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5" w:rsidRDefault="00414F25" w:rsidP="00414F25">
      <w:pPr>
        <w:jc w:val="center"/>
        <w:rPr>
          <w:b/>
          <w:sz w:val="36"/>
        </w:rPr>
      </w:pPr>
      <w:r>
        <w:pict>
          <v:group id="_x0000_s1030" style="position:absolute;left:0;text-align:left;margin-left:234pt;margin-top:-18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040;top:171;width:1120;height:1480">
              <v:imagedata r:id="rId5" o:title="GERB" grayscale="t"/>
            </v:shape>
            <v:line id="_x0000_s1032" style="position:absolute;flip:x" from="4041,180" to="4581,180" strokecolor="#969696">
              <v:imagedata grayscale="t"/>
            </v:line>
            <v:line id="_x0000_s1033" style="position:absolute;flip:y" from="4041,180" to="4041,720" strokecolor="#969696">
              <v:imagedata grayscale="t"/>
            </v:line>
          </v:group>
        </w:pict>
      </w:r>
    </w:p>
    <w:p w:rsidR="00414F25" w:rsidRDefault="00414F25" w:rsidP="00414F25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414F25" w:rsidRPr="00414F25" w:rsidRDefault="00414F25" w:rsidP="00414F25">
      <w:pPr>
        <w:rPr>
          <w:sz w:val="32"/>
          <w:szCs w:val="32"/>
        </w:rPr>
      </w:pPr>
    </w:p>
    <w:p w:rsidR="00414F25" w:rsidRPr="0026702D" w:rsidRDefault="00414F25" w:rsidP="004C6365">
      <w:pPr>
        <w:pStyle w:val="1"/>
        <w:rPr>
          <w:b w:val="0"/>
          <w:sz w:val="28"/>
          <w:szCs w:val="28"/>
        </w:rPr>
      </w:pPr>
      <w:r w:rsidRPr="0026702D">
        <w:rPr>
          <w:b w:val="0"/>
          <w:sz w:val="28"/>
          <w:szCs w:val="28"/>
        </w:rPr>
        <w:t>КЕМЕРОВСКАЯ ОБЛАСТЬ</w:t>
      </w:r>
    </w:p>
    <w:p w:rsidR="00414F25" w:rsidRPr="000D105F" w:rsidRDefault="00414F25" w:rsidP="004C6365">
      <w:pPr>
        <w:jc w:val="center"/>
        <w:rPr>
          <w:sz w:val="16"/>
          <w:szCs w:val="16"/>
        </w:rPr>
      </w:pPr>
    </w:p>
    <w:p w:rsidR="00414F25" w:rsidRPr="0026702D" w:rsidRDefault="00414F25" w:rsidP="004C6365">
      <w:pPr>
        <w:jc w:val="center"/>
        <w:rPr>
          <w:szCs w:val="28"/>
        </w:rPr>
      </w:pPr>
      <w:r w:rsidRPr="0026702D">
        <w:rPr>
          <w:szCs w:val="28"/>
        </w:rPr>
        <w:t xml:space="preserve">ТАШТАГОЛЬСКИЙ </w:t>
      </w:r>
      <w:r w:rsidR="009B16C9">
        <w:rPr>
          <w:szCs w:val="28"/>
        </w:rPr>
        <w:t xml:space="preserve">МУНИЦИПАЛЬНЫЙ </w:t>
      </w:r>
      <w:r w:rsidRPr="0026702D">
        <w:rPr>
          <w:szCs w:val="28"/>
        </w:rPr>
        <w:t>РАЙОН</w:t>
      </w:r>
    </w:p>
    <w:p w:rsidR="00414F25" w:rsidRPr="000D105F" w:rsidRDefault="00414F25" w:rsidP="004C6365">
      <w:pPr>
        <w:jc w:val="center"/>
        <w:rPr>
          <w:sz w:val="16"/>
          <w:szCs w:val="16"/>
        </w:rPr>
      </w:pPr>
    </w:p>
    <w:p w:rsidR="000A431C" w:rsidRDefault="00414F25" w:rsidP="004C6365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414F25" w:rsidRDefault="00414F25" w:rsidP="004C6365">
      <w:pPr>
        <w:jc w:val="center"/>
        <w:rPr>
          <w:szCs w:val="28"/>
        </w:rPr>
      </w:pPr>
      <w:r w:rsidRPr="0067248C">
        <w:rPr>
          <w:szCs w:val="28"/>
        </w:rPr>
        <w:t>ТАШТАГОЛЬСКОГО</w:t>
      </w:r>
      <w:r w:rsidR="008F1C08">
        <w:rPr>
          <w:szCs w:val="28"/>
        </w:rPr>
        <w:t xml:space="preserve"> МУНИЦИПАЛЬНОГО</w:t>
      </w:r>
      <w:r w:rsidRPr="0067248C">
        <w:rPr>
          <w:szCs w:val="28"/>
        </w:rPr>
        <w:t xml:space="preserve"> РАЙОНА</w:t>
      </w:r>
    </w:p>
    <w:p w:rsidR="00414F25" w:rsidRPr="000D105F" w:rsidRDefault="00414F25" w:rsidP="004C6365">
      <w:pPr>
        <w:jc w:val="center"/>
        <w:rPr>
          <w:sz w:val="16"/>
          <w:szCs w:val="16"/>
        </w:rPr>
      </w:pPr>
    </w:p>
    <w:p w:rsidR="00414F25" w:rsidRDefault="00414F25" w:rsidP="004C6365">
      <w:pPr>
        <w:jc w:val="center"/>
        <w:rPr>
          <w:szCs w:val="28"/>
        </w:rPr>
      </w:pPr>
      <w:r w:rsidRPr="00A5532D">
        <w:rPr>
          <w:szCs w:val="28"/>
        </w:rPr>
        <w:t>РАСПОРЯЖЕНИЕ</w:t>
      </w:r>
    </w:p>
    <w:p w:rsidR="000D105F" w:rsidRPr="00A5532D" w:rsidRDefault="000D105F" w:rsidP="000A431C">
      <w:pPr>
        <w:jc w:val="center"/>
        <w:rPr>
          <w:szCs w:val="28"/>
        </w:rPr>
      </w:pPr>
    </w:p>
    <w:p w:rsidR="00414F25" w:rsidRDefault="00776C8E" w:rsidP="00414F25">
      <w:pPr>
        <w:rPr>
          <w:szCs w:val="28"/>
        </w:rPr>
      </w:pPr>
      <w:r>
        <w:rPr>
          <w:szCs w:val="28"/>
        </w:rPr>
        <w:t xml:space="preserve">от « </w:t>
      </w:r>
      <w:r w:rsidR="009B16C9">
        <w:rPr>
          <w:szCs w:val="28"/>
        </w:rPr>
        <w:t xml:space="preserve"> </w:t>
      </w:r>
      <w:r w:rsidR="002E3E47">
        <w:rPr>
          <w:szCs w:val="28"/>
        </w:rPr>
        <w:t>07</w:t>
      </w:r>
      <w:r>
        <w:rPr>
          <w:szCs w:val="28"/>
        </w:rPr>
        <w:t xml:space="preserve">  </w:t>
      </w:r>
      <w:r w:rsidR="00414F25">
        <w:rPr>
          <w:szCs w:val="28"/>
        </w:rPr>
        <w:t>»</w:t>
      </w:r>
      <w:r w:rsidR="00E0237C">
        <w:rPr>
          <w:szCs w:val="28"/>
        </w:rPr>
        <w:t xml:space="preserve"> </w:t>
      </w:r>
      <w:r w:rsidR="002E3E47">
        <w:rPr>
          <w:szCs w:val="28"/>
        </w:rPr>
        <w:t>августа   2014</w:t>
      </w:r>
      <w:r w:rsidR="009B16C9">
        <w:rPr>
          <w:szCs w:val="28"/>
        </w:rPr>
        <w:t>_</w:t>
      </w:r>
      <w:r w:rsidR="00414F25">
        <w:rPr>
          <w:szCs w:val="28"/>
        </w:rPr>
        <w:t xml:space="preserve">г. </w:t>
      </w:r>
      <w:r>
        <w:rPr>
          <w:szCs w:val="28"/>
        </w:rPr>
        <w:t xml:space="preserve">  </w:t>
      </w:r>
      <w:r w:rsidR="00414F25">
        <w:rPr>
          <w:szCs w:val="28"/>
        </w:rPr>
        <w:t xml:space="preserve">№ </w:t>
      </w:r>
      <w:r w:rsidR="009B16C9">
        <w:rPr>
          <w:szCs w:val="28"/>
        </w:rPr>
        <w:t xml:space="preserve"> </w:t>
      </w:r>
      <w:r w:rsidR="002E3E47">
        <w:rPr>
          <w:szCs w:val="28"/>
        </w:rPr>
        <w:t xml:space="preserve"> 410-р</w:t>
      </w:r>
    </w:p>
    <w:p w:rsidR="000D105F" w:rsidRPr="0067248C" w:rsidRDefault="000D105F" w:rsidP="00414F25">
      <w:pPr>
        <w:rPr>
          <w:szCs w:val="28"/>
        </w:rPr>
      </w:pPr>
    </w:p>
    <w:p w:rsidR="00AA0DCF" w:rsidRDefault="00AE5864" w:rsidP="00AA0DCF">
      <w:pPr>
        <w:jc w:val="center"/>
        <w:rPr>
          <w:b/>
          <w:szCs w:val="28"/>
        </w:rPr>
      </w:pPr>
      <w:r w:rsidRPr="0081074D">
        <w:rPr>
          <w:b/>
          <w:szCs w:val="28"/>
        </w:rPr>
        <w:t xml:space="preserve">О подготовке и проведении автобусной экскурсии </w:t>
      </w:r>
      <w:r w:rsidR="000D105F">
        <w:rPr>
          <w:b/>
          <w:szCs w:val="28"/>
        </w:rPr>
        <w:t xml:space="preserve">для </w:t>
      </w:r>
      <w:r w:rsidRPr="0081074D">
        <w:rPr>
          <w:b/>
          <w:szCs w:val="28"/>
        </w:rPr>
        <w:t>ветеранов</w:t>
      </w:r>
    </w:p>
    <w:p w:rsidR="00AE5864" w:rsidRDefault="000D105F" w:rsidP="00AA0DCF">
      <w:pPr>
        <w:jc w:val="center"/>
        <w:rPr>
          <w:b/>
          <w:szCs w:val="28"/>
        </w:rPr>
      </w:pPr>
      <w:r>
        <w:rPr>
          <w:b/>
          <w:szCs w:val="28"/>
        </w:rPr>
        <w:t xml:space="preserve">труда по </w:t>
      </w:r>
      <w:r w:rsidR="00AE5864" w:rsidRPr="0081074D">
        <w:rPr>
          <w:b/>
          <w:szCs w:val="28"/>
        </w:rPr>
        <w:t xml:space="preserve"> новостройкам и достопримечательностям </w:t>
      </w:r>
      <w:r w:rsidR="0057779A">
        <w:rPr>
          <w:b/>
          <w:szCs w:val="28"/>
        </w:rPr>
        <w:t>Таштагольского</w:t>
      </w:r>
      <w:r w:rsidR="00DD499B">
        <w:rPr>
          <w:b/>
          <w:szCs w:val="28"/>
        </w:rPr>
        <w:t xml:space="preserve"> муниципального</w:t>
      </w:r>
      <w:r w:rsidR="0057779A">
        <w:rPr>
          <w:b/>
          <w:szCs w:val="28"/>
        </w:rPr>
        <w:t xml:space="preserve"> </w:t>
      </w:r>
      <w:r w:rsidR="00AE5864" w:rsidRPr="0081074D">
        <w:rPr>
          <w:b/>
          <w:szCs w:val="28"/>
        </w:rPr>
        <w:t>района</w:t>
      </w:r>
      <w:r w:rsidR="00AA0DCF">
        <w:rPr>
          <w:b/>
          <w:szCs w:val="28"/>
        </w:rPr>
        <w:t xml:space="preserve"> </w:t>
      </w:r>
      <w:r>
        <w:rPr>
          <w:b/>
          <w:szCs w:val="28"/>
        </w:rPr>
        <w:t>14</w:t>
      </w:r>
      <w:r w:rsidR="00480814">
        <w:rPr>
          <w:b/>
          <w:szCs w:val="28"/>
        </w:rPr>
        <w:t>.</w:t>
      </w:r>
      <w:r w:rsidR="00924AB8">
        <w:rPr>
          <w:b/>
          <w:szCs w:val="28"/>
        </w:rPr>
        <w:t>0</w:t>
      </w:r>
      <w:r w:rsidR="00924AB8" w:rsidRPr="00924AB8">
        <w:rPr>
          <w:b/>
          <w:szCs w:val="28"/>
        </w:rPr>
        <w:t>8</w:t>
      </w:r>
      <w:r w:rsidR="001262E1">
        <w:rPr>
          <w:b/>
          <w:szCs w:val="28"/>
        </w:rPr>
        <w:t>.201</w:t>
      </w:r>
      <w:r w:rsidR="00924AB8" w:rsidRPr="00924AB8">
        <w:rPr>
          <w:b/>
          <w:szCs w:val="28"/>
        </w:rPr>
        <w:t>4</w:t>
      </w:r>
      <w:r w:rsidR="0057779A">
        <w:rPr>
          <w:b/>
          <w:szCs w:val="28"/>
        </w:rPr>
        <w:t xml:space="preserve"> </w:t>
      </w:r>
      <w:r w:rsidR="00AE5864" w:rsidRPr="00AE5864">
        <w:rPr>
          <w:b/>
          <w:szCs w:val="28"/>
        </w:rPr>
        <w:t>г</w:t>
      </w:r>
      <w:r w:rsidR="0057779A">
        <w:rPr>
          <w:b/>
          <w:szCs w:val="28"/>
        </w:rPr>
        <w:t>ода</w:t>
      </w:r>
    </w:p>
    <w:p w:rsidR="000D105F" w:rsidRPr="00AE5864" w:rsidRDefault="000D105F" w:rsidP="00AA0DCF">
      <w:pPr>
        <w:jc w:val="center"/>
        <w:rPr>
          <w:b/>
          <w:szCs w:val="28"/>
        </w:rPr>
      </w:pPr>
    </w:p>
    <w:p w:rsidR="00AE5864" w:rsidRPr="0081074D" w:rsidRDefault="00AE5864" w:rsidP="00AA0DCF">
      <w:pPr>
        <w:ind w:firstLine="708"/>
        <w:jc w:val="both"/>
        <w:rPr>
          <w:szCs w:val="28"/>
        </w:rPr>
      </w:pPr>
      <w:r w:rsidRPr="0081074D">
        <w:rPr>
          <w:szCs w:val="28"/>
        </w:rPr>
        <w:t xml:space="preserve">Для подготовки и проведения автобусной экскурсии ветеранов </w:t>
      </w:r>
      <w:r w:rsidR="0057779A">
        <w:rPr>
          <w:szCs w:val="28"/>
        </w:rPr>
        <w:t xml:space="preserve">труда </w:t>
      </w:r>
      <w:r w:rsidRPr="0081074D">
        <w:rPr>
          <w:szCs w:val="28"/>
        </w:rPr>
        <w:t>по новостройкам и достопримечательностям района</w:t>
      </w:r>
      <w:r w:rsidR="008F1C08">
        <w:rPr>
          <w:szCs w:val="28"/>
        </w:rPr>
        <w:t>:</w:t>
      </w:r>
    </w:p>
    <w:p w:rsidR="00AE5864" w:rsidRPr="0081074D" w:rsidRDefault="00AE5864" w:rsidP="00AA0DCF">
      <w:pPr>
        <w:ind w:firstLine="708"/>
        <w:jc w:val="both"/>
        <w:rPr>
          <w:szCs w:val="28"/>
        </w:rPr>
      </w:pPr>
      <w:r w:rsidRPr="0081074D">
        <w:rPr>
          <w:szCs w:val="28"/>
        </w:rPr>
        <w:t>1. Утвердить оргкомитет   по подготовке и проведению автобусной экскурсии ветеранов (приложение № 1).</w:t>
      </w:r>
    </w:p>
    <w:p w:rsidR="00AE5864" w:rsidRPr="0081074D" w:rsidRDefault="002633D9" w:rsidP="00AA0DCF">
      <w:pPr>
        <w:ind w:firstLine="708"/>
        <w:jc w:val="both"/>
        <w:rPr>
          <w:szCs w:val="28"/>
        </w:rPr>
      </w:pPr>
      <w:r>
        <w:rPr>
          <w:szCs w:val="28"/>
        </w:rPr>
        <w:t>2. Утвердить п</w:t>
      </w:r>
      <w:r w:rsidR="00AE5864" w:rsidRPr="0081074D">
        <w:rPr>
          <w:szCs w:val="28"/>
        </w:rPr>
        <w:t>рограмму автобусной экс</w:t>
      </w:r>
      <w:r w:rsidR="00904A19">
        <w:rPr>
          <w:szCs w:val="28"/>
        </w:rPr>
        <w:t>курсии ветеранов</w:t>
      </w:r>
      <w:r w:rsidR="00AE5864" w:rsidRPr="0081074D">
        <w:rPr>
          <w:szCs w:val="28"/>
        </w:rPr>
        <w:t xml:space="preserve">  (приложение № 2).</w:t>
      </w:r>
    </w:p>
    <w:p w:rsidR="00AE5864" w:rsidRDefault="002633D9" w:rsidP="00AA0DCF">
      <w:pPr>
        <w:ind w:firstLine="708"/>
        <w:jc w:val="both"/>
        <w:rPr>
          <w:szCs w:val="28"/>
        </w:rPr>
      </w:pPr>
      <w:r>
        <w:rPr>
          <w:szCs w:val="28"/>
        </w:rPr>
        <w:t>3. Утвердить с</w:t>
      </w:r>
      <w:r w:rsidR="00AE5864" w:rsidRPr="0081074D">
        <w:rPr>
          <w:szCs w:val="28"/>
        </w:rPr>
        <w:t>мету расходов на подготовку и проведение автобусной экскурсии ветеранов</w:t>
      </w:r>
      <w:r w:rsidR="00036151">
        <w:rPr>
          <w:szCs w:val="28"/>
        </w:rPr>
        <w:t xml:space="preserve"> </w:t>
      </w:r>
      <w:r w:rsidR="00AE5864" w:rsidRPr="0081074D">
        <w:rPr>
          <w:szCs w:val="28"/>
        </w:rPr>
        <w:t>(приложение №3)</w:t>
      </w:r>
      <w:r w:rsidR="0057779A">
        <w:rPr>
          <w:szCs w:val="28"/>
        </w:rPr>
        <w:t>.</w:t>
      </w:r>
    </w:p>
    <w:p w:rsidR="00C569E2" w:rsidRPr="00C569E2" w:rsidRDefault="000C4AD9" w:rsidP="00AA0DCF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="0057779A">
        <w:rPr>
          <w:szCs w:val="28"/>
        </w:rPr>
        <w:t xml:space="preserve"> </w:t>
      </w:r>
      <w:proofErr w:type="gramStart"/>
      <w:r>
        <w:rPr>
          <w:szCs w:val="28"/>
        </w:rPr>
        <w:t xml:space="preserve">Финансовому управлению по Таштагольскому </w:t>
      </w:r>
      <w:r w:rsidR="0057779A">
        <w:rPr>
          <w:szCs w:val="28"/>
        </w:rPr>
        <w:t xml:space="preserve">муниципальному </w:t>
      </w:r>
      <w:r>
        <w:rPr>
          <w:szCs w:val="28"/>
        </w:rPr>
        <w:t>району</w:t>
      </w:r>
      <w:r w:rsidR="0057779A">
        <w:rPr>
          <w:szCs w:val="28"/>
        </w:rPr>
        <w:t xml:space="preserve"> </w:t>
      </w:r>
      <w:r>
        <w:rPr>
          <w:szCs w:val="28"/>
        </w:rPr>
        <w:t>/Моисеевой Л.А/ выдел</w:t>
      </w:r>
      <w:r w:rsidR="00CE33A1">
        <w:rPr>
          <w:szCs w:val="28"/>
        </w:rPr>
        <w:t xml:space="preserve">ить </w:t>
      </w:r>
      <w:r w:rsidR="0057779A" w:rsidRPr="00B339A7">
        <w:rPr>
          <w:szCs w:val="28"/>
        </w:rPr>
        <w:t>из программы «</w:t>
      </w:r>
      <w:r w:rsidR="00B339A7" w:rsidRPr="00B339A7">
        <w:rPr>
          <w:szCs w:val="28"/>
        </w:rPr>
        <w:t>Социальная поддержка Совета ветеранов войны и труда</w:t>
      </w:r>
      <w:r w:rsidR="0057779A" w:rsidRPr="00B339A7">
        <w:rPr>
          <w:szCs w:val="28"/>
        </w:rPr>
        <w:t xml:space="preserve"> »</w:t>
      </w:r>
      <w:r w:rsidR="007F5498" w:rsidRPr="007F5498">
        <w:rPr>
          <w:szCs w:val="28"/>
        </w:rPr>
        <w:t>,</w:t>
      </w:r>
      <w:r w:rsidR="0057779A">
        <w:rPr>
          <w:szCs w:val="28"/>
        </w:rPr>
        <w:t xml:space="preserve"> </w:t>
      </w:r>
      <w:r w:rsidR="007F5498">
        <w:rPr>
          <w:szCs w:val="28"/>
        </w:rPr>
        <w:t>утвержденной постановлением Администрации Таштагольс</w:t>
      </w:r>
      <w:r w:rsidR="00D963F4">
        <w:rPr>
          <w:szCs w:val="28"/>
        </w:rPr>
        <w:t>кого муниципального района № 622 от 29</w:t>
      </w:r>
      <w:r w:rsidR="007F5498">
        <w:rPr>
          <w:szCs w:val="28"/>
        </w:rPr>
        <w:t>.0</w:t>
      </w:r>
      <w:r w:rsidR="00D963F4">
        <w:rPr>
          <w:szCs w:val="28"/>
        </w:rPr>
        <w:t>7</w:t>
      </w:r>
      <w:r w:rsidR="007F5498">
        <w:rPr>
          <w:szCs w:val="28"/>
        </w:rPr>
        <w:t>.2014 г.</w:t>
      </w:r>
      <w:r w:rsidR="007F5498" w:rsidRPr="007F5498">
        <w:rPr>
          <w:szCs w:val="28"/>
        </w:rPr>
        <w:t>,</w:t>
      </w:r>
      <w:r w:rsidR="007F5498">
        <w:rPr>
          <w:szCs w:val="28"/>
        </w:rPr>
        <w:t xml:space="preserve"> </w:t>
      </w:r>
      <w:r w:rsidR="00CE33A1">
        <w:rPr>
          <w:szCs w:val="28"/>
        </w:rPr>
        <w:t>денежные средства в сумме 3</w:t>
      </w:r>
      <w:r w:rsidR="00CE33A1" w:rsidRPr="00CE33A1">
        <w:rPr>
          <w:szCs w:val="28"/>
        </w:rPr>
        <w:t>8</w:t>
      </w:r>
      <w:r w:rsidR="00CE33A1">
        <w:rPr>
          <w:szCs w:val="28"/>
        </w:rPr>
        <w:t>000 рублей</w:t>
      </w:r>
      <w:r w:rsidR="0057779A">
        <w:rPr>
          <w:szCs w:val="28"/>
        </w:rPr>
        <w:t xml:space="preserve"> /т</w:t>
      </w:r>
      <w:r w:rsidR="00CE33A1">
        <w:rPr>
          <w:szCs w:val="28"/>
        </w:rPr>
        <w:t>ридцать восемь</w:t>
      </w:r>
      <w:r>
        <w:rPr>
          <w:szCs w:val="28"/>
        </w:rPr>
        <w:t xml:space="preserve"> тысяч рублей/</w:t>
      </w:r>
      <w:r w:rsidR="0057779A">
        <w:rPr>
          <w:szCs w:val="28"/>
        </w:rPr>
        <w:t xml:space="preserve"> </w:t>
      </w:r>
      <w:r w:rsidR="00C569E2">
        <w:rPr>
          <w:szCs w:val="28"/>
        </w:rPr>
        <w:t xml:space="preserve">МКУ </w:t>
      </w:r>
      <w:r w:rsidR="00C569E2" w:rsidRPr="002966D7">
        <w:rPr>
          <w:szCs w:val="28"/>
        </w:rPr>
        <w:t>“</w:t>
      </w:r>
      <w:r w:rsidR="00C569E2">
        <w:rPr>
          <w:szCs w:val="28"/>
        </w:rPr>
        <w:t>Управлен</w:t>
      </w:r>
      <w:r w:rsidR="002966D7">
        <w:rPr>
          <w:szCs w:val="28"/>
        </w:rPr>
        <w:t>ие социальной защиты населения Таштагольского муниципального района</w:t>
      </w:r>
      <w:r w:rsidR="000D105F">
        <w:rPr>
          <w:szCs w:val="28"/>
        </w:rPr>
        <w:t xml:space="preserve"> </w:t>
      </w:r>
      <w:r w:rsidR="002966D7">
        <w:rPr>
          <w:szCs w:val="28"/>
        </w:rPr>
        <w:t>/Ковалева Г.В/ для  Таштагольского Совета ветеранов войны и труда</w:t>
      </w:r>
      <w:r w:rsidR="00A61AE4">
        <w:rPr>
          <w:szCs w:val="28"/>
        </w:rPr>
        <w:t xml:space="preserve"> на проведение экскурсии</w:t>
      </w:r>
      <w:proofErr w:type="gramEnd"/>
      <w:r w:rsidR="00A61AE4">
        <w:rPr>
          <w:szCs w:val="28"/>
        </w:rPr>
        <w:t xml:space="preserve"> для ветеранов труда</w:t>
      </w:r>
      <w:r>
        <w:rPr>
          <w:szCs w:val="28"/>
        </w:rPr>
        <w:t>.</w:t>
      </w:r>
    </w:p>
    <w:p w:rsidR="00AE5864" w:rsidRDefault="000C4AD9" w:rsidP="00AA0DC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AE5864" w:rsidRPr="0081074D">
        <w:rPr>
          <w:szCs w:val="28"/>
        </w:rPr>
        <w:t xml:space="preserve">. </w:t>
      </w:r>
      <w:r w:rsidR="008F1C08">
        <w:rPr>
          <w:szCs w:val="28"/>
        </w:rPr>
        <w:t>Рекомендовать</w:t>
      </w:r>
      <w:r w:rsidR="008F1C08" w:rsidRPr="0081074D">
        <w:rPr>
          <w:szCs w:val="28"/>
        </w:rPr>
        <w:t xml:space="preserve"> </w:t>
      </w:r>
      <w:r w:rsidR="00AE5864" w:rsidRPr="0081074D">
        <w:rPr>
          <w:szCs w:val="28"/>
        </w:rPr>
        <w:t>Главам сельских  поселений обеспечить доставку участников автобусной экскур</w:t>
      </w:r>
      <w:r w:rsidR="0058002F">
        <w:rPr>
          <w:szCs w:val="28"/>
        </w:rPr>
        <w:t>сии до места сбора (пл</w:t>
      </w:r>
      <w:r w:rsidR="006A089F">
        <w:rPr>
          <w:szCs w:val="28"/>
        </w:rPr>
        <w:t>ощадь Ленина, у фонтана</w:t>
      </w:r>
      <w:r w:rsidR="002633D9">
        <w:rPr>
          <w:szCs w:val="28"/>
        </w:rPr>
        <w:t xml:space="preserve"> </w:t>
      </w:r>
      <w:r w:rsidR="001532B3">
        <w:rPr>
          <w:szCs w:val="28"/>
        </w:rPr>
        <w:t>14</w:t>
      </w:r>
      <w:r w:rsidR="00480814">
        <w:rPr>
          <w:szCs w:val="28"/>
        </w:rPr>
        <w:t>.</w:t>
      </w:r>
      <w:r w:rsidR="00CE33A1">
        <w:rPr>
          <w:szCs w:val="28"/>
        </w:rPr>
        <w:t>08</w:t>
      </w:r>
      <w:r w:rsidR="001262E1">
        <w:rPr>
          <w:szCs w:val="28"/>
        </w:rPr>
        <w:t>.201</w:t>
      </w:r>
      <w:r w:rsidR="00CE33A1">
        <w:rPr>
          <w:szCs w:val="28"/>
        </w:rPr>
        <w:t>4</w:t>
      </w:r>
      <w:r w:rsidR="00AE5864" w:rsidRPr="0081074D">
        <w:rPr>
          <w:szCs w:val="28"/>
        </w:rPr>
        <w:t>г., 10.00час.)</w:t>
      </w:r>
    </w:p>
    <w:p w:rsidR="00AE5864" w:rsidRPr="007F1132" w:rsidRDefault="000C4AD9" w:rsidP="00AA0DC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AE5864" w:rsidRPr="007F1132">
        <w:rPr>
          <w:szCs w:val="28"/>
        </w:rPr>
        <w:t>. М</w:t>
      </w:r>
      <w:r w:rsidR="004D3BC4">
        <w:rPr>
          <w:szCs w:val="28"/>
        </w:rPr>
        <w:t>К</w:t>
      </w:r>
      <w:r w:rsidR="00AE5864" w:rsidRPr="007F1132">
        <w:rPr>
          <w:szCs w:val="28"/>
        </w:rPr>
        <w:t>У «Управление образования</w:t>
      </w:r>
      <w:r w:rsidR="008F1C08">
        <w:rPr>
          <w:szCs w:val="28"/>
        </w:rPr>
        <w:t xml:space="preserve"> администрации Таштагольского</w:t>
      </w:r>
      <w:r w:rsidR="001C7818">
        <w:rPr>
          <w:szCs w:val="28"/>
        </w:rPr>
        <w:t xml:space="preserve"> муниципального</w:t>
      </w:r>
      <w:r w:rsidR="008F1C08">
        <w:rPr>
          <w:szCs w:val="28"/>
        </w:rPr>
        <w:t xml:space="preserve"> района</w:t>
      </w:r>
      <w:r w:rsidR="00AE5864" w:rsidRPr="007F1132">
        <w:rPr>
          <w:szCs w:val="28"/>
        </w:rPr>
        <w:t>» (Голощапов Е.А.), М</w:t>
      </w:r>
      <w:r w:rsidR="001C7818">
        <w:rPr>
          <w:szCs w:val="28"/>
        </w:rPr>
        <w:t>К</w:t>
      </w:r>
      <w:r w:rsidR="00AE5864" w:rsidRPr="007F1132">
        <w:rPr>
          <w:szCs w:val="28"/>
        </w:rPr>
        <w:t>У «Управление культуры</w:t>
      </w:r>
      <w:r w:rsidR="008F1C08">
        <w:rPr>
          <w:szCs w:val="28"/>
        </w:rPr>
        <w:t xml:space="preserve"> администрации Таштагольского</w:t>
      </w:r>
      <w:r w:rsidR="001C7818">
        <w:rPr>
          <w:szCs w:val="28"/>
        </w:rPr>
        <w:t xml:space="preserve"> муниципального</w:t>
      </w:r>
      <w:r w:rsidR="008F1C08">
        <w:rPr>
          <w:szCs w:val="28"/>
        </w:rPr>
        <w:t xml:space="preserve"> района</w:t>
      </w:r>
      <w:r w:rsidR="00AE5864" w:rsidRPr="007F1132">
        <w:rPr>
          <w:szCs w:val="28"/>
        </w:rPr>
        <w:t>» (Согрина Н.Г.) выделить автобусы для проведения экскурсии ветеранов.</w:t>
      </w:r>
    </w:p>
    <w:p w:rsidR="00AE5864" w:rsidRPr="00555DC1" w:rsidRDefault="000C4AD9" w:rsidP="00AA0DC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AE5864" w:rsidRPr="007F1132">
        <w:rPr>
          <w:szCs w:val="28"/>
        </w:rPr>
        <w:t>. М</w:t>
      </w:r>
      <w:r w:rsidR="001C7818">
        <w:rPr>
          <w:szCs w:val="28"/>
        </w:rPr>
        <w:t>Б</w:t>
      </w:r>
      <w:r w:rsidR="00AE5864" w:rsidRPr="007F1132">
        <w:rPr>
          <w:szCs w:val="28"/>
        </w:rPr>
        <w:t>УЗ</w:t>
      </w:r>
      <w:r w:rsidR="00E474D9" w:rsidRPr="00E474D9">
        <w:rPr>
          <w:szCs w:val="28"/>
        </w:rPr>
        <w:t>”</w:t>
      </w:r>
      <w:r w:rsidR="00AE5864" w:rsidRPr="007F1132">
        <w:rPr>
          <w:szCs w:val="28"/>
        </w:rPr>
        <w:t xml:space="preserve"> </w:t>
      </w:r>
      <w:proofErr w:type="spellStart"/>
      <w:r w:rsidR="00207980">
        <w:rPr>
          <w:szCs w:val="28"/>
        </w:rPr>
        <w:t>Т</w:t>
      </w:r>
      <w:r w:rsidR="00E474D9">
        <w:rPr>
          <w:szCs w:val="28"/>
        </w:rPr>
        <w:t>аштагольская</w:t>
      </w:r>
      <w:proofErr w:type="spellEnd"/>
      <w:r w:rsidR="00E474D9">
        <w:rPr>
          <w:szCs w:val="28"/>
        </w:rPr>
        <w:t xml:space="preserve"> центральная районная больница</w:t>
      </w:r>
      <w:r w:rsidR="00E474D9" w:rsidRPr="00E474D9">
        <w:rPr>
          <w:szCs w:val="28"/>
        </w:rPr>
        <w:t>”</w:t>
      </w:r>
      <w:r w:rsidR="00AE5864" w:rsidRPr="007F1132">
        <w:rPr>
          <w:szCs w:val="28"/>
        </w:rPr>
        <w:t xml:space="preserve"> (Матовых И</w:t>
      </w:r>
      <w:r w:rsidR="00904A19">
        <w:rPr>
          <w:szCs w:val="28"/>
        </w:rPr>
        <w:t xml:space="preserve">.В.) обеспечить присутствие медицинского </w:t>
      </w:r>
      <w:r w:rsidR="00AE5864" w:rsidRPr="007F1132">
        <w:rPr>
          <w:szCs w:val="28"/>
        </w:rPr>
        <w:t xml:space="preserve">работника </w:t>
      </w:r>
      <w:r w:rsidR="001532B3">
        <w:rPr>
          <w:szCs w:val="28"/>
        </w:rPr>
        <w:t>на период проведения экскурсии ветеранов труда.</w:t>
      </w:r>
    </w:p>
    <w:p w:rsidR="00AE5864" w:rsidRPr="00555DC1" w:rsidRDefault="000C4AD9" w:rsidP="00AA0DCF">
      <w:pPr>
        <w:jc w:val="both"/>
        <w:rPr>
          <w:szCs w:val="28"/>
        </w:rPr>
      </w:pPr>
      <w:r>
        <w:rPr>
          <w:szCs w:val="28"/>
        </w:rPr>
        <w:t xml:space="preserve">         8</w:t>
      </w:r>
      <w:r w:rsidR="00AE5864" w:rsidRPr="00555DC1">
        <w:rPr>
          <w:szCs w:val="28"/>
        </w:rPr>
        <w:t>.</w:t>
      </w:r>
      <w:r w:rsidR="00904A19">
        <w:rPr>
          <w:szCs w:val="28"/>
        </w:rPr>
        <w:t xml:space="preserve"> Средствам массовой информации </w:t>
      </w:r>
      <w:r w:rsidR="00AE5864" w:rsidRPr="00555DC1">
        <w:rPr>
          <w:szCs w:val="28"/>
        </w:rPr>
        <w:t>(</w:t>
      </w:r>
      <w:proofErr w:type="spellStart"/>
      <w:r w:rsidR="00AE5864" w:rsidRPr="00555DC1">
        <w:rPr>
          <w:szCs w:val="28"/>
        </w:rPr>
        <w:t>Тагильцев</w:t>
      </w:r>
      <w:proofErr w:type="spellEnd"/>
      <w:r w:rsidR="00AE5864" w:rsidRPr="00555DC1">
        <w:rPr>
          <w:szCs w:val="28"/>
        </w:rPr>
        <w:t xml:space="preserve"> В.Н., </w:t>
      </w:r>
      <w:proofErr w:type="spellStart"/>
      <w:r w:rsidR="00AE5864" w:rsidRPr="00555DC1">
        <w:rPr>
          <w:szCs w:val="28"/>
        </w:rPr>
        <w:t>Сулекова</w:t>
      </w:r>
      <w:proofErr w:type="spellEnd"/>
      <w:r w:rsidR="00AE5864" w:rsidRPr="00555DC1">
        <w:rPr>
          <w:szCs w:val="28"/>
        </w:rPr>
        <w:t xml:space="preserve"> Л.П.),</w:t>
      </w:r>
      <w:r w:rsidR="001532B3">
        <w:rPr>
          <w:szCs w:val="28"/>
        </w:rPr>
        <w:t xml:space="preserve"> </w:t>
      </w:r>
      <w:r w:rsidR="008F1C08">
        <w:rPr>
          <w:szCs w:val="28"/>
        </w:rPr>
        <w:t>пресс-секретарю</w:t>
      </w:r>
      <w:r w:rsidR="00AE5864" w:rsidRPr="00555DC1">
        <w:rPr>
          <w:szCs w:val="28"/>
        </w:rPr>
        <w:t xml:space="preserve"> </w:t>
      </w:r>
      <w:r w:rsidR="001532B3">
        <w:rPr>
          <w:szCs w:val="28"/>
        </w:rPr>
        <w:t>Главы</w:t>
      </w:r>
      <w:r w:rsidR="00AE5864" w:rsidRPr="00555DC1">
        <w:rPr>
          <w:szCs w:val="28"/>
        </w:rPr>
        <w:t xml:space="preserve"> Т</w:t>
      </w:r>
      <w:r w:rsidR="008F1C08">
        <w:rPr>
          <w:szCs w:val="28"/>
        </w:rPr>
        <w:t>аштагольского</w:t>
      </w:r>
      <w:r w:rsidR="001C7818">
        <w:rPr>
          <w:szCs w:val="28"/>
        </w:rPr>
        <w:t xml:space="preserve"> муниципального</w:t>
      </w:r>
      <w:r w:rsidR="008F1C08">
        <w:rPr>
          <w:szCs w:val="28"/>
        </w:rPr>
        <w:t xml:space="preserve"> ра</w:t>
      </w:r>
      <w:r w:rsidR="00480814">
        <w:rPr>
          <w:szCs w:val="28"/>
        </w:rPr>
        <w:t>йона (</w:t>
      </w:r>
      <w:proofErr w:type="spellStart"/>
      <w:r w:rsidR="001532B3">
        <w:rPr>
          <w:szCs w:val="28"/>
        </w:rPr>
        <w:t>Пустогачева</w:t>
      </w:r>
      <w:proofErr w:type="spellEnd"/>
      <w:r w:rsidR="001532B3">
        <w:rPr>
          <w:szCs w:val="28"/>
        </w:rPr>
        <w:t xml:space="preserve"> Г.А.</w:t>
      </w:r>
      <w:r w:rsidR="00AE5864" w:rsidRPr="00555DC1">
        <w:rPr>
          <w:szCs w:val="28"/>
        </w:rPr>
        <w:t>)</w:t>
      </w:r>
      <w:r w:rsidR="001532B3">
        <w:rPr>
          <w:szCs w:val="28"/>
        </w:rPr>
        <w:t xml:space="preserve"> </w:t>
      </w:r>
      <w:r w:rsidR="00AE5864" w:rsidRPr="00555DC1">
        <w:rPr>
          <w:szCs w:val="28"/>
        </w:rPr>
        <w:t>организовать освещение</w:t>
      </w:r>
      <w:r w:rsidR="00E474D9" w:rsidRPr="00E474D9">
        <w:rPr>
          <w:szCs w:val="28"/>
        </w:rPr>
        <w:t xml:space="preserve"> </w:t>
      </w:r>
      <w:r w:rsidR="00E474D9">
        <w:rPr>
          <w:szCs w:val="28"/>
        </w:rPr>
        <w:t xml:space="preserve">в </w:t>
      </w:r>
      <w:r w:rsidR="001532B3">
        <w:rPr>
          <w:szCs w:val="28"/>
        </w:rPr>
        <w:t xml:space="preserve">СМИ </w:t>
      </w:r>
      <w:r w:rsidR="00E474D9">
        <w:rPr>
          <w:szCs w:val="28"/>
        </w:rPr>
        <w:t>информаци</w:t>
      </w:r>
      <w:r w:rsidR="001532B3">
        <w:rPr>
          <w:szCs w:val="28"/>
        </w:rPr>
        <w:t>ю</w:t>
      </w:r>
      <w:r w:rsidR="00E474D9">
        <w:rPr>
          <w:szCs w:val="28"/>
        </w:rPr>
        <w:t xml:space="preserve"> о</w:t>
      </w:r>
      <w:r w:rsidR="00AE5864" w:rsidRPr="00555DC1">
        <w:rPr>
          <w:szCs w:val="28"/>
        </w:rPr>
        <w:t xml:space="preserve"> </w:t>
      </w:r>
      <w:r w:rsidR="001532B3">
        <w:rPr>
          <w:szCs w:val="28"/>
        </w:rPr>
        <w:t xml:space="preserve">проведении </w:t>
      </w:r>
      <w:r w:rsidR="00AE5864" w:rsidRPr="00555DC1">
        <w:rPr>
          <w:szCs w:val="28"/>
        </w:rPr>
        <w:t>автобусной экс</w:t>
      </w:r>
      <w:r w:rsidR="002633D9">
        <w:rPr>
          <w:szCs w:val="28"/>
        </w:rPr>
        <w:t>курсии ветеранов</w:t>
      </w:r>
      <w:r w:rsidR="001532B3" w:rsidRPr="001532B3">
        <w:rPr>
          <w:szCs w:val="28"/>
        </w:rPr>
        <w:t xml:space="preserve"> </w:t>
      </w:r>
      <w:r w:rsidR="001532B3">
        <w:rPr>
          <w:szCs w:val="28"/>
        </w:rPr>
        <w:t xml:space="preserve">труда </w:t>
      </w:r>
      <w:r w:rsidR="001532B3" w:rsidRPr="0081074D">
        <w:rPr>
          <w:szCs w:val="28"/>
        </w:rPr>
        <w:t>по новостройкам и достопримечательностям района</w:t>
      </w:r>
      <w:r w:rsidR="002633D9">
        <w:rPr>
          <w:szCs w:val="28"/>
        </w:rPr>
        <w:t>.</w:t>
      </w:r>
    </w:p>
    <w:p w:rsidR="00AE5864" w:rsidRPr="0081074D" w:rsidRDefault="000C4AD9" w:rsidP="00AA0DC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9</w:t>
      </w:r>
      <w:r w:rsidR="00AE5864" w:rsidRPr="0081074D">
        <w:rPr>
          <w:szCs w:val="28"/>
        </w:rPr>
        <w:t xml:space="preserve"> </w:t>
      </w:r>
      <w:proofErr w:type="gramStart"/>
      <w:r w:rsidR="00AE5864" w:rsidRPr="0081074D">
        <w:rPr>
          <w:szCs w:val="28"/>
        </w:rPr>
        <w:t>Контроль за</w:t>
      </w:r>
      <w:proofErr w:type="gramEnd"/>
      <w:r w:rsidR="00AE5864" w:rsidRPr="0081074D">
        <w:rPr>
          <w:szCs w:val="28"/>
        </w:rPr>
        <w:t xml:space="preserve"> выполнением настоящего распоряжения возложить на </w:t>
      </w:r>
      <w:r w:rsidR="00480814">
        <w:rPr>
          <w:szCs w:val="28"/>
        </w:rPr>
        <w:t xml:space="preserve"> </w:t>
      </w:r>
      <w:r w:rsidR="00AE5864" w:rsidRPr="0081074D">
        <w:rPr>
          <w:szCs w:val="28"/>
        </w:rPr>
        <w:t>заместителя Главы Таштагольск</w:t>
      </w:r>
      <w:r w:rsidR="00480814">
        <w:rPr>
          <w:szCs w:val="28"/>
        </w:rPr>
        <w:t>ого</w:t>
      </w:r>
      <w:r w:rsidR="001C7818">
        <w:rPr>
          <w:szCs w:val="28"/>
        </w:rPr>
        <w:t xml:space="preserve"> муниципального</w:t>
      </w:r>
      <w:r w:rsidR="00480814">
        <w:rPr>
          <w:szCs w:val="28"/>
        </w:rPr>
        <w:t xml:space="preserve"> района</w:t>
      </w:r>
      <w:r w:rsidR="001532B3">
        <w:rPr>
          <w:szCs w:val="28"/>
        </w:rPr>
        <w:t xml:space="preserve"> по социальным вопросам</w:t>
      </w:r>
      <w:r w:rsidR="00B339A7">
        <w:rPr>
          <w:szCs w:val="28"/>
        </w:rPr>
        <w:t xml:space="preserve"> </w:t>
      </w:r>
      <w:proofErr w:type="spellStart"/>
      <w:r w:rsidR="00B339A7">
        <w:rPr>
          <w:szCs w:val="28"/>
        </w:rPr>
        <w:t>Рябченко</w:t>
      </w:r>
      <w:proofErr w:type="spellEnd"/>
      <w:r w:rsidR="00B339A7">
        <w:rPr>
          <w:szCs w:val="28"/>
        </w:rPr>
        <w:t xml:space="preserve"> Л.Н</w:t>
      </w:r>
      <w:r w:rsidR="008F1C08">
        <w:rPr>
          <w:szCs w:val="28"/>
        </w:rPr>
        <w:t>.</w:t>
      </w:r>
    </w:p>
    <w:p w:rsidR="00AE5864" w:rsidRDefault="00AE5864" w:rsidP="00AA0DCF">
      <w:pPr>
        <w:jc w:val="both"/>
        <w:rPr>
          <w:szCs w:val="28"/>
        </w:rPr>
      </w:pPr>
      <w:r w:rsidRPr="0081074D">
        <w:rPr>
          <w:szCs w:val="28"/>
        </w:rPr>
        <w:t xml:space="preserve">          </w:t>
      </w:r>
      <w:r w:rsidR="000C4AD9">
        <w:rPr>
          <w:szCs w:val="28"/>
        </w:rPr>
        <w:t>10</w:t>
      </w:r>
      <w:r w:rsidRPr="0081074D">
        <w:rPr>
          <w:szCs w:val="28"/>
        </w:rPr>
        <w:t xml:space="preserve"> Распоряжение вступает в силу с момента подписания.</w:t>
      </w:r>
    </w:p>
    <w:p w:rsidR="001532B3" w:rsidRDefault="001532B3" w:rsidP="00AA0DCF">
      <w:pPr>
        <w:jc w:val="both"/>
        <w:rPr>
          <w:szCs w:val="28"/>
        </w:rPr>
      </w:pPr>
    </w:p>
    <w:p w:rsidR="001532B3" w:rsidRDefault="001532B3" w:rsidP="00AA0DCF">
      <w:pPr>
        <w:jc w:val="both"/>
        <w:rPr>
          <w:szCs w:val="28"/>
        </w:rPr>
      </w:pPr>
    </w:p>
    <w:p w:rsidR="001532B3" w:rsidRDefault="001532B3" w:rsidP="00AA0DCF">
      <w:pPr>
        <w:jc w:val="both"/>
        <w:rPr>
          <w:szCs w:val="28"/>
        </w:rPr>
      </w:pPr>
    </w:p>
    <w:p w:rsidR="004D3BC4" w:rsidRPr="001532B3" w:rsidRDefault="0001051C" w:rsidP="001532B3">
      <w:pPr>
        <w:ind w:firstLine="708"/>
        <w:jc w:val="both"/>
        <w:rPr>
          <w:szCs w:val="28"/>
        </w:rPr>
      </w:pPr>
      <w:r w:rsidRPr="001532B3">
        <w:rPr>
          <w:szCs w:val="28"/>
        </w:rPr>
        <w:t>Глава</w:t>
      </w:r>
      <w:r w:rsidR="001532B3" w:rsidRPr="001532B3">
        <w:rPr>
          <w:szCs w:val="28"/>
        </w:rPr>
        <w:t xml:space="preserve"> </w:t>
      </w:r>
      <w:r w:rsidRPr="001532B3">
        <w:rPr>
          <w:szCs w:val="28"/>
        </w:rPr>
        <w:t>Таштагольского</w:t>
      </w:r>
    </w:p>
    <w:p w:rsidR="0001051C" w:rsidRPr="001532B3" w:rsidRDefault="004D3BC4" w:rsidP="00AA0DCF">
      <w:pPr>
        <w:jc w:val="both"/>
        <w:rPr>
          <w:szCs w:val="28"/>
        </w:rPr>
      </w:pPr>
      <w:r w:rsidRPr="001532B3">
        <w:rPr>
          <w:szCs w:val="28"/>
        </w:rPr>
        <w:t xml:space="preserve"> </w:t>
      </w:r>
      <w:r w:rsidR="001532B3" w:rsidRPr="001532B3">
        <w:rPr>
          <w:szCs w:val="28"/>
        </w:rPr>
        <w:t xml:space="preserve">         </w:t>
      </w:r>
      <w:r w:rsidRPr="001532B3">
        <w:rPr>
          <w:szCs w:val="28"/>
        </w:rPr>
        <w:t>муниципального</w:t>
      </w:r>
      <w:r w:rsidR="0001051C" w:rsidRPr="001532B3">
        <w:rPr>
          <w:szCs w:val="28"/>
        </w:rPr>
        <w:t xml:space="preserve"> района                                   В. Н. Макута    </w:t>
      </w:r>
    </w:p>
    <w:p w:rsidR="000A431C" w:rsidRPr="001532B3" w:rsidRDefault="008F1C08" w:rsidP="008F1C08">
      <w:pPr>
        <w:ind w:left="397" w:firstLine="5982"/>
        <w:rPr>
          <w:sz w:val="24"/>
          <w:szCs w:val="24"/>
        </w:rPr>
      </w:pPr>
      <w:r w:rsidRPr="001532B3">
        <w:rPr>
          <w:sz w:val="24"/>
          <w:szCs w:val="24"/>
        </w:rPr>
        <w:t xml:space="preserve"> </w:t>
      </w:r>
    </w:p>
    <w:p w:rsidR="00480814" w:rsidRPr="001532B3" w:rsidRDefault="00480814" w:rsidP="008F1C08">
      <w:pPr>
        <w:ind w:left="397" w:firstLine="5982"/>
        <w:rPr>
          <w:sz w:val="24"/>
          <w:szCs w:val="24"/>
        </w:rPr>
      </w:pPr>
    </w:p>
    <w:p w:rsidR="00480814" w:rsidRPr="004D3BC4" w:rsidRDefault="00480814" w:rsidP="008F1C08">
      <w:pPr>
        <w:ind w:left="397" w:firstLine="5982"/>
        <w:rPr>
          <w:sz w:val="24"/>
          <w:szCs w:val="24"/>
        </w:rPr>
      </w:pPr>
    </w:p>
    <w:p w:rsidR="00480814" w:rsidRPr="004D3BC4" w:rsidRDefault="00480814" w:rsidP="008F1C08">
      <w:pPr>
        <w:ind w:left="397" w:firstLine="5982"/>
        <w:rPr>
          <w:sz w:val="24"/>
          <w:szCs w:val="24"/>
        </w:rPr>
      </w:pPr>
    </w:p>
    <w:p w:rsidR="00480814" w:rsidRDefault="00480814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Pr="004D3BC4" w:rsidRDefault="001532B3" w:rsidP="008F1C08">
      <w:pPr>
        <w:ind w:left="397" w:firstLine="5982"/>
        <w:rPr>
          <w:sz w:val="24"/>
          <w:szCs w:val="24"/>
        </w:rPr>
      </w:pPr>
    </w:p>
    <w:p w:rsidR="00480814" w:rsidRPr="004D3BC4" w:rsidRDefault="00480814" w:rsidP="008F1C08">
      <w:pPr>
        <w:ind w:left="397" w:firstLine="5982"/>
        <w:rPr>
          <w:sz w:val="24"/>
          <w:szCs w:val="24"/>
        </w:rPr>
      </w:pPr>
    </w:p>
    <w:p w:rsidR="00480814" w:rsidRDefault="00480814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1532B3" w:rsidRDefault="001532B3" w:rsidP="008F1C08">
      <w:pPr>
        <w:ind w:left="397" w:firstLine="5982"/>
        <w:rPr>
          <w:sz w:val="24"/>
          <w:szCs w:val="24"/>
        </w:rPr>
      </w:pPr>
    </w:p>
    <w:p w:rsidR="008F1C08" w:rsidRPr="004D3BC4" w:rsidRDefault="008F1C08" w:rsidP="008F1C08">
      <w:pPr>
        <w:ind w:left="397" w:firstLine="5982"/>
        <w:rPr>
          <w:sz w:val="24"/>
          <w:szCs w:val="24"/>
        </w:rPr>
      </w:pPr>
      <w:r w:rsidRPr="008F1C08">
        <w:rPr>
          <w:sz w:val="24"/>
          <w:szCs w:val="24"/>
        </w:rPr>
        <w:t>ПРИЛОЖЕНИЕ №1</w:t>
      </w:r>
    </w:p>
    <w:p w:rsidR="008F1C08" w:rsidRPr="001532B3" w:rsidRDefault="008F1C08" w:rsidP="008F1C08">
      <w:pPr>
        <w:ind w:left="397" w:firstLine="5273"/>
        <w:rPr>
          <w:szCs w:val="28"/>
        </w:rPr>
      </w:pPr>
      <w:r w:rsidRPr="001532B3">
        <w:rPr>
          <w:szCs w:val="28"/>
        </w:rPr>
        <w:t xml:space="preserve">к распоряжению администрации </w:t>
      </w:r>
    </w:p>
    <w:p w:rsidR="001532B3" w:rsidRDefault="008F1C08" w:rsidP="008F1C08">
      <w:pPr>
        <w:ind w:left="397" w:firstLine="5273"/>
        <w:rPr>
          <w:szCs w:val="28"/>
        </w:rPr>
      </w:pPr>
      <w:r w:rsidRPr="001532B3">
        <w:rPr>
          <w:szCs w:val="28"/>
        </w:rPr>
        <w:t>Таштагольского</w:t>
      </w:r>
      <w:r w:rsidR="001C7818" w:rsidRPr="001532B3">
        <w:rPr>
          <w:szCs w:val="28"/>
        </w:rPr>
        <w:t xml:space="preserve"> муниципального</w:t>
      </w:r>
      <w:r w:rsidRPr="001532B3">
        <w:rPr>
          <w:szCs w:val="28"/>
        </w:rPr>
        <w:t xml:space="preserve"> </w:t>
      </w:r>
      <w:r w:rsidR="001532B3">
        <w:rPr>
          <w:szCs w:val="28"/>
        </w:rPr>
        <w:t xml:space="preserve">       </w:t>
      </w:r>
    </w:p>
    <w:p w:rsidR="008F1C08" w:rsidRPr="001532B3" w:rsidRDefault="008F1C08" w:rsidP="008F1C08">
      <w:pPr>
        <w:ind w:left="397" w:firstLine="5273"/>
        <w:rPr>
          <w:szCs w:val="28"/>
        </w:rPr>
      </w:pPr>
      <w:r w:rsidRPr="001532B3">
        <w:rPr>
          <w:szCs w:val="28"/>
        </w:rPr>
        <w:t>района</w:t>
      </w:r>
    </w:p>
    <w:p w:rsidR="00AE5864" w:rsidRPr="0058002F" w:rsidRDefault="008F1C08" w:rsidP="00224602">
      <w:pPr>
        <w:ind w:left="397" w:firstLine="5273"/>
        <w:rPr>
          <w:sz w:val="24"/>
          <w:szCs w:val="24"/>
        </w:rPr>
      </w:pPr>
      <w:r w:rsidRPr="001532B3">
        <w:rPr>
          <w:szCs w:val="28"/>
        </w:rPr>
        <w:t>№_</w:t>
      </w:r>
      <w:r w:rsidR="00224602">
        <w:rPr>
          <w:szCs w:val="28"/>
        </w:rPr>
        <w:t>410-р</w:t>
      </w:r>
      <w:r w:rsidRPr="001532B3">
        <w:rPr>
          <w:szCs w:val="28"/>
        </w:rPr>
        <w:t>_от_</w:t>
      </w:r>
      <w:r w:rsidR="00224602">
        <w:rPr>
          <w:szCs w:val="28"/>
        </w:rPr>
        <w:t>06.08.2014 г.</w:t>
      </w:r>
    </w:p>
    <w:p w:rsidR="00AE5864" w:rsidRPr="0081074D" w:rsidRDefault="00AE5864" w:rsidP="00AE5864">
      <w:pPr>
        <w:tabs>
          <w:tab w:val="left" w:pos="5670"/>
        </w:tabs>
        <w:rPr>
          <w:szCs w:val="28"/>
        </w:rPr>
      </w:pPr>
      <w:r w:rsidRPr="0081074D">
        <w:rPr>
          <w:szCs w:val="28"/>
        </w:rPr>
        <w:t xml:space="preserve">      </w:t>
      </w:r>
    </w:p>
    <w:p w:rsidR="00AE5864" w:rsidRPr="0081074D" w:rsidRDefault="00AE5864" w:rsidP="00AE5864">
      <w:pPr>
        <w:jc w:val="center"/>
        <w:rPr>
          <w:b/>
          <w:szCs w:val="28"/>
        </w:rPr>
      </w:pPr>
      <w:r w:rsidRPr="0081074D">
        <w:rPr>
          <w:b/>
          <w:szCs w:val="28"/>
        </w:rPr>
        <w:t>СОСТАВ ОРГКОМИТЕТА</w:t>
      </w:r>
    </w:p>
    <w:p w:rsidR="00AE5864" w:rsidRPr="0081074D" w:rsidRDefault="00AE5864" w:rsidP="00AE5864">
      <w:pPr>
        <w:jc w:val="center"/>
        <w:rPr>
          <w:b/>
          <w:szCs w:val="28"/>
        </w:rPr>
      </w:pPr>
      <w:r w:rsidRPr="0081074D">
        <w:rPr>
          <w:b/>
          <w:szCs w:val="28"/>
        </w:rPr>
        <w:t>по подготовке и проведению  автобусной экскурсии ветеранов</w:t>
      </w:r>
      <w:r w:rsidR="001532B3">
        <w:rPr>
          <w:b/>
          <w:szCs w:val="28"/>
        </w:rPr>
        <w:t xml:space="preserve"> труда</w:t>
      </w:r>
    </w:p>
    <w:p w:rsidR="00AE5864" w:rsidRDefault="00AE5864" w:rsidP="00AE5864">
      <w:pPr>
        <w:jc w:val="center"/>
        <w:rPr>
          <w:b/>
          <w:szCs w:val="28"/>
        </w:rPr>
      </w:pPr>
      <w:r w:rsidRPr="0081074D">
        <w:rPr>
          <w:b/>
          <w:szCs w:val="28"/>
        </w:rPr>
        <w:t>по новостройкам и достопримечательностям района</w:t>
      </w:r>
    </w:p>
    <w:p w:rsidR="00AE5864" w:rsidRPr="0081074D" w:rsidRDefault="00AE5864" w:rsidP="00AE5864">
      <w:pPr>
        <w:jc w:val="center"/>
        <w:rPr>
          <w:b/>
          <w:szCs w:val="28"/>
        </w:rPr>
      </w:pPr>
    </w:p>
    <w:p w:rsidR="00AE5864" w:rsidRPr="0081074D" w:rsidRDefault="00AE5864" w:rsidP="00AE5864">
      <w:pPr>
        <w:jc w:val="center"/>
        <w:rPr>
          <w:b/>
          <w:szCs w:val="28"/>
        </w:rPr>
      </w:pPr>
    </w:p>
    <w:p w:rsidR="00AE5864" w:rsidRDefault="00480814" w:rsidP="008F1C08">
      <w:pPr>
        <w:jc w:val="both"/>
        <w:rPr>
          <w:szCs w:val="28"/>
        </w:rPr>
      </w:pPr>
      <w:proofErr w:type="spellStart"/>
      <w:r>
        <w:rPr>
          <w:szCs w:val="28"/>
        </w:rPr>
        <w:t>Рябченко</w:t>
      </w:r>
      <w:proofErr w:type="spellEnd"/>
      <w:r>
        <w:rPr>
          <w:szCs w:val="28"/>
        </w:rPr>
        <w:t xml:space="preserve"> Л.Н</w:t>
      </w:r>
      <w:r w:rsidR="00AA0DCF">
        <w:rPr>
          <w:szCs w:val="28"/>
        </w:rPr>
        <w:t xml:space="preserve"> - </w:t>
      </w:r>
      <w:r w:rsidR="00695AAA">
        <w:rPr>
          <w:szCs w:val="28"/>
        </w:rPr>
        <w:t xml:space="preserve">  заместитель</w:t>
      </w:r>
      <w:r w:rsidR="00AA0DCF">
        <w:rPr>
          <w:szCs w:val="28"/>
        </w:rPr>
        <w:t xml:space="preserve"> </w:t>
      </w:r>
      <w:r w:rsidR="008F1C08">
        <w:rPr>
          <w:szCs w:val="28"/>
        </w:rPr>
        <w:t xml:space="preserve">Главы Таштагольского </w:t>
      </w:r>
      <w:r w:rsidR="001C7818">
        <w:rPr>
          <w:szCs w:val="28"/>
        </w:rPr>
        <w:t xml:space="preserve"> муниципального </w:t>
      </w:r>
      <w:r w:rsidR="008F1C08">
        <w:rPr>
          <w:szCs w:val="28"/>
        </w:rPr>
        <w:t xml:space="preserve">района, </w:t>
      </w:r>
      <w:r w:rsidR="00AE5864" w:rsidRPr="0081074D">
        <w:rPr>
          <w:szCs w:val="28"/>
        </w:rPr>
        <w:t>председатель оргкомитета.</w:t>
      </w:r>
    </w:p>
    <w:p w:rsidR="008F1C08" w:rsidRPr="0081074D" w:rsidRDefault="008F1C08" w:rsidP="008F1C08">
      <w:pPr>
        <w:jc w:val="both"/>
        <w:rPr>
          <w:szCs w:val="28"/>
        </w:rPr>
      </w:pPr>
    </w:p>
    <w:p w:rsidR="00AE5864" w:rsidRPr="0081074D" w:rsidRDefault="00AE5864" w:rsidP="00AE5864">
      <w:pPr>
        <w:spacing w:line="360" w:lineRule="auto"/>
        <w:jc w:val="both"/>
        <w:rPr>
          <w:szCs w:val="28"/>
          <w:u w:val="words"/>
        </w:rPr>
      </w:pPr>
      <w:r w:rsidRPr="0081074D">
        <w:rPr>
          <w:szCs w:val="28"/>
          <w:u w:val="words"/>
        </w:rPr>
        <w:t>Члены оргкомитета:</w:t>
      </w:r>
    </w:p>
    <w:p w:rsidR="00AE5864" w:rsidRDefault="00406317" w:rsidP="00480814">
      <w:pPr>
        <w:pStyle w:val="3"/>
        <w:numPr>
          <w:ilvl w:val="0"/>
          <w:numId w:val="4"/>
        </w:numPr>
        <w:ind w:left="714" w:hanging="357"/>
        <w:rPr>
          <w:b w:val="0"/>
          <w:szCs w:val="28"/>
        </w:rPr>
      </w:pPr>
      <w:r>
        <w:rPr>
          <w:b w:val="0"/>
          <w:szCs w:val="28"/>
        </w:rPr>
        <w:t>Овчинников Н.П. – начальник отдела</w:t>
      </w:r>
      <w:r w:rsidR="008F1C08">
        <w:rPr>
          <w:b w:val="0"/>
          <w:szCs w:val="28"/>
        </w:rPr>
        <w:t xml:space="preserve"> по туризму </w:t>
      </w:r>
      <w:r w:rsidR="002633D9">
        <w:rPr>
          <w:b w:val="0"/>
          <w:szCs w:val="28"/>
        </w:rPr>
        <w:t xml:space="preserve">администрации </w:t>
      </w:r>
      <w:r w:rsidR="008F1C08">
        <w:rPr>
          <w:b w:val="0"/>
          <w:szCs w:val="28"/>
        </w:rPr>
        <w:t xml:space="preserve">Таштагольского </w:t>
      </w:r>
      <w:r w:rsidR="001C7818">
        <w:rPr>
          <w:b w:val="0"/>
          <w:szCs w:val="28"/>
        </w:rPr>
        <w:t xml:space="preserve"> муниципального </w:t>
      </w:r>
      <w:r w:rsidR="008F1C08">
        <w:rPr>
          <w:b w:val="0"/>
          <w:szCs w:val="28"/>
        </w:rPr>
        <w:t>района</w:t>
      </w:r>
    </w:p>
    <w:p w:rsidR="00AE5864" w:rsidRPr="0081074D" w:rsidRDefault="00AE5864" w:rsidP="002633D9">
      <w:pPr>
        <w:numPr>
          <w:ilvl w:val="0"/>
          <w:numId w:val="4"/>
        </w:numPr>
        <w:ind w:left="714" w:hanging="357"/>
        <w:jc w:val="both"/>
        <w:rPr>
          <w:szCs w:val="28"/>
        </w:rPr>
      </w:pPr>
      <w:r w:rsidRPr="0081074D">
        <w:rPr>
          <w:szCs w:val="28"/>
        </w:rPr>
        <w:t>Голощапов Е.А.</w:t>
      </w:r>
      <w:r w:rsidRPr="0081074D">
        <w:rPr>
          <w:szCs w:val="28"/>
        </w:rPr>
        <w:tab/>
      </w:r>
      <w:r>
        <w:rPr>
          <w:szCs w:val="28"/>
        </w:rPr>
        <w:t xml:space="preserve"> -  </w:t>
      </w:r>
      <w:r w:rsidRPr="0081074D">
        <w:rPr>
          <w:szCs w:val="28"/>
        </w:rPr>
        <w:t>начальник М</w:t>
      </w:r>
      <w:r w:rsidR="004D3BC4">
        <w:rPr>
          <w:szCs w:val="28"/>
        </w:rPr>
        <w:t>К</w:t>
      </w:r>
      <w:r w:rsidRPr="0081074D">
        <w:rPr>
          <w:szCs w:val="28"/>
        </w:rPr>
        <w:t>У «Управление образования</w:t>
      </w:r>
      <w:r w:rsidR="008F1C08">
        <w:rPr>
          <w:szCs w:val="28"/>
        </w:rPr>
        <w:t xml:space="preserve"> администрации Таштаголь</w:t>
      </w:r>
      <w:r w:rsidR="002633D9">
        <w:rPr>
          <w:szCs w:val="28"/>
        </w:rPr>
        <w:t>ского</w:t>
      </w:r>
      <w:r w:rsidR="001C7818">
        <w:rPr>
          <w:szCs w:val="28"/>
        </w:rPr>
        <w:t xml:space="preserve"> муниципального</w:t>
      </w:r>
      <w:r w:rsidR="002633D9">
        <w:rPr>
          <w:szCs w:val="28"/>
        </w:rPr>
        <w:t xml:space="preserve"> района</w:t>
      </w:r>
      <w:r w:rsidRPr="0081074D">
        <w:rPr>
          <w:szCs w:val="28"/>
        </w:rPr>
        <w:t xml:space="preserve">» </w:t>
      </w:r>
    </w:p>
    <w:p w:rsidR="00AE5864" w:rsidRPr="0081074D" w:rsidRDefault="00AE5864" w:rsidP="002633D9">
      <w:pPr>
        <w:numPr>
          <w:ilvl w:val="0"/>
          <w:numId w:val="4"/>
        </w:numPr>
        <w:ind w:left="714" w:hanging="357"/>
        <w:jc w:val="both"/>
        <w:rPr>
          <w:szCs w:val="28"/>
        </w:rPr>
      </w:pPr>
      <w:r w:rsidRPr="0081074D">
        <w:rPr>
          <w:szCs w:val="28"/>
        </w:rPr>
        <w:t>Согрина Н.Г.</w:t>
      </w:r>
      <w:r w:rsidRPr="0081074D">
        <w:rPr>
          <w:szCs w:val="28"/>
        </w:rPr>
        <w:tab/>
      </w:r>
      <w:r w:rsidRPr="0081074D">
        <w:rPr>
          <w:szCs w:val="28"/>
        </w:rPr>
        <w:tab/>
        <w:t>- начальник М</w:t>
      </w:r>
      <w:r w:rsidR="001C7818">
        <w:rPr>
          <w:szCs w:val="28"/>
        </w:rPr>
        <w:t>К</w:t>
      </w:r>
      <w:r w:rsidRPr="0081074D">
        <w:rPr>
          <w:szCs w:val="28"/>
        </w:rPr>
        <w:t>У «Управление культуры</w:t>
      </w:r>
      <w:r w:rsidR="002633D9">
        <w:rPr>
          <w:szCs w:val="28"/>
        </w:rPr>
        <w:t xml:space="preserve"> администрации Таштагольского</w:t>
      </w:r>
      <w:r w:rsidR="001C7818">
        <w:rPr>
          <w:szCs w:val="28"/>
        </w:rPr>
        <w:t xml:space="preserve"> муниципального</w:t>
      </w:r>
      <w:r w:rsidR="002633D9">
        <w:rPr>
          <w:szCs w:val="28"/>
        </w:rPr>
        <w:t xml:space="preserve"> района</w:t>
      </w:r>
      <w:r w:rsidRPr="0081074D">
        <w:rPr>
          <w:szCs w:val="28"/>
        </w:rPr>
        <w:t xml:space="preserve">» </w:t>
      </w:r>
    </w:p>
    <w:p w:rsidR="00AE5864" w:rsidRPr="0081074D" w:rsidRDefault="00AE5864" w:rsidP="002633D9">
      <w:pPr>
        <w:numPr>
          <w:ilvl w:val="0"/>
          <w:numId w:val="4"/>
        </w:numPr>
        <w:ind w:left="714" w:hanging="357"/>
        <w:jc w:val="both"/>
        <w:rPr>
          <w:szCs w:val="28"/>
        </w:rPr>
      </w:pPr>
      <w:r>
        <w:rPr>
          <w:szCs w:val="28"/>
        </w:rPr>
        <w:t>Ковалева Г.В.</w:t>
      </w:r>
      <w:r>
        <w:rPr>
          <w:szCs w:val="28"/>
        </w:rPr>
        <w:tab/>
      </w:r>
      <w:r>
        <w:rPr>
          <w:szCs w:val="28"/>
        </w:rPr>
        <w:tab/>
        <w:t xml:space="preserve">- </w:t>
      </w:r>
      <w:r w:rsidRPr="0081074D">
        <w:rPr>
          <w:szCs w:val="28"/>
        </w:rPr>
        <w:t>начальник М</w:t>
      </w:r>
      <w:r w:rsidR="001C7818">
        <w:rPr>
          <w:szCs w:val="28"/>
        </w:rPr>
        <w:t>К</w:t>
      </w:r>
      <w:r w:rsidRPr="0081074D">
        <w:rPr>
          <w:szCs w:val="28"/>
        </w:rPr>
        <w:t xml:space="preserve">У </w:t>
      </w:r>
      <w:r w:rsidR="002633D9">
        <w:rPr>
          <w:szCs w:val="28"/>
        </w:rPr>
        <w:t>«</w:t>
      </w:r>
      <w:r>
        <w:rPr>
          <w:szCs w:val="28"/>
        </w:rPr>
        <w:t>УСЗН</w:t>
      </w:r>
      <w:r w:rsidR="002633D9">
        <w:rPr>
          <w:szCs w:val="28"/>
        </w:rPr>
        <w:t xml:space="preserve"> администрации Таштагольского</w:t>
      </w:r>
      <w:r w:rsidR="00070C82">
        <w:rPr>
          <w:szCs w:val="28"/>
        </w:rPr>
        <w:t xml:space="preserve"> муниципального</w:t>
      </w:r>
      <w:r w:rsidR="002633D9">
        <w:rPr>
          <w:szCs w:val="28"/>
        </w:rPr>
        <w:t xml:space="preserve"> района»</w:t>
      </w:r>
    </w:p>
    <w:p w:rsidR="00AE5864" w:rsidRPr="0081074D" w:rsidRDefault="00AE5864" w:rsidP="002633D9">
      <w:pPr>
        <w:numPr>
          <w:ilvl w:val="0"/>
          <w:numId w:val="4"/>
        </w:numPr>
        <w:ind w:left="714" w:hanging="357"/>
        <w:rPr>
          <w:szCs w:val="28"/>
        </w:rPr>
      </w:pPr>
      <w:proofErr w:type="spellStart"/>
      <w:r>
        <w:rPr>
          <w:szCs w:val="28"/>
        </w:rPr>
        <w:t>Гредин</w:t>
      </w:r>
      <w:proofErr w:type="spellEnd"/>
      <w:r>
        <w:rPr>
          <w:szCs w:val="28"/>
        </w:rPr>
        <w:t xml:space="preserve"> И.Е.              </w:t>
      </w:r>
      <w:r w:rsidRPr="0081074D">
        <w:rPr>
          <w:szCs w:val="28"/>
        </w:rPr>
        <w:t xml:space="preserve"> – начальник М</w:t>
      </w:r>
      <w:r w:rsidR="00070C82">
        <w:rPr>
          <w:szCs w:val="28"/>
        </w:rPr>
        <w:t>К</w:t>
      </w:r>
      <w:r w:rsidRPr="0081074D">
        <w:rPr>
          <w:szCs w:val="28"/>
        </w:rPr>
        <w:t xml:space="preserve">У </w:t>
      </w:r>
      <w:r w:rsidR="002633D9">
        <w:rPr>
          <w:szCs w:val="28"/>
        </w:rPr>
        <w:t xml:space="preserve"> «</w:t>
      </w:r>
      <w:proofErr w:type="spellStart"/>
      <w:r w:rsidRPr="0081074D">
        <w:rPr>
          <w:szCs w:val="28"/>
        </w:rPr>
        <w:t>УФ</w:t>
      </w:r>
      <w:r w:rsidR="006F4BF2">
        <w:rPr>
          <w:szCs w:val="28"/>
        </w:rPr>
        <w:t>К</w:t>
      </w:r>
      <w:r w:rsidRPr="0081074D">
        <w:rPr>
          <w:szCs w:val="28"/>
        </w:rPr>
        <w:t>иС</w:t>
      </w:r>
      <w:proofErr w:type="spellEnd"/>
      <w:r w:rsidR="002633D9">
        <w:rPr>
          <w:szCs w:val="28"/>
        </w:rPr>
        <w:t xml:space="preserve">  администрации Таштагольского</w:t>
      </w:r>
      <w:r w:rsidR="00070C82">
        <w:rPr>
          <w:szCs w:val="28"/>
        </w:rPr>
        <w:t xml:space="preserve"> муниципального</w:t>
      </w:r>
      <w:r w:rsidR="002633D9">
        <w:rPr>
          <w:szCs w:val="28"/>
        </w:rPr>
        <w:t xml:space="preserve"> района»</w:t>
      </w:r>
    </w:p>
    <w:p w:rsidR="00AE5864" w:rsidRPr="0081074D" w:rsidRDefault="00AE5864" w:rsidP="00AA0DCF">
      <w:pPr>
        <w:numPr>
          <w:ilvl w:val="0"/>
          <w:numId w:val="4"/>
        </w:numPr>
        <w:spacing w:line="360" w:lineRule="auto"/>
        <w:ind w:left="714" w:hanging="357"/>
        <w:jc w:val="both"/>
        <w:rPr>
          <w:szCs w:val="28"/>
        </w:rPr>
      </w:pPr>
      <w:r w:rsidRPr="0081074D">
        <w:rPr>
          <w:szCs w:val="28"/>
        </w:rPr>
        <w:t>Матовых</w:t>
      </w:r>
      <w:r>
        <w:rPr>
          <w:szCs w:val="28"/>
        </w:rPr>
        <w:t xml:space="preserve"> </w:t>
      </w:r>
      <w:r w:rsidRPr="0081074D">
        <w:rPr>
          <w:szCs w:val="28"/>
        </w:rPr>
        <w:t>И.В.</w:t>
      </w:r>
      <w:r w:rsidRPr="0081074D">
        <w:rPr>
          <w:szCs w:val="28"/>
        </w:rPr>
        <w:tab/>
        <w:t xml:space="preserve">            - главный врач М</w:t>
      </w:r>
      <w:r w:rsidR="00070C82">
        <w:rPr>
          <w:szCs w:val="28"/>
        </w:rPr>
        <w:t>Б</w:t>
      </w:r>
      <w:r w:rsidRPr="0081074D">
        <w:rPr>
          <w:szCs w:val="28"/>
        </w:rPr>
        <w:t xml:space="preserve">УЗ </w:t>
      </w:r>
      <w:r w:rsidR="002633D9">
        <w:rPr>
          <w:szCs w:val="28"/>
        </w:rPr>
        <w:t>«ТЦР</w:t>
      </w:r>
      <w:r w:rsidRPr="0081074D">
        <w:rPr>
          <w:szCs w:val="28"/>
        </w:rPr>
        <w:t>Б</w:t>
      </w:r>
      <w:r w:rsidR="002633D9">
        <w:rPr>
          <w:szCs w:val="28"/>
        </w:rPr>
        <w:t>»</w:t>
      </w:r>
      <w:r w:rsidRPr="0081074D">
        <w:rPr>
          <w:szCs w:val="28"/>
        </w:rPr>
        <w:t>.</w:t>
      </w:r>
    </w:p>
    <w:p w:rsidR="00AE5864" w:rsidRPr="0081074D" w:rsidRDefault="00AE5864" w:rsidP="00AA0DCF">
      <w:pPr>
        <w:numPr>
          <w:ilvl w:val="0"/>
          <w:numId w:val="4"/>
        </w:numPr>
        <w:spacing w:line="360" w:lineRule="auto"/>
        <w:ind w:left="714" w:hanging="357"/>
        <w:jc w:val="both"/>
        <w:rPr>
          <w:szCs w:val="28"/>
        </w:rPr>
      </w:pPr>
      <w:r w:rsidRPr="0081074D">
        <w:rPr>
          <w:szCs w:val="28"/>
        </w:rPr>
        <w:t>Линников С.А.</w:t>
      </w:r>
      <w:r w:rsidRPr="0081074D">
        <w:rPr>
          <w:szCs w:val="28"/>
        </w:rPr>
        <w:tab/>
      </w:r>
      <w:r>
        <w:rPr>
          <w:szCs w:val="28"/>
        </w:rPr>
        <w:t xml:space="preserve">  -</w:t>
      </w:r>
      <w:r w:rsidRPr="0081074D">
        <w:rPr>
          <w:szCs w:val="28"/>
        </w:rPr>
        <w:t xml:space="preserve"> </w:t>
      </w:r>
      <w:r w:rsidR="00AA0DCF">
        <w:rPr>
          <w:szCs w:val="28"/>
        </w:rPr>
        <w:t xml:space="preserve"> </w:t>
      </w:r>
      <w:r w:rsidRPr="0081074D">
        <w:rPr>
          <w:szCs w:val="28"/>
        </w:rPr>
        <w:t>председатель районного Совета ветеранов.</w:t>
      </w:r>
    </w:p>
    <w:p w:rsidR="00AE5864" w:rsidRPr="0081074D" w:rsidRDefault="001532B3" w:rsidP="002633D9">
      <w:pPr>
        <w:numPr>
          <w:ilvl w:val="0"/>
          <w:numId w:val="4"/>
        </w:numPr>
        <w:ind w:left="714" w:hanging="357"/>
        <w:rPr>
          <w:szCs w:val="28"/>
        </w:rPr>
      </w:pPr>
      <w:proofErr w:type="spellStart"/>
      <w:r>
        <w:rPr>
          <w:szCs w:val="28"/>
        </w:rPr>
        <w:t>Пустогачева</w:t>
      </w:r>
      <w:proofErr w:type="spellEnd"/>
      <w:r>
        <w:rPr>
          <w:szCs w:val="28"/>
        </w:rPr>
        <w:t xml:space="preserve"> Г.А.</w:t>
      </w:r>
      <w:r w:rsidR="00AE5864">
        <w:rPr>
          <w:szCs w:val="28"/>
        </w:rPr>
        <w:t xml:space="preserve">          </w:t>
      </w:r>
      <w:r w:rsidR="00AE5864" w:rsidRPr="0081074D">
        <w:rPr>
          <w:szCs w:val="28"/>
        </w:rPr>
        <w:t>-  пресс</w:t>
      </w:r>
      <w:r w:rsidR="00AA0DCF">
        <w:rPr>
          <w:szCs w:val="28"/>
        </w:rPr>
        <w:t xml:space="preserve">- </w:t>
      </w:r>
      <w:r w:rsidR="006D3AF3">
        <w:rPr>
          <w:szCs w:val="28"/>
        </w:rPr>
        <w:t xml:space="preserve">секретарь </w:t>
      </w:r>
      <w:r w:rsidR="00AE5864" w:rsidRPr="0081074D">
        <w:rPr>
          <w:szCs w:val="28"/>
        </w:rPr>
        <w:t xml:space="preserve"> </w:t>
      </w:r>
      <w:r>
        <w:rPr>
          <w:szCs w:val="28"/>
        </w:rPr>
        <w:t>Главы</w:t>
      </w:r>
      <w:r w:rsidR="00AE5864" w:rsidRPr="0081074D">
        <w:rPr>
          <w:szCs w:val="28"/>
        </w:rPr>
        <w:t xml:space="preserve"> Таштагольского </w:t>
      </w:r>
      <w:r w:rsidR="00070C82">
        <w:rPr>
          <w:szCs w:val="28"/>
        </w:rPr>
        <w:t xml:space="preserve"> муниципального </w:t>
      </w:r>
      <w:r w:rsidR="00AE5864" w:rsidRPr="0081074D">
        <w:rPr>
          <w:szCs w:val="28"/>
        </w:rPr>
        <w:t>района</w:t>
      </w:r>
      <w:r w:rsidR="00AE5864" w:rsidRPr="0081074D">
        <w:rPr>
          <w:szCs w:val="28"/>
        </w:rPr>
        <w:tab/>
      </w:r>
      <w:r w:rsidR="00AE5864" w:rsidRPr="0081074D">
        <w:rPr>
          <w:szCs w:val="28"/>
        </w:rPr>
        <w:tab/>
      </w:r>
      <w:r w:rsidR="00AE5864" w:rsidRPr="0081074D">
        <w:rPr>
          <w:szCs w:val="28"/>
        </w:rPr>
        <w:tab/>
      </w:r>
      <w:r w:rsidR="00AE5864" w:rsidRPr="0081074D">
        <w:rPr>
          <w:szCs w:val="28"/>
        </w:rPr>
        <w:tab/>
      </w:r>
    </w:p>
    <w:p w:rsidR="00AE5864" w:rsidRPr="0081074D" w:rsidRDefault="00AE5864" w:rsidP="00AE5864">
      <w:pPr>
        <w:tabs>
          <w:tab w:val="left" w:pos="1920"/>
        </w:tabs>
        <w:rPr>
          <w:szCs w:val="28"/>
        </w:rPr>
      </w:pPr>
    </w:p>
    <w:p w:rsidR="00AE5864" w:rsidRPr="0081074D" w:rsidRDefault="00AE5864" w:rsidP="00AE5864">
      <w:pPr>
        <w:rPr>
          <w:szCs w:val="28"/>
        </w:rPr>
      </w:pPr>
    </w:p>
    <w:p w:rsidR="00AE5864" w:rsidRPr="0081074D" w:rsidRDefault="00AE5864" w:rsidP="00AE5864">
      <w:pPr>
        <w:rPr>
          <w:szCs w:val="28"/>
        </w:rPr>
      </w:pPr>
    </w:p>
    <w:p w:rsidR="00AE5864" w:rsidRPr="0081074D" w:rsidRDefault="00AE5864" w:rsidP="00AE5864">
      <w:pPr>
        <w:rPr>
          <w:szCs w:val="28"/>
        </w:rPr>
      </w:pPr>
    </w:p>
    <w:p w:rsidR="007D4F27" w:rsidRDefault="007D4F27" w:rsidP="0058002F">
      <w:pPr>
        <w:ind w:left="4196" w:firstLine="708"/>
        <w:rPr>
          <w:szCs w:val="28"/>
        </w:rPr>
      </w:pPr>
    </w:p>
    <w:p w:rsidR="00AA0DCF" w:rsidRDefault="00AA0DCF" w:rsidP="0058002F">
      <w:pPr>
        <w:ind w:left="4196" w:firstLine="708"/>
        <w:rPr>
          <w:szCs w:val="28"/>
        </w:rPr>
      </w:pPr>
    </w:p>
    <w:p w:rsidR="00AA0DCF" w:rsidRDefault="00AA0DCF" w:rsidP="0058002F">
      <w:pPr>
        <w:ind w:left="4196" w:firstLine="708"/>
        <w:rPr>
          <w:szCs w:val="28"/>
        </w:rPr>
      </w:pPr>
    </w:p>
    <w:p w:rsidR="00AA0DCF" w:rsidRDefault="00AA0DCF" w:rsidP="0058002F">
      <w:pPr>
        <w:ind w:left="4196" w:firstLine="708"/>
        <w:rPr>
          <w:szCs w:val="28"/>
        </w:rPr>
      </w:pPr>
    </w:p>
    <w:p w:rsidR="00AA0DCF" w:rsidRDefault="00AA0DCF" w:rsidP="0058002F">
      <w:pPr>
        <w:ind w:left="4196" w:firstLine="708"/>
        <w:rPr>
          <w:szCs w:val="28"/>
        </w:rPr>
      </w:pPr>
    </w:p>
    <w:p w:rsidR="00AA0DCF" w:rsidRDefault="00AA0DCF" w:rsidP="0058002F">
      <w:pPr>
        <w:ind w:left="4196" w:firstLine="708"/>
        <w:rPr>
          <w:szCs w:val="28"/>
        </w:rPr>
      </w:pPr>
    </w:p>
    <w:p w:rsidR="00AA0DCF" w:rsidRDefault="00AA0DCF" w:rsidP="0058002F">
      <w:pPr>
        <w:ind w:left="4196" w:firstLine="708"/>
        <w:rPr>
          <w:szCs w:val="28"/>
        </w:rPr>
      </w:pPr>
    </w:p>
    <w:p w:rsidR="00224602" w:rsidRDefault="00224602" w:rsidP="0058002F">
      <w:pPr>
        <w:ind w:left="4196" w:firstLine="708"/>
        <w:rPr>
          <w:szCs w:val="28"/>
        </w:rPr>
      </w:pPr>
    </w:p>
    <w:p w:rsidR="00AA0DCF" w:rsidRDefault="00AA0DCF" w:rsidP="0058002F">
      <w:pPr>
        <w:ind w:left="4196" w:firstLine="708"/>
        <w:rPr>
          <w:szCs w:val="28"/>
        </w:rPr>
      </w:pPr>
    </w:p>
    <w:p w:rsidR="002633D9" w:rsidRPr="001532B3" w:rsidRDefault="00706912" w:rsidP="00706912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2633D9" w:rsidRPr="001532B3">
        <w:rPr>
          <w:szCs w:val="28"/>
        </w:rPr>
        <w:t>ПРИЛОЖЕНИЕ № 2</w:t>
      </w:r>
    </w:p>
    <w:p w:rsidR="002633D9" w:rsidRP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 xml:space="preserve">к распоряжению администрации </w:t>
      </w:r>
    </w:p>
    <w:p w:rsid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>Таштагольского</w:t>
      </w:r>
      <w:r w:rsidR="00070C82" w:rsidRPr="001532B3">
        <w:rPr>
          <w:szCs w:val="28"/>
        </w:rPr>
        <w:t xml:space="preserve"> муниципального</w:t>
      </w:r>
      <w:r w:rsidRPr="001532B3">
        <w:rPr>
          <w:szCs w:val="28"/>
        </w:rPr>
        <w:t xml:space="preserve"> </w:t>
      </w:r>
    </w:p>
    <w:p w:rsidR="002633D9" w:rsidRP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>района</w:t>
      </w:r>
    </w:p>
    <w:p w:rsidR="002633D9" w:rsidRP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>№_</w:t>
      </w:r>
      <w:r w:rsidR="00224602">
        <w:rPr>
          <w:szCs w:val="28"/>
        </w:rPr>
        <w:t xml:space="preserve">410-р </w:t>
      </w:r>
      <w:r w:rsidRPr="001532B3">
        <w:rPr>
          <w:szCs w:val="28"/>
        </w:rPr>
        <w:t>от_</w:t>
      </w:r>
      <w:r w:rsidR="00224602">
        <w:rPr>
          <w:szCs w:val="28"/>
        </w:rPr>
        <w:t>07.08.2014 г.</w:t>
      </w:r>
      <w:r w:rsidRPr="001532B3">
        <w:rPr>
          <w:szCs w:val="28"/>
        </w:rPr>
        <w:t>__</w:t>
      </w:r>
    </w:p>
    <w:p w:rsidR="00AE5864" w:rsidRPr="001532B3" w:rsidRDefault="00AE5864" w:rsidP="0058002F">
      <w:pPr>
        <w:tabs>
          <w:tab w:val="center" w:pos="4904"/>
        </w:tabs>
        <w:ind w:left="4904"/>
        <w:rPr>
          <w:bCs/>
          <w:szCs w:val="28"/>
        </w:rPr>
      </w:pPr>
    </w:p>
    <w:p w:rsidR="00AE5864" w:rsidRPr="0081074D" w:rsidRDefault="001532B3" w:rsidP="001532B3">
      <w:pPr>
        <w:tabs>
          <w:tab w:val="left" w:pos="1110"/>
          <w:tab w:val="center" w:pos="5078"/>
        </w:tabs>
        <w:rPr>
          <w:b/>
          <w:szCs w:val="28"/>
        </w:rPr>
      </w:pPr>
      <w:r>
        <w:rPr>
          <w:bCs/>
          <w:szCs w:val="28"/>
        </w:rPr>
        <w:tab/>
      </w:r>
      <w:r w:rsidR="00AE5864" w:rsidRPr="0081074D">
        <w:rPr>
          <w:bCs/>
          <w:szCs w:val="28"/>
        </w:rPr>
        <w:t xml:space="preserve"> </w:t>
      </w:r>
      <w:r w:rsidR="00AE5864" w:rsidRPr="0081074D">
        <w:rPr>
          <w:bCs/>
          <w:szCs w:val="28"/>
        </w:rPr>
        <w:tab/>
      </w:r>
      <w:r w:rsidR="00AE5864" w:rsidRPr="0081074D">
        <w:rPr>
          <w:bCs/>
          <w:szCs w:val="28"/>
        </w:rPr>
        <w:tab/>
      </w:r>
      <w:r w:rsidR="00AE5864" w:rsidRPr="0081074D">
        <w:rPr>
          <w:bCs/>
          <w:szCs w:val="28"/>
        </w:rPr>
        <w:tab/>
        <w:t xml:space="preserve">  </w:t>
      </w:r>
    </w:p>
    <w:p w:rsidR="00AE5864" w:rsidRPr="001532B3" w:rsidRDefault="00AE5864" w:rsidP="00AE5864">
      <w:pPr>
        <w:jc w:val="center"/>
        <w:rPr>
          <w:b/>
          <w:szCs w:val="28"/>
        </w:rPr>
      </w:pPr>
      <w:r w:rsidRPr="001532B3">
        <w:rPr>
          <w:b/>
          <w:szCs w:val="28"/>
        </w:rPr>
        <w:t>Программа автобусной экскурсии ветеранов</w:t>
      </w:r>
    </w:p>
    <w:p w:rsidR="00AE5864" w:rsidRPr="001532B3" w:rsidRDefault="00AE5864" w:rsidP="00AE5864">
      <w:pPr>
        <w:jc w:val="center"/>
        <w:rPr>
          <w:b/>
          <w:szCs w:val="28"/>
        </w:rPr>
      </w:pPr>
      <w:r w:rsidRPr="001532B3">
        <w:rPr>
          <w:b/>
          <w:szCs w:val="28"/>
        </w:rPr>
        <w:t>по новостройкам и достопримечательностям района</w:t>
      </w:r>
    </w:p>
    <w:p w:rsidR="000F0E29" w:rsidRPr="001532B3" w:rsidRDefault="006C1634" w:rsidP="006C1634">
      <w:pPr>
        <w:rPr>
          <w:szCs w:val="28"/>
        </w:rPr>
      </w:pPr>
      <w:r w:rsidRPr="001532B3">
        <w:rPr>
          <w:b/>
          <w:szCs w:val="28"/>
        </w:rPr>
        <w:t xml:space="preserve">                                   </w:t>
      </w:r>
      <w:r w:rsidR="002633D9" w:rsidRPr="001532B3">
        <w:rPr>
          <w:b/>
          <w:szCs w:val="28"/>
        </w:rPr>
        <w:t xml:space="preserve">                         </w:t>
      </w:r>
      <w:r w:rsidR="001532B3">
        <w:rPr>
          <w:b/>
          <w:szCs w:val="28"/>
        </w:rPr>
        <w:t>14</w:t>
      </w:r>
      <w:r w:rsidR="00480814" w:rsidRPr="001532B3">
        <w:rPr>
          <w:b/>
          <w:szCs w:val="28"/>
        </w:rPr>
        <w:t>.</w:t>
      </w:r>
      <w:r w:rsidR="00024775" w:rsidRPr="001532B3">
        <w:rPr>
          <w:b/>
          <w:szCs w:val="28"/>
        </w:rPr>
        <w:t>0</w:t>
      </w:r>
      <w:r w:rsidR="00CE33A1" w:rsidRPr="001532B3">
        <w:rPr>
          <w:b/>
          <w:szCs w:val="28"/>
        </w:rPr>
        <w:t>8</w:t>
      </w:r>
      <w:r w:rsidR="00857555" w:rsidRPr="001532B3">
        <w:rPr>
          <w:b/>
          <w:szCs w:val="28"/>
        </w:rPr>
        <w:t>.</w:t>
      </w:r>
      <w:r w:rsidR="00E27C26" w:rsidRPr="001532B3">
        <w:rPr>
          <w:b/>
          <w:szCs w:val="28"/>
        </w:rPr>
        <w:t>201</w:t>
      </w:r>
      <w:r w:rsidR="00E27C26" w:rsidRPr="001532B3">
        <w:rPr>
          <w:b/>
          <w:szCs w:val="28"/>
          <w:lang w:val="en-US"/>
        </w:rPr>
        <w:t>4</w:t>
      </w:r>
      <w:r w:rsidR="00AE5864" w:rsidRPr="001532B3">
        <w:rPr>
          <w:b/>
          <w:szCs w:val="28"/>
        </w:rPr>
        <w:t>г.</w:t>
      </w:r>
    </w:p>
    <w:tbl>
      <w:tblPr>
        <w:tblpPr w:leftFromText="180" w:rightFromText="180" w:vertAnchor="text" w:horzAnchor="margin" w:tblpY="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273"/>
        <w:gridCol w:w="1980"/>
        <w:gridCol w:w="2556"/>
      </w:tblGrid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№</w:t>
            </w:r>
            <w:proofErr w:type="spellStart"/>
            <w:proofErr w:type="gramStart"/>
            <w:r w:rsidRPr="001532B3">
              <w:rPr>
                <w:szCs w:val="28"/>
              </w:rPr>
              <w:t>п</w:t>
            </w:r>
            <w:proofErr w:type="spellEnd"/>
            <w:proofErr w:type="gramEnd"/>
            <w:r w:rsidRPr="001532B3">
              <w:rPr>
                <w:szCs w:val="28"/>
              </w:rPr>
              <w:t>/</w:t>
            </w:r>
            <w:proofErr w:type="spellStart"/>
            <w:r w:rsidRPr="001532B3">
              <w:rPr>
                <w:szCs w:val="28"/>
              </w:rPr>
              <w:t>п</w:t>
            </w:r>
            <w:proofErr w:type="spellEnd"/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Этап маршрута        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Время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tabs>
                <w:tab w:val="left" w:pos="1851"/>
              </w:tabs>
              <w:rPr>
                <w:szCs w:val="28"/>
              </w:rPr>
            </w:pPr>
            <w:r w:rsidRPr="001532B3">
              <w:rPr>
                <w:szCs w:val="28"/>
              </w:rPr>
              <w:t>Ответственный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Сбор ветеранов </w:t>
            </w:r>
            <w:proofErr w:type="gramStart"/>
            <w:r w:rsidRPr="001532B3">
              <w:rPr>
                <w:szCs w:val="28"/>
              </w:rPr>
              <w:t>на</w:t>
            </w:r>
            <w:proofErr w:type="gramEnd"/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 площади у фонтана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10ч.00мин.-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10ч.30мин.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Рябченко</w:t>
            </w:r>
            <w:proofErr w:type="spellEnd"/>
            <w:r w:rsidRPr="001532B3">
              <w:rPr>
                <w:szCs w:val="28"/>
              </w:rPr>
              <w:t xml:space="preserve"> Л.Н. 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Ковалева Г.В.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Линников С.А.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2.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Встреча с Главой Таштагольского </w:t>
            </w:r>
            <w:r w:rsidR="00DD499B">
              <w:rPr>
                <w:szCs w:val="28"/>
              </w:rPr>
              <w:t xml:space="preserve">муниципального </w:t>
            </w:r>
            <w:r w:rsidRPr="001532B3">
              <w:rPr>
                <w:szCs w:val="28"/>
              </w:rPr>
              <w:t>района, В.Н.Макута,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посадка в автобусы 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10.30-10.40</w:t>
            </w:r>
          </w:p>
          <w:p w:rsidR="001532B3" w:rsidRPr="001532B3" w:rsidRDefault="001532B3" w:rsidP="001532B3">
            <w:pPr>
              <w:rPr>
                <w:szCs w:val="28"/>
              </w:rPr>
            </w:pPr>
          </w:p>
          <w:p w:rsidR="001532B3" w:rsidRPr="001532B3" w:rsidRDefault="001532B3" w:rsidP="001532B3">
            <w:pPr>
              <w:rPr>
                <w:szCs w:val="28"/>
              </w:rPr>
            </w:pP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10.40-10.50.</w:t>
            </w:r>
          </w:p>
          <w:p w:rsidR="001532B3" w:rsidRPr="001532B3" w:rsidRDefault="001532B3" w:rsidP="001532B3">
            <w:pPr>
              <w:rPr>
                <w:szCs w:val="28"/>
              </w:rPr>
            </w:pP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Рябченко</w:t>
            </w:r>
            <w:proofErr w:type="spellEnd"/>
            <w:r w:rsidRPr="001532B3">
              <w:rPr>
                <w:szCs w:val="28"/>
              </w:rPr>
              <w:t xml:space="preserve"> Л.Н 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Ковалева Г.В.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Линников С.А.</w:t>
            </w:r>
          </w:p>
          <w:p w:rsidR="001532B3" w:rsidRPr="001532B3" w:rsidRDefault="001532B3" w:rsidP="001532B3">
            <w:pPr>
              <w:rPr>
                <w:szCs w:val="28"/>
              </w:rPr>
            </w:pP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3. 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Знакомство со спортивным комплексом на г</w:t>
            </w:r>
            <w:proofErr w:type="gramStart"/>
            <w:r w:rsidRPr="001532B3">
              <w:rPr>
                <w:szCs w:val="28"/>
              </w:rPr>
              <w:t>.«</w:t>
            </w:r>
            <w:proofErr w:type="gramEnd"/>
            <w:r w:rsidRPr="001532B3">
              <w:rPr>
                <w:szCs w:val="28"/>
              </w:rPr>
              <w:t>Туманная»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10.50-11.20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И.Е.Гредин</w:t>
            </w:r>
            <w:proofErr w:type="spellEnd"/>
          </w:p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Поцелуева</w:t>
            </w:r>
            <w:proofErr w:type="spellEnd"/>
            <w:r w:rsidRPr="001532B3">
              <w:rPr>
                <w:szCs w:val="28"/>
              </w:rPr>
              <w:t xml:space="preserve"> Е.Б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Совет ветеранов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4.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Переезд в м/</w:t>
            </w:r>
            <w:proofErr w:type="spellStart"/>
            <w:proofErr w:type="gramStart"/>
            <w:r w:rsidRPr="001532B3">
              <w:rPr>
                <w:szCs w:val="28"/>
              </w:rPr>
              <w:t>р</w:t>
            </w:r>
            <w:proofErr w:type="spellEnd"/>
            <w:proofErr w:type="gramEnd"/>
            <w:r w:rsidRPr="001532B3">
              <w:rPr>
                <w:szCs w:val="28"/>
              </w:rPr>
              <w:t xml:space="preserve"> Поспелова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11.20-11.30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5.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М/</w:t>
            </w:r>
            <w:proofErr w:type="spellStart"/>
            <w:proofErr w:type="gramStart"/>
            <w:r w:rsidRPr="001532B3">
              <w:rPr>
                <w:szCs w:val="28"/>
              </w:rPr>
              <w:t>р</w:t>
            </w:r>
            <w:proofErr w:type="spellEnd"/>
            <w:proofErr w:type="gramEnd"/>
            <w:r w:rsidRPr="001532B3">
              <w:rPr>
                <w:szCs w:val="28"/>
              </w:rPr>
              <w:t xml:space="preserve"> Поспелова: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парк «Горняцкие горизонты»,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парк  афганцев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11.30-12.00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Поцелуева</w:t>
            </w:r>
            <w:proofErr w:type="spellEnd"/>
            <w:r w:rsidRPr="001532B3">
              <w:rPr>
                <w:szCs w:val="28"/>
              </w:rPr>
              <w:t xml:space="preserve"> Е.Б 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Согрина Н.Г.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Ковалева Г.В.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6.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Посещение храма  св. Георгия Победоносца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12.00.-12.50</w:t>
            </w:r>
          </w:p>
        </w:tc>
        <w:tc>
          <w:tcPr>
            <w:tcW w:w="2556" w:type="dxa"/>
          </w:tcPr>
          <w:p w:rsid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Генсирук</w:t>
            </w:r>
            <w:proofErr w:type="spellEnd"/>
            <w:r w:rsidR="006F4BF2">
              <w:rPr>
                <w:szCs w:val="28"/>
              </w:rPr>
              <w:t xml:space="preserve"> И.В.</w:t>
            </w:r>
          </w:p>
          <w:p w:rsidR="006F4BF2" w:rsidRPr="001532B3" w:rsidRDefault="006F4BF2" w:rsidP="001532B3">
            <w:pPr>
              <w:rPr>
                <w:szCs w:val="28"/>
              </w:rPr>
            </w:pPr>
            <w:r>
              <w:rPr>
                <w:szCs w:val="28"/>
              </w:rPr>
              <w:t>Отец Иоанн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7.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Посещение музея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12.50- 13.30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Шихалёва</w:t>
            </w:r>
            <w:proofErr w:type="spellEnd"/>
            <w:r w:rsidRPr="001532B3">
              <w:rPr>
                <w:szCs w:val="28"/>
              </w:rPr>
              <w:t xml:space="preserve"> Н.А.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8.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Переезд к ГДК «Топаз», кофейная пауза с выступлением </w:t>
            </w:r>
            <w:proofErr w:type="spellStart"/>
            <w:r w:rsidRPr="001532B3">
              <w:rPr>
                <w:szCs w:val="28"/>
              </w:rPr>
              <w:t>танц</w:t>
            </w:r>
            <w:proofErr w:type="spellEnd"/>
            <w:r w:rsidRPr="001532B3">
              <w:rPr>
                <w:szCs w:val="28"/>
              </w:rPr>
              <w:t>. коллектива «Фиеста», коллектива «Частушка» и театра «Ракурс»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13.30 – 14.10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Поцелуева</w:t>
            </w:r>
            <w:proofErr w:type="spellEnd"/>
            <w:r w:rsidRPr="001532B3">
              <w:rPr>
                <w:szCs w:val="28"/>
              </w:rPr>
              <w:t xml:space="preserve"> Е.Б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Согрина Н.Г.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9.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Переезд в п. Чугунаш 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 xml:space="preserve">посещение часовни им. Григория </w:t>
            </w:r>
            <w:proofErr w:type="spellStart"/>
            <w:r w:rsidRPr="001532B3">
              <w:rPr>
                <w:szCs w:val="28"/>
              </w:rPr>
              <w:t>Аверина</w:t>
            </w:r>
            <w:proofErr w:type="spellEnd"/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14.10-14.50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10.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Переезд в п. Шерегеш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14.00-15.20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11.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Подъем на г</w:t>
            </w:r>
            <w:proofErr w:type="gramStart"/>
            <w:r w:rsidRPr="001532B3">
              <w:rPr>
                <w:szCs w:val="28"/>
              </w:rPr>
              <w:t>.З</w:t>
            </w:r>
            <w:proofErr w:type="gramEnd"/>
            <w:r w:rsidRPr="001532B3">
              <w:rPr>
                <w:szCs w:val="28"/>
              </w:rPr>
              <w:t xml:space="preserve">еленая на </w:t>
            </w:r>
            <w:proofErr w:type="spellStart"/>
            <w:r w:rsidRPr="001532B3">
              <w:rPr>
                <w:szCs w:val="28"/>
              </w:rPr>
              <w:t>гандольном</w:t>
            </w:r>
            <w:proofErr w:type="spellEnd"/>
            <w:r w:rsidRPr="001532B3">
              <w:rPr>
                <w:szCs w:val="28"/>
              </w:rPr>
              <w:t xml:space="preserve"> подъемнике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15.20-17.00</w:t>
            </w:r>
          </w:p>
          <w:p w:rsidR="001532B3" w:rsidRPr="001532B3" w:rsidRDefault="001532B3" w:rsidP="001532B3">
            <w:pPr>
              <w:rPr>
                <w:szCs w:val="28"/>
              </w:rPr>
            </w:pP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Овчинников Н.П.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12.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Ужин в ресторане «</w:t>
            </w:r>
            <w:proofErr w:type="spellStart"/>
            <w:r w:rsidRPr="001532B3">
              <w:rPr>
                <w:szCs w:val="28"/>
              </w:rPr>
              <w:t>Скайвэй</w:t>
            </w:r>
            <w:proofErr w:type="spellEnd"/>
            <w:r w:rsidRPr="001532B3">
              <w:rPr>
                <w:szCs w:val="28"/>
              </w:rPr>
              <w:t>»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17.00-17.30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Линников С.А.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Совет ветеранов</w:t>
            </w:r>
          </w:p>
        </w:tc>
      </w:tr>
      <w:tr w:rsidR="001532B3" w:rsidRPr="001532B3">
        <w:tc>
          <w:tcPr>
            <w:tcW w:w="10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13.</w:t>
            </w:r>
          </w:p>
        </w:tc>
        <w:tc>
          <w:tcPr>
            <w:tcW w:w="4273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Возвращение в г</w:t>
            </w:r>
            <w:proofErr w:type="gramStart"/>
            <w:r w:rsidRPr="001532B3">
              <w:rPr>
                <w:szCs w:val="28"/>
              </w:rPr>
              <w:t>.Т</w:t>
            </w:r>
            <w:proofErr w:type="gramEnd"/>
            <w:r w:rsidRPr="001532B3">
              <w:rPr>
                <w:szCs w:val="28"/>
              </w:rPr>
              <w:t>аштагол, доставка ветеранов до места жительства</w:t>
            </w:r>
          </w:p>
        </w:tc>
        <w:tc>
          <w:tcPr>
            <w:tcW w:w="1980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17.30- 19.30</w:t>
            </w:r>
          </w:p>
        </w:tc>
        <w:tc>
          <w:tcPr>
            <w:tcW w:w="2556" w:type="dxa"/>
          </w:tcPr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Ковалева Г.В.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proofErr w:type="spellStart"/>
            <w:r w:rsidRPr="001532B3">
              <w:rPr>
                <w:szCs w:val="28"/>
              </w:rPr>
              <w:t>Поцелуева</w:t>
            </w:r>
            <w:proofErr w:type="spellEnd"/>
            <w:r w:rsidRPr="001532B3">
              <w:rPr>
                <w:szCs w:val="28"/>
              </w:rPr>
              <w:t xml:space="preserve"> Е.Б.</w:t>
            </w:r>
          </w:p>
          <w:p w:rsidR="001532B3" w:rsidRPr="001532B3" w:rsidRDefault="001532B3" w:rsidP="001532B3">
            <w:pPr>
              <w:rPr>
                <w:szCs w:val="28"/>
              </w:rPr>
            </w:pPr>
            <w:r w:rsidRPr="001532B3">
              <w:rPr>
                <w:szCs w:val="28"/>
              </w:rPr>
              <w:t>Линников С.А.</w:t>
            </w:r>
          </w:p>
          <w:p w:rsidR="001532B3" w:rsidRPr="001532B3" w:rsidRDefault="001532B3" w:rsidP="001532B3">
            <w:pPr>
              <w:rPr>
                <w:szCs w:val="28"/>
              </w:rPr>
            </w:pPr>
          </w:p>
        </w:tc>
      </w:tr>
    </w:tbl>
    <w:p w:rsidR="002633D9" w:rsidRPr="001532B3" w:rsidRDefault="002633D9" w:rsidP="002633D9">
      <w:pPr>
        <w:ind w:left="397" w:firstLine="5982"/>
        <w:rPr>
          <w:szCs w:val="28"/>
        </w:rPr>
      </w:pPr>
      <w:r w:rsidRPr="001532B3">
        <w:rPr>
          <w:szCs w:val="28"/>
        </w:rPr>
        <w:lastRenderedPageBreak/>
        <w:t>ПРИЛОЖЕНИЕ №3</w:t>
      </w:r>
    </w:p>
    <w:p w:rsidR="002633D9" w:rsidRP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 xml:space="preserve">к распоряжению администрации </w:t>
      </w:r>
    </w:p>
    <w:p w:rsid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>Таштагольского</w:t>
      </w:r>
      <w:r w:rsidR="00070C82" w:rsidRPr="001532B3">
        <w:rPr>
          <w:szCs w:val="28"/>
        </w:rPr>
        <w:t xml:space="preserve"> муниципального</w:t>
      </w:r>
      <w:r w:rsidRPr="001532B3">
        <w:rPr>
          <w:szCs w:val="28"/>
        </w:rPr>
        <w:t xml:space="preserve"> </w:t>
      </w:r>
    </w:p>
    <w:p w:rsidR="002633D9" w:rsidRP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>района</w:t>
      </w:r>
    </w:p>
    <w:p w:rsidR="002633D9" w:rsidRPr="001532B3" w:rsidRDefault="002633D9" w:rsidP="002633D9">
      <w:pPr>
        <w:ind w:left="397" w:firstLine="5273"/>
        <w:rPr>
          <w:szCs w:val="28"/>
        </w:rPr>
      </w:pPr>
      <w:r w:rsidRPr="001532B3">
        <w:rPr>
          <w:szCs w:val="28"/>
        </w:rPr>
        <w:t>№_</w:t>
      </w:r>
      <w:r w:rsidR="00224602">
        <w:rPr>
          <w:szCs w:val="28"/>
        </w:rPr>
        <w:t>410-р</w:t>
      </w:r>
      <w:r w:rsidRPr="001532B3">
        <w:rPr>
          <w:szCs w:val="28"/>
        </w:rPr>
        <w:t>_от_</w:t>
      </w:r>
      <w:r w:rsidR="00224602">
        <w:rPr>
          <w:szCs w:val="28"/>
        </w:rPr>
        <w:t>07.08.2014 г.</w:t>
      </w:r>
      <w:r w:rsidRPr="001532B3">
        <w:rPr>
          <w:szCs w:val="28"/>
        </w:rPr>
        <w:t>__</w:t>
      </w:r>
    </w:p>
    <w:p w:rsidR="00AE5864" w:rsidRPr="001532B3" w:rsidRDefault="00AE5864" w:rsidP="002633D9">
      <w:pPr>
        <w:ind w:left="3540" w:firstLine="708"/>
        <w:jc w:val="right"/>
        <w:rPr>
          <w:b/>
          <w:szCs w:val="28"/>
        </w:rPr>
      </w:pPr>
      <w:r w:rsidRPr="001532B3">
        <w:rPr>
          <w:szCs w:val="28"/>
        </w:rPr>
        <w:t xml:space="preserve"> </w:t>
      </w:r>
    </w:p>
    <w:p w:rsidR="002633D9" w:rsidRPr="001532B3" w:rsidRDefault="002633D9" w:rsidP="00AE5864">
      <w:pPr>
        <w:jc w:val="center"/>
        <w:rPr>
          <w:b/>
          <w:szCs w:val="28"/>
        </w:rPr>
      </w:pPr>
    </w:p>
    <w:p w:rsidR="00AE5864" w:rsidRPr="001532B3" w:rsidRDefault="00AE5864" w:rsidP="00AE5864">
      <w:pPr>
        <w:jc w:val="center"/>
        <w:rPr>
          <w:b/>
          <w:szCs w:val="28"/>
        </w:rPr>
      </w:pPr>
      <w:r w:rsidRPr="001532B3">
        <w:rPr>
          <w:b/>
          <w:szCs w:val="28"/>
        </w:rPr>
        <w:t>Смета расходов</w:t>
      </w:r>
    </w:p>
    <w:p w:rsidR="00AE5864" w:rsidRPr="001532B3" w:rsidRDefault="00AE5864" w:rsidP="00AE5864">
      <w:pPr>
        <w:jc w:val="center"/>
        <w:rPr>
          <w:b/>
          <w:szCs w:val="28"/>
        </w:rPr>
      </w:pPr>
      <w:r w:rsidRPr="001532B3">
        <w:rPr>
          <w:b/>
          <w:szCs w:val="28"/>
        </w:rPr>
        <w:t>на проведение автобусной экскурсии ветеранов</w:t>
      </w:r>
      <w:r w:rsidR="001532B3">
        <w:rPr>
          <w:b/>
          <w:szCs w:val="28"/>
        </w:rPr>
        <w:t xml:space="preserve"> туда</w:t>
      </w:r>
    </w:p>
    <w:p w:rsidR="00AE5864" w:rsidRPr="001532B3" w:rsidRDefault="00AE5864" w:rsidP="00AE5864">
      <w:pPr>
        <w:jc w:val="center"/>
        <w:rPr>
          <w:b/>
          <w:szCs w:val="28"/>
        </w:rPr>
      </w:pPr>
      <w:r w:rsidRPr="001532B3">
        <w:rPr>
          <w:b/>
          <w:szCs w:val="28"/>
        </w:rPr>
        <w:t xml:space="preserve">по новостройкам и достопримечательностям района </w:t>
      </w:r>
    </w:p>
    <w:p w:rsidR="00555DC1" w:rsidRPr="001532B3" w:rsidRDefault="0058002F" w:rsidP="00AE5864">
      <w:pPr>
        <w:tabs>
          <w:tab w:val="left" w:pos="3500"/>
        </w:tabs>
        <w:rPr>
          <w:b/>
          <w:szCs w:val="28"/>
        </w:rPr>
      </w:pPr>
      <w:r w:rsidRPr="001532B3">
        <w:rPr>
          <w:szCs w:val="28"/>
        </w:rPr>
        <w:tab/>
      </w:r>
      <w:r w:rsidR="001532B3" w:rsidRPr="001532B3">
        <w:rPr>
          <w:b/>
          <w:szCs w:val="28"/>
        </w:rPr>
        <w:t>14</w:t>
      </w:r>
      <w:r w:rsidR="00480814" w:rsidRPr="001532B3">
        <w:rPr>
          <w:b/>
          <w:szCs w:val="28"/>
        </w:rPr>
        <w:t>.</w:t>
      </w:r>
      <w:r w:rsidR="00036151" w:rsidRPr="001532B3">
        <w:rPr>
          <w:b/>
          <w:szCs w:val="28"/>
        </w:rPr>
        <w:t>0</w:t>
      </w:r>
      <w:r w:rsidR="00CE33A1" w:rsidRPr="001532B3">
        <w:rPr>
          <w:b/>
          <w:szCs w:val="28"/>
          <w:lang w:val="en-US"/>
        </w:rPr>
        <w:t>8</w:t>
      </w:r>
      <w:r w:rsidR="00CB655C" w:rsidRPr="001532B3">
        <w:rPr>
          <w:b/>
          <w:szCs w:val="28"/>
        </w:rPr>
        <w:t>.201</w:t>
      </w:r>
      <w:r w:rsidR="00E27C26" w:rsidRPr="001532B3">
        <w:rPr>
          <w:b/>
          <w:szCs w:val="28"/>
          <w:lang w:val="en-US"/>
        </w:rPr>
        <w:t>4</w:t>
      </w:r>
      <w:r w:rsidR="00AE5864" w:rsidRPr="001532B3">
        <w:rPr>
          <w:b/>
          <w:szCs w:val="28"/>
        </w:rPr>
        <w:t>г.</w:t>
      </w:r>
    </w:p>
    <w:p w:rsidR="00AE5864" w:rsidRPr="001532B3" w:rsidRDefault="00AE5864" w:rsidP="00AE5864">
      <w:pPr>
        <w:rPr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5095"/>
        <w:gridCol w:w="2340"/>
      </w:tblGrid>
      <w:tr w:rsidR="00AE5864" w:rsidRPr="009B6EB2">
        <w:tc>
          <w:tcPr>
            <w:tcW w:w="0" w:type="auto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№</w:t>
            </w:r>
            <w:proofErr w:type="spellStart"/>
            <w:proofErr w:type="gramStart"/>
            <w:r w:rsidRPr="009B6EB2">
              <w:rPr>
                <w:szCs w:val="28"/>
              </w:rPr>
              <w:t>п</w:t>
            </w:r>
            <w:proofErr w:type="spellEnd"/>
            <w:proofErr w:type="gramEnd"/>
            <w:r w:rsidRPr="009B6EB2">
              <w:rPr>
                <w:szCs w:val="28"/>
              </w:rPr>
              <w:t>/</w:t>
            </w:r>
            <w:proofErr w:type="spellStart"/>
            <w:r w:rsidRPr="009B6EB2">
              <w:rPr>
                <w:szCs w:val="28"/>
              </w:rPr>
              <w:t>п</w:t>
            </w:r>
            <w:proofErr w:type="spellEnd"/>
          </w:p>
          <w:p w:rsidR="000F0E29" w:rsidRPr="009B6EB2" w:rsidRDefault="000F0E29" w:rsidP="0058002F">
            <w:pPr>
              <w:rPr>
                <w:szCs w:val="28"/>
              </w:rPr>
            </w:pPr>
          </w:p>
        </w:tc>
        <w:tc>
          <w:tcPr>
            <w:tcW w:w="5095" w:type="dxa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Мероприятие</w:t>
            </w:r>
          </w:p>
          <w:p w:rsidR="000F0E29" w:rsidRPr="009B6EB2" w:rsidRDefault="000F0E29" w:rsidP="0058002F">
            <w:pPr>
              <w:rPr>
                <w:szCs w:val="28"/>
              </w:rPr>
            </w:pPr>
          </w:p>
        </w:tc>
        <w:tc>
          <w:tcPr>
            <w:tcW w:w="2340" w:type="dxa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Расходы</w:t>
            </w:r>
          </w:p>
          <w:p w:rsidR="000F0E29" w:rsidRPr="009B6EB2" w:rsidRDefault="000F0E29" w:rsidP="0058002F">
            <w:pPr>
              <w:rPr>
                <w:szCs w:val="28"/>
              </w:rPr>
            </w:pPr>
          </w:p>
        </w:tc>
      </w:tr>
      <w:tr w:rsidR="00AE5864" w:rsidRPr="009B6EB2">
        <w:trPr>
          <w:trHeight w:val="741"/>
        </w:trPr>
        <w:tc>
          <w:tcPr>
            <w:tcW w:w="0" w:type="auto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1.</w:t>
            </w:r>
          </w:p>
        </w:tc>
        <w:tc>
          <w:tcPr>
            <w:tcW w:w="5095" w:type="dxa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ГСМ для автобусов МУ УО и МУ УК</w:t>
            </w:r>
          </w:p>
          <w:p w:rsidR="00D976EE" w:rsidRPr="009B6EB2" w:rsidRDefault="00D976EE" w:rsidP="0058002F">
            <w:pPr>
              <w:rPr>
                <w:szCs w:val="28"/>
              </w:rPr>
            </w:pPr>
          </w:p>
        </w:tc>
        <w:tc>
          <w:tcPr>
            <w:tcW w:w="2340" w:type="dxa"/>
          </w:tcPr>
          <w:p w:rsidR="00AE5864" w:rsidRPr="009B6EB2" w:rsidRDefault="00CE33A1" w:rsidP="0058002F">
            <w:pPr>
              <w:rPr>
                <w:szCs w:val="28"/>
              </w:rPr>
            </w:pPr>
            <w:r w:rsidRPr="009B6EB2">
              <w:rPr>
                <w:szCs w:val="28"/>
                <w:lang w:val="en-US"/>
              </w:rPr>
              <w:t>7</w:t>
            </w:r>
            <w:r w:rsidR="00406317" w:rsidRPr="009B6EB2">
              <w:rPr>
                <w:szCs w:val="28"/>
              </w:rPr>
              <w:t xml:space="preserve"> </w:t>
            </w:r>
            <w:r w:rsidR="00695AAA" w:rsidRPr="009B6EB2">
              <w:rPr>
                <w:szCs w:val="28"/>
              </w:rPr>
              <w:t>0</w:t>
            </w:r>
            <w:r w:rsidR="005D6431" w:rsidRPr="009B6EB2">
              <w:rPr>
                <w:szCs w:val="28"/>
              </w:rPr>
              <w:t>00</w:t>
            </w:r>
            <w:r w:rsidR="00AE5864" w:rsidRPr="009B6EB2">
              <w:rPr>
                <w:szCs w:val="28"/>
              </w:rPr>
              <w:t>руб.</w:t>
            </w:r>
          </w:p>
          <w:p w:rsidR="00D976EE" w:rsidRPr="009B6EB2" w:rsidRDefault="00D976EE" w:rsidP="0058002F">
            <w:pPr>
              <w:rPr>
                <w:szCs w:val="28"/>
              </w:rPr>
            </w:pPr>
          </w:p>
        </w:tc>
      </w:tr>
      <w:tr w:rsidR="00AE5864" w:rsidRPr="009B6EB2">
        <w:trPr>
          <w:trHeight w:val="741"/>
        </w:trPr>
        <w:tc>
          <w:tcPr>
            <w:tcW w:w="0" w:type="auto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2.</w:t>
            </w:r>
          </w:p>
        </w:tc>
        <w:tc>
          <w:tcPr>
            <w:tcW w:w="5095" w:type="dxa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Кофейная пауза (ГДК «Топаз», МУ «Управление культуры</w:t>
            </w:r>
            <w:r w:rsidR="002633D9" w:rsidRPr="009B6EB2">
              <w:rPr>
                <w:szCs w:val="28"/>
              </w:rPr>
              <w:t xml:space="preserve"> администрации Таштагольского района</w:t>
            </w:r>
            <w:r w:rsidRPr="009B6EB2">
              <w:rPr>
                <w:szCs w:val="28"/>
              </w:rPr>
              <w:t>»)</w:t>
            </w:r>
          </w:p>
        </w:tc>
        <w:tc>
          <w:tcPr>
            <w:tcW w:w="2340" w:type="dxa"/>
          </w:tcPr>
          <w:p w:rsidR="00AE5864" w:rsidRPr="009B6EB2" w:rsidRDefault="00036151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3</w:t>
            </w:r>
            <w:r w:rsidR="00E27C26" w:rsidRPr="009B6EB2">
              <w:rPr>
                <w:szCs w:val="28"/>
                <w:lang w:val="en-US"/>
              </w:rPr>
              <w:t>000</w:t>
            </w:r>
            <w:r w:rsidR="00AE5864" w:rsidRPr="009B6EB2">
              <w:rPr>
                <w:szCs w:val="28"/>
              </w:rPr>
              <w:t>руб.</w:t>
            </w:r>
          </w:p>
        </w:tc>
      </w:tr>
      <w:tr w:rsidR="00AE5864" w:rsidRPr="009B6EB2">
        <w:tc>
          <w:tcPr>
            <w:tcW w:w="0" w:type="auto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2.</w:t>
            </w:r>
          </w:p>
        </w:tc>
        <w:tc>
          <w:tcPr>
            <w:tcW w:w="5095" w:type="dxa"/>
          </w:tcPr>
          <w:p w:rsidR="00AE5864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Обед в п.</w:t>
            </w:r>
            <w:r w:rsidR="002633D9" w:rsidRPr="009B6EB2">
              <w:rPr>
                <w:szCs w:val="28"/>
              </w:rPr>
              <w:t xml:space="preserve"> </w:t>
            </w:r>
            <w:r w:rsidRPr="009B6EB2">
              <w:rPr>
                <w:szCs w:val="28"/>
              </w:rPr>
              <w:t xml:space="preserve">Шерегеш </w:t>
            </w:r>
          </w:p>
          <w:p w:rsidR="00AE5864" w:rsidRPr="009B6EB2" w:rsidRDefault="002633D9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5</w:t>
            </w:r>
            <w:r w:rsidR="001A758A" w:rsidRPr="009B6EB2">
              <w:rPr>
                <w:szCs w:val="28"/>
                <w:lang w:val="en-US"/>
              </w:rPr>
              <w:t>6</w:t>
            </w:r>
            <w:r w:rsidRPr="009B6EB2">
              <w:rPr>
                <w:szCs w:val="28"/>
              </w:rPr>
              <w:t xml:space="preserve"> </w:t>
            </w:r>
            <w:proofErr w:type="spellStart"/>
            <w:r w:rsidRPr="009B6EB2">
              <w:rPr>
                <w:szCs w:val="28"/>
              </w:rPr>
              <w:t>х</w:t>
            </w:r>
            <w:proofErr w:type="spellEnd"/>
            <w:r w:rsidRPr="009B6EB2">
              <w:rPr>
                <w:szCs w:val="28"/>
              </w:rPr>
              <w:t xml:space="preserve"> 500</w:t>
            </w:r>
            <w:r w:rsidR="00AE5864" w:rsidRPr="009B6EB2">
              <w:rPr>
                <w:szCs w:val="28"/>
              </w:rPr>
              <w:t>руб</w:t>
            </w:r>
          </w:p>
          <w:p w:rsidR="000F0E29" w:rsidRPr="009B6EB2" w:rsidRDefault="000F0E29" w:rsidP="0058002F">
            <w:pPr>
              <w:rPr>
                <w:szCs w:val="28"/>
              </w:rPr>
            </w:pPr>
          </w:p>
        </w:tc>
        <w:tc>
          <w:tcPr>
            <w:tcW w:w="2340" w:type="dxa"/>
          </w:tcPr>
          <w:p w:rsidR="00AE5864" w:rsidRPr="009B6EB2" w:rsidRDefault="00406317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2</w:t>
            </w:r>
            <w:r w:rsidR="00CB655C" w:rsidRPr="009B6EB2">
              <w:rPr>
                <w:szCs w:val="28"/>
                <w:lang w:val="en-US"/>
              </w:rPr>
              <w:t>8</w:t>
            </w:r>
            <w:r w:rsidRPr="009B6EB2">
              <w:rPr>
                <w:szCs w:val="28"/>
              </w:rPr>
              <w:t xml:space="preserve"> </w:t>
            </w:r>
            <w:r w:rsidR="00CB655C" w:rsidRPr="009B6EB2">
              <w:rPr>
                <w:szCs w:val="28"/>
                <w:lang w:val="en-US"/>
              </w:rPr>
              <w:t>0</w:t>
            </w:r>
            <w:r w:rsidRPr="009B6EB2">
              <w:rPr>
                <w:szCs w:val="28"/>
              </w:rPr>
              <w:t>0</w:t>
            </w:r>
            <w:r w:rsidR="00AE5864" w:rsidRPr="009B6EB2">
              <w:rPr>
                <w:szCs w:val="28"/>
              </w:rPr>
              <w:t>0руб</w:t>
            </w:r>
          </w:p>
        </w:tc>
      </w:tr>
      <w:tr w:rsidR="00AE5864" w:rsidRPr="009B6EB2">
        <w:tc>
          <w:tcPr>
            <w:tcW w:w="0" w:type="auto"/>
          </w:tcPr>
          <w:p w:rsidR="00AE5864" w:rsidRPr="009B6EB2" w:rsidRDefault="00AE5864" w:rsidP="0058002F">
            <w:pPr>
              <w:rPr>
                <w:szCs w:val="28"/>
              </w:rPr>
            </w:pPr>
          </w:p>
        </w:tc>
        <w:tc>
          <w:tcPr>
            <w:tcW w:w="5095" w:type="dxa"/>
          </w:tcPr>
          <w:p w:rsidR="000F0E29" w:rsidRPr="009B6EB2" w:rsidRDefault="000F0E29" w:rsidP="0058002F">
            <w:pPr>
              <w:rPr>
                <w:szCs w:val="28"/>
              </w:rPr>
            </w:pPr>
          </w:p>
          <w:p w:rsidR="000F0E29" w:rsidRPr="009B6EB2" w:rsidRDefault="00AE5864" w:rsidP="0058002F">
            <w:pPr>
              <w:rPr>
                <w:szCs w:val="28"/>
              </w:rPr>
            </w:pPr>
            <w:r w:rsidRPr="009B6EB2">
              <w:rPr>
                <w:szCs w:val="28"/>
              </w:rPr>
              <w:t>ВСЕГО:</w:t>
            </w:r>
          </w:p>
          <w:p w:rsidR="000F0E29" w:rsidRPr="009B6EB2" w:rsidRDefault="000F0E29" w:rsidP="0058002F">
            <w:pPr>
              <w:rPr>
                <w:szCs w:val="28"/>
              </w:rPr>
            </w:pPr>
          </w:p>
        </w:tc>
        <w:tc>
          <w:tcPr>
            <w:tcW w:w="2340" w:type="dxa"/>
          </w:tcPr>
          <w:p w:rsidR="000F0E29" w:rsidRPr="009B6EB2" w:rsidRDefault="000F0E29" w:rsidP="0058002F">
            <w:pPr>
              <w:rPr>
                <w:szCs w:val="28"/>
              </w:rPr>
            </w:pPr>
          </w:p>
          <w:p w:rsidR="00AE5864" w:rsidRPr="009B6EB2" w:rsidRDefault="00CB655C" w:rsidP="0058002F">
            <w:pPr>
              <w:rPr>
                <w:b/>
                <w:szCs w:val="28"/>
              </w:rPr>
            </w:pPr>
            <w:r w:rsidRPr="009B6EB2">
              <w:rPr>
                <w:b/>
                <w:szCs w:val="28"/>
              </w:rPr>
              <w:t>3</w:t>
            </w:r>
            <w:r w:rsidR="00CE33A1" w:rsidRPr="009B6EB2">
              <w:rPr>
                <w:b/>
                <w:szCs w:val="28"/>
                <w:lang w:val="en-US"/>
              </w:rPr>
              <w:t>8</w:t>
            </w:r>
            <w:r w:rsidR="00406317" w:rsidRPr="009B6EB2">
              <w:rPr>
                <w:b/>
                <w:szCs w:val="28"/>
              </w:rPr>
              <w:t xml:space="preserve"> </w:t>
            </w:r>
            <w:r w:rsidR="00E27C26" w:rsidRPr="009B6EB2">
              <w:rPr>
                <w:b/>
                <w:szCs w:val="28"/>
                <w:lang w:val="en-US"/>
              </w:rPr>
              <w:t>000</w:t>
            </w:r>
            <w:r w:rsidR="00AE5864" w:rsidRPr="009B6EB2">
              <w:rPr>
                <w:b/>
                <w:szCs w:val="28"/>
              </w:rPr>
              <w:t>руб.</w:t>
            </w:r>
          </w:p>
        </w:tc>
      </w:tr>
    </w:tbl>
    <w:p w:rsidR="00AE5864" w:rsidRDefault="00AE5864" w:rsidP="00344E66">
      <w:pPr>
        <w:jc w:val="right"/>
        <w:rPr>
          <w:sz w:val="24"/>
          <w:szCs w:val="24"/>
        </w:rPr>
      </w:pPr>
    </w:p>
    <w:p w:rsidR="00AE5864" w:rsidRDefault="00AE5864" w:rsidP="00344E66">
      <w:pPr>
        <w:jc w:val="right"/>
        <w:rPr>
          <w:sz w:val="24"/>
          <w:szCs w:val="24"/>
        </w:rPr>
      </w:pPr>
    </w:p>
    <w:sectPr w:rsidR="00AE5864" w:rsidSect="001532B3">
      <w:pgSz w:w="11906" w:h="16838"/>
      <w:pgMar w:top="719" w:right="850" w:bottom="993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467"/>
    <w:multiLevelType w:val="hybridMultilevel"/>
    <w:tmpl w:val="AB28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15BFC"/>
    <w:multiLevelType w:val="hybridMultilevel"/>
    <w:tmpl w:val="91DC3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A3A11"/>
    <w:multiLevelType w:val="hybridMultilevel"/>
    <w:tmpl w:val="F8D49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05999"/>
    <w:multiLevelType w:val="hybridMultilevel"/>
    <w:tmpl w:val="AD06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051C"/>
    <w:rsid w:val="00024775"/>
    <w:rsid w:val="00036151"/>
    <w:rsid w:val="00070C82"/>
    <w:rsid w:val="000A431C"/>
    <w:rsid w:val="000C4AD9"/>
    <w:rsid w:val="000D105F"/>
    <w:rsid w:val="000E0D5E"/>
    <w:rsid w:val="000F0E29"/>
    <w:rsid w:val="00100062"/>
    <w:rsid w:val="001262E1"/>
    <w:rsid w:val="00134D64"/>
    <w:rsid w:val="001532B3"/>
    <w:rsid w:val="00180055"/>
    <w:rsid w:val="001A758A"/>
    <w:rsid w:val="001C7818"/>
    <w:rsid w:val="001E1740"/>
    <w:rsid w:val="00202916"/>
    <w:rsid w:val="00207980"/>
    <w:rsid w:val="00224602"/>
    <w:rsid w:val="002633D9"/>
    <w:rsid w:val="002966D7"/>
    <w:rsid w:val="002B1633"/>
    <w:rsid w:val="002E3E47"/>
    <w:rsid w:val="00344E66"/>
    <w:rsid w:val="003649B6"/>
    <w:rsid w:val="00390BF8"/>
    <w:rsid w:val="0039588D"/>
    <w:rsid w:val="003A13CA"/>
    <w:rsid w:val="00406317"/>
    <w:rsid w:val="00410EAF"/>
    <w:rsid w:val="00414F25"/>
    <w:rsid w:val="00463057"/>
    <w:rsid w:val="00480814"/>
    <w:rsid w:val="004C6365"/>
    <w:rsid w:val="004C6D13"/>
    <w:rsid w:val="004D153E"/>
    <w:rsid w:val="004D3BC4"/>
    <w:rsid w:val="00536029"/>
    <w:rsid w:val="005412CA"/>
    <w:rsid w:val="00555DC1"/>
    <w:rsid w:val="00562205"/>
    <w:rsid w:val="0056600F"/>
    <w:rsid w:val="0057779A"/>
    <w:rsid w:val="00577EA0"/>
    <w:rsid w:val="0058002F"/>
    <w:rsid w:val="0059680C"/>
    <w:rsid w:val="005C72FD"/>
    <w:rsid w:val="005D6431"/>
    <w:rsid w:val="00613DB9"/>
    <w:rsid w:val="0062386A"/>
    <w:rsid w:val="0063165E"/>
    <w:rsid w:val="006747C5"/>
    <w:rsid w:val="00695AAA"/>
    <w:rsid w:val="006A089F"/>
    <w:rsid w:val="006C1634"/>
    <w:rsid w:val="006D3AF3"/>
    <w:rsid w:val="006D77B2"/>
    <w:rsid w:val="006F4BF2"/>
    <w:rsid w:val="00706912"/>
    <w:rsid w:val="00710C96"/>
    <w:rsid w:val="00723FD5"/>
    <w:rsid w:val="00725CE7"/>
    <w:rsid w:val="00776C8E"/>
    <w:rsid w:val="00784380"/>
    <w:rsid w:val="007B088B"/>
    <w:rsid w:val="007D4F27"/>
    <w:rsid w:val="007F1A84"/>
    <w:rsid w:val="007F5498"/>
    <w:rsid w:val="007F77AE"/>
    <w:rsid w:val="00816A15"/>
    <w:rsid w:val="00857555"/>
    <w:rsid w:val="0086613F"/>
    <w:rsid w:val="008D2888"/>
    <w:rsid w:val="008F1C08"/>
    <w:rsid w:val="00904A19"/>
    <w:rsid w:val="00924AB8"/>
    <w:rsid w:val="00973AD6"/>
    <w:rsid w:val="00981486"/>
    <w:rsid w:val="009B16C9"/>
    <w:rsid w:val="009B6EB2"/>
    <w:rsid w:val="009D025D"/>
    <w:rsid w:val="00A05F8E"/>
    <w:rsid w:val="00A12333"/>
    <w:rsid w:val="00A34481"/>
    <w:rsid w:val="00A61AE4"/>
    <w:rsid w:val="00A66713"/>
    <w:rsid w:val="00AA0815"/>
    <w:rsid w:val="00AA0DCF"/>
    <w:rsid w:val="00AC74A0"/>
    <w:rsid w:val="00AD0DC5"/>
    <w:rsid w:val="00AE3F23"/>
    <w:rsid w:val="00AE4BF5"/>
    <w:rsid w:val="00AE5864"/>
    <w:rsid w:val="00B339A7"/>
    <w:rsid w:val="00BA5159"/>
    <w:rsid w:val="00BB64BF"/>
    <w:rsid w:val="00C26EF4"/>
    <w:rsid w:val="00C569E2"/>
    <w:rsid w:val="00C85428"/>
    <w:rsid w:val="00C93642"/>
    <w:rsid w:val="00CA480E"/>
    <w:rsid w:val="00CB655C"/>
    <w:rsid w:val="00CD6826"/>
    <w:rsid w:val="00CE33A1"/>
    <w:rsid w:val="00D148F3"/>
    <w:rsid w:val="00D8185D"/>
    <w:rsid w:val="00D963F4"/>
    <w:rsid w:val="00D976EE"/>
    <w:rsid w:val="00DD499B"/>
    <w:rsid w:val="00E0237C"/>
    <w:rsid w:val="00E11109"/>
    <w:rsid w:val="00E27C26"/>
    <w:rsid w:val="00E474D9"/>
    <w:rsid w:val="00F24BBE"/>
    <w:rsid w:val="00FB6E3F"/>
    <w:rsid w:val="00FD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1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14F2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51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10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D148F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8438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a5">
    <w:name w:val=" Знак Знак Знак Знак Знак Знак Знак Знак Знак"/>
    <w:basedOn w:val="a"/>
    <w:rsid w:val="00344E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AE5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AE5864"/>
    <w:pPr>
      <w:overflowPunct/>
      <w:autoSpaceDE/>
      <w:autoSpaceDN/>
      <w:adjustRightInd/>
      <w:jc w:val="both"/>
      <w:textAlignment w:val="auto"/>
    </w:pPr>
    <w:rPr>
      <w:b/>
      <w:bCs/>
    </w:rPr>
  </w:style>
  <w:style w:type="paragraph" w:styleId="a6">
    <w:name w:val="Document Map"/>
    <w:basedOn w:val="a"/>
    <w:semiHidden/>
    <w:rsid w:val="006747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646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Luda</cp:lastModifiedBy>
  <cp:revision>3</cp:revision>
  <cp:lastPrinted>2014-07-30T06:31:00Z</cp:lastPrinted>
  <dcterms:created xsi:type="dcterms:W3CDTF">2014-08-08T02:11:00Z</dcterms:created>
  <dcterms:modified xsi:type="dcterms:W3CDTF">2014-08-08T02:12:00Z</dcterms:modified>
</cp:coreProperties>
</file>