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94" w:rsidRPr="00933701" w:rsidRDefault="00A97B94" w:rsidP="00A97B94">
      <w:pPr>
        <w:pStyle w:val="a3"/>
        <w:jc w:val="center"/>
      </w:pPr>
      <w:r>
        <w:rPr>
          <w:noProof/>
        </w:rPr>
        <w:drawing>
          <wp:inline distT="0" distB="0" distL="0" distR="0">
            <wp:extent cx="714375" cy="942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B94" w:rsidRPr="00933701" w:rsidRDefault="00A97B94" w:rsidP="00A97B94">
      <w:pPr>
        <w:pStyle w:val="a3"/>
        <w:jc w:val="center"/>
      </w:pPr>
    </w:p>
    <w:p w:rsidR="00A97B94" w:rsidRPr="007D5F7C" w:rsidRDefault="00A97B94" w:rsidP="00A97B94">
      <w:pPr>
        <w:autoSpaceDE w:val="0"/>
        <w:autoSpaceDN w:val="0"/>
        <w:adjustRightInd w:val="0"/>
        <w:spacing w:before="360"/>
        <w:jc w:val="center"/>
        <w:rPr>
          <w:b/>
          <w:bCs/>
          <w:sz w:val="28"/>
          <w:szCs w:val="28"/>
        </w:rPr>
      </w:pPr>
      <w:r w:rsidRPr="007D5F7C">
        <w:rPr>
          <w:b/>
          <w:bCs/>
          <w:sz w:val="28"/>
          <w:szCs w:val="28"/>
        </w:rPr>
        <w:t>КЕМЕРОВСКАЯ ОБЛАСТЬ</w:t>
      </w:r>
    </w:p>
    <w:p w:rsidR="00A97B94" w:rsidRPr="007D5F7C" w:rsidRDefault="00A97B94" w:rsidP="00A97B94">
      <w:pPr>
        <w:autoSpaceDE w:val="0"/>
        <w:autoSpaceDN w:val="0"/>
        <w:adjustRightInd w:val="0"/>
        <w:spacing w:before="360"/>
        <w:jc w:val="center"/>
        <w:rPr>
          <w:b/>
          <w:bCs/>
          <w:sz w:val="28"/>
          <w:szCs w:val="28"/>
        </w:rPr>
      </w:pPr>
      <w:r w:rsidRPr="007D5F7C">
        <w:rPr>
          <w:b/>
          <w:bCs/>
          <w:sz w:val="28"/>
          <w:szCs w:val="28"/>
        </w:rPr>
        <w:t>ТАШТАГОЛЬСКИЙ МУНИЦИПАЛЬНЫЙ РАЙОН</w:t>
      </w:r>
    </w:p>
    <w:p w:rsidR="00A97B94" w:rsidRPr="00062636" w:rsidRDefault="00A97B94" w:rsidP="00A97B94">
      <w:pPr>
        <w:pStyle w:val="5"/>
        <w:rPr>
          <w:b/>
          <w:bCs/>
        </w:rPr>
      </w:pPr>
      <w:r w:rsidRPr="00062636">
        <w:rPr>
          <w:b/>
          <w:bCs/>
        </w:rPr>
        <w:t>АДМИНИСТРАЦИЯ</w:t>
      </w:r>
    </w:p>
    <w:p w:rsidR="00A97B94" w:rsidRPr="00062636" w:rsidRDefault="00A97B94" w:rsidP="00A97B94">
      <w:pPr>
        <w:pStyle w:val="5"/>
        <w:rPr>
          <w:b/>
          <w:bCs/>
        </w:rPr>
      </w:pPr>
      <w:r w:rsidRPr="00062636">
        <w:rPr>
          <w:b/>
          <w:bCs/>
        </w:rPr>
        <w:t>ТАШТА</w:t>
      </w:r>
      <w:r>
        <w:rPr>
          <w:b/>
          <w:bCs/>
        </w:rPr>
        <w:t>ГОЛЬСКОГО МУНИЦИПАЛЬНОГО РАЙОНА</w:t>
      </w:r>
    </w:p>
    <w:p w:rsidR="00A97B94" w:rsidRPr="007D5F7C" w:rsidRDefault="00A97B94" w:rsidP="00A97B94">
      <w:pPr>
        <w:pStyle w:val="4"/>
        <w:spacing w:before="360"/>
        <w:rPr>
          <w:spacing w:val="60"/>
          <w:sz w:val="28"/>
          <w:szCs w:val="28"/>
        </w:rPr>
      </w:pPr>
      <w:r w:rsidRPr="007D5F7C">
        <w:rPr>
          <w:spacing w:val="60"/>
          <w:sz w:val="28"/>
          <w:szCs w:val="28"/>
        </w:rPr>
        <w:t>ПОСТАНОВЛЕНИЕ</w:t>
      </w:r>
    </w:p>
    <w:p w:rsidR="00A97B94" w:rsidRPr="007D5F7C" w:rsidRDefault="00A97B94" w:rsidP="00A97B94">
      <w:pPr>
        <w:pStyle w:val="a3"/>
        <w:jc w:val="left"/>
        <w:rPr>
          <w:b/>
          <w:bCs/>
          <w:spacing w:val="60"/>
        </w:rPr>
      </w:pPr>
    </w:p>
    <w:p w:rsidR="00A97B94" w:rsidRDefault="00A97B94" w:rsidP="00A97B94">
      <w:pPr>
        <w:pStyle w:val="a3"/>
        <w:jc w:val="left"/>
      </w:pPr>
      <w:r w:rsidRPr="00802867">
        <w:t>от «</w:t>
      </w:r>
      <w:r w:rsidR="0060794B">
        <w:rPr>
          <w:lang w:val="en-US"/>
        </w:rPr>
        <w:t>27</w:t>
      </w:r>
      <w:r w:rsidR="0060794B">
        <w:t xml:space="preserve">» июля </w:t>
      </w:r>
      <w:r w:rsidRPr="00802867">
        <w:t xml:space="preserve"> 2016г. №</w:t>
      </w:r>
      <w:r w:rsidR="0060794B">
        <w:t xml:space="preserve"> 503-п</w:t>
      </w:r>
      <w:r>
        <w:t xml:space="preserve"> </w:t>
      </w:r>
    </w:p>
    <w:p w:rsidR="00A97B94" w:rsidRPr="00933701" w:rsidRDefault="00A97B94" w:rsidP="00A97B94">
      <w:pPr>
        <w:pStyle w:val="a3"/>
        <w:jc w:val="left"/>
      </w:pPr>
    </w:p>
    <w:p w:rsidR="00A97B94" w:rsidRDefault="00A97B94" w:rsidP="00714EA0">
      <w:pPr>
        <w:pStyle w:val="a3"/>
        <w:rPr>
          <w:b/>
          <w:bCs/>
        </w:rPr>
      </w:pPr>
    </w:p>
    <w:p w:rsidR="00A97B94" w:rsidRDefault="00A97B94" w:rsidP="00A97B94">
      <w:pPr>
        <w:pStyle w:val="a3"/>
        <w:jc w:val="center"/>
        <w:rPr>
          <w:b/>
        </w:rPr>
      </w:pPr>
      <w:r>
        <w:rPr>
          <w:b/>
        </w:rPr>
        <w:t>О внесении изменений в муниципальную программу</w:t>
      </w:r>
    </w:p>
    <w:p w:rsidR="00A97B94" w:rsidRPr="00ED194D" w:rsidRDefault="00A97B94" w:rsidP="00A97B94">
      <w:pPr>
        <w:pStyle w:val="a3"/>
        <w:jc w:val="center"/>
        <w:rPr>
          <w:b/>
        </w:rPr>
      </w:pPr>
      <w:r>
        <w:rPr>
          <w:b/>
        </w:rPr>
        <w:t xml:space="preserve">«Развитие физической культуры и спорта» на 2016-2018 годы, </w:t>
      </w:r>
      <w:proofErr w:type="gramStart"/>
      <w:r>
        <w:rPr>
          <w:b/>
        </w:rPr>
        <w:t>утвержденную</w:t>
      </w:r>
      <w:proofErr w:type="gramEnd"/>
      <w:r>
        <w:rPr>
          <w:b/>
        </w:rPr>
        <w:t xml:space="preserve">  постановлением администрации Таштагольск</w:t>
      </w:r>
      <w:r w:rsidR="003F042C">
        <w:rPr>
          <w:b/>
        </w:rPr>
        <w:t>ого муниципального района</w:t>
      </w:r>
      <w:r>
        <w:rPr>
          <w:b/>
        </w:rPr>
        <w:t xml:space="preserve"> от 01.10.2015г. </w:t>
      </w:r>
      <w:r w:rsidR="003F042C">
        <w:rPr>
          <w:b/>
        </w:rPr>
        <w:t xml:space="preserve">№767-п </w:t>
      </w:r>
      <w:r>
        <w:rPr>
          <w:b/>
        </w:rPr>
        <w:t>«</w:t>
      </w:r>
      <w:r>
        <w:rPr>
          <w:b/>
          <w:bCs/>
        </w:rPr>
        <w:t xml:space="preserve">Об утверждении </w:t>
      </w:r>
      <w:r w:rsidRPr="00933701">
        <w:rPr>
          <w:b/>
          <w:bCs/>
        </w:rPr>
        <w:t>муниципальной  программы</w:t>
      </w:r>
      <w:r>
        <w:rPr>
          <w:b/>
        </w:rPr>
        <w:t xml:space="preserve"> </w:t>
      </w:r>
      <w:r w:rsidRPr="00933701">
        <w:rPr>
          <w:b/>
          <w:bCs/>
        </w:rPr>
        <w:t xml:space="preserve">«Развитие физической культуры и спорта» </w:t>
      </w:r>
    </w:p>
    <w:p w:rsidR="00A97B94" w:rsidRPr="00933701" w:rsidRDefault="00A97B94" w:rsidP="00A97B94">
      <w:pPr>
        <w:pStyle w:val="a3"/>
        <w:jc w:val="center"/>
        <w:rPr>
          <w:b/>
          <w:bCs/>
        </w:rPr>
      </w:pPr>
      <w:r w:rsidRPr="00933701">
        <w:rPr>
          <w:b/>
          <w:bCs/>
        </w:rPr>
        <w:t>на 201</w:t>
      </w:r>
      <w:r>
        <w:rPr>
          <w:b/>
          <w:bCs/>
        </w:rPr>
        <w:t>6</w:t>
      </w:r>
      <w:r w:rsidRPr="00933701">
        <w:rPr>
          <w:b/>
          <w:bCs/>
        </w:rPr>
        <w:t>-201</w:t>
      </w:r>
      <w:r>
        <w:rPr>
          <w:b/>
          <w:bCs/>
        </w:rPr>
        <w:t>8</w:t>
      </w:r>
      <w:r w:rsidRPr="00933701">
        <w:rPr>
          <w:b/>
          <w:bCs/>
        </w:rPr>
        <w:t xml:space="preserve"> годы</w:t>
      </w:r>
      <w:r>
        <w:rPr>
          <w:b/>
          <w:bCs/>
        </w:rPr>
        <w:t>»</w:t>
      </w:r>
    </w:p>
    <w:p w:rsidR="00A97B94" w:rsidRPr="00933701" w:rsidRDefault="00A97B94" w:rsidP="00A97B94">
      <w:pPr>
        <w:pStyle w:val="a3"/>
      </w:pPr>
    </w:p>
    <w:p w:rsidR="00A97B94" w:rsidRPr="00ED194D" w:rsidRDefault="00A97B94" w:rsidP="00714EA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25BE5">
        <w:rPr>
          <w:sz w:val="28"/>
          <w:szCs w:val="28"/>
        </w:rPr>
        <w:t xml:space="preserve"> соответствии со статьей 179 Бюджетного кодекса Российской Федерации, администрация Таштаго</w:t>
      </w:r>
      <w:r w:rsidR="006B4BC1">
        <w:rPr>
          <w:sz w:val="28"/>
          <w:szCs w:val="28"/>
        </w:rPr>
        <w:t>льского муниципального района п</w:t>
      </w:r>
      <w:r w:rsidR="00025BE5">
        <w:rPr>
          <w:sz w:val="28"/>
          <w:szCs w:val="28"/>
        </w:rPr>
        <w:t>остановила</w:t>
      </w:r>
      <w:r>
        <w:rPr>
          <w:sz w:val="28"/>
          <w:szCs w:val="28"/>
        </w:rPr>
        <w:t>:</w:t>
      </w:r>
    </w:p>
    <w:p w:rsidR="00A97B94" w:rsidRPr="00ED194D" w:rsidRDefault="00A97B94" w:rsidP="00714EA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14EA0">
        <w:rPr>
          <w:sz w:val="28"/>
          <w:szCs w:val="28"/>
        </w:rPr>
        <w:t>1.</w:t>
      </w:r>
      <w:r>
        <w:t xml:space="preserve"> </w:t>
      </w:r>
      <w:r w:rsidRPr="00836450">
        <w:rPr>
          <w:sz w:val="28"/>
          <w:szCs w:val="28"/>
        </w:rPr>
        <w:t xml:space="preserve">Внести в муниципальную программу </w:t>
      </w:r>
      <w:r w:rsidRPr="009D2131">
        <w:rPr>
          <w:sz w:val="28"/>
          <w:szCs w:val="28"/>
        </w:rPr>
        <w:t>«</w:t>
      </w:r>
      <w:r>
        <w:rPr>
          <w:sz w:val="28"/>
          <w:szCs w:val="28"/>
        </w:rPr>
        <w:t>Развитие физической культуры и спорта</w:t>
      </w:r>
      <w:r w:rsidRPr="009D2131">
        <w:rPr>
          <w:sz w:val="28"/>
          <w:szCs w:val="28"/>
        </w:rPr>
        <w:t>» на 201</w:t>
      </w:r>
      <w:r>
        <w:rPr>
          <w:sz w:val="28"/>
          <w:szCs w:val="28"/>
        </w:rPr>
        <w:t>6</w:t>
      </w:r>
      <w:r w:rsidRPr="009D2131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Pr="009D2131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, утвержденную </w:t>
      </w:r>
      <w:r w:rsidRPr="009D2131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9D2131">
        <w:rPr>
          <w:sz w:val="28"/>
          <w:szCs w:val="28"/>
        </w:rPr>
        <w:t xml:space="preserve"> Администрации Таштагольского муниципального района </w:t>
      </w:r>
      <w:r>
        <w:rPr>
          <w:sz w:val="28"/>
          <w:szCs w:val="28"/>
        </w:rPr>
        <w:t>от 01.10.2015</w:t>
      </w:r>
      <w:r w:rsidRPr="009D2131">
        <w:rPr>
          <w:sz w:val="28"/>
          <w:szCs w:val="28"/>
        </w:rPr>
        <w:t xml:space="preserve">г. </w:t>
      </w:r>
      <w:r w:rsidR="006B4BC1">
        <w:rPr>
          <w:sz w:val="28"/>
          <w:szCs w:val="28"/>
        </w:rPr>
        <w:t xml:space="preserve">№767-п </w:t>
      </w:r>
      <w:r>
        <w:rPr>
          <w:sz w:val="28"/>
          <w:szCs w:val="28"/>
        </w:rPr>
        <w:t>(далее – программа) следующие изменения:</w:t>
      </w:r>
    </w:p>
    <w:p w:rsidR="00A97B94" w:rsidRDefault="00A97B94" w:rsidP="00714EA0">
      <w:pPr>
        <w:pStyle w:val="a3"/>
        <w:ind w:firstLine="709"/>
        <w:contextualSpacing/>
      </w:pPr>
      <w:r>
        <w:t>1.1 раздел Паспорта программы «Объемы и источники финансирования муниципальной программы в целом и с разбивкой по годам» изложить в следующей редакции:</w:t>
      </w:r>
    </w:p>
    <w:p w:rsidR="00A97B94" w:rsidRPr="0010592A" w:rsidRDefault="00A97B94" w:rsidP="00714EA0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10592A">
        <w:rPr>
          <w:rFonts w:ascii="Times New Roman" w:hAnsi="Times New Roman" w:cs="Times New Roman"/>
          <w:sz w:val="28"/>
          <w:szCs w:val="28"/>
        </w:rPr>
        <w:t xml:space="preserve">Всего средства местного бюджета </w:t>
      </w:r>
      <w:r w:rsidRPr="00ED194D">
        <w:rPr>
          <w:rFonts w:ascii="Times New Roman" w:hAnsi="Times New Roman" w:cs="Times New Roman"/>
          <w:b/>
          <w:sz w:val="28"/>
          <w:szCs w:val="28"/>
        </w:rPr>
        <w:t>3050</w:t>
      </w:r>
      <w:r w:rsidR="007E7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194D">
        <w:rPr>
          <w:rFonts w:ascii="Times New Roman" w:hAnsi="Times New Roman" w:cs="Times New Roman"/>
          <w:b/>
          <w:sz w:val="28"/>
          <w:szCs w:val="28"/>
        </w:rPr>
        <w:t>тыс. рублей</w:t>
      </w:r>
      <w:r w:rsidR="007E723A">
        <w:rPr>
          <w:rFonts w:ascii="Times New Roman" w:hAnsi="Times New Roman" w:cs="Times New Roman"/>
          <w:sz w:val="28"/>
          <w:szCs w:val="28"/>
        </w:rPr>
        <w:t>,</w:t>
      </w:r>
      <w:r w:rsidRPr="0010592A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A97B94" w:rsidRPr="0010592A" w:rsidRDefault="00A97B94" w:rsidP="00714EA0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0592A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1350</w:t>
      </w:r>
      <w:r w:rsidRPr="0010592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97B94" w:rsidRPr="0010592A" w:rsidRDefault="00A97B94" w:rsidP="00714EA0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0592A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900</w:t>
      </w:r>
      <w:r w:rsidRPr="0010592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97B94" w:rsidRDefault="00A97B94" w:rsidP="00714EA0">
      <w:pPr>
        <w:pStyle w:val="a3"/>
        <w:ind w:firstLine="709"/>
        <w:contextualSpacing/>
      </w:pPr>
      <w:r w:rsidRPr="0010592A">
        <w:t>201</w:t>
      </w:r>
      <w:r>
        <w:t>8</w:t>
      </w:r>
      <w:r w:rsidRPr="0010592A">
        <w:t xml:space="preserve"> год – </w:t>
      </w:r>
      <w:r>
        <w:t xml:space="preserve">800 </w:t>
      </w:r>
      <w:r w:rsidRPr="0010592A">
        <w:t>тыс. рублей</w:t>
      </w:r>
      <w:r>
        <w:t>.</w:t>
      </w:r>
    </w:p>
    <w:p w:rsidR="00A97B94" w:rsidRDefault="00A97B94" w:rsidP="00714EA0">
      <w:pPr>
        <w:pStyle w:val="a3"/>
        <w:ind w:firstLine="709"/>
        <w:contextualSpacing/>
      </w:pPr>
      <w:r>
        <w:t>1.2 раздел 4 «</w:t>
      </w:r>
      <w:r w:rsidRPr="0010592A">
        <w:t>Ресурсное обеспечение Программы</w:t>
      </w:r>
      <w:r>
        <w:t>» изложить в следующей редакции:</w:t>
      </w:r>
    </w:p>
    <w:p w:rsidR="00A97B94" w:rsidRPr="0010592A" w:rsidRDefault="00A97B94" w:rsidP="00714EA0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Финансирование мероприятий программы осуществляется за счет средств местного бюджета и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EA0">
        <w:rPr>
          <w:rFonts w:ascii="Times New Roman" w:hAnsi="Times New Roman" w:cs="Times New Roman"/>
          <w:b/>
          <w:sz w:val="28"/>
          <w:szCs w:val="28"/>
        </w:rPr>
        <w:t>3050 тыс. рублей</w:t>
      </w:r>
      <w:r w:rsidRPr="0010592A">
        <w:rPr>
          <w:rFonts w:ascii="Times New Roman" w:hAnsi="Times New Roman" w:cs="Times New Roman"/>
          <w:sz w:val="28"/>
          <w:szCs w:val="28"/>
        </w:rPr>
        <w:t>, в т.ч. по годам:</w:t>
      </w:r>
    </w:p>
    <w:p w:rsidR="00A97B94" w:rsidRPr="0010592A" w:rsidRDefault="00A97B94" w:rsidP="00714EA0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0592A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1350</w:t>
      </w:r>
      <w:r w:rsidRPr="0010592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97B94" w:rsidRPr="0010592A" w:rsidRDefault="00A97B94" w:rsidP="00714EA0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0592A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900</w:t>
      </w:r>
      <w:r w:rsidRPr="0010592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97B94" w:rsidRDefault="00A97B94" w:rsidP="00714EA0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lastRenderedPageBreak/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0592A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 xml:space="preserve">800 </w:t>
      </w:r>
      <w:r w:rsidRPr="0010592A">
        <w:rPr>
          <w:rFonts w:ascii="Times New Roman" w:hAnsi="Times New Roman" w:cs="Times New Roman"/>
          <w:sz w:val="28"/>
          <w:szCs w:val="28"/>
        </w:rPr>
        <w:t>тыс. рублей</w:t>
      </w:r>
      <w:r w:rsidR="00714EA0">
        <w:rPr>
          <w:rFonts w:ascii="Times New Roman" w:hAnsi="Times New Roman" w:cs="Times New Roman"/>
          <w:sz w:val="28"/>
          <w:szCs w:val="28"/>
        </w:rPr>
        <w:t>.</w:t>
      </w:r>
    </w:p>
    <w:p w:rsidR="00A97B94" w:rsidRDefault="00A97B94" w:rsidP="00714EA0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Объемы финансирования из местного бюджета подлежат ежегодному уточнению, исходя из возможностей бюджета на соответствующий финансовый год.</w:t>
      </w:r>
    </w:p>
    <w:p w:rsidR="00714EA0" w:rsidRDefault="00A97B94" w:rsidP="00714EA0">
      <w:pPr>
        <w:pStyle w:val="a3"/>
        <w:ind w:firstLine="709"/>
        <w:contextualSpacing/>
      </w:pPr>
      <w:r>
        <w:t>1.3 раздел 7. «Программные м</w:t>
      </w:r>
      <w:r w:rsidRPr="0010592A">
        <w:t>ероприятия</w:t>
      </w:r>
      <w:r>
        <w:t>» изложить в следующей редакции:</w:t>
      </w:r>
    </w:p>
    <w:p w:rsidR="00190BB3" w:rsidRPr="00190BB3" w:rsidRDefault="00190BB3" w:rsidP="00190BB3">
      <w:pPr>
        <w:pStyle w:val="a3"/>
        <w:contextualSpacing/>
      </w:pPr>
      <w:r>
        <w:t>«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90"/>
        <w:gridCol w:w="1238"/>
        <w:gridCol w:w="1134"/>
        <w:gridCol w:w="1134"/>
        <w:gridCol w:w="992"/>
      </w:tblGrid>
      <w:tr w:rsidR="00A97B94" w:rsidRPr="00C973F0" w:rsidTr="00190BB3">
        <w:tc>
          <w:tcPr>
            <w:tcW w:w="4290" w:type="dxa"/>
            <w:vMerge w:val="restart"/>
          </w:tcPr>
          <w:p w:rsidR="00A97B94" w:rsidRPr="00C973F0" w:rsidRDefault="00A97B94" w:rsidP="005411C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973F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источники финансирования</w:t>
            </w:r>
          </w:p>
        </w:tc>
        <w:tc>
          <w:tcPr>
            <w:tcW w:w="4498" w:type="dxa"/>
            <w:gridSpan w:val="4"/>
          </w:tcPr>
          <w:p w:rsidR="00A97B94" w:rsidRDefault="00A97B94" w:rsidP="005411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финансовых ресурсов</w:t>
            </w:r>
            <w:r w:rsidRPr="00C973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97B94" w:rsidRPr="00C973F0" w:rsidRDefault="00A97B94" w:rsidP="005411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973F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A97B94" w:rsidRPr="00C973F0" w:rsidTr="00190BB3">
        <w:tc>
          <w:tcPr>
            <w:tcW w:w="4290" w:type="dxa"/>
            <w:vMerge/>
          </w:tcPr>
          <w:p w:rsidR="00A97B94" w:rsidRPr="00C973F0" w:rsidRDefault="00A97B94" w:rsidP="005411C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A97B94" w:rsidRPr="00C973F0" w:rsidRDefault="00A97B94" w:rsidP="005411C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973F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A97B94" w:rsidRPr="00C973F0" w:rsidRDefault="00A97B94" w:rsidP="005411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973F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6г.</w:t>
            </w:r>
          </w:p>
        </w:tc>
        <w:tc>
          <w:tcPr>
            <w:tcW w:w="1134" w:type="dxa"/>
          </w:tcPr>
          <w:p w:rsidR="00A97B94" w:rsidRPr="00C973F0" w:rsidRDefault="00A97B94" w:rsidP="005411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973F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7г.</w:t>
            </w:r>
          </w:p>
        </w:tc>
        <w:tc>
          <w:tcPr>
            <w:tcW w:w="992" w:type="dxa"/>
          </w:tcPr>
          <w:p w:rsidR="00A97B94" w:rsidRPr="00C973F0" w:rsidRDefault="00A97B94" w:rsidP="005411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973F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8г.</w:t>
            </w:r>
          </w:p>
        </w:tc>
      </w:tr>
      <w:tr w:rsidR="00A97B94" w:rsidRPr="00C62C9A" w:rsidTr="00190BB3">
        <w:tc>
          <w:tcPr>
            <w:tcW w:w="4290" w:type="dxa"/>
          </w:tcPr>
          <w:p w:rsidR="00A97B94" w:rsidRPr="00C62C9A" w:rsidRDefault="00A97B94" w:rsidP="005411C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Спортивно-массовые и физкультурно-оздоровительные мероприятия</w:t>
            </w:r>
          </w:p>
          <w:p w:rsidR="00A97B94" w:rsidRPr="00C62C9A" w:rsidRDefault="00A97B94" w:rsidP="005411C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A97B94" w:rsidRPr="00C62C9A" w:rsidRDefault="00AA1140" w:rsidP="005411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97B9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34" w:type="dxa"/>
          </w:tcPr>
          <w:p w:rsidR="00A97B94" w:rsidRPr="00C62C9A" w:rsidRDefault="00A97B94" w:rsidP="005411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855</w:t>
            </w:r>
          </w:p>
        </w:tc>
        <w:tc>
          <w:tcPr>
            <w:tcW w:w="1134" w:type="dxa"/>
          </w:tcPr>
          <w:p w:rsidR="00A97B94" w:rsidRPr="00C62C9A" w:rsidRDefault="00A97B94" w:rsidP="005411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A97B94" w:rsidRPr="00C62C9A" w:rsidRDefault="00A97B94" w:rsidP="005411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</w:tr>
      <w:tr w:rsidR="00A97B94" w:rsidRPr="00C62C9A" w:rsidTr="00190BB3">
        <w:tc>
          <w:tcPr>
            <w:tcW w:w="4290" w:type="dxa"/>
          </w:tcPr>
          <w:p w:rsidR="00A97B94" w:rsidRPr="00F50743" w:rsidRDefault="00A97B94" w:rsidP="005411C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238" w:type="dxa"/>
          </w:tcPr>
          <w:p w:rsidR="00A97B94" w:rsidRPr="0060752A" w:rsidRDefault="00A97B94" w:rsidP="000D784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5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D784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0752A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1134" w:type="dxa"/>
          </w:tcPr>
          <w:p w:rsidR="00A97B94" w:rsidRPr="0060752A" w:rsidRDefault="00A97B94" w:rsidP="005411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60752A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134" w:type="dxa"/>
          </w:tcPr>
          <w:p w:rsidR="00A97B94" w:rsidRPr="0060752A" w:rsidRDefault="00A97B94" w:rsidP="005411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52A">
              <w:rPr>
                <w:rFonts w:ascii="Times New Roman" w:hAnsi="Times New Roman" w:cs="Times New Roman"/>
                <w:b/>
                <w:sz w:val="28"/>
                <w:szCs w:val="28"/>
              </w:rPr>
              <w:t>355</w:t>
            </w:r>
          </w:p>
        </w:tc>
        <w:tc>
          <w:tcPr>
            <w:tcW w:w="992" w:type="dxa"/>
          </w:tcPr>
          <w:p w:rsidR="00A97B94" w:rsidRPr="0060752A" w:rsidRDefault="00A97B94" w:rsidP="005411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52A">
              <w:rPr>
                <w:rFonts w:ascii="Times New Roman" w:hAnsi="Times New Roman" w:cs="Times New Roman"/>
                <w:b/>
                <w:sz w:val="28"/>
                <w:szCs w:val="28"/>
              </w:rPr>
              <w:t>339</w:t>
            </w:r>
          </w:p>
        </w:tc>
      </w:tr>
      <w:tr w:rsidR="00A97B94" w:rsidRPr="00C62C9A" w:rsidTr="00190BB3">
        <w:tc>
          <w:tcPr>
            <w:tcW w:w="4290" w:type="dxa"/>
          </w:tcPr>
          <w:p w:rsidR="00A97B94" w:rsidRPr="00C62C9A" w:rsidRDefault="00A97B94" w:rsidP="005411C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Соревнования среди детей и подростков</w:t>
            </w:r>
          </w:p>
          <w:p w:rsidR="00A97B94" w:rsidRPr="00C62C9A" w:rsidRDefault="00A97B94" w:rsidP="005411C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A97B94" w:rsidRPr="00C62C9A" w:rsidRDefault="00A97B94" w:rsidP="005411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269</w:t>
            </w:r>
          </w:p>
        </w:tc>
        <w:tc>
          <w:tcPr>
            <w:tcW w:w="1134" w:type="dxa"/>
          </w:tcPr>
          <w:p w:rsidR="00A97B94" w:rsidRPr="00C62C9A" w:rsidRDefault="00A97B94" w:rsidP="005411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</w:t>
            </w:r>
          </w:p>
        </w:tc>
        <w:tc>
          <w:tcPr>
            <w:tcW w:w="1134" w:type="dxa"/>
          </w:tcPr>
          <w:p w:rsidR="00A97B94" w:rsidRPr="00C62C9A" w:rsidRDefault="00A97B94" w:rsidP="005411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62C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proofErr w:type="spellStart"/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spellEnd"/>
          </w:p>
        </w:tc>
        <w:tc>
          <w:tcPr>
            <w:tcW w:w="992" w:type="dxa"/>
          </w:tcPr>
          <w:p w:rsidR="00A97B94" w:rsidRPr="00C62C9A" w:rsidRDefault="00A97B94" w:rsidP="005411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</w:tr>
      <w:tr w:rsidR="00A97B94" w:rsidRPr="00C62C9A" w:rsidTr="00190BB3">
        <w:tc>
          <w:tcPr>
            <w:tcW w:w="4290" w:type="dxa"/>
          </w:tcPr>
          <w:p w:rsidR="00A97B94" w:rsidRPr="00F50743" w:rsidRDefault="00A97B94" w:rsidP="005411C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238" w:type="dxa"/>
          </w:tcPr>
          <w:p w:rsidR="00A97B94" w:rsidRPr="00F50743" w:rsidRDefault="00A97B94" w:rsidP="005411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269</w:t>
            </w:r>
          </w:p>
        </w:tc>
        <w:tc>
          <w:tcPr>
            <w:tcW w:w="1134" w:type="dxa"/>
          </w:tcPr>
          <w:p w:rsidR="00A97B94" w:rsidRPr="00F50743" w:rsidRDefault="00A97B94" w:rsidP="005411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89</w:t>
            </w:r>
          </w:p>
        </w:tc>
        <w:tc>
          <w:tcPr>
            <w:tcW w:w="1134" w:type="dxa"/>
          </w:tcPr>
          <w:p w:rsidR="00A97B94" w:rsidRPr="00F50743" w:rsidRDefault="00A97B94" w:rsidP="005411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F507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proofErr w:type="spellStart"/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proofErr w:type="spellEnd"/>
          </w:p>
        </w:tc>
        <w:tc>
          <w:tcPr>
            <w:tcW w:w="992" w:type="dxa"/>
          </w:tcPr>
          <w:p w:rsidR="00A97B94" w:rsidRPr="00F50743" w:rsidRDefault="00A97B94" w:rsidP="005411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80</w:t>
            </w:r>
          </w:p>
        </w:tc>
      </w:tr>
      <w:tr w:rsidR="00A97B94" w:rsidRPr="00C62C9A" w:rsidTr="00190BB3">
        <w:tc>
          <w:tcPr>
            <w:tcW w:w="4290" w:type="dxa"/>
          </w:tcPr>
          <w:p w:rsidR="00A97B94" w:rsidRPr="00C62C9A" w:rsidRDefault="00A97B94" w:rsidP="005411C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Соревнования среди инвалидов</w:t>
            </w:r>
          </w:p>
          <w:p w:rsidR="00A97B94" w:rsidRPr="00C62C9A" w:rsidRDefault="00A97B94" w:rsidP="005411C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A97B94" w:rsidRPr="00C62C9A" w:rsidRDefault="00A97B94" w:rsidP="005411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134" w:type="dxa"/>
          </w:tcPr>
          <w:p w:rsidR="00A97B94" w:rsidRPr="00C62C9A" w:rsidRDefault="00A97B94" w:rsidP="005411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134" w:type="dxa"/>
          </w:tcPr>
          <w:p w:rsidR="00A97B94" w:rsidRPr="00C62C9A" w:rsidRDefault="00A97B94" w:rsidP="005411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2" w:type="dxa"/>
          </w:tcPr>
          <w:p w:rsidR="00A97B94" w:rsidRPr="00C62C9A" w:rsidRDefault="00A97B94" w:rsidP="005411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A97B94" w:rsidRPr="00C62C9A" w:rsidTr="00190BB3">
        <w:tc>
          <w:tcPr>
            <w:tcW w:w="4290" w:type="dxa"/>
          </w:tcPr>
          <w:p w:rsidR="00A97B94" w:rsidRPr="00F50743" w:rsidRDefault="00A97B94" w:rsidP="005411C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238" w:type="dxa"/>
          </w:tcPr>
          <w:p w:rsidR="00A97B94" w:rsidRPr="00F50743" w:rsidRDefault="00A97B94" w:rsidP="005411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242</w:t>
            </w:r>
          </w:p>
        </w:tc>
        <w:tc>
          <w:tcPr>
            <w:tcW w:w="1134" w:type="dxa"/>
          </w:tcPr>
          <w:p w:rsidR="00A97B94" w:rsidRPr="00F50743" w:rsidRDefault="00A97B94" w:rsidP="005411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1134" w:type="dxa"/>
          </w:tcPr>
          <w:p w:rsidR="00A97B94" w:rsidRPr="00F50743" w:rsidRDefault="00A97B94" w:rsidP="005411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992" w:type="dxa"/>
          </w:tcPr>
          <w:p w:rsidR="00A97B94" w:rsidRPr="00F50743" w:rsidRDefault="00A97B94" w:rsidP="005411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</w:tr>
      <w:tr w:rsidR="00A97B94" w:rsidRPr="00C62C9A" w:rsidTr="00190BB3">
        <w:tc>
          <w:tcPr>
            <w:tcW w:w="4290" w:type="dxa"/>
          </w:tcPr>
          <w:p w:rsidR="00A97B94" w:rsidRPr="00C62C9A" w:rsidRDefault="00A97B94" w:rsidP="005411C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Соревнования среди ветеранов спорта</w:t>
            </w:r>
          </w:p>
          <w:p w:rsidR="00A97B94" w:rsidRPr="00C62C9A" w:rsidRDefault="00A97B94" w:rsidP="005411C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A97B94" w:rsidRPr="00C62C9A" w:rsidRDefault="00A97B94" w:rsidP="005411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62C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97B94" w:rsidRPr="00C62C9A" w:rsidRDefault="00A97B94" w:rsidP="005411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A97B94" w:rsidRPr="00C62C9A" w:rsidRDefault="00A97B94" w:rsidP="005411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2" w:type="dxa"/>
          </w:tcPr>
          <w:p w:rsidR="00A97B94" w:rsidRPr="00C62C9A" w:rsidRDefault="00A97B94" w:rsidP="005411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7B94" w:rsidRPr="00C62C9A" w:rsidTr="00190BB3">
        <w:tc>
          <w:tcPr>
            <w:tcW w:w="4290" w:type="dxa"/>
          </w:tcPr>
          <w:p w:rsidR="00A97B94" w:rsidRPr="00F50743" w:rsidRDefault="00A97B94" w:rsidP="005411C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238" w:type="dxa"/>
          </w:tcPr>
          <w:p w:rsidR="00A97B94" w:rsidRPr="00F50743" w:rsidRDefault="00A97B94" w:rsidP="005411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F507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97B94" w:rsidRPr="00F50743" w:rsidRDefault="00A97B94" w:rsidP="005411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A97B94" w:rsidRPr="00F50743" w:rsidRDefault="00A97B94" w:rsidP="005411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992" w:type="dxa"/>
          </w:tcPr>
          <w:p w:rsidR="00A97B94" w:rsidRPr="00F50743" w:rsidRDefault="00A97B94" w:rsidP="005411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97B94" w:rsidRPr="00C62C9A" w:rsidTr="00190BB3">
        <w:trPr>
          <w:trHeight w:val="1182"/>
        </w:trPr>
        <w:tc>
          <w:tcPr>
            <w:tcW w:w="4290" w:type="dxa"/>
          </w:tcPr>
          <w:p w:rsidR="00A97B94" w:rsidRPr="00C62C9A" w:rsidRDefault="00A97B94" w:rsidP="005411C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Традиционные спортивные соревнования, проводимые в городах и районах области</w:t>
            </w:r>
          </w:p>
        </w:tc>
        <w:tc>
          <w:tcPr>
            <w:tcW w:w="1238" w:type="dxa"/>
          </w:tcPr>
          <w:p w:rsidR="00A97B94" w:rsidRPr="00C62C9A" w:rsidRDefault="00A97B94" w:rsidP="005411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650</w:t>
            </w:r>
          </w:p>
        </w:tc>
        <w:tc>
          <w:tcPr>
            <w:tcW w:w="1134" w:type="dxa"/>
          </w:tcPr>
          <w:p w:rsidR="00A97B94" w:rsidRPr="00C62C9A" w:rsidRDefault="00A97B94" w:rsidP="005411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Start"/>
            <w:r w:rsidRPr="00C62C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proofErr w:type="spellEnd"/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97B94" w:rsidRPr="00C62C9A" w:rsidRDefault="00A97B94" w:rsidP="005411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62C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A97B94" w:rsidRPr="00C62C9A" w:rsidRDefault="00A97B94" w:rsidP="005411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62C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proofErr w:type="spellStart"/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spellEnd"/>
          </w:p>
        </w:tc>
      </w:tr>
      <w:tr w:rsidR="00A97B94" w:rsidRPr="00C62C9A" w:rsidTr="00190BB3">
        <w:trPr>
          <w:trHeight w:val="360"/>
        </w:trPr>
        <w:tc>
          <w:tcPr>
            <w:tcW w:w="4290" w:type="dxa"/>
          </w:tcPr>
          <w:p w:rsidR="00A97B94" w:rsidRPr="00F50743" w:rsidRDefault="00A97B94" w:rsidP="005411C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238" w:type="dxa"/>
          </w:tcPr>
          <w:p w:rsidR="00A97B94" w:rsidRPr="00F50743" w:rsidRDefault="00A97B94" w:rsidP="005411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650</w:t>
            </w:r>
          </w:p>
        </w:tc>
        <w:tc>
          <w:tcPr>
            <w:tcW w:w="1134" w:type="dxa"/>
          </w:tcPr>
          <w:p w:rsidR="00A97B94" w:rsidRPr="00F50743" w:rsidRDefault="00A97B94" w:rsidP="005411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spellStart"/>
            <w:r w:rsidRPr="00F507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proofErr w:type="spellEnd"/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97B94" w:rsidRPr="00F50743" w:rsidRDefault="00A97B94" w:rsidP="005411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F507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A97B94" w:rsidRPr="00F50743" w:rsidRDefault="00A97B94" w:rsidP="005411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F507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proofErr w:type="spellStart"/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proofErr w:type="spellEnd"/>
          </w:p>
        </w:tc>
      </w:tr>
      <w:tr w:rsidR="00A97B94" w:rsidRPr="00C62C9A" w:rsidTr="00190BB3">
        <w:trPr>
          <w:trHeight w:val="702"/>
        </w:trPr>
        <w:tc>
          <w:tcPr>
            <w:tcW w:w="4290" w:type="dxa"/>
          </w:tcPr>
          <w:p w:rsidR="00A97B94" w:rsidRPr="00C62C9A" w:rsidRDefault="00A97B94" w:rsidP="005411C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Мероприятия по внедрению и реализации ВФСК ГТО</w:t>
            </w:r>
          </w:p>
          <w:p w:rsidR="00A97B94" w:rsidRPr="00C62C9A" w:rsidRDefault="00A97B94" w:rsidP="005411C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A97B94" w:rsidRPr="00C62C9A" w:rsidRDefault="00A97B94" w:rsidP="005411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97B94" w:rsidRPr="00C62C9A" w:rsidRDefault="00A97B94" w:rsidP="005411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97B94" w:rsidRPr="00C62C9A" w:rsidRDefault="00A97B94" w:rsidP="005411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A97B94" w:rsidRPr="00C62C9A" w:rsidRDefault="00A97B94" w:rsidP="005411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97B94" w:rsidRPr="00C62C9A" w:rsidTr="00190BB3">
        <w:trPr>
          <w:trHeight w:val="363"/>
        </w:trPr>
        <w:tc>
          <w:tcPr>
            <w:tcW w:w="4290" w:type="dxa"/>
          </w:tcPr>
          <w:p w:rsidR="00A97B94" w:rsidRPr="00F50743" w:rsidRDefault="00A97B94" w:rsidP="005411C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238" w:type="dxa"/>
          </w:tcPr>
          <w:p w:rsidR="00A97B94" w:rsidRPr="00F50743" w:rsidRDefault="00A97B94" w:rsidP="005411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97B94" w:rsidRPr="00F50743" w:rsidRDefault="00A97B94" w:rsidP="005411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97B94" w:rsidRPr="00F50743" w:rsidRDefault="00A97B94" w:rsidP="005411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A97B94" w:rsidRPr="00F50743" w:rsidRDefault="00A97B94" w:rsidP="005411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97B94" w:rsidRPr="00C62C9A" w:rsidTr="00190BB3">
        <w:tc>
          <w:tcPr>
            <w:tcW w:w="4290" w:type="dxa"/>
          </w:tcPr>
          <w:p w:rsidR="00A97B94" w:rsidRPr="00C62C9A" w:rsidRDefault="00A97B94" w:rsidP="005411C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Итого по программе:</w:t>
            </w:r>
          </w:p>
          <w:p w:rsidR="00A97B94" w:rsidRPr="00C62C9A" w:rsidRDefault="00A97B94" w:rsidP="005411C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A97B94" w:rsidRPr="00F97F9C" w:rsidRDefault="00AA1140" w:rsidP="005411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A97B94" w:rsidRPr="00F97F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50</w:t>
            </w:r>
          </w:p>
        </w:tc>
        <w:tc>
          <w:tcPr>
            <w:tcW w:w="1134" w:type="dxa"/>
          </w:tcPr>
          <w:p w:rsidR="00A97B94" w:rsidRPr="00F97F9C" w:rsidRDefault="00A97B94" w:rsidP="005411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F97F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50</w:t>
            </w:r>
          </w:p>
        </w:tc>
        <w:tc>
          <w:tcPr>
            <w:tcW w:w="1134" w:type="dxa"/>
          </w:tcPr>
          <w:p w:rsidR="00A97B94" w:rsidRPr="00F97F9C" w:rsidRDefault="00A97B94" w:rsidP="005411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F9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F97F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proofErr w:type="spellStart"/>
            <w:r w:rsidRPr="00F97F9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proofErr w:type="spellEnd"/>
          </w:p>
        </w:tc>
        <w:tc>
          <w:tcPr>
            <w:tcW w:w="992" w:type="dxa"/>
          </w:tcPr>
          <w:p w:rsidR="00A97B94" w:rsidRPr="00F97F9C" w:rsidRDefault="00A97B94" w:rsidP="005411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F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800</w:t>
            </w:r>
          </w:p>
        </w:tc>
      </w:tr>
      <w:tr w:rsidR="00A97B94" w:rsidRPr="00C62C9A" w:rsidTr="00190BB3">
        <w:tc>
          <w:tcPr>
            <w:tcW w:w="4290" w:type="dxa"/>
          </w:tcPr>
          <w:p w:rsidR="00A97B94" w:rsidRPr="00F50743" w:rsidRDefault="00A97B94" w:rsidP="005411C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238" w:type="dxa"/>
          </w:tcPr>
          <w:p w:rsidR="00A97B94" w:rsidRPr="00F50743" w:rsidRDefault="00AA1140" w:rsidP="005411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A97B94" w:rsidRPr="00F507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50</w:t>
            </w:r>
          </w:p>
        </w:tc>
        <w:tc>
          <w:tcPr>
            <w:tcW w:w="1134" w:type="dxa"/>
          </w:tcPr>
          <w:p w:rsidR="00A97B94" w:rsidRPr="00F50743" w:rsidRDefault="00A97B94" w:rsidP="005411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F507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50</w:t>
            </w:r>
          </w:p>
        </w:tc>
        <w:tc>
          <w:tcPr>
            <w:tcW w:w="1134" w:type="dxa"/>
          </w:tcPr>
          <w:p w:rsidR="00A97B94" w:rsidRPr="00F50743" w:rsidRDefault="00A97B94" w:rsidP="005411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F507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proofErr w:type="spellStart"/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proofErr w:type="spellEnd"/>
          </w:p>
        </w:tc>
        <w:tc>
          <w:tcPr>
            <w:tcW w:w="992" w:type="dxa"/>
          </w:tcPr>
          <w:p w:rsidR="00A97B94" w:rsidRPr="00F50743" w:rsidRDefault="00A97B94" w:rsidP="005411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800</w:t>
            </w:r>
          </w:p>
        </w:tc>
      </w:tr>
    </w:tbl>
    <w:p w:rsidR="00A97B94" w:rsidRDefault="00190BB3" w:rsidP="00190BB3">
      <w:pPr>
        <w:pStyle w:val="a3"/>
        <w:ind w:firstLine="708"/>
        <w:jc w:val="right"/>
      </w:pPr>
      <w:r>
        <w:t>»</w:t>
      </w:r>
    </w:p>
    <w:p w:rsidR="00AA5A7F" w:rsidRDefault="00AA5A7F" w:rsidP="00714EA0">
      <w:pPr>
        <w:ind w:firstLine="709"/>
        <w:contextualSpacing/>
        <w:jc w:val="both"/>
        <w:rPr>
          <w:snapToGrid w:val="0"/>
          <w:sz w:val="28"/>
          <w:szCs w:val="28"/>
        </w:rPr>
      </w:pPr>
    </w:p>
    <w:p w:rsidR="00AA5A7F" w:rsidRDefault="00AA5A7F" w:rsidP="00714EA0">
      <w:pPr>
        <w:ind w:firstLine="709"/>
        <w:contextualSpacing/>
        <w:jc w:val="both"/>
        <w:rPr>
          <w:snapToGrid w:val="0"/>
          <w:sz w:val="28"/>
          <w:szCs w:val="28"/>
        </w:rPr>
      </w:pPr>
    </w:p>
    <w:p w:rsidR="00AA5A7F" w:rsidRDefault="00AA5A7F" w:rsidP="00714EA0">
      <w:pPr>
        <w:ind w:firstLine="709"/>
        <w:contextualSpacing/>
        <w:jc w:val="both"/>
        <w:rPr>
          <w:snapToGrid w:val="0"/>
          <w:sz w:val="28"/>
          <w:szCs w:val="28"/>
        </w:rPr>
      </w:pPr>
    </w:p>
    <w:p w:rsidR="00AA5A7F" w:rsidRDefault="00AA5A7F" w:rsidP="00190BB3">
      <w:pPr>
        <w:contextualSpacing/>
        <w:jc w:val="both"/>
        <w:rPr>
          <w:snapToGrid w:val="0"/>
          <w:sz w:val="28"/>
          <w:szCs w:val="28"/>
        </w:rPr>
      </w:pPr>
    </w:p>
    <w:p w:rsidR="00A97B94" w:rsidRDefault="00A97B94" w:rsidP="00190BB3">
      <w:pPr>
        <w:ind w:firstLine="709"/>
        <w:contextualSpacing/>
        <w:jc w:val="both"/>
        <w:rPr>
          <w:sz w:val="28"/>
          <w:szCs w:val="28"/>
        </w:rPr>
      </w:pPr>
      <w:r w:rsidRPr="00245970">
        <w:rPr>
          <w:snapToGrid w:val="0"/>
          <w:sz w:val="28"/>
          <w:szCs w:val="28"/>
        </w:rPr>
        <w:lastRenderedPageBreak/>
        <w:t>2</w:t>
      </w:r>
      <w:r w:rsidRPr="00245970">
        <w:rPr>
          <w:sz w:val="28"/>
          <w:szCs w:val="28"/>
        </w:rPr>
        <w:t>.</w:t>
      </w:r>
      <w:r w:rsidR="00714EA0">
        <w:rPr>
          <w:sz w:val="28"/>
          <w:szCs w:val="28"/>
        </w:rPr>
        <w:t xml:space="preserve"> </w:t>
      </w:r>
      <w:r>
        <w:rPr>
          <w:sz w:val="28"/>
          <w:szCs w:val="28"/>
        </w:rPr>
        <w:t>Пресс-секретарю Главы Таштагольского муниципального района (</w:t>
      </w:r>
      <w:proofErr w:type="spellStart"/>
      <w:r>
        <w:rPr>
          <w:sz w:val="28"/>
          <w:szCs w:val="28"/>
        </w:rPr>
        <w:t>М.Л.Кустова</w:t>
      </w:r>
      <w:proofErr w:type="spellEnd"/>
      <w:r>
        <w:rPr>
          <w:sz w:val="28"/>
          <w:szCs w:val="28"/>
        </w:rPr>
        <w:t>)   опубликовать н</w:t>
      </w:r>
      <w:r w:rsidRPr="00245970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 xml:space="preserve">постановление в газете «Красная </w:t>
      </w:r>
      <w:proofErr w:type="spellStart"/>
      <w:r>
        <w:rPr>
          <w:sz w:val="28"/>
          <w:szCs w:val="28"/>
        </w:rPr>
        <w:t>Шория</w:t>
      </w:r>
      <w:proofErr w:type="spellEnd"/>
      <w:proofErr w:type="gramStart"/>
      <w:r>
        <w:rPr>
          <w:sz w:val="28"/>
          <w:szCs w:val="28"/>
        </w:rPr>
        <w:t>»и</w:t>
      </w:r>
      <w:proofErr w:type="gramEnd"/>
      <w:r>
        <w:rPr>
          <w:sz w:val="28"/>
          <w:szCs w:val="28"/>
        </w:rPr>
        <w:t xml:space="preserve"> разместить на официальном сайте администрации Таштагольского муниципального района в</w:t>
      </w:r>
      <w:r w:rsidR="00190BB3">
        <w:rPr>
          <w:sz w:val="28"/>
          <w:szCs w:val="28"/>
        </w:rPr>
        <w:t xml:space="preserve"> информационно – телекоммуникационной сети «И</w:t>
      </w:r>
      <w:r>
        <w:rPr>
          <w:sz w:val="28"/>
          <w:szCs w:val="28"/>
        </w:rPr>
        <w:t>нтернет</w:t>
      </w:r>
      <w:r w:rsidR="00190BB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14EA0" w:rsidRDefault="00A97B94" w:rsidP="00714EA0">
      <w:pPr>
        <w:suppressAutoHyphens/>
        <w:ind w:firstLine="709"/>
        <w:contextualSpacing/>
        <w:jc w:val="both"/>
        <w:rPr>
          <w:sz w:val="28"/>
          <w:szCs w:val="28"/>
        </w:rPr>
      </w:pPr>
      <w:r w:rsidRPr="00736A99">
        <w:rPr>
          <w:sz w:val="28"/>
          <w:szCs w:val="28"/>
        </w:rPr>
        <w:t>3.</w:t>
      </w:r>
      <w:r w:rsidR="00714EA0">
        <w:rPr>
          <w:sz w:val="28"/>
          <w:szCs w:val="28"/>
        </w:rPr>
        <w:t xml:space="preserve"> </w:t>
      </w:r>
      <w:proofErr w:type="gramStart"/>
      <w:r w:rsidRPr="00736A99">
        <w:rPr>
          <w:sz w:val="28"/>
          <w:szCs w:val="28"/>
        </w:rPr>
        <w:t>Контроль за</w:t>
      </w:r>
      <w:proofErr w:type="gramEnd"/>
      <w:r w:rsidRPr="00736A99">
        <w:rPr>
          <w:sz w:val="28"/>
          <w:szCs w:val="28"/>
        </w:rPr>
        <w:t xml:space="preserve"> исполнением постановления возложить на заместителя  Главы Таштагольского </w:t>
      </w:r>
      <w:r>
        <w:rPr>
          <w:sz w:val="28"/>
          <w:szCs w:val="28"/>
        </w:rPr>
        <w:t xml:space="preserve">муниципального </w:t>
      </w:r>
      <w:r w:rsidRPr="00736A99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Л.Н.Рябченко.</w:t>
      </w:r>
    </w:p>
    <w:p w:rsidR="00A97B94" w:rsidRPr="00714EA0" w:rsidRDefault="00A97B94" w:rsidP="00714EA0">
      <w:pPr>
        <w:suppressAutoHyphens/>
        <w:ind w:firstLine="709"/>
        <w:contextualSpacing/>
        <w:jc w:val="both"/>
        <w:rPr>
          <w:snapToGrid w:val="0"/>
          <w:sz w:val="28"/>
          <w:szCs w:val="28"/>
        </w:rPr>
      </w:pPr>
      <w:r w:rsidRPr="00714EA0">
        <w:rPr>
          <w:sz w:val="28"/>
          <w:szCs w:val="28"/>
        </w:rPr>
        <w:t xml:space="preserve">4. </w:t>
      </w:r>
      <w:r w:rsidRPr="00714EA0">
        <w:rPr>
          <w:snapToGrid w:val="0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A97B94" w:rsidRDefault="00A97B94" w:rsidP="00714EA0">
      <w:pPr>
        <w:pStyle w:val="a3"/>
        <w:suppressAutoHyphens/>
        <w:ind w:firstLine="709"/>
        <w:contextualSpacing/>
      </w:pPr>
    </w:p>
    <w:p w:rsidR="00A97B94" w:rsidRPr="00035DA6" w:rsidRDefault="00A97B94" w:rsidP="00714EA0">
      <w:pPr>
        <w:pStyle w:val="a3"/>
        <w:suppressAutoHyphens/>
        <w:ind w:firstLine="709"/>
        <w:contextualSpacing/>
      </w:pPr>
    </w:p>
    <w:p w:rsidR="00A97B94" w:rsidRPr="00087063" w:rsidRDefault="00A97B94" w:rsidP="00714EA0">
      <w:pPr>
        <w:pStyle w:val="a3"/>
        <w:ind w:firstLine="709"/>
        <w:contextualSpacing/>
      </w:pPr>
      <w:r w:rsidRPr="00933701">
        <w:t xml:space="preserve">Глава Таштагольского </w:t>
      </w:r>
    </w:p>
    <w:p w:rsidR="00A97B94" w:rsidRPr="00933701" w:rsidRDefault="00A97B94" w:rsidP="00714EA0">
      <w:pPr>
        <w:pStyle w:val="a3"/>
        <w:ind w:firstLine="709"/>
        <w:contextualSpacing/>
      </w:pPr>
      <w:r>
        <w:t xml:space="preserve">муниципального </w:t>
      </w:r>
      <w:r w:rsidRPr="00933701">
        <w:t>района</w:t>
      </w:r>
      <w:r w:rsidRPr="00933701">
        <w:tab/>
      </w:r>
      <w:r w:rsidRPr="00933701">
        <w:tab/>
      </w:r>
      <w:r w:rsidRPr="00933701">
        <w:tab/>
      </w:r>
      <w:r w:rsidRPr="00933701">
        <w:tab/>
      </w:r>
      <w:r w:rsidRPr="00933701">
        <w:tab/>
      </w:r>
      <w:proofErr w:type="spellStart"/>
      <w:r w:rsidRPr="00933701">
        <w:t>В.Н.Макута</w:t>
      </w:r>
      <w:proofErr w:type="spellEnd"/>
    </w:p>
    <w:p w:rsidR="000D5B77" w:rsidRDefault="000D5B77"/>
    <w:p w:rsidR="000D5B77" w:rsidRDefault="000D5B77">
      <w:pPr>
        <w:spacing w:after="200" w:line="276" w:lineRule="auto"/>
      </w:pPr>
      <w:r>
        <w:br w:type="page"/>
      </w:r>
    </w:p>
    <w:p w:rsidR="000D5B77" w:rsidRDefault="000D5B77" w:rsidP="000D5B77">
      <w:pPr>
        <w:pStyle w:val="a3"/>
      </w:pPr>
    </w:p>
    <w:p w:rsidR="000D5B77" w:rsidRPr="00933701" w:rsidRDefault="000D5B77" w:rsidP="000D5B77">
      <w:pPr>
        <w:pStyle w:val="a3"/>
        <w:jc w:val="right"/>
      </w:pPr>
      <w:r w:rsidRPr="00933701">
        <w:t xml:space="preserve">Приложение к постановлению </w:t>
      </w:r>
    </w:p>
    <w:p w:rsidR="000D5B77" w:rsidRDefault="000D5B77" w:rsidP="000D5B77">
      <w:pPr>
        <w:pStyle w:val="a3"/>
        <w:jc w:val="right"/>
      </w:pPr>
      <w:r w:rsidRPr="00933701">
        <w:t>Администрации Таштагольского</w:t>
      </w:r>
    </w:p>
    <w:p w:rsidR="000D5B77" w:rsidRPr="00933701" w:rsidRDefault="000D5B77" w:rsidP="000D5B77">
      <w:pPr>
        <w:pStyle w:val="a3"/>
        <w:jc w:val="right"/>
      </w:pPr>
      <w:r>
        <w:t>муниципального</w:t>
      </w:r>
      <w:r w:rsidRPr="00933701">
        <w:t xml:space="preserve"> района</w:t>
      </w:r>
    </w:p>
    <w:p w:rsidR="000D5B77" w:rsidRPr="00933701" w:rsidRDefault="000D5B77" w:rsidP="000D5B77">
      <w:pPr>
        <w:pStyle w:val="a3"/>
        <w:jc w:val="right"/>
      </w:pPr>
      <w:r>
        <w:t xml:space="preserve">№ </w:t>
      </w:r>
      <w:proofErr w:type="spellStart"/>
      <w:r>
        <w:t>____</w:t>
      </w:r>
      <w:r w:rsidRPr="00933701">
        <w:t>от</w:t>
      </w:r>
      <w:r>
        <w:t>____________</w:t>
      </w:r>
      <w:proofErr w:type="gramStart"/>
      <w:r>
        <w:t>г</w:t>
      </w:r>
      <w:proofErr w:type="spellEnd"/>
      <w:proofErr w:type="gramEnd"/>
      <w:r>
        <w:t xml:space="preserve">. </w:t>
      </w:r>
    </w:p>
    <w:p w:rsidR="000D5B77" w:rsidRPr="00933701" w:rsidRDefault="000D5B77" w:rsidP="000D5B77">
      <w:pPr>
        <w:pStyle w:val="a3"/>
        <w:jc w:val="right"/>
      </w:pPr>
    </w:p>
    <w:p w:rsidR="000D5B77" w:rsidRPr="00933701" w:rsidRDefault="000D5B77" w:rsidP="000D5B77">
      <w:pPr>
        <w:pStyle w:val="a3"/>
        <w:jc w:val="right"/>
      </w:pPr>
    </w:p>
    <w:p w:rsidR="000D5B77" w:rsidRPr="00933701" w:rsidRDefault="000D5B77" w:rsidP="000D5B77">
      <w:pPr>
        <w:pStyle w:val="a3"/>
        <w:jc w:val="center"/>
      </w:pPr>
    </w:p>
    <w:p w:rsidR="000D5B77" w:rsidRPr="00933701" w:rsidRDefault="000D5B77" w:rsidP="000D5B77">
      <w:pPr>
        <w:pStyle w:val="a3"/>
        <w:jc w:val="center"/>
      </w:pPr>
    </w:p>
    <w:p w:rsidR="000D5B77" w:rsidRPr="00CB070B" w:rsidRDefault="000D5B77" w:rsidP="000D5B77">
      <w:pPr>
        <w:pStyle w:val="a3"/>
        <w:jc w:val="center"/>
        <w:rPr>
          <w:b/>
          <w:bCs/>
        </w:rPr>
      </w:pPr>
      <w:r w:rsidRPr="00CB070B">
        <w:rPr>
          <w:b/>
          <w:bCs/>
        </w:rPr>
        <w:t>Муниципальн</w:t>
      </w:r>
      <w:r>
        <w:rPr>
          <w:b/>
          <w:bCs/>
        </w:rPr>
        <w:t>ая программа</w:t>
      </w:r>
    </w:p>
    <w:p w:rsidR="000D5B77" w:rsidRPr="00CB070B" w:rsidRDefault="000D5B77" w:rsidP="000D5B77">
      <w:pPr>
        <w:pStyle w:val="a3"/>
        <w:jc w:val="center"/>
        <w:rPr>
          <w:b/>
          <w:bCs/>
        </w:rPr>
      </w:pPr>
      <w:r w:rsidRPr="00CB070B">
        <w:rPr>
          <w:b/>
          <w:bCs/>
        </w:rPr>
        <w:t xml:space="preserve">«Развитие физической культуры и спорта» </w:t>
      </w:r>
    </w:p>
    <w:p w:rsidR="000D5B77" w:rsidRPr="00CB070B" w:rsidRDefault="000D5B77" w:rsidP="000D5B77">
      <w:pPr>
        <w:pStyle w:val="a3"/>
        <w:jc w:val="center"/>
        <w:rPr>
          <w:b/>
          <w:bCs/>
        </w:rPr>
      </w:pPr>
      <w:r w:rsidRPr="00CB070B">
        <w:rPr>
          <w:b/>
          <w:bCs/>
        </w:rPr>
        <w:t>на 201</w:t>
      </w:r>
      <w:r>
        <w:rPr>
          <w:b/>
          <w:bCs/>
        </w:rPr>
        <w:t>6</w:t>
      </w:r>
      <w:r w:rsidRPr="00CB070B">
        <w:rPr>
          <w:b/>
          <w:bCs/>
        </w:rPr>
        <w:t xml:space="preserve"> – 201</w:t>
      </w:r>
      <w:r>
        <w:rPr>
          <w:b/>
          <w:bCs/>
        </w:rPr>
        <w:t>8</w:t>
      </w:r>
      <w:r w:rsidRPr="00CB070B">
        <w:rPr>
          <w:b/>
          <w:bCs/>
        </w:rPr>
        <w:t xml:space="preserve"> годы</w:t>
      </w:r>
    </w:p>
    <w:p w:rsidR="000D5B77" w:rsidRPr="00CB070B" w:rsidRDefault="000D5B77" w:rsidP="000D5B77">
      <w:pPr>
        <w:pStyle w:val="a3"/>
        <w:jc w:val="center"/>
        <w:rPr>
          <w:b/>
          <w:bCs/>
          <w:i/>
          <w:iCs/>
        </w:rPr>
      </w:pPr>
    </w:p>
    <w:p w:rsidR="000D5B77" w:rsidRPr="0010592A" w:rsidRDefault="000D5B77" w:rsidP="000D5B7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ПАСПОРТ</w:t>
      </w:r>
    </w:p>
    <w:p w:rsidR="000D5B77" w:rsidRPr="0010592A" w:rsidRDefault="000D5B77" w:rsidP="000D5B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0D5B77" w:rsidRPr="0010592A" w:rsidRDefault="000D5B77" w:rsidP="000D5B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«Развитие  физической культуры и спорта»</w:t>
      </w:r>
    </w:p>
    <w:p w:rsidR="000D5B77" w:rsidRPr="0010592A" w:rsidRDefault="000D5B77" w:rsidP="000D5B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0592A">
        <w:rPr>
          <w:rFonts w:ascii="Times New Roman" w:hAnsi="Times New Roman" w:cs="Times New Roman"/>
          <w:sz w:val="28"/>
          <w:szCs w:val="28"/>
        </w:rPr>
        <w:t xml:space="preserve"> - 201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0592A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оды</w:t>
      </w:r>
    </w:p>
    <w:p w:rsidR="000D5B77" w:rsidRPr="0010592A" w:rsidRDefault="000D5B77" w:rsidP="000D5B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79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70"/>
        <w:gridCol w:w="6120"/>
      </w:tblGrid>
      <w:tr w:rsidR="000D5B77" w:rsidRPr="0010592A" w:rsidTr="00602DFC">
        <w:trPr>
          <w:trHeight w:val="360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B77" w:rsidRPr="001136FF" w:rsidRDefault="000D5B77" w:rsidP="00602D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муници-пальной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B77" w:rsidRDefault="000D5B77" w:rsidP="00602D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</w:p>
          <w:p w:rsidR="000D5B77" w:rsidRDefault="000D5B77" w:rsidP="00602D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физической культуры и спорта» </w:t>
            </w:r>
          </w:p>
          <w:p w:rsidR="000D5B77" w:rsidRDefault="000D5B77" w:rsidP="00602D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 - 201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оды</w:t>
            </w:r>
          </w:p>
          <w:p w:rsidR="000D5B77" w:rsidRPr="0010592A" w:rsidRDefault="000D5B77" w:rsidP="00602D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B77" w:rsidRPr="0010592A" w:rsidTr="00602DFC">
        <w:trPr>
          <w:trHeight w:val="360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B77" w:rsidRPr="001136FF" w:rsidRDefault="000D5B77" w:rsidP="00602D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>Директор   муниципальной</w:t>
            </w:r>
            <w:r w:rsidRPr="001136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B77" w:rsidRPr="00CB1F8F" w:rsidRDefault="000D5B77" w:rsidP="00602D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 Главы  </w:t>
            </w:r>
            <w:proofErr w:type="spellStart"/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Рябченко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Л.Н.</w:t>
            </w:r>
          </w:p>
          <w:p w:rsidR="000D5B77" w:rsidRPr="00CB1F8F" w:rsidRDefault="000D5B77" w:rsidP="00602D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B77" w:rsidRPr="00CB1F8F" w:rsidRDefault="000D5B77" w:rsidP="00602D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B77" w:rsidRPr="0010592A" w:rsidTr="00602DFC">
        <w:trPr>
          <w:trHeight w:val="360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B77" w:rsidRPr="001136FF" w:rsidRDefault="000D5B77" w:rsidP="00602D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B77" w:rsidRPr="00CB1F8F" w:rsidRDefault="000D5B77" w:rsidP="00602D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МКУ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физической культуре 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и спорту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Таштагольского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района»</w:t>
            </w:r>
          </w:p>
          <w:p w:rsidR="000D5B77" w:rsidRPr="00CB1F8F" w:rsidRDefault="000D5B77" w:rsidP="00602D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B77" w:rsidRPr="0010592A" w:rsidTr="00602DFC">
        <w:trPr>
          <w:trHeight w:val="360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B77" w:rsidRPr="001136FF" w:rsidRDefault="000D5B77" w:rsidP="00602D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муниципальной    </w:t>
            </w:r>
            <w:r w:rsidRPr="001136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B77" w:rsidRPr="00CB1F8F" w:rsidRDefault="000D5B77" w:rsidP="00602D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физической культуре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 и спорту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Таштагольского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района»        </w:t>
            </w:r>
          </w:p>
          <w:p w:rsidR="000D5B77" w:rsidRPr="0010592A" w:rsidRDefault="000D5B77" w:rsidP="00602D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B77" w:rsidRPr="0010592A" w:rsidTr="00602DFC">
        <w:trPr>
          <w:trHeight w:val="480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B77" w:rsidRPr="001136FF" w:rsidRDefault="000D5B77" w:rsidP="00602D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B77" w:rsidRDefault="000D5B77" w:rsidP="00602D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r w:rsidRPr="006E0E94">
              <w:rPr>
                <w:rFonts w:ascii="Times New Roman" w:hAnsi="Times New Roman" w:cs="Times New Roman"/>
                <w:sz w:val="28"/>
                <w:szCs w:val="28"/>
              </w:rPr>
              <w:t>аксимальное вовлечение количества населения Таштагольского муниципального района в систематические занятия физической культурой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спортом; </w:t>
            </w:r>
          </w:p>
          <w:p w:rsidR="000D5B77" w:rsidRPr="00CB1F8F" w:rsidRDefault="000D5B77" w:rsidP="00602D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альнейше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 спорта высших достижений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5B77" w:rsidRPr="006E0E94" w:rsidRDefault="000D5B77" w:rsidP="00602D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B77" w:rsidRPr="0010592A" w:rsidTr="00602DFC">
        <w:trPr>
          <w:trHeight w:val="480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B77" w:rsidRPr="001136FF" w:rsidRDefault="000D5B77" w:rsidP="00602D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B77" w:rsidRDefault="000D5B77" w:rsidP="00602D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-создание условий для максимального вовлечения населения Таштагольского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района в систематические занятия физической культурой и спортом,</w:t>
            </w:r>
          </w:p>
          <w:p w:rsidR="000D5B77" w:rsidRDefault="000D5B77" w:rsidP="00602D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9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-развитие массового спорта и физкультурно-оздоровительного движения среди всех возрастных групп населения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D5B77" w:rsidRDefault="000D5B77" w:rsidP="00602D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B77" w:rsidRDefault="000D5B77" w:rsidP="00602D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-внедрение и реализация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Таштагольском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 Всероссийского физкультурно-спортивного комплекса «Готов к труду и обороне»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D5B77" w:rsidRPr="00D05753" w:rsidRDefault="000D5B77" w:rsidP="00602D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753">
              <w:rPr>
                <w:rFonts w:ascii="Times New Roman" w:hAnsi="Times New Roman" w:cs="Times New Roman"/>
                <w:sz w:val="28"/>
                <w:szCs w:val="28"/>
              </w:rPr>
              <w:t>-популяризация физической культуры и спорта среди различных групп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05753">
              <w:rPr>
                <w:rFonts w:ascii="Times New Roman" w:hAnsi="Times New Roman" w:cs="Times New Roman"/>
                <w:sz w:val="28"/>
                <w:szCs w:val="28"/>
              </w:rPr>
              <w:t>проведение в СМИ компаний, направленных на пропаганду физической активности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D5B77" w:rsidRPr="003E3051" w:rsidRDefault="000D5B77" w:rsidP="00602D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051">
              <w:rPr>
                <w:rFonts w:ascii="Times New Roman" w:hAnsi="Times New Roman" w:cs="Times New Roman"/>
                <w:sz w:val="28"/>
                <w:szCs w:val="28"/>
              </w:rPr>
              <w:t>-организация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по месту жительства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Таштагольского муниципального района;</w:t>
            </w:r>
          </w:p>
          <w:p w:rsidR="000D5B77" w:rsidRDefault="000D5B77" w:rsidP="00602D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дальнейшего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звития спорта высших достижений;</w:t>
            </w:r>
          </w:p>
          <w:p w:rsidR="000D5B77" w:rsidRDefault="000D5B77" w:rsidP="00602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7013">
              <w:rPr>
                <w:sz w:val="28"/>
                <w:szCs w:val="28"/>
              </w:rPr>
              <w:t>-развитие детско-юношеского спорта в целях создания условий для подготовки спортивных сборных команд муниципальн</w:t>
            </w:r>
            <w:r>
              <w:rPr>
                <w:sz w:val="28"/>
                <w:szCs w:val="28"/>
              </w:rPr>
              <w:t>ого</w:t>
            </w:r>
            <w:r w:rsidRPr="000C7013">
              <w:rPr>
                <w:sz w:val="28"/>
                <w:szCs w:val="28"/>
              </w:rPr>
              <w:t xml:space="preserve"> образовани</w:t>
            </w:r>
            <w:r>
              <w:rPr>
                <w:sz w:val="28"/>
                <w:szCs w:val="28"/>
              </w:rPr>
              <w:t>я «</w:t>
            </w:r>
            <w:proofErr w:type="spellStart"/>
            <w:r>
              <w:rPr>
                <w:sz w:val="28"/>
                <w:szCs w:val="28"/>
              </w:rPr>
              <w:t>Таштагольский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район»</w:t>
            </w:r>
            <w:r w:rsidRPr="000C7013">
              <w:rPr>
                <w:sz w:val="28"/>
                <w:szCs w:val="28"/>
              </w:rPr>
              <w:t xml:space="preserve"> и участие в обеспечении подготовки спортивного резерва для спортивных сборных команд </w:t>
            </w:r>
            <w:r>
              <w:rPr>
                <w:sz w:val="28"/>
                <w:szCs w:val="28"/>
              </w:rPr>
              <w:t>Кемеровской области</w:t>
            </w:r>
            <w:r w:rsidRPr="000C7013">
              <w:rPr>
                <w:sz w:val="28"/>
                <w:szCs w:val="28"/>
              </w:rPr>
              <w:t>;</w:t>
            </w:r>
          </w:p>
          <w:p w:rsidR="000D5B77" w:rsidRPr="0010592A" w:rsidRDefault="000D5B77" w:rsidP="00602D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76B">
              <w:rPr>
                <w:rFonts w:ascii="Times New Roman" w:hAnsi="Times New Roman" w:cs="Times New Roman"/>
                <w:sz w:val="28"/>
                <w:szCs w:val="28"/>
              </w:rPr>
              <w:t>-создания услови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E176B">
              <w:rPr>
                <w:rFonts w:ascii="Times New Roman" w:hAnsi="Times New Roman" w:cs="Times New Roman"/>
                <w:sz w:val="28"/>
                <w:szCs w:val="28"/>
              </w:rPr>
              <w:t xml:space="preserve"> для внедрения федеральных стандартов спортивной подготовки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7E176B">
              <w:rPr>
                <w:rFonts w:ascii="Times New Roman" w:hAnsi="Times New Roman" w:cs="Times New Roman"/>
                <w:sz w:val="28"/>
                <w:szCs w:val="28"/>
              </w:rPr>
              <w:t xml:space="preserve">олимпийским видам спорта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школах дополнительного образования.</w:t>
            </w:r>
          </w:p>
        </w:tc>
      </w:tr>
      <w:tr w:rsidR="000D5B77" w:rsidRPr="0010592A" w:rsidTr="00602DFC">
        <w:trPr>
          <w:trHeight w:val="480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B77" w:rsidRPr="001136FF" w:rsidRDefault="000D5B77" w:rsidP="00602D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   </w:t>
            </w:r>
            <w:r w:rsidRPr="001136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 муниципальной  программы    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B77" w:rsidRPr="0010592A" w:rsidRDefault="000D5B77" w:rsidP="00602D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 - 201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 годы                                </w:t>
            </w:r>
          </w:p>
        </w:tc>
      </w:tr>
      <w:tr w:rsidR="000D5B77" w:rsidRPr="0010592A" w:rsidTr="00602DFC">
        <w:trPr>
          <w:trHeight w:val="480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B77" w:rsidRPr="001136FF" w:rsidRDefault="000D5B77" w:rsidP="00602D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 xml:space="preserve"> и       </w:t>
            </w:r>
            <w:r w:rsidRPr="001136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</w:t>
            </w:r>
            <w:r w:rsidRPr="001136FF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 муниципальной программы в целом и с разбивкой по годам ее реализации</w:t>
            </w:r>
            <w:r w:rsidRPr="001136F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B77" w:rsidRPr="0010592A" w:rsidRDefault="000D5B77" w:rsidP="00602D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Всего средства местного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0E250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тыс. рублей в том числе:</w:t>
            </w:r>
          </w:p>
          <w:p w:rsidR="000D5B77" w:rsidRPr="0010592A" w:rsidRDefault="000D5B77" w:rsidP="00602D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1350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D5B77" w:rsidRPr="0010592A" w:rsidRDefault="000D5B77" w:rsidP="00602D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D5B77" w:rsidRPr="0010592A" w:rsidRDefault="000D5B77" w:rsidP="00602D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800 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0D5B77" w:rsidRPr="0010592A" w:rsidTr="00602DFC">
        <w:trPr>
          <w:trHeight w:val="960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B77" w:rsidRPr="001136FF" w:rsidRDefault="000D5B77" w:rsidP="00602D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  муниципальной  </w:t>
            </w:r>
            <w:r w:rsidRPr="001136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B77" w:rsidRPr="0010592A" w:rsidRDefault="000D5B77" w:rsidP="00602D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- Увеличени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 доли населения Таштагольского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систематически 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занимающ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егося 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физической культурой и спортом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38,12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%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39,00% в общей численности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населения;</w:t>
            </w:r>
          </w:p>
          <w:p w:rsidR="000D5B77" w:rsidRPr="00531C27" w:rsidRDefault="000D5B77" w:rsidP="00602D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1C27">
              <w:rPr>
                <w:rFonts w:ascii="Times New Roman" w:hAnsi="Times New Roman" w:cs="Times New Roman"/>
                <w:sz w:val="28"/>
                <w:szCs w:val="28"/>
              </w:rPr>
              <w:t>- Увеличение численности спортсменов Таштагольского муниципального района,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ключенных в спортивные </w:t>
            </w:r>
            <w:r w:rsidRPr="00531C27">
              <w:rPr>
                <w:rFonts w:ascii="Times New Roman" w:hAnsi="Times New Roman" w:cs="Times New Roman"/>
                <w:sz w:val="28"/>
                <w:szCs w:val="28"/>
              </w:rPr>
              <w:t>сборн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531C27">
              <w:rPr>
                <w:rFonts w:ascii="Times New Roman" w:hAnsi="Times New Roman" w:cs="Times New Roman"/>
                <w:sz w:val="28"/>
                <w:szCs w:val="28"/>
              </w:rPr>
              <w:t xml:space="preserve"> команд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31C27">
              <w:rPr>
                <w:rFonts w:ascii="Times New Roman" w:hAnsi="Times New Roman" w:cs="Times New Roman"/>
                <w:sz w:val="28"/>
                <w:szCs w:val="28"/>
              </w:rPr>
              <w:t xml:space="preserve"> Кемеровской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5 человек;</w:t>
            </w:r>
          </w:p>
          <w:p w:rsidR="000D5B77" w:rsidRPr="00531C27" w:rsidRDefault="000D5B77" w:rsidP="00602D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1C27">
              <w:rPr>
                <w:rFonts w:ascii="Times New Roman" w:hAnsi="Times New Roman" w:cs="Times New Roman"/>
                <w:sz w:val="28"/>
                <w:szCs w:val="28"/>
              </w:rPr>
              <w:t>- Ежегодное увеличение количества физкультурно-оздоровительных и спортивных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на 5 мероприятий;</w:t>
            </w:r>
          </w:p>
          <w:p w:rsidR="000D5B77" w:rsidRPr="00531C27" w:rsidRDefault="000D5B77" w:rsidP="00602D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1C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ч</w:t>
            </w:r>
            <w:r w:rsidRPr="00531C27">
              <w:rPr>
                <w:rFonts w:ascii="Times New Roman" w:hAnsi="Times New Roman" w:cs="Times New Roman"/>
                <w:sz w:val="28"/>
                <w:szCs w:val="28"/>
              </w:rPr>
              <w:t>исленност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1C27">
              <w:rPr>
                <w:rFonts w:ascii="Times New Roman" w:hAnsi="Times New Roman" w:cs="Times New Roman"/>
                <w:sz w:val="28"/>
                <w:szCs w:val="28"/>
              </w:rPr>
              <w:t xml:space="preserve"> спортсменов-разрядников, имеющих разряды и звания (от I разряда до спортивного звания "Заслуженный мастер спорта")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5 человек.</w:t>
            </w:r>
          </w:p>
        </w:tc>
      </w:tr>
    </w:tbl>
    <w:p w:rsidR="000D5B77" w:rsidRDefault="000D5B77" w:rsidP="000D5B7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5B77" w:rsidRPr="003F042C" w:rsidRDefault="000D5B77" w:rsidP="000D5B7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0D5B77" w:rsidRPr="0010592A" w:rsidRDefault="000D5B77" w:rsidP="000D5B7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0592A">
        <w:rPr>
          <w:rFonts w:ascii="Times New Roman" w:hAnsi="Times New Roman" w:cs="Times New Roman"/>
          <w:sz w:val="28"/>
          <w:szCs w:val="28"/>
        </w:rPr>
        <w:t>. Содержание проблемы и  необходимост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0592A">
        <w:rPr>
          <w:rFonts w:ascii="Times New Roman" w:hAnsi="Times New Roman" w:cs="Times New Roman"/>
          <w:sz w:val="28"/>
          <w:szCs w:val="28"/>
        </w:rPr>
        <w:t xml:space="preserve"> ее решения программными методами</w:t>
      </w:r>
    </w:p>
    <w:p w:rsidR="000D5B77" w:rsidRPr="0010592A" w:rsidRDefault="000D5B77" w:rsidP="000D5B7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5B77" w:rsidRPr="0010592A" w:rsidRDefault="000D5B77" w:rsidP="000D5B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 xml:space="preserve">          Физическая культура и спорт как неотъемлемая часть общей культуры являются уникальным средством воспитания здорового  молодого поколения. Занятия физической культурой и спортом оказывают позитивное влияние на все функции и системы организма человека, являются мощным средством профилактики заболеваний, способствуют формированию морально-волевых, нравственных и гражданских качеств личности, что, в конечном счете, определяет благополучие во всех сферах жизнедеятельности населения района.</w:t>
      </w:r>
    </w:p>
    <w:p w:rsidR="000D5B77" w:rsidRPr="0010592A" w:rsidRDefault="000D5B77" w:rsidP="000D5B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В условиях кризисного развития общества обоснованную тревогу вызывает состояние здоровья населения. Негативно влияют на здоровье такие социальные факторы, как: алкоголизм, курение и наркомания. Имеется устойчивая тенденция снижения уровня здоровья населения во всех возрастн</w:t>
      </w:r>
      <w:r>
        <w:rPr>
          <w:rFonts w:ascii="Times New Roman" w:hAnsi="Times New Roman" w:cs="Times New Roman"/>
          <w:sz w:val="28"/>
          <w:szCs w:val="28"/>
        </w:rPr>
        <w:t>ых группах. Согласно данных статистики</w:t>
      </w:r>
      <w:r w:rsidRPr="0010592A">
        <w:rPr>
          <w:rFonts w:ascii="Times New Roman" w:hAnsi="Times New Roman" w:cs="Times New Roman"/>
          <w:sz w:val="28"/>
          <w:szCs w:val="28"/>
        </w:rPr>
        <w:t xml:space="preserve"> по вопросам раз</w:t>
      </w:r>
      <w:r>
        <w:rPr>
          <w:rFonts w:ascii="Times New Roman" w:hAnsi="Times New Roman" w:cs="Times New Roman"/>
          <w:sz w:val="28"/>
          <w:szCs w:val="28"/>
        </w:rPr>
        <w:t>вития детско-юношеского спорта,</w:t>
      </w:r>
      <w:r w:rsidRPr="0010592A">
        <w:rPr>
          <w:rFonts w:ascii="Times New Roman" w:hAnsi="Times New Roman" w:cs="Times New Roman"/>
          <w:sz w:val="28"/>
          <w:szCs w:val="28"/>
        </w:rPr>
        <w:t xml:space="preserve"> большая часть учащихся общеобразовательных школ имеет ослабленное здоровье (нарушение осанки, искривление позвоночника, бронхиальная астма и т.д.). </w:t>
      </w:r>
      <w:r w:rsidRPr="00160A98">
        <w:rPr>
          <w:rFonts w:ascii="Times New Roman" w:hAnsi="Times New Roman" w:cs="Times New Roman"/>
          <w:sz w:val="28"/>
          <w:szCs w:val="28"/>
        </w:rPr>
        <w:t>Универсальным</w:t>
      </w:r>
      <w:r w:rsidRPr="0010592A">
        <w:rPr>
          <w:rFonts w:ascii="Times New Roman" w:hAnsi="Times New Roman" w:cs="Times New Roman"/>
          <w:sz w:val="28"/>
          <w:szCs w:val="28"/>
        </w:rPr>
        <w:t xml:space="preserve"> средством предупреждения заболеваний, укрепления защитных сил организма, повышения работоспособности и выносливости является физическая активность. Занятия физической культурой и спортом имеют большое социальное значение, решают задачи воспитания морально-волевых качеств личности, рациональной организации досуга, общения людей.</w:t>
      </w:r>
    </w:p>
    <w:p w:rsidR="000D5B77" w:rsidRPr="0010592A" w:rsidRDefault="000D5B77" w:rsidP="000D5B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В настоящее время в городе для оздоровления населения и занятий спортом имеется определенная спортивная база и сеть детско-юношеских спортивных школ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592A">
        <w:rPr>
          <w:rFonts w:ascii="Times New Roman" w:hAnsi="Times New Roman" w:cs="Times New Roman"/>
          <w:sz w:val="28"/>
          <w:szCs w:val="28"/>
        </w:rPr>
        <w:t xml:space="preserve"> в которых занимаются </w:t>
      </w:r>
      <w:r w:rsidRPr="005F7721">
        <w:rPr>
          <w:rFonts w:ascii="Times New Roman" w:hAnsi="Times New Roman" w:cs="Times New Roman"/>
          <w:sz w:val="28"/>
          <w:szCs w:val="28"/>
        </w:rPr>
        <w:t xml:space="preserve">1129 </w:t>
      </w:r>
      <w:r w:rsidRPr="0010592A">
        <w:rPr>
          <w:rFonts w:ascii="Times New Roman" w:hAnsi="Times New Roman" w:cs="Times New Roman"/>
          <w:sz w:val="28"/>
          <w:szCs w:val="28"/>
        </w:rPr>
        <w:t xml:space="preserve">учащихся. </w:t>
      </w:r>
    </w:p>
    <w:p w:rsidR="000D5B77" w:rsidRPr="0010592A" w:rsidRDefault="000D5B77" w:rsidP="000D5B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В районе функционируют:</w:t>
      </w:r>
    </w:p>
    <w:p w:rsidR="000D5B77" w:rsidRPr="0010592A" w:rsidRDefault="000D5B77" w:rsidP="000D5B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0592A">
        <w:rPr>
          <w:rFonts w:ascii="Times New Roman" w:hAnsi="Times New Roman" w:cs="Times New Roman"/>
          <w:sz w:val="28"/>
          <w:szCs w:val="28"/>
        </w:rPr>
        <w:t xml:space="preserve"> муниципальных горнолыжных трасс на горе  «Туманная», «Холодная», пять канатно-бугельных подъемника;</w:t>
      </w:r>
    </w:p>
    <w:p w:rsidR="000D5B77" w:rsidRPr="0010592A" w:rsidRDefault="000D5B77" w:rsidP="000D5B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592A">
        <w:rPr>
          <w:rFonts w:ascii="Times New Roman" w:hAnsi="Times New Roman" w:cs="Times New Roman"/>
          <w:sz w:val="28"/>
          <w:szCs w:val="28"/>
        </w:rPr>
        <w:t xml:space="preserve"> стадион "Горняк" на 1,5 тысяч зрителей;</w:t>
      </w:r>
    </w:p>
    <w:p w:rsidR="000D5B77" w:rsidRPr="0010592A" w:rsidRDefault="000D5B77" w:rsidP="000D5B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lastRenderedPageBreak/>
        <w:t>- стадион поселка Темиртау  на 1,0 тысяч зрителей;</w:t>
      </w:r>
    </w:p>
    <w:p w:rsidR="000D5B77" w:rsidRPr="00DD5BD0" w:rsidRDefault="000D5B77" w:rsidP="000D5B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- Дворец спорта "Кристалл</w:t>
      </w:r>
      <w:proofErr w:type="gramStart"/>
      <w:r w:rsidRPr="0010592A">
        <w:rPr>
          <w:rFonts w:ascii="Times New Roman" w:hAnsi="Times New Roman" w:cs="Times New Roman"/>
          <w:sz w:val="28"/>
          <w:szCs w:val="28"/>
        </w:rPr>
        <w:t>"</w:t>
      </w:r>
      <w:r w:rsidRPr="00DD5BD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D5BD0">
        <w:rPr>
          <w:rFonts w:ascii="Times New Roman" w:hAnsi="Times New Roman" w:cs="Times New Roman"/>
          <w:sz w:val="28"/>
          <w:szCs w:val="28"/>
        </w:rPr>
        <w:t xml:space="preserve">до </w:t>
      </w:r>
      <w:r w:rsidRPr="00483182">
        <w:rPr>
          <w:rFonts w:ascii="Times New Roman" w:hAnsi="Times New Roman" w:cs="Times New Roman"/>
          <w:sz w:val="28"/>
          <w:szCs w:val="28"/>
        </w:rPr>
        <w:t>8</w:t>
      </w:r>
      <w:r w:rsidRPr="00DD5BD0">
        <w:rPr>
          <w:rFonts w:ascii="Times New Roman" w:hAnsi="Times New Roman" w:cs="Times New Roman"/>
          <w:sz w:val="28"/>
          <w:szCs w:val="28"/>
        </w:rPr>
        <w:t>00 человек в день);</w:t>
      </w:r>
    </w:p>
    <w:p w:rsidR="000D5B77" w:rsidRDefault="000D5B77" w:rsidP="000D5B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- Спортивный комплекс «Дельфин</w:t>
      </w:r>
      <w:proofErr w:type="gramStart"/>
      <w:r w:rsidRPr="0010592A">
        <w:rPr>
          <w:rFonts w:ascii="Times New Roman" w:hAnsi="Times New Roman" w:cs="Times New Roman"/>
          <w:sz w:val="28"/>
          <w:szCs w:val="28"/>
        </w:rPr>
        <w:t>»</w:t>
      </w:r>
      <w:r w:rsidRPr="00DD5BD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D5BD0">
        <w:rPr>
          <w:rFonts w:ascii="Times New Roman" w:hAnsi="Times New Roman" w:cs="Times New Roman"/>
          <w:sz w:val="28"/>
          <w:szCs w:val="28"/>
        </w:rPr>
        <w:t xml:space="preserve">до </w:t>
      </w:r>
      <w:r w:rsidRPr="00EB7DC4">
        <w:rPr>
          <w:rFonts w:ascii="Times New Roman" w:hAnsi="Times New Roman" w:cs="Times New Roman"/>
          <w:sz w:val="28"/>
          <w:szCs w:val="28"/>
        </w:rPr>
        <w:t>400</w:t>
      </w:r>
      <w:r w:rsidRPr="00DD5BD0">
        <w:rPr>
          <w:rFonts w:ascii="Times New Roman" w:hAnsi="Times New Roman" w:cs="Times New Roman"/>
          <w:sz w:val="28"/>
          <w:szCs w:val="28"/>
        </w:rPr>
        <w:t xml:space="preserve"> человек в день)</w:t>
      </w:r>
    </w:p>
    <w:p w:rsidR="000D5B77" w:rsidRPr="0010592A" w:rsidRDefault="000D5B77" w:rsidP="000D5B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 xml:space="preserve">- </w:t>
      </w:r>
      <w:r w:rsidRPr="00C47F67">
        <w:rPr>
          <w:rFonts w:ascii="Times New Roman" w:hAnsi="Times New Roman" w:cs="Times New Roman"/>
          <w:sz w:val="28"/>
          <w:szCs w:val="28"/>
        </w:rPr>
        <w:t>101</w:t>
      </w:r>
      <w:r w:rsidRPr="0010592A">
        <w:rPr>
          <w:rFonts w:ascii="Times New Roman" w:hAnsi="Times New Roman" w:cs="Times New Roman"/>
          <w:sz w:val="28"/>
          <w:szCs w:val="28"/>
        </w:rPr>
        <w:t xml:space="preserve"> спортивных зал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0592A">
        <w:rPr>
          <w:rFonts w:ascii="Times New Roman" w:hAnsi="Times New Roman" w:cs="Times New Roman"/>
          <w:sz w:val="28"/>
          <w:szCs w:val="28"/>
        </w:rPr>
        <w:t>;</w:t>
      </w:r>
    </w:p>
    <w:p w:rsidR="000D5B77" w:rsidRPr="0010592A" w:rsidRDefault="000D5B77" w:rsidP="000D5B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164</w:t>
      </w:r>
      <w:r w:rsidRPr="0010592A">
        <w:rPr>
          <w:rFonts w:ascii="Times New Roman" w:hAnsi="Times New Roman" w:cs="Times New Roman"/>
          <w:sz w:val="28"/>
          <w:szCs w:val="28"/>
        </w:rPr>
        <w:t xml:space="preserve"> спортивных площадок и полей;</w:t>
      </w:r>
    </w:p>
    <w:p w:rsidR="000D5B77" w:rsidRPr="0010592A" w:rsidRDefault="000D5B77" w:rsidP="000D5B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- 4 приспособленных лыжных баз.</w:t>
      </w:r>
    </w:p>
    <w:p w:rsidR="000D5B77" w:rsidRPr="00205D4A" w:rsidRDefault="000D5B77" w:rsidP="000D5B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5D0">
        <w:rPr>
          <w:rFonts w:ascii="Times New Roman" w:hAnsi="Times New Roman" w:cs="Times New Roman"/>
          <w:sz w:val="28"/>
          <w:szCs w:val="28"/>
        </w:rPr>
        <w:t>Продолжается строительство Административно-спортивного здания в составе Губернского центра сноуборда и горных лыж на горе Туманная в г</w:t>
      </w:r>
      <w:proofErr w:type="gramStart"/>
      <w:r w:rsidRPr="00BC75D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BC75D0">
        <w:rPr>
          <w:rFonts w:ascii="Times New Roman" w:hAnsi="Times New Roman" w:cs="Times New Roman"/>
          <w:sz w:val="28"/>
          <w:szCs w:val="28"/>
        </w:rPr>
        <w:t>аштаголе Кемеровской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0592A">
        <w:rPr>
          <w:rFonts w:ascii="Times New Roman" w:hAnsi="Times New Roman" w:cs="Times New Roman"/>
          <w:sz w:val="28"/>
          <w:szCs w:val="28"/>
        </w:rPr>
        <w:t>Построены трассы для горнолыжного спорта, сноуборд па</w:t>
      </w:r>
      <w:r>
        <w:rPr>
          <w:rFonts w:ascii="Times New Roman" w:hAnsi="Times New Roman" w:cs="Times New Roman"/>
          <w:sz w:val="28"/>
          <w:szCs w:val="28"/>
        </w:rPr>
        <w:t>рк, финишные и стартовые домики.</w:t>
      </w:r>
      <w:r w:rsidR="00AA11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Подготовлена документация (изыскания) на строительство дворца спорта с искусственным льдом. Всего в районе на всех спортивных сооружениях и в спортивных школах занимаются 20430 взрослых и детей, что составляет 38,12% от общей численности жителей Таштагольского муниципального района.</w:t>
      </w:r>
    </w:p>
    <w:p w:rsidR="000D5B77" w:rsidRDefault="000D5B77" w:rsidP="000D5B7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0D5B77" w:rsidRPr="0010592A" w:rsidRDefault="000D5B77" w:rsidP="000D5B7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 xml:space="preserve">2. Цели и задачи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0592A">
        <w:rPr>
          <w:rFonts w:ascii="Times New Roman" w:hAnsi="Times New Roman" w:cs="Times New Roman"/>
          <w:sz w:val="28"/>
          <w:szCs w:val="28"/>
        </w:rPr>
        <w:t>рограммы</w:t>
      </w:r>
    </w:p>
    <w:p w:rsidR="000D5B77" w:rsidRPr="0010592A" w:rsidRDefault="000D5B77" w:rsidP="000D5B7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0D5B77" w:rsidRDefault="000D5B77" w:rsidP="000D5B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</w:t>
      </w:r>
      <w:r w:rsidRPr="007C24AB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 xml:space="preserve">ью Программы является </w:t>
      </w:r>
      <w:r w:rsidRPr="007C24AB">
        <w:rPr>
          <w:rFonts w:ascii="Times New Roman" w:hAnsi="Times New Roman" w:cs="Times New Roman"/>
          <w:sz w:val="28"/>
          <w:szCs w:val="28"/>
        </w:rPr>
        <w:t xml:space="preserve">максимальное вовлечение количества населения Таштагольского муниципального района в систематические занятия физической культурой, спортом. </w:t>
      </w:r>
    </w:p>
    <w:p w:rsidR="000D5B77" w:rsidRPr="007C24AB" w:rsidRDefault="000D5B77" w:rsidP="000D5B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5B77" w:rsidRDefault="000D5B77" w:rsidP="000D5B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цель</w:t>
      </w:r>
      <w:r w:rsidRPr="007C24AB">
        <w:rPr>
          <w:rFonts w:ascii="Times New Roman" w:hAnsi="Times New Roman" w:cs="Times New Roman"/>
          <w:sz w:val="28"/>
          <w:szCs w:val="28"/>
        </w:rPr>
        <w:t xml:space="preserve"> Программы мо</w:t>
      </w:r>
      <w:r>
        <w:rPr>
          <w:rFonts w:ascii="Times New Roman" w:hAnsi="Times New Roman" w:cs="Times New Roman"/>
          <w:sz w:val="28"/>
          <w:szCs w:val="28"/>
        </w:rPr>
        <w:t xml:space="preserve">жет </w:t>
      </w:r>
      <w:r w:rsidRPr="007C24AB">
        <w:rPr>
          <w:rFonts w:ascii="Times New Roman" w:hAnsi="Times New Roman" w:cs="Times New Roman"/>
          <w:sz w:val="28"/>
          <w:szCs w:val="28"/>
        </w:rPr>
        <w:t>быть достигнут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24AB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>
        <w:rPr>
          <w:rFonts w:ascii="Times New Roman" w:hAnsi="Times New Roman" w:cs="Times New Roman"/>
          <w:sz w:val="28"/>
          <w:szCs w:val="28"/>
        </w:rPr>
        <w:t>реализации приоритетных задач Программы:</w:t>
      </w:r>
    </w:p>
    <w:p w:rsidR="000D5B77" w:rsidRDefault="000D5B77" w:rsidP="000D5B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5B77" w:rsidRDefault="000D5B77" w:rsidP="000D5B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 xml:space="preserve">- создание условий для максимального вовлечения населения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0592A">
        <w:rPr>
          <w:rFonts w:ascii="Times New Roman" w:hAnsi="Times New Roman" w:cs="Times New Roman"/>
          <w:sz w:val="28"/>
          <w:szCs w:val="28"/>
        </w:rPr>
        <w:t>района в систематические занятия физической культурой и спортом,</w:t>
      </w:r>
    </w:p>
    <w:p w:rsidR="000D5B77" w:rsidRDefault="000D5B77" w:rsidP="000D5B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- развитие массового спорта и физкультурно-оздоровительного движения среди всех возрастных групп населения района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D5B77" w:rsidRDefault="000D5B77" w:rsidP="000D5B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внедрение и реализация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Таштагольском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 Всероссийского физкультурно-спортивного комплекса «Готов к труду и обороне»</w:t>
      </w:r>
      <w:r w:rsidRPr="0010592A">
        <w:rPr>
          <w:rFonts w:ascii="Times New Roman" w:hAnsi="Times New Roman" w:cs="Times New Roman"/>
          <w:sz w:val="28"/>
          <w:szCs w:val="28"/>
        </w:rPr>
        <w:t>;</w:t>
      </w:r>
    </w:p>
    <w:p w:rsidR="000D5B77" w:rsidRPr="00D05753" w:rsidRDefault="000D5B77" w:rsidP="000D5B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753">
        <w:rPr>
          <w:rFonts w:ascii="Times New Roman" w:hAnsi="Times New Roman" w:cs="Times New Roman"/>
          <w:sz w:val="28"/>
          <w:szCs w:val="28"/>
        </w:rPr>
        <w:t>- популяризация физической культуры и спорта среди различных групп населения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5753">
        <w:rPr>
          <w:rFonts w:ascii="Times New Roman" w:hAnsi="Times New Roman" w:cs="Times New Roman"/>
          <w:sz w:val="28"/>
          <w:szCs w:val="28"/>
        </w:rPr>
        <w:t>проведение в СМИ компаний, направленных на пропаганду физической активности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5B77" w:rsidRPr="0010592A" w:rsidRDefault="000D5B77" w:rsidP="000D5B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- поддержка и сохранение сложившейся сети муниципальных учреждений и спортивных сооружений;</w:t>
      </w:r>
    </w:p>
    <w:p w:rsidR="000D5B77" w:rsidRPr="0010592A" w:rsidRDefault="000D5B77" w:rsidP="000D5B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- проведение необходимых мероприятий по укреплению материально-технической базы;</w:t>
      </w:r>
    </w:p>
    <w:p w:rsidR="000D5B77" w:rsidRPr="0010592A" w:rsidRDefault="000D5B77" w:rsidP="000D5B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- расширение платных оздоровительных услуг с целью организации досуга и более полного удовлетворения спроса населения на физкультурно-оздоровительные и спортивные услуги;</w:t>
      </w:r>
    </w:p>
    <w:p w:rsidR="000D5B77" w:rsidRPr="0010592A" w:rsidRDefault="000D5B77" w:rsidP="000D5B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-развитие детско-юношеского спорта в системе учреждений дополнительного образования детей и других учреждений физкультурно-спортивной направленности;</w:t>
      </w:r>
    </w:p>
    <w:p w:rsidR="000D5B77" w:rsidRPr="003E3051" w:rsidRDefault="000D5B77" w:rsidP="000D5B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051">
        <w:rPr>
          <w:rFonts w:ascii="Times New Roman" w:hAnsi="Times New Roman" w:cs="Times New Roman"/>
          <w:sz w:val="28"/>
          <w:szCs w:val="28"/>
        </w:rPr>
        <w:lastRenderedPageBreak/>
        <w:t>- 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по месту жительства граждан</w:t>
      </w:r>
      <w:r>
        <w:rPr>
          <w:rFonts w:ascii="Times New Roman" w:hAnsi="Times New Roman" w:cs="Times New Roman"/>
          <w:sz w:val="28"/>
          <w:szCs w:val="28"/>
        </w:rPr>
        <w:t xml:space="preserve"> Таштагольского муниципального района;</w:t>
      </w:r>
    </w:p>
    <w:p w:rsidR="000D5B77" w:rsidRPr="0010592A" w:rsidRDefault="000D5B77" w:rsidP="000D5B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- сохранение рабочих мест в муниципальных учреждениях и спортивных сооружениях;</w:t>
      </w:r>
    </w:p>
    <w:p w:rsidR="000D5B77" w:rsidRPr="0010592A" w:rsidRDefault="000D5B77" w:rsidP="000D5B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- оказ</w:t>
      </w:r>
      <w:r>
        <w:rPr>
          <w:rFonts w:ascii="Times New Roman" w:hAnsi="Times New Roman" w:cs="Times New Roman"/>
          <w:sz w:val="28"/>
          <w:szCs w:val="28"/>
        </w:rPr>
        <w:t>ание</w:t>
      </w:r>
      <w:r w:rsidRPr="0010592A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0592A">
        <w:rPr>
          <w:rFonts w:ascii="Times New Roman" w:hAnsi="Times New Roman" w:cs="Times New Roman"/>
          <w:sz w:val="28"/>
          <w:szCs w:val="28"/>
        </w:rPr>
        <w:t xml:space="preserve"> ветеранам спорта;</w:t>
      </w:r>
    </w:p>
    <w:p w:rsidR="000D5B77" w:rsidRPr="0010592A" w:rsidRDefault="000D5B77" w:rsidP="000D5B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- приобретение качественного спортивного инвентаря и оборудования;</w:t>
      </w:r>
    </w:p>
    <w:p w:rsidR="000D5B77" w:rsidRDefault="000D5B77" w:rsidP="000D5B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 xml:space="preserve">-развитие физической культуры и спорта в поселках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0592A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5B77" w:rsidRDefault="000D5B77" w:rsidP="000D5B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основной целью Программы является д</w:t>
      </w:r>
      <w:r w:rsidRPr="0010592A">
        <w:rPr>
          <w:rFonts w:ascii="Times New Roman" w:hAnsi="Times New Roman" w:cs="Times New Roman"/>
          <w:sz w:val="28"/>
          <w:szCs w:val="28"/>
        </w:rPr>
        <w:t>альнейше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0592A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0592A">
        <w:rPr>
          <w:rFonts w:ascii="Times New Roman" w:hAnsi="Times New Roman" w:cs="Times New Roman"/>
          <w:sz w:val="28"/>
          <w:szCs w:val="28"/>
        </w:rPr>
        <w:t xml:space="preserve"> спорта высших достижений</w:t>
      </w:r>
      <w:r>
        <w:rPr>
          <w:rFonts w:ascii="Times New Roman" w:hAnsi="Times New Roman" w:cs="Times New Roman"/>
          <w:sz w:val="28"/>
          <w:szCs w:val="28"/>
        </w:rPr>
        <w:t xml:space="preserve">. Вторая основная цель </w:t>
      </w:r>
      <w:r w:rsidRPr="007C24AB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жет </w:t>
      </w:r>
      <w:r w:rsidRPr="007C24AB">
        <w:rPr>
          <w:rFonts w:ascii="Times New Roman" w:hAnsi="Times New Roman" w:cs="Times New Roman"/>
          <w:sz w:val="28"/>
          <w:szCs w:val="28"/>
        </w:rPr>
        <w:t>быть достигнут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24AB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>
        <w:rPr>
          <w:rFonts w:ascii="Times New Roman" w:hAnsi="Times New Roman" w:cs="Times New Roman"/>
          <w:sz w:val="28"/>
          <w:szCs w:val="28"/>
        </w:rPr>
        <w:t>реализации следующих задач Программы:</w:t>
      </w:r>
    </w:p>
    <w:p w:rsidR="000D5B77" w:rsidRDefault="000D5B77" w:rsidP="000D5B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5B77" w:rsidRDefault="000D5B77" w:rsidP="000D5B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592A">
        <w:rPr>
          <w:rFonts w:ascii="Times New Roman" w:hAnsi="Times New Roman" w:cs="Times New Roman"/>
          <w:sz w:val="28"/>
          <w:szCs w:val="28"/>
        </w:rPr>
        <w:t xml:space="preserve">создание условий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10592A">
        <w:rPr>
          <w:rFonts w:ascii="Times New Roman" w:hAnsi="Times New Roman" w:cs="Times New Roman"/>
          <w:sz w:val="28"/>
          <w:szCs w:val="28"/>
        </w:rPr>
        <w:t>дальнейшего ра</w:t>
      </w:r>
      <w:r>
        <w:rPr>
          <w:rFonts w:ascii="Times New Roman" w:hAnsi="Times New Roman" w:cs="Times New Roman"/>
          <w:sz w:val="28"/>
          <w:szCs w:val="28"/>
        </w:rPr>
        <w:t>звития спорта высших достижений,</w:t>
      </w:r>
    </w:p>
    <w:p w:rsidR="000D5B77" w:rsidRDefault="000D5B77" w:rsidP="000D5B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051">
        <w:rPr>
          <w:rFonts w:ascii="Times New Roman" w:hAnsi="Times New Roman" w:cs="Times New Roman"/>
          <w:sz w:val="28"/>
          <w:szCs w:val="28"/>
        </w:rPr>
        <w:t>- организация проведения муниципальных официальных физкультурных мероприятий и спортивных мероприятий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D5B77" w:rsidRDefault="000D5B77" w:rsidP="000D5B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7013">
        <w:rPr>
          <w:sz w:val="28"/>
          <w:szCs w:val="28"/>
        </w:rPr>
        <w:t>- развитие детско-юношеского спорта в целях создания условий для подготовки спортивных сборных команд муниципальн</w:t>
      </w:r>
      <w:r>
        <w:rPr>
          <w:sz w:val="28"/>
          <w:szCs w:val="28"/>
        </w:rPr>
        <w:t>ого</w:t>
      </w:r>
      <w:r w:rsidRPr="000C7013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 «</w:t>
      </w:r>
      <w:proofErr w:type="spellStart"/>
      <w:r>
        <w:rPr>
          <w:sz w:val="28"/>
          <w:szCs w:val="28"/>
        </w:rPr>
        <w:t>Таштагольский</w:t>
      </w:r>
      <w:proofErr w:type="spellEnd"/>
      <w:r>
        <w:rPr>
          <w:sz w:val="28"/>
          <w:szCs w:val="28"/>
        </w:rPr>
        <w:t xml:space="preserve"> муниципальный район»</w:t>
      </w:r>
      <w:r w:rsidRPr="000C7013">
        <w:rPr>
          <w:sz w:val="28"/>
          <w:szCs w:val="28"/>
        </w:rPr>
        <w:t xml:space="preserve"> и участие в обеспечении подготовки спортивного резерва для спортивных сборных команд </w:t>
      </w:r>
      <w:r>
        <w:rPr>
          <w:sz w:val="28"/>
          <w:szCs w:val="28"/>
        </w:rPr>
        <w:t>Кемеровской области</w:t>
      </w:r>
      <w:r w:rsidRPr="000C7013">
        <w:rPr>
          <w:sz w:val="28"/>
          <w:szCs w:val="28"/>
        </w:rPr>
        <w:t>;</w:t>
      </w:r>
    </w:p>
    <w:p w:rsidR="000D5B77" w:rsidRPr="000C7013" w:rsidRDefault="000D5B77" w:rsidP="000D5B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592A">
        <w:rPr>
          <w:sz w:val="28"/>
          <w:szCs w:val="28"/>
        </w:rPr>
        <w:t>-оказание поддержки ведущим спортсменам по совершенствованию спортивного мастерства</w:t>
      </w:r>
      <w:r>
        <w:rPr>
          <w:sz w:val="28"/>
          <w:szCs w:val="28"/>
        </w:rPr>
        <w:t>;</w:t>
      </w:r>
    </w:p>
    <w:p w:rsidR="000D5B77" w:rsidRDefault="000D5B77" w:rsidP="000D5B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-увеличение штатных высококвалифицированных тренеров-преподавателей по видам спорта;</w:t>
      </w:r>
    </w:p>
    <w:p w:rsidR="000D5B77" w:rsidRPr="007E176B" w:rsidRDefault="000D5B77" w:rsidP="000D5B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76B">
        <w:rPr>
          <w:rFonts w:ascii="Times New Roman" w:hAnsi="Times New Roman" w:cs="Times New Roman"/>
          <w:sz w:val="28"/>
          <w:szCs w:val="28"/>
        </w:rPr>
        <w:t>- создания 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E176B">
        <w:rPr>
          <w:rFonts w:ascii="Times New Roman" w:hAnsi="Times New Roman" w:cs="Times New Roman"/>
          <w:sz w:val="28"/>
          <w:szCs w:val="28"/>
        </w:rPr>
        <w:t xml:space="preserve"> для внедрения федеральных стандартов спортивной подготовки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7E176B">
        <w:rPr>
          <w:rFonts w:ascii="Times New Roman" w:hAnsi="Times New Roman" w:cs="Times New Roman"/>
          <w:sz w:val="28"/>
          <w:szCs w:val="28"/>
        </w:rPr>
        <w:t xml:space="preserve">олимпийским видам спорта </w:t>
      </w:r>
      <w:r>
        <w:rPr>
          <w:rFonts w:ascii="Times New Roman" w:hAnsi="Times New Roman" w:cs="Times New Roman"/>
          <w:sz w:val="28"/>
          <w:szCs w:val="28"/>
        </w:rPr>
        <w:t>в школах дополнительного образования.</w:t>
      </w:r>
    </w:p>
    <w:p w:rsidR="000D5B77" w:rsidRPr="00C43AA6" w:rsidRDefault="000D5B77" w:rsidP="000D5B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AA6">
        <w:rPr>
          <w:rFonts w:ascii="Times New Roman" w:hAnsi="Times New Roman" w:cs="Times New Roman"/>
          <w:sz w:val="28"/>
          <w:szCs w:val="28"/>
        </w:rPr>
        <w:t>В целях повышения массовости физической культуры и спорта Управление ежегодно добавляет в календарны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43AA6">
        <w:rPr>
          <w:rFonts w:ascii="Times New Roman" w:hAnsi="Times New Roman" w:cs="Times New Roman"/>
          <w:sz w:val="28"/>
          <w:szCs w:val="28"/>
        </w:rPr>
        <w:t xml:space="preserve"> план физкультурн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43AA6">
        <w:rPr>
          <w:rFonts w:ascii="Times New Roman" w:hAnsi="Times New Roman" w:cs="Times New Roman"/>
          <w:sz w:val="28"/>
          <w:szCs w:val="28"/>
        </w:rPr>
        <w:t xml:space="preserve"> мероприятий и спортивных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C43AA6">
        <w:rPr>
          <w:rFonts w:ascii="Times New Roman" w:hAnsi="Times New Roman" w:cs="Times New Roman"/>
          <w:sz w:val="28"/>
          <w:szCs w:val="28"/>
        </w:rPr>
        <w:t xml:space="preserve"> 2-3 мероприятия, включая соревнования областного и российского уровня по наиболее культивируемым на территории района видам спорта.</w:t>
      </w:r>
    </w:p>
    <w:p w:rsidR="000D5B77" w:rsidRDefault="000D5B77" w:rsidP="000D5B7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5B77" w:rsidRPr="0010592A" w:rsidRDefault="000D5B77" w:rsidP="000D5B7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3. Система программных мероприятий</w:t>
      </w:r>
    </w:p>
    <w:p w:rsidR="000D5B77" w:rsidRPr="0010592A" w:rsidRDefault="000D5B77" w:rsidP="000D5B7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5B77" w:rsidRPr="0010592A" w:rsidRDefault="000D5B77" w:rsidP="000D5B7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 xml:space="preserve">           Реализация программы позволит привлечь еще большее количество населения к здоровому образу жизни посредством занятий физическими упражнениями, расширит спектр платных услуг, доступных детям и социально незащищенным слоям населения, позволит повысить уровень подготовки спортсменов высшего мастерства, которые выступают на областных, Всероссийских и Международных соревнованиях.</w:t>
      </w:r>
    </w:p>
    <w:p w:rsidR="000D5B77" w:rsidRPr="0010592A" w:rsidRDefault="000D5B77" w:rsidP="000D5B7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 xml:space="preserve">            Проведение Российских и Международных соревнований на высшем уровне.</w:t>
      </w:r>
    </w:p>
    <w:p w:rsidR="000D5B77" w:rsidRPr="0010592A" w:rsidRDefault="000D5B77" w:rsidP="000D5B7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lastRenderedPageBreak/>
        <w:t xml:space="preserve">            Укрепление и развитие материально-технической базы учреждений физкультурно-спортивной направленности.</w:t>
      </w:r>
    </w:p>
    <w:p w:rsidR="000D5B77" w:rsidRPr="0010592A" w:rsidRDefault="000D5B77" w:rsidP="000D5B7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5B77" w:rsidRPr="0010592A" w:rsidRDefault="000D5B77" w:rsidP="000D5B7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4. Ресурсное обеспечение Программы</w:t>
      </w:r>
    </w:p>
    <w:p w:rsidR="000D5B77" w:rsidRPr="0010592A" w:rsidRDefault="000D5B77" w:rsidP="000D5B7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D5B77" w:rsidRPr="0010592A" w:rsidRDefault="000D5B77" w:rsidP="000D5B7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 xml:space="preserve">           Финансирование мероприятий программы осуществляется за счет средств местного бюджета и составляет</w:t>
      </w:r>
      <w:r>
        <w:rPr>
          <w:rFonts w:ascii="Times New Roman" w:hAnsi="Times New Roman" w:cs="Times New Roman"/>
          <w:sz w:val="28"/>
          <w:szCs w:val="28"/>
        </w:rPr>
        <w:t xml:space="preserve"> 30</w:t>
      </w:r>
      <w:r w:rsidRPr="000E250E">
        <w:rPr>
          <w:rFonts w:ascii="Times New Roman" w:hAnsi="Times New Roman" w:cs="Times New Roman"/>
          <w:sz w:val="28"/>
          <w:szCs w:val="28"/>
        </w:rPr>
        <w:t>50</w:t>
      </w:r>
      <w:r w:rsidRPr="0010592A">
        <w:rPr>
          <w:rFonts w:ascii="Times New Roman" w:hAnsi="Times New Roman" w:cs="Times New Roman"/>
          <w:sz w:val="28"/>
          <w:szCs w:val="28"/>
        </w:rPr>
        <w:t xml:space="preserve"> тыс. рублей, в т.ч. по годам:</w:t>
      </w:r>
    </w:p>
    <w:p w:rsidR="000D5B77" w:rsidRPr="0010592A" w:rsidRDefault="000D5B77" w:rsidP="000D5B7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0592A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1350</w:t>
      </w:r>
      <w:r w:rsidRPr="0010592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D5B77" w:rsidRPr="0010592A" w:rsidRDefault="000D5B77" w:rsidP="000D5B7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0592A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900</w:t>
      </w:r>
      <w:r w:rsidRPr="0010592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D5B77" w:rsidRDefault="000D5B77" w:rsidP="000D5B7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0592A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 xml:space="preserve">800 </w:t>
      </w:r>
      <w:r w:rsidRPr="0010592A">
        <w:rPr>
          <w:rFonts w:ascii="Times New Roman" w:hAnsi="Times New Roman" w:cs="Times New Roman"/>
          <w:sz w:val="28"/>
          <w:szCs w:val="28"/>
        </w:rPr>
        <w:t>тыс. рублей</w:t>
      </w:r>
    </w:p>
    <w:p w:rsidR="000D5B77" w:rsidRDefault="000D5B77" w:rsidP="000D5B7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Объемы финансирования из местного бюджета подлежат ежегодному уточнению, исходя из возможностей бюджета на соответствующий финансовый год.</w:t>
      </w:r>
    </w:p>
    <w:p w:rsidR="000D5B77" w:rsidRDefault="000D5B77" w:rsidP="000D5B7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0D5B77" w:rsidRDefault="000D5B77" w:rsidP="000D5B7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5. Оценка эффективности реализации Программы</w:t>
      </w:r>
    </w:p>
    <w:p w:rsidR="000D5B77" w:rsidRDefault="000D5B77" w:rsidP="000D5B7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5B77" w:rsidRPr="000B2D71" w:rsidRDefault="000D5B77" w:rsidP="000D5B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2D71">
        <w:rPr>
          <w:rFonts w:ascii="Times New Roman" w:hAnsi="Times New Roman" w:cs="Times New Roman"/>
          <w:sz w:val="28"/>
          <w:szCs w:val="28"/>
        </w:rPr>
        <w:t>Сведения о планируемых значениях целевых показателей</w:t>
      </w:r>
    </w:p>
    <w:p w:rsidR="000D5B77" w:rsidRPr="000B2D71" w:rsidRDefault="000D5B77" w:rsidP="000D5B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2D71">
        <w:rPr>
          <w:rFonts w:ascii="Times New Roman" w:hAnsi="Times New Roman" w:cs="Times New Roman"/>
          <w:sz w:val="28"/>
          <w:szCs w:val="28"/>
        </w:rPr>
        <w:t>(индикаторов) муниципальной программы</w:t>
      </w:r>
    </w:p>
    <w:p w:rsidR="000D5B77" w:rsidRPr="000B2D71" w:rsidRDefault="000D5B77" w:rsidP="000D5B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15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5"/>
        <w:gridCol w:w="2194"/>
        <w:gridCol w:w="1586"/>
        <w:gridCol w:w="1723"/>
        <w:gridCol w:w="1697"/>
      </w:tblGrid>
      <w:tr w:rsidR="000D5B77" w:rsidRPr="000B2D71" w:rsidTr="00602DFC">
        <w:trPr>
          <w:tblCellSpacing w:w="5" w:type="nil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B77" w:rsidRPr="000B2D71" w:rsidRDefault="000D5B77" w:rsidP="00602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B2D71">
              <w:rPr>
                <w:sz w:val="28"/>
                <w:szCs w:val="28"/>
              </w:rPr>
              <w:t>Наименование целевого показателя (индикатора</w:t>
            </w:r>
            <w:r w:rsidRPr="000B2D71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77" w:rsidRPr="000B2D71" w:rsidRDefault="000D5B77" w:rsidP="00602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5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77" w:rsidRPr="000B2D71" w:rsidRDefault="000D5B77" w:rsidP="00602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0D5B77" w:rsidRPr="000B2D71" w:rsidTr="00602DFC">
        <w:trPr>
          <w:tblCellSpacing w:w="5" w:type="nil"/>
        </w:trPr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77" w:rsidRPr="000B2D71" w:rsidRDefault="000D5B77" w:rsidP="00602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77" w:rsidRPr="000B2D71" w:rsidRDefault="000D5B77" w:rsidP="00602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77" w:rsidRPr="000B2D71" w:rsidRDefault="000D5B77" w:rsidP="00602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>2016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77" w:rsidRPr="000B2D71" w:rsidRDefault="000D5B77" w:rsidP="00602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77" w:rsidRPr="000B2D71" w:rsidRDefault="000D5B77" w:rsidP="00602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>2018</w:t>
            </w:r>
            <w:r>
              <w:rPr>
                <w:sz w:val="28"/>
                <w:szCs w:val="28"/>
              </w:rPr>
              <w:t>г.</w:t>
            </w:r>
          </w:p>
          <w:p w:rsidR="000D5B77" w:rsidRPr="000B2D71" w:rsidRDefault="000D5B77" w:rsidP="00602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D5B77" w:rsidRPr="000B2D71" w:rsidTr="00602DFC">
        <w:trPr>
          <w:tblCellSpacing w:w="5" w:type="nil"/>
        </w:trPr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77" w:rsidRPr="000B2D71" w:rsidRDefault="000D5B77" w:rsidP="00602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>1</w:t>
            </w:r>
          </w:p>
        </w:tc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77" w:rsidRPr="000B2D71" w:rsidRDefault="000D5B77" w:rsidP="00602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>2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77" w:rsidRPr="000B2D71" w:rsidRDefault="000D5B77" w:rsidP="00602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>3</w:t>
            </w: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77" w:rsidRPr="000B2D71" w:rsidRDefault="000D5B77" w:rsidP="00602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>4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77" w:rsidRPr="000B2D71" w:rsidRDefault="000D5B77" w:rsidP="00602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>5</w:t>
            </w:r>
          </w:p>
        </w:tc>
      </w:tr>
      <w:tr w:rsidR="000D5B77" w:rsidRPr="000B2D71" w:rsidTr="00602DFC">
        <w:trPr>
          <w:tblCellSpacing w:w="5" w:type="nil"/>
        </w:trPr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77" w:rsidRPr="000B2D71" w:rsidRDefault="000D5B77" w:rsidP="00602D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>Доля населения Таштагольского муниципального района, систематически занимающегося физической культурой и спортом, в общей численности населения</w:t>
            </w:r>
          </w:p>
          <w:p w:rsidR="000D5B77" w:rsidRPr="000B2D71" w:rsidRDefault="000D5B77" w:rsidP="00602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77" w:rsidRPr="000B2D71" w:rsidRDefault="000D5B77" w:rsidP="00602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>процентов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77" w:rsidRPr="000B2D71" w:rsidRDefault="000D5B77" w:rsidP="00602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>38,12</w:t>
            </w: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77" w:rsidRPr="000B2D71" w:rsidRDefault="000D5B77" w:rsidP="00602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>38,50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77" w:rsidRPr="000B2D71" w:rsidRDefault="000D5B77" w:rsidP="00602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>39,00</w:t>
            </w:r>
          </w:p>
        </w:tc>
      </w:tr>
      <w:tr w:rsidR="000D5B77" w:rsidRPr="000B2D71" w:rsidTr="00602DFC">
        <w:trPr>
          <w:tblCellSpacing w:w="5" w:type="nil"/>
        </w:trPr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77" w:rsidRPr="000B2D71" w:rsidRDefault="000D5B77" w:rsidP="00602D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 xml:space="preserve">Численность спортсменов Таштагольского муниципального района, включенных </w:t>
            </w:r>
            <w:r>
              <w:rPr>
                <w:sz w:val="28"/>
                <w:szCs w:val="28"/>
              </w:rPr>
              <w:t xml:space="preserve">в </w:t>
            </w:r>
            <w:r w:rsidRPr="000B2D71">
              <w:rPr>
                <w:sz w:val="28"/>
                <w:szCs w:val="28"/>
              </w:rPr>
              <w:t xml:space="preserve">спортивные сборные команды Кемеровской </w:t>
            </w:r>
            <w:r w:rsidRPr="000B2D71">
              <w:rPr>
                <w:sz w:val="28"/>
                <w:szCs w:val="28"/>
              </w:rPr>
              <w:lastRenderedPageBreak/>
              <w:t>области</w:t>
            </w:r>
          </w:p>
          <w:p w:rsidR="000D5B77" w:rsidRPr="000B2D71" w:rsidRDefault="000D5B77" w:rsidP="00602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77" w:rsidRPr="000B2D71" w:rsidRDefault="000D5B77" w:rsidP="00602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77" w:rsidRPr="000B2D71" w:rsidRDefault="000D5B77" w:rsidP="00602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>15</w:t>
            </w: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77" w:rsidRPr="000B2D71" w:rsidRDefault="000D5B77" w:rsidP="00602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77" w:rsidRPr="000B2D71" w:rsidRDefault="000D5B77" w:rsidP="00602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>25</w:t>
            </w:r>
          </w:p>
        </w:tc>
      </w:tr>
      <w:tr w:rsidR="000D5B77" w:rsidRPr="000B2D71" w:rsidTr="00602DFC">
        <w:trPr>
          <w:tblCellSpacing w:w="5" w:type="nil"/>
        </w:trPr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77" w:rsidRPr="000B2D71" w:rsidRDefault="000D5B77" w:rsidP="00602D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lastRenderedPageBreak/>
              <w:t>Количество физкультурно-оздоровительных и спортивных мероприятий</w:t>
            </w:r>
          </w:p>
          <w:p w:rsidR="000D5B77" w:rsidRPr="000B2D71" w:rsidRDefault="000D5B77" w:rsidP="00602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77" w:rsidRPr="000B2D71" w:rsidRDefault="000D5B77" w:rsidP="00602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>единиц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77" w:rsidRPr="000B2D71" w:rsidRDefault="000D5B77" w:rsidP="00602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>605</w:t>
            </w: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77" w:rsidRPr="000B2D71" w:rsidRDefault="000D5B77" w:rsidP="00602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>610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77" w:rsidRPr="000B2D71" w:rsidRDefault="000D5B77" w:rsidP="00602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>615</w:t>
            </w:r>
          </w:p>
        </w:tc>
      </w:tr>
      <w:tr w:rsidR="000D5B77" w:rsidRPr="000B2D71" w:rsidTr="00602DFC">
        <w:trPr>
          <w:tblCellSpacing w:w="5" w:type="nil"/>
        </w:trPr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77" w:rsidRPr="000B2D71" w:rsidRDefault="000D5B77" w:rsidP="00602D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>Численность спортсменов-разрядников, имеющих разряды и звания (от I разряда до спортивного звания "Заслуженный мастер спорта")</w:t>
            </w:r>
          </w:p>
        </w:tc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77" w:rsidRPr="000B2D71" w:rsidRDefault="000D5B77" w:rsidP="00602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>единиц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77" w:rsidRPr="000B2D71" w:rsidRDefault="000D5B77" w:rsidP="00602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>60</w:t>
            </w: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77" w:rsidRPr="000B2D71" w:rsidRDefault="000D5B77" w:rsidP="00602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>65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77" w:rsidRPr="000B2D71" w:rsidRDefault="000D5B77" w:rsidP="00602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>70</w:t>
            </w:r>
          </w:p>
        </w:tc>
      </w:tr>
    </w:tbl>
    <w:p w:rsidR="000D5B77" w:rsidRDefault="000D5B77" w:rsidP="000D5B7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403"/>
      <w:bookmarkStart w:id="1" w:name="Par547"/>
      <w:bookmarkEnd w:id="0"/>
      <w:bookmarkEnd w:id="1"/>
    </w:p>
    <w:p w:rsidR="000D5B77" w:rsidRPr="0010592A" w:rsidRDefault="000D5B77" w:rsidP="000D5B7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 xml:space="preserve">     Эффективность реализации Программы будет осуществляться исходя из следующих показателей:</w:t>
      </w:r>
    </w:p>
    <w:p w:rsidR="000D5B77" w:rsidRPr="0010592A" w:rsidRDefault="000D5B77" w:rsidP="000D5B7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- численность занимающихся к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0592A">
        <w:rPr>
          <w:rFonts w:ascii="Times New Roman" w:hAnsi="Times New Roman" w:cs="Times New Roman"/>
          <w:sz w:val="28"/>
          <w:szCs w:val="28"/>
        </w:rPr>
        <w:t xml:space="preserve"> году увеличится до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059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0592A">
        <w:rPr>
          <w:rFonts w:ascii="Times New Roman" w:hAnsi="Times New Roman" w:cs="Times New Roman"/>
          <w:sz w:val="28"/>
          <w:szCs w:val="28"/>
        </w:rPr>
        <w:t xml:space="preserve"> тысяч, в том числе детей и подростков 5 тысяч;</w:t>
      </w:r>
    </w:p>
    <w:p w:rsidR="000D5B77" w:rsidRPr="0010592A" w:rsidRDefault="000D5B77" w:rsidP="000D5B7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 xml:space="preserve">- на основе прогноза дальнейшего укрепления материальной базы спортивных сооружений планируется подготовить 15-20 Кандидатов в мастера спорта, 8-10 Мастеров спорта России, 3 Мастеров спорта Международного класса,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0592A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10592A">
        <w:rPr>
          <w:rFonts w:ascii="Times New Roman" w:hAnsi="Times New Roman" w:cs="Times New Roman"/>
          <w:sz w:val="28"/>
          <w:szCs w:val="28"/>
          <w:lang w:val="en-US"/>
        </w:rPr>
        <w:t>XXII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10592A">
        <w:rPr>
          <w:rFonts w:ascii="Times New Roman" w:hAnsi="Times New Roman" w:cs="Times New Roman"/>
          <w:sz w:val="28"/>
          <w:szCs w:val="28"/>
        </w:rPr>
        <w:t xml:space="preserve"> Зимних Олимпийских игр.</w:t>
      </w:r>
    </w:p>
    <w:p w:rsidR="000D5B77" w:rsidRDefault="000D5B77" w:rsidP="000D5B7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0D5B77" w:rsidRDefault="000D5B77" w:rsidP="000D5B7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6. Организация управления Программой и контроль</w:t>
      </w:r>
    </w:p>
    <w:p w:rsidR="000D5B77" w:rsidRPr="0010592A" w:rsidRDefault="000D5B77" w:rsidP="000D5B7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за ходом ее реализации</w:t>
      </w:r>
    </w:p>
    <w:p w:rsidR="000D5B77" w:rsidRPr="00BD3945" w:rsidRDefault="000D5B77" w:rsidP="000D5B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5B77" w:rsidRPr="00BD3945" w:rsidRDefault="000D5B77" w:rsidP="000D5B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3945">
        <w:rPr>
          <w:sz w:val="28"/>
          <w:szCs w:val="28"/>
        </w:rPr>
        <w:t xml:space="preserve"> Управление реализацией </w:t>
      </w:r>
      <w:r>
        <w:rPr>
          <w:sz w:val="28"/>
          <w:szCs w:val="28"/>
        </w:rPr>
        <w:t>П</w:t>
      </w:r>
      <w:r w:rsidRPr="00BD3945">
        <w:rPr>
          <w:sz w:val="28"/>
          <w:szCs w:val="28"/>
        </w:rPr>
        <w:t xml:space="preserve">рограммы и контроль осуществляет директор </w:t>
      </w:r>
      <w:r>
        <w:rPr>
          <w:sz w:val="28"/>
          <w:szCs w:val="28"/>
        </w:rPr>
        <w:t>П</w:t>
      </w:r>
      <w:r w:rsidRPr="00BD3945">
        <w:rPr>
          <w:sz w:val="28"/>
          <w:szCs w:val="28"/>
        </w:rPr>
        <w:t>рограммы.</w:t>
      </w:r>
    </w:p>
    <w:p w:rsidR="000D5B77" w:rsidRPr="00BD3945" w:rsidRDefault="000D5B77" w:rsidP="000D5B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3945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П</w:t>
      </w:r>
      <w:r w:rsidRPr="00BD3945">
        <w:rPr>
          <w:sz w:val="28"/>
          <w:szCs w:val="28"/>
        </w:rPr>
        <w:t xml:space="preserve">рограммы несет ответственность за достижение значений целевых показателей (индикаторов) </w:t>
      </w:r>
      <w:r>
        <w:rPr>
          <w:sz w:val="28"/>
          <w:szCs w:val="28"/>
        </w:rPr>
        <w:t>П</w:t>
      </w:r>
      <w:r w:rsidRPr="00BD3945">
        <w:rPr>
          <w:sz w:val="28"/>
          <w:szCs w:val="28"/>
        </w:rPr>
        <w:t xml:space="preserve">рограммы, эффективное использование выделяемых на ее реализацию финансовых ресурсов, координацию разработки, исполнение </w:t>
      </w:r>
      <w:r>
        <w:rPr>
          <w:sz w:val="28"/>
          <w:szCs w:val="28"/>
        </w:rPr>
        <w:t>П</w:t>
      </w:r>
      <w:r w:rsidRPr="00BD3945">
        <w:rPr>
          <w:sz w:val="28"/>
          <w:szCs w:val="28"/>
        </w:rPr>
        <w:t>рограммы.</w:t>
      </w:r>
    </w:p>
    <w:p w:rsidR="000D5B77" w:rsidRPr="00BD3945" w:rsidRDefault="000D5B77" w:rsidP="000D5B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3945">
        <w:rPr>
          <w:sz w:val="28"/>
          <w:szCs w:val="28"/>
        </w:rPr>
        <w:t>Для обеспечения мониторинга реализации программ</w:t>
      </w:r>
      <w:r>
        <w:rPr>
          <w:sz w:val="28"/>
          <w:szCs w:val="28"/>
        </w:rPr>
        <w:t>ы</w:t>
      </w:r>
      <w:r w:rsidRPr="00BD3945">
        <w:rPr>
          <w:sz w:val="28"/>
          <w:szCs w:val="28"/>
        </w:rPr>
        <w:t xml:space="preserve"> ежегодно в срок до 1 марта, года следующего </w:t>
      </w:r>
      <w:proofErr w:type="gramStart"/>
      <w:r w:rsidRPr="00BD3945">
        <w:rPr>
          <w:sz w:val="28"/>
          <w:szCs w:val="28"/>
        </w:rPr>
        <w:t>за</w:t>
      </w:r>
      <w:proofErr w:type="gramEnd"/>
      <w:r w:rsidRPr="00BD3945">
        <w:rPr>
          <w:sz w:val="28"/>
          <w:szCs w:val="28"/>
        </w:rPr>
        <w:t xml:space="preserve"> </w:t>
      </w:r>
      <w:proofErr w:type="gramStart"/>
      <w:r w:rsidRPr="00BD3945">
        <w:rPr>
          <w:sz w:val="28"/>
          <w:szCs w:val="28"/>
        </w:rPr>
        <w:t>отчетным</w:t>
      </w:r>
      <w:proofErr w:type="gramEnd"/>
      <w:r w:rsidRPr="00BD3945">
        <w:rPr>
          <w:sz w:val="28"/>
          <w:szCs w:val="28"/>
        </w:rPr>
        <w:t xml:space="preserve">, директор </w:t>
      </w:r>
      <w:r>
        <w:rPr>
          <w:sz w:val="28"/>
          <w:szCs w:val="28"/>
        </w:rPr>
        <w:t>П</w:t>
      </w:r>
      <w:r w:rsidRPr="00BD3945">
        <w:rPr>
          <w:sz w:val="28"/>
          <w:szCs w:val="28"/>
        </w:rPr>
        <w:t xml:space="preserve">рограммы представляет отчет в экономический отдел и в финансовое управление по </w:t>
      </w:r>
      <w:proofErr w:type="spellStart"/>
      <w:r w:rsidRPr="00BD3945">
        <w:rPr>
          <w:sz w:val="28"/>
          <w:szCs w:val="28"/>
        </w:rPr>
        <w:t>Таштагольском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району.</w:t>
      </w:r>
    </w:p>
    <w:p w:rsidR="000D5B77" w:rsidRPr="00BD3945" w:rsidRDefault="000D5B77" w:rsidP="000D5B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3945">
        <w:rPr>
          <w:sz w:val="28"/>
          <w:szCs w:val="28"/>
        </w:rPr>
        <w:t xml:space="preserve">Исполнитель и директор программы несут ответственность за целевое использование бюджетных средств, выделяемых на реализацию </w:t>
      </w:r>
      <w:r>
        <w:rPr>
          <w:sz w:val="28"/>
          <w:szCs w:val="28"/>
        </w:rPr>
        <w:t>П</w:t>
      </w:r>
      <w:r w:rsidRPr="00BD3945">
        <w:rPr>
          <w:sz w:val="28"/>
          <w:szCs w:val="28"/>
        </w:rPr>
        <w:t>рограммы.</w:t>
      </w:r>
    </w:p>
    <w:p w:rsidR="000D5B77" w:rsidRDefault="000D5B77" w:rsidP="000D5B7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0D5B77" w:rsidRPr="000D5B77" w:rsidRDefault="000D5B77" w:rsidP="000D5B7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0D5B77" w:rsidRPr="0010592A" w:rsidRDefault="000D5B77" w:rsidP="000D5B7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>
        <w:rPr>
          <w:rFonts w:ascii="Times New Roman" w:hAnsi="Times New Roman" w:cs="Times New Roman"/>
          <w:sz w:val="28"/>
          <w:szCs w:val="28"/>
        </w:rPr>
        <w:t>Программные м</w:t>
      </w:r>
      <w:r w:rsidRPr="0010592A">
        <w:rPr>
          <w:rFonts w:ascii="Times New Roman" w:hAnsi="Times New Roman" w:cs="Times New Roman"/>
          <w:sz w:val="28"/>
          <w:szCs w:val="28"/>
        </w:rPr>
        <w:t xml:space="preserve">ероприятия </w:t>
      </w:r>
    </w:p>
    <w:p w:rsidR="000D5B77" w:rsidRPr="0010592A" w:rsidRDefault="000D5B77" w:rsidP="000D5B7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0"/>
        <w:gridCol w:w="1238"/>
        <w:gridCol w:w="1418"/>
        <w:gridCol w:w="992"/>
        <w:gridCol w:w="1276"/>
      </w:tblGrid>
      <w:tr w:rsidR="000D5B77" w:rsidRPr="00C973F0" w:rsidTr="00602DFC">
        <w:tc>
          <w:tcPr>
            <w:tcW w:w="4680" w:type="dxa"/>
            <w:vMerge w:val="restart"/>
          </w:tcPr>
          <w:p w:rsidR="000D5B77" w:rsidRPr="00C973F0" w:rsidRDefault="000D5B77" w:rsidP="00602DFC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973F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источники финансирования</w:t>
            </w:r>
          </w:p>
        </w:tc>
        <w:tc>
          <w:tcPr>
            <w:tcW w:w="4924" w:type="dxa"/>
            <w:gridSpan w:val="4"/>
          </w:tcPr>
          <w:p w:rsidR="000D5B77" w:rsidRDefault="000D5B77" w:rsidP="00602DF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финансовых ресурсов</w:t>
            </w:r>
            <w:r w:rsidRPr="00C973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D5B77" w:rsidRPr="00C973F0" w:rsidRDefault="000D5B77" w:rsidP="00602DF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973F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0D5B77" w:rsidRPr="00C973F0" w:rsidTr="00602DFC">
        <w:tc>
          <w:tcPr>
            <w:tcW w:w="4680" w:type="dxa"/>
            <w:vMerge/>
          </w:tcPr>
          <w:p w:rsidR="000D5B77" w:rsidRPr="00C973F0" w:rsidRDefault="000D5B77" w:rsidP="00602DFC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0D5B77" w:rsidRPr="00C973F0" w:rsidRDefault="000D5B77" w:rsidP="00602DFC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973F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</w:tcPr>
          <w:p w:rsidR="000D5B77" w:rsidRPr="00C973F0" w:rsidRDefault="000D5B77" w:rsidP="00602DF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973F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6г.</w:t>
            </w:r>
          </w:p>
        </w:tc>
        <w:tc>
          <w:tcPr>
            <w:tcW w:w="992" w:type="dxa"/>
          </w:tcPr>
          <w:p w:rsidR="000D5B77" w:rsidRPr="00C973F0" w:rsidRDefault="000D5B77" w:rsidP="00602DF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973F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7г.</w:t>
            </w:r>
          </w:p>
        </w:tc>
        <w:tc>
          <w:tcPr>
            <w:tcW w:w="1276" w:type="dxa"/>
          </w:tcPr>
          <w:p w:rsidR="000D5B77" w:rsidRPr="00C973F0" w:rsidRDefault="000D5B77" w:rsidP="00602DF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973F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8г.</w:t>
            </w:r>
          </w:p>
        </w:tc>
      </w:tr>
      <w:tr w:rsidR="000D5B77" w:rsidRPr="00C62C9A" w:rsidTr="00602DFC">
        <w:tc>
          <w:tcPr>
            <w:tcW w:w="4680" w:type="dxa"/>
          </w:tcPr>
          <w:p w:rsidR="000D5B77" w:rsidRPr="00C62C9A" w:rsidRDefault="000D5B77" w:rsidP="00602DFC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Спортивно-массовые и физкультурно-оздоровительные мероприятия</w:t>
            </w:r>
          </w:p>
          <w:p w:rsidR="000D5B77" w:rsidRPr="00C62C9A" w:rsidRDefault="000D5B77" w:rsidP="00602DFC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0D5B77" w:rsidRPr="00C62C9A" w:rsidRDefault="00AA1140" w:rsidP="00602DF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D5B7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418" w:type="dxa"/>
          </w:tcPr>
          <w:p w:rsidR="000D5B77" w:rsidRPr="00C62C9A" w:rsidRDefault="000D5B77" w:rsidP="00602DF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855</w:t>
            </w:r>
          </w:p>
        </w:tc>
        <w:tc>
          <w:tcPr>
            <w:tcW w:w="992" w:type="dxa"/>
          </w:tcPr>
          <w:p w:rsidR="000D5B77" w:rsidRPr="00C62C9A" w:rsidRDefault="000D5B77" w:rsidP="00602DF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0D5B77" w:rsidRPr="00C62C9A" w:rsidRDefault="000D5B77" w:rsidP="00602DF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</w:tr>
      <w:tr w:rsidR="000D5B77" w:rsidRPr="00C62C9A" w:rsidTr="00602DFC">
        <w:tc>
          <w:tcPr>
            <w:tcW w:w="4680" w:type="dxa"/>
          </w:tcPr>
          <w:p w:rsidR="000D5B77" w:rsidRPr="00F50743" w:rsidRDefault="000D5B77" w:rsidP="00602DFC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238" w:type="dxa"/>
          </w:tcPr>
          <w:p w:rsidR="000D5B77" w:rsidRPr="0060752A" w:rsidRDefault="00AA1140" w:rsidP="00602DF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0D5B77" w:rsidRPr="0060752A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1418" w:type="dxa"/>
          </w:tcPr>
          <w:p w:rsidR="000D5B77" w:rsidRPr="0060752A" w:rsidRDefault="000D5B77" w:rsidP="00602DF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60752A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992" w:type="dxa"/>
          </w:tcPr>
          <w:p w:rsidR="000D5B77" w:rsidRPr="0060752A" w:rsidRDefault="000D5B77" w:rsidP="00602DF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52A">
              <w:rPr>
                <w:rFonts w:ascii="Times New Roman" w:hAnsi="Times New Roman" w:cs="Times New Roman"/>
                <w:b/>
                <w:sz w:val="28"/>
                <w:szCs w:val="28"/>
              </w:rPr>
              <w:t>355</w:t>
            </w:r>
          </w:p>
        </w:tc>
        <w:tc>
          <w:tcPr>
            <w:tcW w:w="1276" w:type="dxa"/>
          </w:tcPr>
          <w:p w:rsidR="000D5B77" w:rsidRPr="0060752A" w:rsidRDefault="000D5B77" w:rsidP="00602DF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52A">
              <w:rPr>
                <w:rFonts w:ascii="Times New Roman" w:hAnsi="Times New Roman" w:cs="Times New Roman"/>
                <w:b/>
                <w:sz w:val="28"/>
                <w:szCs w:val="28"/>
              </w:rPr>
              <w:t>339</w:t>
            </w:r>
          </w:p>
        </w:tc>
      </w:tr>
      <w:tr w:rsidR="000D5B77" w:rsidRPr="00C62C9A" w:rsidTr="00602DFC">
        <w:tc>
          <w:tcPr>
            <w:tcW w:w="4680" w:type="dxa"/>
          </w:tcPr>
          <w:p w:rsidR="000D5B77" w:rsidRPr="00C62C9A" w:rsidRDefault="000D5B77" w:rsidP="00602DFC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Соревнования среди детей и подростков</w:t>
            </w:r>
          </w:p>
          <w:p w:rsidR="000D5B77" w:rsidRPr="00C62C9A" w:rsidRDefault="000D5B77" w:rsidP="00602DFC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0D5B77" w:rsidRPr="00C62C9A" w:rsidRDefault="000D5B77" w:rsidP="00602DF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269</w:t>
            </w:r>
          </w:p>
        </w:tc>
        <w:tc>
          <w:tcPr>
            <w:tcW w:w="1418" w:type="dxa"/>
          </w:tcPr>
          <w:p w:rsidR="000D5B77" w:rsidRPr="00C62C9A" w:rsidRDefault="000D5B77" w:rsidP="00602DF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</w:t>
            </w:r>
          </w:p>
        </w:tc>
        <w:tc>
          <w:tcPr>
            <w:tcW w:w="992" w:type="dxa"/>
          </w:tcPr>
          <w:p w:rsidR="000D5B77" w:rsidRPr="00C62C9A" w:rsidRDefault="000D5B77" w:rsidP="00602DF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62C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proofErr w:type="spellStart"/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spellEnd"/>
          </w:p>
        </w:tc>
        <w:tc>
          <w:tcPr>
            <w:tcW w:w="1276" w:type="dxa"/>
          </w:tcPr>
          <w:p w:rsidR="000D5B77" w:rsidRPr="00C62C9A" w:rsidRDefault="000D5B77" w:rsidP="00602DF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</w:tr>
      <w:tr w:rsidR="000D5B77" w:rsidRPr="00C62C9A" w:rsidTr="00602DFC">
        <w:tc>
          <w:tcPr>
            <w:tcW w:w="4680" w:type="dxa"/>
          </w:tcPr>
          <w:p w:rsidR="000D5B77" w:rsidRPr="00F50743" w:rsidRDefault="000D5B77" w:rsidP="00602DFC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238" w:type="dxa"/>
          </w:tcPr>
          <w:p w:rsidR="000D5B77" w:rsidRPr="00F50743" w:rsidRDefault="000D5B77" w:rsidP="00602DF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269</w:t>
            </w:r>
          </w:p>
        </w:tc>
        <w:tc>
          <w:tcPr>
            <w:tcW w:w="1418" w:type="dxa"/>
          </w:tcPr>
          <w:p w:rsidR="000D5B77" w:rsidRPr="00F50743" w:rsidRDefault="000D5B77" w:rsidP="00602DF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89</w:t>
            </w:r>
          </w:p>
        </w:tc>
        <w:tc>
          <w:tcPr>
            <w:tcW w:w="992" w:type="dxa"/>
          </w:tcPr>
          <w:p w:rsidR="000D5B77" w:rsidRPr="00F50743" w:rsidRDefault="000D5B77" w:rsidP="00602DF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F507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proofErr w:type="spellStart"/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proofErr w:type="spellEnd"/>
          </w:p>
        </w:tc>
        <w:tc>
          <w:tcPr>
            <w:tcW w:w="1276" w:type="dxa"/>
          </w:tcPr>
          <w:p w:rsidR="000D5B77" w:rsidRPr="00F50743" w:rsidRDefault="000D5B77" w:rsidP="00602DF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80</w:t>
            </w:r>
          </w:p>
        </w:tc>
      </w:tr>
      <w:tr w:rsidR="000D5B77" w:rsidRPr="00C62C9A" w:rsidTr="00602DFC">
        <w:tc>
          <w:tcPr>
            <w:tcW w:w="4680" w:type="dxa"/>
          </w:tcPr>
          <w:p w:rsidR="000D5B77" w:rsidRPr="00C62C9A" w:rsidRDefault="000D5B77" w:rsidP="00602DFC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Соревнования среди инвалидов</w:t>
            </w:r>
          </w:p>
          <w:p w:rsidR="000D5B77" w:rsidRPr="00C62C9A" w:rsidRDefault="000D5B77" w:rsidP="00602DFC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0D5B77" w:rsidRPr="00C62C9A" w:rsidRDefault="000D5B77" w:rsidP="00602DF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418" w:type="dxa"/>
          </w:tcPr>
          <w:p w:rsidR="000D5B77" w:rsidRPr="00C62C9A" w:rsidRDefault="000D5B77" w:rsidP="00602DF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92" w:type="dxa"/>
          </w:tcPr>
          <w:p w:rsidR="000D5B77" w:rsidRPr="00C62C9A" w:rsidRDefault="000D5B77" w:rsidP="00602DF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0D5B77" w:rsidRPr="00C62C9A" w:rsidRDefault="000D5B77" w:rsidP="00602DF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0D5B77" w:rsidRPr="00C62C9A" w:rsidTr="00602DFC">
        <w:tc>
          <w:tcPr>
            <w:tcW w:w="4680" w:type="dxa"/>
          </w:tcPr>
          <w:p w:rsidR="000D5B77" w:rsidRPr="00F50743" w:rsidRDefault="000D5B77" w:rsidP="00602DFC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238" w:type="dxa"/>
          </w:tcPr>
          <w:p w:rsidR="000D5B77" w:rsidRPr="00F50743" w:rsidRDefault="000D5B77" w:rsidP="00602DF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242</w:t>
            </w:r>
          </w:p>
        </w:tc>
        <w:tc>
          <w:tcPr>
            <w:tcW w:w="1418" w:type="dxa"/>
          </w:tcPr>
          <w:p w:rsidR="000D5B77" w:rsidRPr="00F50743" w:rsidRDefault="000D5B77" w:rsidP="00602DF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992" w:type="dxa"/>
          </w:tcPr>
          <w:p w:rsidR="000D5B77" w:rsidRPr="00F50743" w:rsidRDefault="000D5B77" w:rsidP="00602DF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0D5B77" w:rsidRPr="00F50743" w:rsidRDefault="000D5B77" w:rsidP="00602DF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</w:tr>
      <w:tr w:rsidR="000D5B77" w:rsidRPr="00C62C9A" w:rsidTr="00602DFC">
        <w:tc>
          <w:tcPr>
            <w:tcW w:w="4680" w:type="dxa"/>
          </w:tcPr>
          <w:p w:rsidR="000D5B77" w:rsidRPr="00C62C9A" w:rsidRDefault="000D5B77" w:rsidP="00602DFC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Соревнования среди ветеранов спорта</w:t>
            </w:r>
          </w:p>
          <w:p w:rsidR="000D5B77" w:rsidRPr="00C62C9A" w:rsidRDefault="000D5B77" w:rsidP="00602DFC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0D5B77" w:rsidRPr="00C62C9A" w:rsidRDefault="000D5B77" w:rsidP="00602DF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62C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0D5B77" w:rsidRPr="00C62C9A" w:rsidRDefault="000D5B77" w:rsidP="00602DF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:rsidR="000D5B77" w:rsidRPr="00C62C9A" w:rsidRDefault="000D5B77" w:rsidP="00602DF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0D5B77" w:rsidRPr="00C62C9A" w:rsidRDefault="000D5B77" w:rsidP="00602DF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5B77" w:rsidRPr="00C62C9A" w:rsidTr="00602DFC">
        <w:tc>
          <w:tcPr>
            <w:tcW w:w="4680" w:type="dxa"/>
          </w:tcPr>
          <w:p w:rsidR="000D5B77" w:rsidRPr="00F50743" w:rsidRDefault="000D5B77" w:rsidP="00602DFC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238" w:type="dxa"/>
          </w:tcPr>
          <w:p w:rsidR="000D5B77" w:rsidRPr="00F50743" w:rsidRDefault="000D5B77" w:rsidP="00602DF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F507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0D5B77" w:rsidRPr="00F50743" w:rsidRDefault="000D5B77" w:rsidP="00602DF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:rsidR="000D5B77" w:rsidRPr="00F50743" w:rsidRDefault="000D5B77" w:rsidP="00602DF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0D5B77" w:rsidRPr="00F50743" w:rsidRDefault="000D5B77" w:rsidP="00602DF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D5B77" w:rsidRPr="00C62C9A" w:rsidTr="00602DFC">
        <w:trPr>
          <w:trHeight w:val="1182"/>
        </w:trPr>
        <w:tc>
          <w:tcPr>
            <w:tcW w:w="4680" w:type="dxa"/>
          </w:tcPr>
          <w:p w:rsidR="000D5B77" w:rsidRPr="00C62C9A" w:rsidRDefault="000D5B77" w:rsidP="00602DFC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Традиционные спортивные соревнования, проводимые в городах и районах области</w:t>
            </w:r>
          </w:p>
        </w:tc>
        <w:tc>
          <w:tcPr>
            <w:tcW w:w="1238" w:type="dxa"/>
          </w:tcPr>
          <w:p w:rsidR="000D5B77" w:rsidRPr="00C62C9A" w:rsidRDefault="000D5B77" w:rsidP="00602DF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650</w:t>
            </w:r>
          </w:p>
        </w:tc>
        <w:tc>
          <w:tcPr>
            <w:tcW w:w="1418" w:type="dxa"/>
          </w:tcPr>
          <w:p w:rsidR="000D5B77" w:rsidRPr="00C62C9A" w:rsidRDefault="000D5B77" w:rsidP="00602DF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Start"/>
            <w:r w:rsidRPr="00C62C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proofErr w:type="spellEnd"/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D5B77" w:rsidRPr="00C62C9A" w:rsidRDefault="000D5B77" w:rsidP="00602DF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62C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D5B77" w:rsidRPr="00C62C9A" w:rsidRDefault="000D5B77" w:rsidP="00602DF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62C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proofErr w:type="spellStart"/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spellEnd"/>
          </w:p>
        </w:tc>
      </w:tr>
      <w:tr w:rsidR="000D5B77" w:rsidRPr="00C62C9A" w:rsidTr="00602DFC">
        <w:trPr>
          <w:trHeight w:val="360"/>
        </w:trPr>
        <w:tc>
          <w:tcPr>
            <w:tcW w:w="4680" w:type="dxa"/>
          </w:tcPr>
          <w:p w:rsidR="000D5B77" w:rsidRPr="00F50743" w:rsidRDefault="000D5B77" w:rsidP="00602DFC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238" w:type="dxa"/>
          </w:tcPr>
          <w:p w:rsidR="000D5B77" w:rsidRPr="00F50743" w:rsidRDefault="000D5B77" w:rsidP="00602DF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650</w:t>
            </w:r>
          </w:p>
        </w:tc>
        <w:tc>
          <w:tcPr>
            <w:tcW w:w="1418" w:type="dxa"/>
          </w:tcPr>
          <w:p w:rsidR="000D5B77" w:rsidRPr="00F50743" w:rsidRDefault="000D5B77" w:rsidP="00602DF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spellStart"/>
            <w:r w:rsidRPr="00F507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proofErr w:type="spellEnd"/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D5B77" w:rsidRPr="00F50743" w:rsidRDefault="000D5B77" w:rsidP="00602DF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F507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D5B77" w:rsidRPr="00F50743" w:rsidRDefault="000D5B77" w:rsidP="00602DF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F507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proofErr w:type="spellStart"/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proofErr w:type="spellEnd"/>
          </w:p>
        </w:tc>
      </w:tr>
      <w:tr w:rsidR="000D5B77" w:rsidRPr="00C62C9A" w:rsidTr="00602DFC">
        <w:trPr>
          <w:trHeight w:val="702"/>
        </w:trPr>
        <w:tc>
          <w:tcPr>
            <w:tcW w:w="4680" w:type="dxa"/>
          </w:tcPr>
          <w:p w:rsidR="000D5B77" w:rsidRPr="00C62C9A" w:rsidRDefault="000D5B77" w:rsidP="00602DFC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Мероприятия по внедрению и реализации ВФСК ГТО</w:t>
            </w:r>
          </w:p>
          <w:p w:rsidR="000D5B77" w:rsidRPr="00C62C9A" w:rsidRDefault="000D5B77" w:rsidP="00602DFC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0D5B77" w:rsidRPr="00C62C9A" w:rsidRDefault="000D5B77" w:rsidP="00602DF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0D5B77" w:rsidRPr="00C62C9A" w:rsidRDefault="000D5B77" w:rsidP="00602DF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D5B77" w:rsidRPr="00C62C9A" w:rsidRDefault="000D5B77" w:rsidP="00602DF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0D5B77" w:rsidRPr="00C62C9A" w:rsidRDefault="000D5B77" w:rsidP="00602DF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D5B77" w:rsidRPr="00C62C9A" w:rsidTr="00602DFC">
        <w:trPr>
          <w:trHeight w:val="363"/>
        </w:trPr>
        <w:tc>
          <w:tcPr>
            <w:tcW w:w="4680" w:type="dxa"/>
          </w:tcPr>
          <w:p w:rsidR="000D5B77" w:rsidRPr="00F50743" w:rsidRDefault="000D5B77" w:rsidP="00602DFC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238" w:type="dxa"/>
          </w:tcPr>
          <w:p w:rsidR="000D5B77" w:rsidRPr="00F50743" w:rsidRDefault="000D5B77" w:rsidP="00602DF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0D5B77" w:rsidRPr="00F50743" w:rsidRDefault="000D5B77" w:rsidP="00602DF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D5B77" w:rsidRPr="00F50743" w:rsidRDefault="000D5B77" w:rsidP="00602DF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0D5B77" w:rsidRPr="00F50743" w:rsidRDefault="000D5B77" w:rsidP="00602DF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D5B77" w:rsidRPr="00C62C9A" w:rsidTr="00602DFC">
        <w:tc>
          <w:tcPr>
            <w:tcW w:w="4680" w:type="dxa"/>
          </w:tcPr>
          <w:p w:rsidR="000D5B77" w:rsidRPr="00C62C9A" w:rsidRDefault="000D5B77" w:rsidP="00602DFC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Итого по программе:</w:t>
            </w:r>
          </w:p>
          <w:p w:rsidR="000D5B77" w:rsidRPr="00C62C9A" w:rsidRDefault="000D5B77" w:rsidP="00602DFC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0D5B77" w:rsidRPr="00F97F9C" w:rsidRDefault="00AA1140" w:rsidP="00602DF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0D5B77" w:rsidRPr="00F97F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50</w:t>
            </w:r>
          </w:p>
        </w:tc>
        <w:tc>
          <w:tcPr>
            <w:tcW w:w="1418" w:type="dxa"/>
          </w:tcPr>
          <w:p w:rsidR="000D5B77" w:rsidRPr="00F97F9C" w:rsidRDefault="000D5B77" w:rsidP="00602DF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F97F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50</w:t>
            </w:r>
          </w:p>
        </w:tc>
        <w:tc>
          <w:tcPr>
            <w:tcW w:w="992" w:type="dxa"/>
          </w:tcPr>
          <w:p w:rsidR="000D5B77" w:rsidRPr="00F97F9C" w:rsidRDefault="000D5B77" w:rsidP="00602DF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F9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F97F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proofErr w:type="spellStart"/>
            <w:r w:rsidRPr="00F97F9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proofErr w:type="spellEnd"/>
          </w:p>
        </w:tc>
        <w:tc>
          <w:tcPr>
            <w:tcW w:w="1276" w:type="dxa"/>
          </w:tcPr>
          <w:p w:rsidR="000D5B77" w:rsidRPr="00F97F9C" w:rsidRDefault="000D5B77" w:rsidP="00602DF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F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800</w:t>
            </w:r>
          </w:p>
        </w:tc>
      </w:tr>
      <w:tr w:rsidR="000D5B77" w:rsidRPr="00C62C9A" w:rsidTr="00602DFC">
        <w:tc>
          <w:tcPr>
            <w:tcW w:w="4680" w:type="dxa"/>
          </w:tcPr>
          <w:p w:rsidR="000D5B77" w:rsidRPr="00F50743" w:rsidRDefault="000D5B77" w:rsidP="00602DFC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238" w:type="dxa"/>
          </w:tcPr>
          <w:p w:rsidR="000D5B77" w:rsidRPr="00F50743" w:rsidRDefault="00AA1140" w:rsidP="00602DF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0D5B77" w:rsidRPr="00F507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50</w:t>
            </w:r>
          </w:p>
        </w:tc>
        <w:tc>
          <w:tcPr>
            <w:tcW w:w="1418" w:type="dxa"/>
          </w:tcPr>
          <w:p w:rsidR="000D5B77" w:rsidRPr="00F50743" w:rsidRDefault="000D5B77" w:rsidP="00602DF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F507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50</w:t>
            </w:r>
          </w:p>
        </w:tc>
        <w:tc>
          <w:tcPr>
            <w:tcW w:w="992" w:type="dxa"/>
          </w:tcPr>
          <w:p w:rsidR="000D5B77" w:rsidRPr="00F50743" w:rsidRDefault="000D5B77" w:rsidP="00602DF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F507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proofErr w:type="spellStart"/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proofErr w:type="spellEnd"/>
          </w:p>
        </w:tc>
        <w:tc>
          <w:tcPr>
            <w:tcW w:w="1276" w:type="dxa"/>
          </w:tcPr>
          <w:p w:rsidR="000D5B77" w:rsidRPr="00F50743" w:rsidRDefault="000D5B77" w:rsidP="00602DF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800</w:t>
            </w:r>
          </w:p>
        </w:tc>
      </w:tr>
    </w:tbl>
    <w:p w:rsidR="000D5B77" w:rsidRPr="00C62C9A" w:rsidRDefault="000D5B77" w:rsidP="000D5B77">
      <w:pPr>
        <w:rPr>
          <w:sz w:val="24"/>
          <w:szCs w:val="24"/>
        </w:rPr>
      </w:pPr>
    </w:p>
    <w:p w:rsidR="00237A3C" w:rsidRDefault="00237A3C"/>
    <w:sectPr w:rsidR="00237A3C" w:rsidSect="00237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88B" w:rsidRDefault="0097188B" w:rsidP="00714EA0">
      <w:r>
        <w:separator/>
      </w:r>
    </w:p>
  </w:endnote>
  <w:endnote w:type="continuationSeparator" w:id="0">
    <w:p w:rsidR="0097188B" w:rsidRDefault="0097188B" w:rsidP="00714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88B" w:rsidRDefault="0097188B" w:rsidP="00714EA0">
      <w:r>
        <w:separator/>
      </w:r>
    </w:p>
  </w:footnote>
  <w:footnote w:type="continuationSeparator" w:id="0">
    <w:p w:rsidR="0097188B" w:rsidRDefault="0097188B" w:rsidP="00714E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7B94"/>
    <w:rsid w:val="00025BE5"/>
    <w:rsid w:val="000D5B77"/>
    <w:rsid w:val="000D784E"/>
    <w:rsid w:val="000F24AD"/>
    <w:rsid w:val="00190BB3"/>
    <w:rsid w:val="00237A3C"/>
    <w:rsid w:val="003F042C"/>
    <w:rsid w:val="003F4B49"/>
    <w:rsid w:val="004D7D80"/>
    <w:rsid w:val="005057DF"/>
    <w:rsid w:val="00522F6B"/>
    <w:rsid w:val="005A530D"/>
    <w:rsid w:val="005F61AF"/>
    <w:rsid w:val="0060794B"/>
    <w:rsid w:val="006B4BC1"/>
    <w:rsid w:val="00714EA0"/>
    <w:rsid w:val="007E723A"/>
    <w:rsid w:val="008B1230"/>
    <w:rsid w:val="0097188B"/>
    <w:rsid w:val="00A52EC9"/>
    <w:rsid w:val="00A97B94"/>
    <w:rsid w:val="00AA1140"/>
    <w:rsid w:val="00AA5A7F"/>
    <w:rsid w:val="00DB7C37"/>
    <w:rsid w:val="00E0442A"/>
    <w:rsid w:val="00F771A2"/>
    <w:rsid w:val="00FC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97B94"/>
    <w:pPr>
      <w:keepNext/>
      <w:jc w:val="center"/>
      <w:outlineLvl w:val="3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A97B94"/>
    <w:pPr>
      <w:keepNext/>
      <w:jc w:val="center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A97B94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97B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A97B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A97B94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A97B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7B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B9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14EA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714E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14E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14E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14E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D5B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2370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Luda</cp:lastModifiedBy>
  <cp:revision>2</cp:revision>
  <cp:lastPrinted>2016-05-31T08:16:00Z</cp:lastPrinted>
  <dcterms:created xsi:type="dcterms:W3CDTF">2016-07-28T08:34:00Z</dcterms:created>
  <dcterms:modified xsi:type="dcterms:W3CDTF">2016-07-28T08:34:00Z</dcterms:modified>
</cp:coreProperties>
</file>