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72" w:rsidRPr="00236660" w:rsidRDefault="00DD448F" w:rsidP="00010772">
      <w:pPr>
        <w:jc w:val="center"/>
      </w:pPr>
      <w:r w:rsidRPr="00DD448F">
        <w:rPr>
          <w:noProof/>
          <w:lang w:val="ru-RU" w:eastAsia="ru-RU"/>
        </w:rPr>
        <w:drawing>
          <wp:anchor distT="0" distB="0" distL="114300" distR="114300" simplePos="0" relativeHeight="251659264" behindDoc="1" locked="0" layoutInCell="1" allowOverlap="1">
            <wp:simplePos x="0" y="0"/>
            <wp:positionH relativeFrom="column">
              <wp:posOffset>2834585</wp:posOffset>
            </wp:positionH>
            <wp:positionV relativeFrom="paragraph">
              <wp:posOffset>-103284</wp:posOffset>
            </wp:positionV>
            <wp:extent cx="799299" cy="930302"/>
            <wp:effectExtent l="19050" t="0" r="801" b="0"/>
            <wp:wrapNone/>
            <wp:docPr id="4"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99299" cy="930302"/>
                    </a:xfrm>
                    <a:prstGeom prst="rect">
                      <a:avLst/>
                    </a:prstGeom>
                    <a:noFill/>
                    <a:ln w="9525">
                      <a:noFill/>
                      <a:miter lim="800000"/>
                      <a:headEnd/>
                      <a:tailEnd/>
                    </a:ln>
                  </pic:spPr>
                </pic:pic>
              </a:graphicData>
            </a:graphic>
          </wp:anchor>
        </w:drawing>
      </w:r>
    </w:p>
    <w:p w:rsidR="00010772" w:rsidRPr="00236660" w:rsidRDefault="00010772" w:rsidP="00010772">
      <w:pPr>
        <w:jc w:val="center"/>
      </w:pPr>
    </w:p>
    <w:p w:rsidR="00DD448F" w:rsidRDefault="00DD448F" w:rsidP="00DD448F">
      <w:pPr>
        <w:pStyle w:val="2"/>
        <w:spacing w:line="240" w:lineRule="auto"/>
        <w:rPr>
          <w:color w:val="000000" w:themeColor="text1"/>
          <w:sz w:val="28"/>
          <w:szCs w:val="28"/>
          <w:lang w:val="ru-RU"/>
        </w:rPr>
      </w:pPr>
    </w:p>
    <w:p w:rsidR="00DD448F" w:rsidRDefault="00DD448F" w:rsidP="00DD448F">
      <w:pPr>
        <w:pStyle w:val="2"/>
        <w:spacing w:line="240" w:lineRule="auto"/>
        <w:rPr>
          <w:color w:val="000000" w:themeColor="text1"/>
          <w:sz w:val="28"/>
          <w:szCs w:val="28"/>
          <w:lang w:val="ru-RU"/>
        </w:rPr>
      </w:pPr>
    </w:p>
    <w:p w:rsidR="00DD448F" w:rsidRPr="009701DE" w:rsidRDefault="00DD448F" w:rsidP="00DD448F">
      <w:pPr>
        <w:pStyle w:val="2"/>
        <w:spacing w:line="240" w:lineRule="auto"/>
        <w:rPr>
          <w:color w:val="000000" w:themeColor="text1"/>
          <w:sz w:val="28"/>
          <w:szCs w:val="28"/>
          <w:lang w:val="ru-RU"/>
        </w:rPr>
      </w:pPr>
      <w:r w:rsidRPr="009701DE">
        <w:rPr>
          <w:color w:val="000000" w:themeColor="text1"/>
          <w:sz w:val="28"/>
          <w:szCs w:val="28"/>
          <w:lang w:val="ru-RU"/>
        </w:rPr>
        <w:t xml:space="preserve">КЕМЕРОВСКАЯ ОБЛАСТЬ-КУЗБАСС  </w:t>
      </w:r>
    </w:p>
    <w:p w:rsidR="00DD448F" w:rsidRPr="009701DE" w:rsidRDefault="00DD448F" w:rsidP="00DD448F">
      <w:pPr>
        <w:pStyle w:val="2"/>
        <w:spacing w:line="240" w:lineRule="auto"/>
        <w:rPr>
          <w:color w:val="000000" w:themeColor="text1"/>
          <w:sz w:val="28"/>
          <w:szCs w:val="28"/>
          <w:lang w:val="ru-RU"/>
        </w:rPr>
      </w:pPr>
      <w:r w:rsidRPr="009701DE">
        <w:rPr>
          <w:color w:val="000000" w:themeColor="text1"/>
          <w:sz w:val="28"/>
          <w:szCs w:val="28"/>
          <w:lang w:val="ru-RU"/>
        </w:rPr>
        <w:t>ТАШТАГОЛЬСКИЙ МУНИЦИПАЛЬНЫЙ РАЙОН</w:t>
      </w:r>
    </w:p>
    <w:p w:rsidR="00DD448F" w:rsidRPr="009701DE" w:rsidRDefault="00DD448F" w:rsidP="00DD448F">
      <w:pPr>
        <w:jc w:val="center"/>
        <w:rPr>
          <w:lang w:val="ru-RU"/>
        </w:rPr>
      </w:pPr>
      <w:r w:rsidRPr="009F3F92">
        <w:rPr>
          <w:b/>
          <w:color w:val="000000" w:themeColor="text1"/>
          <w:szCs w:val="28"/>
          <w:lang w:val="ru-RU"/>
        </w:rPr>
        <w:t>АДМИНИСТРАЦИЯ  ТАШТАГОЛЬСКОГО МУНИЦИПАЛЬНОГО  РАЙОН</w:t>
      </w:r>
      <w:r>
        <w:rPr>
          <w:b/>
          <w:color w:val="000000" w:themeColor="text1"/>
          <w:szCs w:val="28"/>
          <w:lang w:val="ru-RU"/>
        </w:rPr>
        <w:t>А</w:t>
      </w:r>
    </w:p>
    <w:p w:rsidR="00DD448F" w:rsidRPr="00236660" w:rsidRDefault="00DD448F" w:rsidP="00DD448F">
      <w:pPr>
        <w:jc w:val="center"/>
        <w:rPr>
          <w:lang w:val="ru-RU"/>
        </w:rPr>
      </w:pPr>
    </w:p>
    <w:p w:rsidR="00DD448F" w:rsidRDefault="00DD448F" w:rsidP="00DD448F">
      <w:pPr>
        <w:spacing w:after="0" w:line="240" w:lineRule="auto"/>
        <w:ind w:right="0"/>
        <w:jc w:val="center"/>
        <w:rPr>
          <w:b/>
          <w:lang w:val="ru-RU"/>
        </w:rPr>
      </w:pPr>
      <w:r w:rsidRPr="009701DE">
        <w:rPr>
          <w:b/>
          <w:lang w:val="ru-RU"/>
        </w:rPr>
        <w:t xml:space="preserve">ПОСТАНОВЛЕНИЕ </w:t>
      </w:r>
    </w:p>
    <w:p w:rsidR="00DD448F" w:rsidRPr="009701DE" w:rsidRDefault="00DD448F" w:rsidP="00DD448F">
      <w:pPr>
        <w:spacing w:after="0" w:line="240" w:lineRule="auto"/>
        <w:ind w:right="0"/>
        <w:jc w:val="center"/>
        <w:rPr>
          <w:b/>
          <w:lang w:val="ru-RU"/>
        </w:rPr>
      </w:pPr>
    </w:p>
    <w:p w:rsidR="00010772" w:rsidRDefault="00DD448F" w:rsidP="002731D0">
      <w:pPr>
        <w:autoSpaceDE w:val="0"/>
        <w:autoSpaceDN w:val="0"/>
        <w:adjustRightInd w:val="0"/>
        <w:spacing w:after="0" w:line="240" w:lineRule="auto"/>
        <w:ind w:right="0" w:firstLine="709"/>
        <w:rPr>
          <w:b/>
          <w:color w:val="000000" w:themeColor="text1"/>
          <w:szCs w:val="28"/>
          <w:lang w:val="ru-RU"/>
        </w:rPr>
      </w:pPr>
      <w:r w:rsidRPr="007B7592">
        <w:rPr>
          <w:b/>
          <w:color w:val="000000" w:themeColor="text1"/>
          <w:szCs w:val="28"/>
          <w:lang w:val="ru-RU"/>
        </w:rPr>
        <w:t>от  «</w:t>
      </w:r>
      <w:r w:rsidR="002731D0">
        <w:rPr>
          <w:b/>
          <w:color w:val="000000" w:themeColor="text1"/>
          <w:szCs w:val="28"/>
          <w:lang w:val="ru-RU"/>
        </w:rPr>
        <w:t>23</w:t>
      </w:r>
      <w:r w:rsidRPr="007B7592">
        <w:rPr>
          <w:b/>
          <w:color w:val="000000" w:themeColor="text1"/>
          <w:szCs w:val="28"/>
          <w:lang w:val="ru-RU"/>
        </w:rPr>
        <w:t>»</w:t>
      </w:r>
      <w:r w:rsidR="002731D0">
        <w:rPr>
          <w:b/>
          <w:color w:val="000000" w:themeColor="text1"/>
          <w:szCs w:val="28"/>
          <w:lang w:val="ru-RU"/>
        </w:rPr>
        <w:t xml:space="preserve"> декабря </w:t>
      </w:r>
      <w:r w:rsidRPr="007B7592">
        <w:rPr>
          <w:b/>
          <w:color w:val="000000" w:themeColor="text1"/>
          <w:szCs w:val="28"/>
          <w:lang w:val="ru-RU"/>
        </w:rPr>
        <w:t xml:space="preserve"> 202</w:t>
      </w:r>
      <w:r w:rsidRPr="009701DE">
        <w:rPr>
          <w:b/>
          <w:color w:val="000000" w:themeColor="text1"/>
          <w:szCs w:val="28"/>
          <w:lang w:val="ru-RU"/>
        </w:rPr>
        <w:t>2</w:t>
      </w:r>
      <w:r w:rsidRPr="007B7592">
        <w:rPr>
          <w:b/>
          <w:color w:val="000000" w:themeColor="text1"/>
          <w:szCs w:val="28"/>
          <w:lang w:val="ru-RU"/>
        </w:rPr>
        <w:t xml:space="preserve">   №</w:t>
      </w:r>
      <w:r w:rsidR="002731D0">
        <w:rPr>
          <w:b/>
          <w:color w:val="000000" w:themeColor="text1"/>
          <w:szCs w:val="28"/>
          <w:lang w:val="ru-RU"/>
        </w:rPr>
        <w:t xml:space="preserve"> 1551-п</w:t>
      </w:r>
    </w:p>
    <w:p w:rsidR="002731D0" w:rsidRPr="00236660" w:rsidRDefault="002731D0" w:rsidP="002731D0">
      <w:pPr>
        <w:autoSpaceDE w:val="0"/>
        <w:autoSpaceDN w:val="0"/>
        <w:adjustRightInd w:val="0"/>
        <w:spacing w:after="0" w:line="240" w:lineRule="auto"/>
        <w:ind w:right="0" w:firstLine="709"/>
        <w:rPr>
          <w:lang w:val="ru-RU"/>
        </w:rPr>
      </w:pPr>
    </w:p>
    <w:p w:rsidR="00010772" w:rsidRPr="00DD448F" w:rsidRDefault="00010772" w:rsidP="00010772">
      <w:pPr>
        <w:widowControl w:val="0"/>
        <w:autoSpaceDE w:val="0"/>
        <w:autoSpaceDN w:val="0"/>
        <w:adjustRightInd w:val="0"/>
        <w:jc w:val="center"/>
        <w:rPr>
          <w:b/>
          <w:szCs w:val="28"/>
          <w:lang w:val="ru-RU"/>
        </w:rPr>
      </w:pPr>
      <w:r w:rsidRPr="00DD448F">
        <w:rPr>
          <w:b/>
          <w:bCs/>
          <w:szCs w:val="28"/>
          <w:lang w:val="ru-RU"/>
        </w:rPr>
        <w:t xml:space="preserve">Об утверждении </w:t>
      </w:r>
      <w:r w:rsidRPr="00DD448F">
        <w:rPr>
          <w:b/>
          <w:szCs w:val="28"/>
          <w:lang w:val="ru-RU"/>
        </w:rPr>
        <w:t xml:space="preserve">административного </w:t>
      </w:r>
      <w:hyperlink w:anchor="Par31" w:history="1">
        <w:proofErr w:type="gramStart"/>
        <w:r w:rsidRPr="00DD448F">
          <w:rPr>
            <w:b/>
            <w:szCs w:val="28"/>
            <w:lang w:val="ru-RU"/>
          </w:rPr>
          <w:t>регламент</w:t>
        </w:r>
        <w:proofErr w:type="gramEnd"/>
      </w:hyperlink>
      <w:r w:rsidRPr="00DD448F">
        <w:rPr>
          <w:b/>
          <w:szCs w:val="28"/>
          <w:lang w:val="ru-RU"/>
        </w:rPr>
        <w:t>а предоставления муниципальной услуги «</w:t>
      </w:r>
      <w:r w:rsidRPr="00DD448F">
        <w:rPr>
          <w:b/>
          <w:bCs/>
          <w:szCs w:val="28"/>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DD448F">
        <w:rPr>
          <w:b/>
          <w:szCs w:val="28"/>
          <w:lang w:val="ru-RU"/>
        </w:rPr>
        <w:t>»</w:t>
      </w:r>
    </w:p>
    <w:p w:rsidR="00010772" w:rsidRPr="00236660" w:rsidRDefault="00010772" w:rsidP="00010772">
      <w:pPr>
        <w:jc w:val="center"/>
        <w:rPr>
          <w:szCs w:val="28"/>
          <w:lang w:val="ru-RU"/>
        </w:rPr>
      </w:pPr>
    </w:p>
    <w:p w:rsidR="00E6637C" w:rsidRPr="00A14B21" w:rsidRDefault="005C2FE0" w:rsidP="005C2FE0">
      <w:pPr>
        <w:autoSpaceDE w:val="0"/>
        <w:autoSpaceDN w:val="0"/>
        <w:adjustRightInd w:val="0"/>
        <w:spacing w:after="0" w:line="240" w:lineRule="auto"/>
        <w:ind w:right="0" w:firstLine="0"/>
        <w:rPr>
          <w:bCs/>
          <w:szCs w:val="28"/>
          <w:lang w:val="ru-RU"/>
        </w:rPr>
      </w:pPr>
      <w:r w:rsidRPr="005C2FE0">
        <w:rPr>
          <w:rFonts w:eastAsia="Calibri"/>
          <w:szCs w:val="28"/>
          <w:lang w:val="ru-RU"/>
        </w:rPr>
        <w:t xml:space="preserve">           </w:t>
      </w:r>
      <w:r w:rsidR="00E6637C" w:rsidRPr="005C2FE0">
        <w:rPr>
          <w:rFonts w:eastAsia="Calibri"/>
          <w:szCs w:val="28"/>
          <w:lang w:val="ru-RU"/>
        </w:rPr>
        <w:t xml:space="preserve">В соответствии с </w:t>
      </w:r>
      <w:r w:rsidR="00DD448F" w:rsidRPr="005C2FE0">
        <w:rPr>
          <w:bCs/>
          <w:szCs w:val="28"/>
          <w:lang w:val="ru-RU"/>
        </w:rPr>
        <w:t>Земельным кодексом Российской Федерации,</w:t>
      </w:r>
      <w:r w:rsidR="00DD448F" w:rsidRPr="005C2FE0">
        <w:rPr>
          <w:rFonts w:eastAsia="Calibri"/>
          <w:szCs w:val="28"/>
          <w:lang w:val="ru-RU"/>
        </w:rPr>
        <w:t xml:space="preserve"> </w:t>
      </w:r>
      <w:r w:rsidRPr="005C2FE0">
        <w:rPr>
          <w:rFonts w:eastAsiaTheme="minorHAnsi"/>
          <w:bCs/>
          <w:color w:val="auto"/>
          <w:szCs w:val="28"/>
          <w:lang w:val="ru-RU"/>
        </w:rPr>
        <w:t xml:space="preserve">Федеральным </w:t>
      </w:r>
      <w:hyperlink r:id="rId9" w:history="1">
        <w:r w:rsidRPr="005C2FE0">
          <w:rPr>
            <w:rFonts w:eastAsiaTheme="minorHAnsi"/>
            <w:bCs/>
            <w:color w:val="0000FF"/>
            <w:szCs w:val="28"/>
            <w:lang w:val="ru-RU"/>
          </w:rPr>
          <w:t>законом</w:t>
        </w:r>
      </w:hyperlink>
      <w:r w:rsidRPr="005C2FE0">
        <w:rPr>
          <w:rFonts w:eastAsiaTheme="minorHAnsi"/>
          <w:bCs/>
          <w:color w:val="auto"/>
          <w:szCs w:val="28"/>
          <w:lang w:val="ru-RU"/>
        </w:rPr>
        <w:t xml:space="preserve"> от 06.10.2003 N 131-ФЗ "Об общих принципах </w:t>
      </w:r>
      <w:proofErr w:type="gramStart"/>
      <w:r w:rsidRPr="005C2FE0">
        <w:rPr>
          <w:rFonts w:eastAsiaTheme="minorHAnsi"/>
          <w:bCs/>
          <w:color w:val="auto"/>
          <w:szCs w:val="28"/>
          <w:lang w:val="ru-RU"/>
        </w:rPr>
        <w:t xml:space="preserve">организации местного самоуправления в Российской Федерации", </w:t>
      </w:r>
      <w:r w:rsidR="00E6637C" w:rsidRPr="005C2FE0">
        <w:rPr>
          <w:rFonts w:eastAsia="Calibri"/>
          <w:szCs w:val="28"/>
          <w:lang w:val="ru-RU"/>
        </w:rPr>
        <w:t xml:space="preserve">Федеральным законом от 27.07.2010 № 210-ФЗ «Об организации </w:t>
      </w:r>
      <w:r w:rsidR="00E6637C" w:rsidRPr="00236660">
        <w:rPr>
          <w:rFonts w:eastAsia="Calibri"/>
          <w:szCs w:val="28"/>
          <w:lang w:val="ru-RU"/>
        </w:rPr>
        <w:t>предоставления государственных и муниципальных услуг», Перечнем Поручений Президента Российской Федерации по итогам совещания с членами Правительства Российской Федерации 9 сентября 2020 г. от 10.10.2020 № Пр-1648, приказом министерства цифрового развития, связи и массовых коммуникаций Российской Федерации от 18.11.2020 № 600 «Об утверждении методик расчета целевых показателей национальной цели развития</w:t>
      </w:r>
      <w:proofErr w:type="gramEnd"/>
      <w:r w:rsidR="00E6637C" w:rsidRPr="00236660">
        <w:rPr>
          <w:rFonts w:eastAsia="Calibri"/>
          <w:szCs w:val="28"/>
          <w:lang w:val="ru-RU"/>
        </w:rPr>
        <w:t xml:space="preserve"> Российской Федерации  «Цифровая трансформация»</w:t>
      </w:r>
      <w:r>
        <w:rPr>
          <w:rFonts w:eastAsia="Calibri"/>
          <w:szCs w:val="28"/>
          <w:lang w:val="ru-RU"/>
        </w:rPr>
        <w:t xml:space="preserve">, </w:t>
      </w:r>
      <w:r w:rsidR="00E6637C" w:rsidRPr="00A14B21">
        <w:rPr>
          <w:szCs w:val="28"/>
          <w:lang w:val="ru-RU"/>
        </w:rPr>
        <w:t>постановлением Администрации Таштагольского муниципального района от 30.10.2017  №828-п «Об утверждении порядка разработки и утверждения административных регламентов предоставления муниципальных услуг на территории Таштагольского муниципального района» и в целях обеспечения открытости и общедоступности информации о предоставлении муниципальных услуг населению Таштагольского муниципального района, Администрация Таштагольского муниципального района постановляет</w:t>
      </w:r>
      <w:r w:rsidR="00E6637C" w:rsidRPr="00A14B21">
        <w:rPr>
          <w:bCs/>
          <w:szCs w:val="28"/>
          <w:lang w:val="ru-RU"/>
        </w:rPr>
        <w:t>:</w:t>
      </w:r>
    </w:p>
    <w:p w:rsidR="00010772" w:rsidRPr="00DD448F" w:rsidRDefault="00DD448F" w:rsidP="00DD448F">
      <w:pPr>
        <w:spacing w:after="0" w:line="240" w:lineRule="auto"/>
        <w:ind w:right="0" w:firstLine="0"/>
        <w:rPr>
          <w:rFonts w:eastAsia="Calibri"/>
          <w:szCs w:val="28"/>
          <w:lang w:val="ru-RU"/>
        </w:rPr>
      </w:pPr>
      <w:r>
        <w:rPr>
          <w:rFonts w:eastAsia="Calibri"/>
          <w:szCs w:val="28"/>
          <w:lang w:val="ru-RU"/>
        </w:rPr>
        <w:t xml:space="preserve">           1.</w:t>
      </w:r>
      <w:r w:rsidR="00010772" w:rsidRPr="00DD448F">
        <w:rPr>
          <w:rFonts w:eastAsia="Calibri"/>
          <w:szCs w:val="28"/>
          <w:lang w:val="ru-RU"/>
        </w:rPr>
        <w:t xml:space="preserve"> Утвердить прилагаемый административный регламент  по </w:t>
      </w:r>
      <w:r w:rsidR="00010772" w:rsidRPr="00DD448F">
        <w:rPr>
          <w:szCs w:val="28"/>
          <w:lang w:val="ru-RU"/>
        </w:rPr>
        <w:t>предоставлению муниципальной услуги «</w:t>
      </w:r>
      <w:r w:rsidR="00010772" w:rsidRPr="00DD448F">
        <w:rPr>
          <w:bCs/>
          <w:szCs w:val="28"/>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010772" w:rsidRPr="00DD448F">
        <w:rPr>
          <w:szCs w:val="28"/>
          <w:lang w:val="ru-RU"/>
        </w:rPr>
        <w:t>».</w:t>
      </w:r>
    </w:p>
    <w:p w:rsidR="00010772" w:rsidRPr="00236660" w:rsidRDefault="00DD448F" w:rsidP="00DD448F">
      <w:pPr>
        <w:spacing w:after="0" w:line="240" w:lineRule="auto"/>
        <w:ind w:right="0" w:firstLine="0"/>
        <w:rPr>
          <w:rFonts w:eastAsia="Calibri"/>
          <w:szCs w:val="28"/>
          <w:lang w:val="ru-RU"/>
        </w:rPr>
      </w:pPr>
      <w:r>
        <w:rPr>
          <w:rFonts w:eastAsia="Calibri"/>
          <w:szCs w:val="28"/>
          <w:lang w:val="ru-RU"/>
        </w:rPr>
        <w:t xml:space="preserve">          2.</w:t>
      </w:r>
      <w:r w:rsidR="00010772" w:rsidRPr="00DD448F">
        <w:rPr>
          <w:rFonts w:eastAsia="Calibri"/>
          <w:szCs w:val="28"/>
          <w:lang w:val="ru-RU"/>
        </w:rPr>
        <w:t xml:space="preserve"> </w:t>
      </w:r>
      <w:r>
        <w:rPr>
          <w:rFonts w:eastAsia="Calibri"/>
          <w:szCs w:val="28"/>
          <w:lang w:val="ru-RU"/>
        </w:rPr>
        <w:t>П</w:t>
      </w:r>
      <w:r w:rsidR="00E46CAC" w:rsidRPr="00DD448F">
        <w:rPr>
          <w:rFonts w:eastAsia="Calibri"/>
          <w:szCs w:val="28"/>
          <w:lang w:val="ru-RU"/>
        </w:rPr>
        <w:t>остановление</w:t>
      </w:r>
      <w:r w:rsidR="00010772" w:rsidRPr="00DD448F">
        <w:rPr>
          <w:rFonts w:eastAsia="Calibri"/>
          <w:szCs w:val="28"/>
          <w:lang w:val="ru-RU"/>
        </w:rPr>
        <w:t xml:space="preserve"> администрации Таштагольского муниципального района</w:t>
      </w:r>
      <w:r w:rsidR="00010772" w:rsidRPr="00236660">
        <w:rPr>
          <w:rFonts w:eastAsia="Calibri"/>
          <w:szCs w:val="28"/>
          <w:lang w:val="ru-RU"/>
        </w:rPr>
        <w:t xml:space="preserve"> от 25.08.2021 № 1003-п «Об утверждении административного регламента по предоставлению муниципальной услуги по </w:t>
      </w:r>
      <w:r w:rsidR="00010772" w:rsidRPr="00236660">
        <w:rPr>
          <w:szCs w:val="28"/>
          <w:lang w:val="ru-RU"/>
        </w:rPr>
        <w:t>«</w:t>
      </w:r>
      <w:r w:rsidR="00010772" w:rsidRPr="00236660">
        <w:rPr>
          <w:bCs/>
          <w:szCs w:val="28"/>
          <w:lang w:val="ru-RU"/>
        </w:rPr>
        <w:t xml:space="preserve">Перераспределению земель и (или) </w:t>
      </w:r>
      <w:r w:rsidR="00010772" w:rsidRPr="00236660">
        <w:rPr>
          <w:bCs/>
          <w:szCs w:val="28"/>
          <w:lang w:val="ru-RU"/>
        </w:rPr>
        <w:lastRenderedPageBreak/>
        <w:t>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szCs w:val="28"/>
          <w:lang w:val="ru-RU"/>
        </w:rPr>
        <w:t>»</w:t>
      </w:r>
      <w:r w:rsidRPr="00DD448F">
        <w:rPr>
          <w:rFonts w:eastAsia="Calibri"/>
          <w:szCs w:val="28"/>
          <w:lang w:val="ru-RU"/>
        </w:rPr>
        <w:t xml:space="preserve"> </w:t>
      </w:r>
      <w:r>
        <w:rPr>
          <w:rFonts w:eastAsia="Calibri"/>
          <w:szCs w:val="28"/>
          <w:lang w:val="ru-RU"/>
        </w:rPr>
        <w:t>п</w:t>
      </w:r>
      <w:r w:rsidRPr="00DD448F">
        <w:rPr>
          <w:rFonts w:eastAsia="Calibri"/>
          <w:szCs w:val="28"/>
          <w:lang w:val="ru-RU"/>
        </w:rPr>
        <w:t>ризнать утратившим силу</w:t>
      </w:r>
    </w:p>
    <w:p w:rsidR="00DD448F" w:rsidRDefault="00010772" w:rsidP="00DD448F">
      <w:pPr>
        <w:ind w:right="-143" w:firstLine="0"/>
        <w:rPr>
          <w:rFonts w:eastAsia="Calibri"/>
          <w:bCs/>
          <w:szCs w:val="28"/>
          <w:lang w:val="ru-RU"/>
        </w:rPr>
      </w:pPr>
      <w:r w:rsidRPr="00236660">
        <w:rPr>
          <w:rFonts w:eastAsia="Calibri"/>
          <w:bCs/>
          <w:szCs w:val="28"/>
          <w:lang w:val="ru-RU"/>
        </w:rPr>
        <w:t xml:space="preserve">    </w:t>
      </w:r>
      <w:r w:rsidR="00DD448F">
        <w:rPr>
          <w:rFonts w:eastAsia="Calibri"/>
          <w:bCs/>
          <w:szCs w:val="28"/>
          <w:lang w:val="ru-RU"/>
        </w:rPr>
        <w:t xml:space="preserve">        3.</w:t>
      </w:r>
      <w:r w:rsidRPr="00236660">
        <w:rPr>
          <w:rFonts w:eastAsia="Calibri"/>
          <w:bCs/>
          <w:szCs w:val="28"/>
          <w:lang w:val="ru-RU"/>
        </w:rPr>
        <w:t xml:space="preserve"> Пресс-секретарю Главы Таштагольского муниципального района (</w:t>
      </w:r>
      <w:proofErr w:type="spellStart"/>
      <w:r w:rsidRPr="00236660">
        <w:rPr>
          <w:rFonts w:eastAsia="Calibri"/>
          <w:bCs/>
          <w:szCs w:val="28"/>
          <w:lang w:val="ru-RU"/>
        </w:rPr>
        <w:t>Кустова</w:t>
      </w:r>
      <w:proofErr w:type="spellEnd"/>
      <w:r w:rsidRPr="00236660">
        <w:rPr>
          <w:rFonts w:eastAsia="Calibri"/>
          <w:bCs/>
          <w:szCs w:val="28"/>
          <w:lang w:val="ru-RU"/>
        </w:rPr>
        <w:t xml:space="preserve"> М.Л.) настояще</w:t>
      </w:r>
      <w:r w:rsidR="00DD448F">
        <w:rPr>
          <w:rFonts w:eastAsia="Calibri"/>
          <w:bCs/>
          <w:szCs w:val="28"/>
          <w:lang w:val="ru-RU"/>
        </w:rPr>
        <w:t>е</w:t>
      </w:r>
      <w:r w:rsidRPr="00236660">
        <w:rPr>
          <w:rFonts w:eastAsia="Calibri"/>
          <w:bCs/>
          <w:szCs w:val="28"/>
          <w:lang w:val="ru-RU"/>
        </w:rPr>
        <w:t xml:space="preserve"> постановлени</w:t>
      </w:r>
      <w:r w:rsidR="00DD448F">
        <w:rPr>
          <w:rFonts w:eastAsia="Calibri"/>
          <w:bCs/>
          <w:szCs w:val="28"/>
          <w:lang w:val="ru-RU"/>
        </w:rPr>
        <w:t>е</w:t>
      </w:r>
      <w:r w:rsidRPr="00236660">
        <w:rPr>
          <w:rFonts w:eastAsia="Calibri"/>
          <w:bCs/>
          <w:szCs w:val="28"/>
          <w:lang w:val="ru-RU"/>
        </w:rPr>
        <w:t xml:space="preserve"> опубликовать в газете «</w:t>
      </w:r>
      <w:proofErr w:type="gramStart"/>
      <w:r w:rsidRPr="00236660">
        <w:rPr>
          <w:rFonts w:eastAsia="Calibri"/>
          <w:bCs/>
          <w:szCs w:val="28"/>
          <w:lang w:val="ru-RU"/>
        </w:rPr>
        <w:t>Красная</w:t>
      </w:r>
      <w:proofErr w:type="gramEnd"/>
      <w:r w:rsidRPr="00236660">
        <w:rPr>
          <w:rFonts w:eastAsia="Calibri"/>
          <w:bCs/>
          <w:szCs w:val="28"/>
          <w:lang w:val="ru-RU"/>
        </w:rPr>
        <w:t xml:space="preserve"> </w:t>
      </w:r>
      <w:proofErr w:type="spellStart"/>
      <w:r w:rsidRPr="00236660">
        <w:rPr>
          <w:rFonts w:eastAsia="Calibri"/>
          <w:bCs/>
          <w:szCs w:val="28"/>
          <w:lang w:val="ru-RU"/>
        </w:rPr>
        <w:t>Шория</w:t>
      </w:r>
      <w:proofErr w:type="spellEnd"/>
      <w:r w:rsidRPr="00236660">
        <w:rPr>
          <w:rFonts w:eastAsia="Calibri"/>
          <w:bCs/>
          <w:szCs w:val="28"/>
          <w:lang w:val="ru-RU"/>
        </w:rPr>
        <w:t xml:space="preserve">» и  разместить на </w:t>
      </w:r>
      <w:r w:rsidR="00E46CAC" w:rsidRPr="00236660">
        <w:rPr>
          <w:rFonts w:eastAsia="Calibri"/>
          <w:bCs/>
          <w:szCs w:val="28"/>
          <w:lang w:val="ru-RU"/>
        </w:rPr>
        <w:t>официальном</w:t>
      </w:r>
      <w:r w:rsidRPr="00236660">
        <w:rPr>
          <w:rFonts w:eastAsia="Calibri"/>
          <w:bCs/>
          <w:szCs w:val="28"/>
          <w:lang w:val="ru-RU"/>
        </w:rPr>
        <w:t xml:space="preserve"> сайте Администрации Таштагольского муниципального района в сети «Интернет»</w:t>
      </w:r>
      <w:r w:rsidR="00DD448F">
        <w:rPr>
          <w:rFonts w:eastAsia="Calibri"/>
          <w:bCs/>
          <w:szCs w:val="28"/>
          <w:lang w:val="ru-RU"/>
        </w:rPr>
        <w:t>.</w:t>
      </w:r>
    </w:p>
    <w:p w:rsidR="00010772" w:rsidRPr="00236660" w:rsidRDefault="00DD448F" w:rsidP="00DD448F">
      <w:pPr>
        <w:ind w:right="-143" w:firstLine="0"/>
        <w:rPr>
          <w:rFonts w:eastAsia="Calibri"/>
          <w:szCs w:val="28"/>
          <w:lang w:val="ru-RU"/>
        </w:rPr>
      </w:pPr>
      <w:r>
        <w:rPr>
          <w:rFonts w:eastAsia="Calibri"/>
          <w:bCs/>
          <w:szCs w:val="28"/>
          <w:lang w:val="ru-RU"/>
        </w:rPr>
        <w:t xml:space="preserve">           </w:t>
      </w:r>
      <w:r w:rsidR="00010772" w:rsidRPr="00236660">
        <w:rPr>
          <w:rFonts w:eastAsia="Calibri"/>
          <w:szCs w:val="28"/>
          <w:lang w:val="ru-RU"/>
        </w:rPr>
        <w:t>4.</w:t>
      </w:r>
      <w:r w:rsidR="00010772" w:rsidRPr="00236660">
        <w:rPr>
          <w:rFonts w:eastAsia="Calibri"/>
          <w:szCs w:val="28"/>
          <w:lang w:val="ru-RU"/>
        </w:rPr>
        <w:tab/>
      </w:r>
      <w:proofErr w:type="gramStart"/>
      <w:r w:rsidR="00010772" w:rsidRPr="00236660">
        <w:rPr>
          <w:rFonts w:eastAsia="Calibri"/>
          <w:szCs w:val="28"/>
          <w:lang w:val="ru-RU"/>
        </w:rPr>
        <w:t>Контроль   за</w:t>
      </w:r>
      <w:proofErr w:type="gramEnd"/>
      <w:r w:rsidR="00010772" w:rsidRPr="00236660">
        <w:rPr>
          <w:rFonts w:eastAsia="Calibri"/>
          <w:szCs w:val="28"/>
          <w:lang w:val="ru-RU"/>
        </w:rPr>
        <w:t xml:space="preserve">   исполнением   настоящего   постановления возложить на первого заместителя Главы Таштагольского муниципального района Попова С.Е.</w:t>
      </w:r>
    </w:p>
    <w:p w:rsidR="00010772" w:rsidRPr="00236660" w:rsidRDefault="00DD448F" w:rsidP="00DD448F">
      <w:pPr>
        <w:spacing w:after="200" w:line="276" w:lineRule="auto"/>
        <w:ind w:right="0" w:firstLine="0"/>
        <w:rPr>
          <w:rFonts w:eastAsia="Calibri"/>
          <w:szCs w:val="28"/>
          <w:lang w:val="ru-RU"/>
        </w:rPr>
      </w:pPr>
      <w:r>
        <w:rPr>
          <w:rFonts w:eastAsia="Calibri"/>
          <w:szCs w:val="28"/>
          <w:lang w:val="ru-RU"/>
        </w:rPr>
        <w:t xml:space="preserve">           </w:t>
      </w:r>
      <w:r w:rsidR="00010772" w:rsidRPr="00236660">
        <w:rPr>
          <w:rFonts w:eastAsia="Calibri"/>
          <w:szCs w:val="28"/>
          <w:lang w:val="ru-RU"/>
        </w:rPr>
        <w:t>5. Настоящее постановление вступает в силу со дня его официального опубликования.</w:t>
      </w:r>
    </w:p>
    <w:p w:rsidR="00DD448F" w:rsidRDefault="00DD448F" w:rsidP="00DD448F">
      <w:pPr>
        <w:spacing w:after="0"/>
        <w:ind w:firstLine="0"/>
        <w:rPr>
          <w:rFonts w:eastAsia="Calibri"/>
          <w:szCs w:val="28"/>
          <w:lang w:val="ru-RU"/>
        </w:rPr>
      </w:pPr>
    </w:p>
    <w:p w:rsidR="00DD448F" w:rsidRPr="00942D3F" w:rsidRDefault="00DD448F" w:rsidP="00DD448F">
      <w:pPr>
        <w:spacing w:after="0"/>
        <w:ind w:firstLine="0"/>
        <w:rPr>
          <w:rFonts w:eastAsia="Calibri"/>
          <w:b/>
          <w:szCs w:val="28"/>
          <w:lang w:val="ru-RU"/>
        </w:rPr>
      </w:pPr>
      <w:r w:rsidRPr="00942D3F">
        <w:rPr>
          <w:rFonts w:eastAsia="Calibri"/>
          <w:b/>
          <w:szCs w:val="28"/>
          <w:lang w:val="ru-RU"/>
        </w:rPr>
        <w:t>Глава Таштагольского</w:t>
      </w:r>
    </w:p>
    <w:p w:rsidR="00DD448F" w:rsidRPr="00236660" w:rsidRDefault="00DD448F" w:rsidP="00DD448F">
      <w:pPr>
        <w:spacing w:after="0"/>
        <w:ind w:firstLine="0"/>
        <w:rPr>
          <w:rFonts w:eastAsia="Calibri"/>
          <w:szCs w:val="28"/>
          <w:lang w:val="ru-RU"/>
        </w:rPr>
      </w:pPr>
      <w:r w:rsidRPr="00942D3F">
        <w:rPr>
          <w:rFonts w:eastAsia="Calibri"/>
          <w:b/>
          <w:szCs w:val="28"/>
          <w:lang w:val="ru-RU"/>
        </w:rPr>
        <w:t>муниципального района                                                               А.Г. Орлов</w:t>
      </w:r>
    </w:p>
    <w:p w:rsidR="00010772" w:rsidRPr="00236660" w:rsidRDefault="00010772" w:rsidP="00DD448F">
      <w:pPr>
        <w:spacing w:after="0"/>
        <w:rPr>
          <w:rFonts w:eastAsia="Calibri"/>
          <w:szCs w:val="28"/>
          <w:lang w:val="ru-RU"/>
        </w:rPr>
      </w:pPr>
    </w:p>
    <w:p w:rsidR="00010772" w:rsidRPr="00236660" w:rsidRDefault="00010772" w:rsidP="00010772">
      <w:pPr>
        <w:pStyle w:val="a9"/>
        <w:shd w:val="clear" w:color="auto" w:fill="FFFFFF"/>
        <w:adjustRightInd w:val="0"/>
        <w:spacing w:after="0"/>
        <w:rPr>
          <w:rFonts w:eastAsia="Calibri"/>
          <w:szCs w:val="28"/>
          <w:lang w:val="ru-RU"/>
        </w:rPr>
      </w:pPr>
    </w:p>
    <w:p w:rsidR="00010772" w:rsidRPr="00236660" w:rsidRDefault="00010772" w:rsidP="00010772">
      <w:pPr>
        <w:jc w:val="center"/>
        <w:rPr>
          <w:szCs w:val="28"/>
          <w:lang w:val="ru-RU"/>
        </w:rPr>
      </w:pPr>
    </w:p>
    <w:p w:rsidR="00010772" w:rsidRDefault="00010772" w:rsidP="00D63414">
      <w:pPr>
        <w:tabs>
          <w:tab w:val="left" w:pos="4680"/>
        </w:tabs>
        <w:jc w:val="right"/>
        <w:rPr>
          <w:szCs w:val="28"/>
          <w:lang w:val="ru-RU" w:eastAsia="ru-RU"/>
        </w:rPr>
      </w:pPr>
    </w:p>
    <w:p w:rsidR="00010772" w:rsidRDefault="00010772"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DD448F" w:rsidRDefault="00DD448F" w:rsidP="00D63414">
      <w:pPr>
        <w:tabs>
          <w:tab w:val="left" w:pos="4680"/>
        </w:tabs>
        <w:jc w:val="right"/>
        <w:rPr>
          <w:szCs w:val="28"/>
          <w:lang w:val="ru-RU" w:eastAsia="ru-RU"/>
        </w:rPr>
      </w:pPr>
    </w:p>
    <w:p w:rsidR="00DD448F" w:rsidRDefault="00DD448F" w:rsidP="00D63414">
      <w:pPr>
        <w:tabs>
          <w:tab w:val="left" w:pos="4680"/>
        </w:tabs>
        <w:jc w:val="right"/>
        <w:rPr>
          <w:szCs w:val="28"/>
          <w:lang w:val="ru-RU" w:eastAsia="ru-RU"/>
        </w:rPr>
      </w:pPr>
    </w:p>
    <w:p w:rsidR="00DD448F" w:rsidRDefault="00DD448F" w:rsidP="00D63414">
      <w:pPr>
        <w:tabs>
          <w:tab w:val="left" w:pos="4680"/>
        </w:tabs>
        <w:jc w:val="right"/>
        <w:rPr>
          <w:szCs w:val="28"/>
          <w:lang w:val="ru-RU" w:eastAsia="ru-RU"/>
        </w:rPr>
      </w:pPr>
    </w:p>
    <w:p w:rsidR="00CF5AC4" w:rsidRDefault="00CF5AC4" w:rsidP="00D63414">
      <w:pPr>
        <w:tabs>
          <w:tab w:val="left" w:pos="4680"/>
        </w:tabs>
        <w:jc w:val="right"/>
        <w:rPr>
          <w:szCs w:val="28"/>
          <w:lang w:val="ru-RU" w:eastAsia="ru-RU"/>
        </w:rPr>
      </w:pPr>
    </w:p>
    <w:p w:rsidR="00D63414" w:rsidRPr="007D6278" w:rsidRDefault="00D63414" w:rsidP="00D63414">
      <w:pPr>
        <w:tabs>
          <w:tab w:val="left" w:pos="4680"/>
        </w:tabs>
        <w:jc w:val="right"/>
        <w:rPr>
          <w:szCs w:val="28"/>
          <w:lang w:val="ru-RU" w:eastAsia="ru-RU"/>
        </w:rPr>
      </w:pPr>
      <w:r w:rsidRPr="007D6278">
        <w:rPr>
          <w:szCs w:val="28"/>
          <w:lang w:val="ru-RU" w:eastAsia="ru-RU"/>
        </w:rPr>
        <w:t>Утвержден</w:t>
      </w:r>
    </w:p>
    <w:p w:rsidR="00D63414" w:rsidRPr="007D6278" w:rsidRDefault="00D63414" w:rsidP="00D63414">
      <w:pPr>
        <w:tabs>
          <w:tab w:val="left" w:pos="4680"/>
        </w:tabs>
        <w:jc w:val="right"/>
        <w:rPr>
          <w:szCs w:val="28"/>
          <w:lang w:val="ru-RU" w:eastAsia="ru-RU"/>
        </w:rPr>
      </w:pPr>
      <w:r>
        <w:rPr>
          <w:szCs w:val="28"/>
          <w:lang w:val="ru-RU" w:eastAsia="ru-RU"/>
        </w:rPr>
        <w:t xml:space="preserve">                               П</w:t>
      </w:r>
      <w:r w:rsidR="000F5D2A">
        <w:rPr>
          <w:szCs w:val="28"/>
          <w:lang w:val="ru-RU" w:eastAsia="ru-RU"/>
        </w:rPr>
        <w:t>остановлением А</w:t>
      </w:r>
      <w:r w:rsidRPr="007D6278">
        <w:rPr>
          <w:szCs w:val="28"/>
          <w:lang w:val="ru-RU" w:eastAsia="ru-RU"/>
        </w:rPr>
        <w:t>дминистрации</w:t>
      </w:r>
    </w:p>
    <w:p w:rsidR="00D63414" w:rsidRPr="007D6278" w:rsidRDefault="00D63414" w:rsidP="00D63414">
      <w:pPr>
        <w:tabs>
          <w:tab w:val="left" w:pos="4680"/>
        </w:tabs>
        <w:ind w:firstLine="709"/>
        <w:jc w:val="right"/>
        <w:rPr>
          <w:szCs w:val="28"/>
          <w:lang w:val="ru-RU" w:eastAsia="ru-RU"/>
        </w:rPr>
      </w:pPr>
      <w:r>
        <w:rPr>
          <w:szCs w:val="28"/>
          <w:lang w:val="ru-RU" w:eastAsia="ru-RU"/>
        </w:rPr>
        <w:t>Таштагольского муниципального района</w:t>
      </w:r>
    </w:p>
    <w:p w:rsidR="002731D0" w:rsidRDefault="002731D0" w:rsidP="002731D0">
      <w:pPr>
        <w:autoSpaceDE w:val="0"/>
        <w:autoSpaceDN w:val="0"/>
        <w:adjustRightInd w:val="0"/>
        <w:spacing w:after="0" w:line="240" w:lineRule="auto"/>
        <w:ind w:right="0" w:firstLine="709"/>
        <w:jc w:val="right"/>
        <w:rPr>
          <w:b/>
          <w:color w:val="000000" w:themeColor="text1"/>
          <w:szCs w:val="28"/>
          <w:lang w:val="ru-RU"/>
        </w:rPr>
      </w:pPr>
      <w:r w:rsidRPr="007B7592">
        <w:rPr>
          <w:b/>
          <w:color w:val="000000" w:themeColor="text1"/>
          <w:szCs w:val="28"/>
          <w:lang w:val="ru-RU"/>
        </w:rPr>
        <w:t>от  «</w:t>
      </w:r>
      <w:r>
        <w:rPr>
          <w:b/>
          <w:color w:val="000000" w:themeColor="text1"/>
          <w:szCs w:val="28"/>
          <w:lang w:val="ru-RU"/>
        </w:rPr>
        <w:t>23</w:t>
      </w:r>
      <w:r w:rsidRPr="007B7592">
        <w:rPr>
          <w:b/>
          <w:color w:val="000000" w:themeColor="text1"/>
          <w:szCs w:val="28"/>
          <w:lang w:val="ru-RU"/>
        </w:rPr>
        <w:t>»</w:t>
      </w:r>
      <w:r>
        <w:rPr>
          <w:b/>
          <w:color w:val="000000" w:themeColor="text1"/>
          <w:szCs w:val="28"/>
          <w:lang w:val="ru-RU"/>
        </w:rPr>
        <w:t xml:space="preserve"> декабря </w:t>
      </w:r>
      <w:r w:rsidRPr="007B7592">
        <w:rPr>
          <w:b/>
          <w:color w:val="000000" w:themeColor="text1"/>
          <w:szCs w:val="28"/>
          <w:lang w:val="ru-RU"/>
        </w:rPr>
        <w:t xml:space="preserve"> 202</w:t>
      </w:r>
      <w:r w:rsidRPr="009701DE">
        <w:rPr>
          <w:b/>
          <w:color w:val="000000" w:themeColor="text1"/>
          <w:szCs w:val="28"/>
          <w:lang w:val="ru-RU"/>
        </w:rPr>
        <w:t>2</w:t>
      </w:r>
      <w:r w:rsidRPr="007B7592">
        <w:rPr>
          <w:b/>
          <w:color w:val="000000" w:themeColor="text1"/>
          <w:szCs w:val="28"/>
          <w:lang w:val="ru-RU"/>
        </w:rPr>
        <w:t xml:space="preserve">   №</w:t>
      </w:r>
      <w:r>
        <w:rPr>
          <w:b/>
          <w:color w:val="000000" w:themeColor="text1"/>
          <w:szCs w:val="28"/>
          <w:lang w:val="ru-RU"/>
        </w:rPr>
        <w:t xml:space="preserve"> 1551-п</w:t>
      </w:r>
    </w:p>
    <w:p w:rsidR="00D63414" w:rsidRPr="00D63414" w:rsidRDefault="00D63414" w:rsidP="00D63414">
      <w:pPr>
        <w:adjustRightInd w:val="0"/>
        <w:jc w:val="center"/>
        <w:rPr>
          <w:rFonts w:eastAsia="Calibri"/>
          <w:bCs/>
          <w:szCs w:val="28"/>
          <w:lang w:val="ru-RU" w:eastAsia="ru-RU"/>
        </w:rPr>
      </w:pPr>
    </w:p>
    <w:p w:rsidR="00D63414" w:rsidRPr="00D63414" w:rsidRDefault="00D63414" w:rsidP="00D63414">
      <w:pPr>
        <w:spacing w:after="0" w:line="259" w:lineRule="auto"/>
        <w:ind w:right="13" w:firstLine="0"/>
        <w:jc w:val="center"/>
        <w:rPr>
          <w:lang w:val="ru-RU"/>
        </w:rPr>
      </w:pPr>
    </w:p>
    <w:p w:rsidR="00D63414" w:rsidRPr="007D6278" w:rsidRDefault="00D63414" w:rsidP="00B02CCE">
      <w:pPr>
        <w:spacing w:after="0"/>
        <w:ind w:right="0" w:firstLine="0"/>
        <w:jc w:val="center"/>
        <w:rPr>
          <w:lang w:val="ru-RU"/>
        </w:rPr>
      </w:pPr>
      <w:r w:rsidRPr="007D6278">
        <w:rPr>
          <w:b/>
          <w:lang w:val="ru-RU"/>
        </w:rPr>
        <w:t xml:space="preserve">Административный регламент предоставления </w:t>
      </w:r>
      <w:r>
        <w:rPr>
          <w:b/>
          <w:lang w:val="ru-RU"/>
        </w:rPr>
        <w:t xml:space="preserve"> администрации Таштагольского муниципального района по предоставлению муниципальной услуги </w:t>
      </w:r>
      <w:r w:rsidRPr="007D6278">
        <w:rPr>
          <w:b/>
          <w:lang w:val="ru-RU"/>
        </w:rPr>
        <w:t xml:space="preserve"> </w:t>
      </w:r>
      <w:r w:rsidR="00180C28" w:rsidRPr="00DD448F">
        <w:rPr>
          <w:b/>
          <w:szCs w:val="28"/>
          <w:lang w:val="ru-RU"/>
        </w:rPr>
        <w:t>«</w:t>
      </w:r>
      <w:r w:rsidR="00180C28" w:rsidRPr="00DD448F">
        <w:rPr>
          <w:b/>
          <w:bCs/>
          <w:szCs w:val="28"/>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180C28" w:rsidRPr="00DD448F">
        <w:rPr>
          <w:b/>
          <w:szCs w:val="28"/>
          <w:lang w:val="ru-RU"/>
        </w:rPr>
        <w:t>»</w:t>
      </w:r>
    </w:p>
    <w:p w:rsidR="00D63414" w:rsidRPr="007D6278" w:rsidRDefault="00D63414" w:rsidP="00D63414">
      <w:pPr>
        <w:spacing w:after="14" w:line="259" w:lineRule="auto"/>
        <w:ind w:right="0" w:firstLine="0"/>
        <w:jc w:val="left"/>
        <w:rPr>
          <w:lang w:val="ru-RU"/>
        </w:rPr>
      </w:pPr>
    </w:p>
    <w:p w:rsidR="00D63414" w:rsidRPr="006A23C0" w:rsidRDefault="00D63414" w:rsidP="00DD448F">
      <w:pPr>
        <w:tabs>
          <w:tab w:val="center" w:pos="3871"/>
          <w:tab w:val="center" w:pos="5675"/>
        </w:tabs>
        <w:spacing w:after="0" w:line="240" w:lineRule="auto"/>
        <w:ind w:right="0" w:firstLine="0"/>
        <w:jc w:val="center"/>
        <w:rPr>
          <w:lang w:val="ru-RU"/>
        </w:rPr>
      </w:pPr>
      <w:r>
        <w:rPr>
          <w:b/>
        </w:rPr>
        <w:t>I</w:t>
      </w:r>
      <w:r w:rsidRPr="006A23C0">
        <w:rPr>
          <w:b/>
          <w:lang w:val="ru-RU"/>
        </w:rPr>
        <w:t>.Общие положения</w:t>
      </w:r>
    </w:p>
    <w:p w:rsidR="00D63414" w:rsidRPr="006A23C0" w:rsidRDefault="00D63414" w:rsidP="00DD448F">
      <w:pPr>
        <w:spacing w:after="0" w:line="240" w:lineRule="auto"/>
        <w:ind w:right="0" w:firstLine="0"/>
        <w:jc w:val="left"/>
        <w:rPr>
          <w:lang w:val="ru-RU"/>
        </w:rPr>
      </w:pPr>
    </w:p>
    <w:p w:rsidR="00D63414" w:rsidRPr="007D6278" w:rsidRDefault="00D63414" w:rsidP="00DD448F">
      <w:pPr>
        <w:spacing w:after="0" w:line="240" w:lineRule="auto"/>
        <w:ind w:right="0" w:hanging="10"/>
        <w:jc w:val="center"/>
        <w:rPr>
          <w:lang w:val="ru-RU"/>
        </w:rPr>
      </w:pPr>
      <w:r w:rsidRPr="007D6278">
        <w:rPr>
          <w:b/>
          <w:lang w:val="ru-RU"/>
        </w:rPr>
        <w:t>Предмет регулирования Административного регламента</w:t>
      </w:r>
    </w:p>
    <w:p w:rsidR="00D63414" w:rsidRPr="007D6278" w:rsidRDefault="00D63414" w:rsidP="00DD448F">
      <w:pPr>
        <w:spacing w:after="0" w:line="240" w:lineRule="auto"/>
        <w:ind w:right="0" w:firstLine="0"/>
        <w:jc w:val="left"/>
        <w:rPr>
          <w:lang w:val="ru-RU"/>
        </w:rPr>
      </w:pPr>
    </w:p>
    <w:p w:rsidR="00D63414" w:rsidRPr="00DD448F" w:rsidRDefault="00D63414" w:rsidP="00D63414">
      <w:pPr>
        <w:ind w:left="-15" w:right="65"/>
        <w:rPr>
          <w:lang w:val="ru-RU"/>
        </w:rPr>
      </w:pPr>
      <w:proofErr w:type="gramStart"/>
      <w:r w:rsidRPr="007D6278">
        <w:rPr>
          <w:lang w:val="ru-RU"/>
        </w:rPr>
        <w:t xml:space="preserve">1.1 Административный регламент </w:t>
      </w:r>
      <w:r w:rsidR="000F5D2A">
        <w:rPr>
          <w:lang w:val="ru-RU"/>
        </w:rPr>
        <w:t xml:space="preserve">предоставления </w:t>
      </w:r>
      <w:r w:rsidRPr="007D6278">
        <w:rPr>
          <w:lang w:val="ru-RU"/>
        </w:rPr>
        <w:t>муниципал</w:t>
      </w:r>
      <w:r w:rsidR="000F5D2A">
        <w:rPr>
          <w:lang w:val="ru-RU"/>
        </w:rPr>
        <w:t xml:space="preserve">ьной </w:t>
      </w:r>
      <w:r w:rsidRPr="007D6278">
        <w:rPr>
          <w:lang w:val="ru-RU"/>
        </w:rPr>
        <w:t xml:space="preserve">услуги </w:t>
      </w:r>
      <w:r w:rsidR="00180C28" w:rsidRPr="00180C28">
        <w:rPr>
          <w:szCs w:val="28"/>
          <w:lang w:val="ru-RU"/>
        </w:rPr>
        <w:t>«</w:t>
      </w:r>
      <w:r w:rsidR="00180C28" w:rsidRPr="00180C28">
        <w:rPr>
          <w:bCs/>
          <w:szCs w:val="28"/>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180C28" w:rsidRPr="00180C28">
        <w:rPr>
          <w:szCs w:val="28"/>
          <w:lang w:val="ru-RU"/>
        </w:rPr>
        <w:t>»</w:t>
      </w:r>
      <w:r w:rsidRPr="007D6278">
        <w:rPr>
          <w:lang w:val="ru-RU"/>
        </w:rPr>
        <w:t xml:space="preserve"> разработан в целях повышения качеств</w:t>
      </w:r>
      <w:r>
        <w:rPr>
          <w:lang w:val="ru-RU"/>
        </w:rPr>
        <w:t>а и доступности предоставления муниципальной</w:t>
      </w:r>
      <w:r w:rsidRPr="007D6278">
        <w:rPr>
          <w:lang w:val="ru-RU"/>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00DD448F">
        <w:rPr>
          <w:lang w:val="ru-RU"/>
        </w:rPr>
        <w:t xml:space="preserve">на территории Таштагольского </w:t>
      </w:r>
      <w:r w:rsidRPr="00DD448F">
        <w:rPr>
          <w:kern w:val="2"/>
          <w:szCs w:val="28"/>
          <w:lang w:val="ru-RU" w:eastAsia="ar-SA"/>
        </w:rPr>
        <w:t>муниципально</w:t>
      </w:r>
      <w:r w:rsidR="00DD448F" w:rsidRPr="00DD448F">
        <w:rPr>
          <w:kern w:val="2"/>
          <w:szCs w:val="28"/>
          <w:lang w:val="ru-RU" w:eastAsia="ar-SA"/>
        </w:rPr>
        <w:t>го</w:t>
      </w:r>
      <w:r w:rsidRPr="00DD448F">
        <w:rPr>
          <w:kern w:val="2"/>
          <w:szCs w:val="28"/>
          <w:lang w:val="ru-RU" w:eastAsia="ar-SA"/>
        </w:rPr>
        <w:t xml:space="preserve"> район</w:t>
      </w:r>
      <w:r w:rsidR="00DD448F" w:rsidRPr="00DD448F">
        <w:rPr>
          <w:kern w:val="2"/>
          <w:szCs w:val="28"/>
          <w:lang w:val="ru-RU" w:eastAsia="ar-SA"/>
        </w:rPr>
        <w:t>а</w:t>
      </w:r>
      <w:r w:rsidRPr="00DD448F">
        <w:rPr>
          <w:kern w:val="2"/>
          <w:szCs w:val="28"/>
          <w:lang w:val="ru-RU" w:eastAsia="ar-SA"/>
        </w:rPr>
        <w:t xml:space="preserve"> (далее</w:t>
      </w:r>
      <w:proofErr w:type="gramEnd"/>
      <w:r w:rsidRPr="00DD448F">
        <w:rPr>
          <w:kern w:val="2"/>
          <w:szCs w:val="28"/>
          <w:lang w:val="ru-RU" w:eastAsia="ar-SA"/>
        </w:rPr>
        <w:t xml:space="preserve"> – администрация района).</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spacing w:after="15" w:line="248" w:lineRule="auto"/>
        <w:ind w:left="637" w:right="0" w:firstLine="1"/>
        <w:jc w:val="center"/>
        <w:rPr>
          <w:lang w:val="ru-RU"/>
        </w:rPr>
      </w:pPr>
      <w:r w:rsidRPr="007D6278">
        <w:rPr>
          <w:b/>
          <w:lang w:val="ru-RU"/>
        </w:rPr>
        <w:t xml:space="preserve">Круг Заявителей </w:t>
      </w:r>
    </w:p>
    <w:p w:rsidR="00D63414" w:rsidRPr="007D6278" w:rsidRDefault="00D63414" w:rsidP="00D63414">
      <w:pPr>
        <w:spacing w:after="0" w:line="259" w:lineRule="auto"/>
        <w:ind w:left="708" w:right="0" w:firstLine="0"/>
        <w:jc w:val="center"/>
        <w:rPr>
          <w:lang w:val="ru-RU"/>
        </w:rPr>
      </w:pPr>
    </w:p>
    <w:p w:rsidR="00D63414" w:rsidRPr="007D6278" w:rsidRDefault="00877A8F" w:rsidP="00877A8F">
      <w:pPr>
        <w:autoSpaceDE w:val="0"/>
        <w:autoSpaceDN w:val="0"/>
        <w:adjustRightInd w:val="0"/>
        <w:spacing w:after="0" w:line="240" w:lineRule="auto"/>
        <w:ind w:right="0" w:firstLine="0"/>
        <w:rPr>
          <w:lang w:val="ru-RU"/>
        </w:rPr>
      </w:pPr>
      <w:r>
        <w:rPr>
          <w:lang w:val="ru-RU"/>
        </w:rPr>
        <w:t xml:space="preserve">        </w:t>
      </w:r>
      <w:r w:rsidR="00D63414">
        <w:rPr>
          <w:lang w:val="ru-RU"/>
        </w:rPr>
        <w:t>2.1</w:t>
      </w:r>
      <w:r w:rsidR="00D63414" w:rsidRPr="007D6278">
        <w:rPr>
          <w:lang w:val="ru-RU"/>
        </w:rPr>
        <w:t xml:space="preserve">. Заявителями на получение муниципальной услуги являются </w:t>
      </w:r>
      <w:r>
        <w:rPr>
          <w:rFonts w:eastAsiaTheme="minorHAnsi"/>
          <w:color w:val="auto"/>
          <w:szCs w:val="28"/>
          <w:lang w:val="ru-RU"/>
        </w:rPr>
        <w:t>физические и юридические лица, являющиеся правообладателями земельного участка</w:t>
      </w:r>
      <w:r w:rsidR="00D63414" w:rsidRPr="007D6278">
        <w:rPr>
          <w:lang w:val="ru-RU"/>
        </w:rPr>
        <w:t xml:space="preserve"> (далее – Заявитель).  </w:t>
      </w:r>
    </w:p>
    <w:p w:rsidR="00D63414" w:rsidRPr="007D6278" w:rsidRDefault="00877A8F" w:rsidP="00877A8F">
      <w:pPr>
        <w:autoSpaceDE w:val="0"/>
        <w:autoSpaceDN w:val="0"/>
        <w:adjustRightInd w:val="0"/>
        <w:spacing w:after="0" w:line="240" w:lineRule="auto"/>
        <w:ind w:right="0" w:firstLine="0"/>
        <w:rPr>
          <w:lang w:val="ru-RU"/>
        </w:rPr>
      </w:pPr>
      <w:r>
        <w:rPr>
          <w:lang w:val="ru-RU"/>
        </w:rPr>
        <w:t xml:space="preserve">       </w:t>
      </w:r>
      <w:r w:rsidR="00D63414">
        <w:rPr>
          <w:lang w:val="ru-RU"/>
        </w:rPr>
        <w:t>2.2</w:t>
      </w:r>
      <w:r w:rsidR="00D63414" w:rsidRPr="007D6278">
        <w:rPr>
          <w:lang w:val="ru-RU"/>
        </w:rPr>
        <w:t>. Интересы за</w:t>
      </w:r>
      <w:r w:rsidR="001B251C">
        <w:rPr>
          <w:lang w:val="ru-RU"/>
        </w:rPr>
        <w:t>явителей, указанных в пункте 2.1</w:t>
      </w:r>
      <w:r w:rsidR="00D63414" w:rsidRPr="007D6278">
        <w:rPr>
          <w:lang w:val="ru-RU"/>
        </w:rPr>
        <w:t xml:space="preserve"> настоящего Административного регламента, могут представлять </w:t>
      </w:r>
      <w:r>
        <w:rPr>
          <w:lang w:val="ru-RU"/>
        </w:rPr>
        <w:t>иные</w:t>
      </w:r>
      <w:r w:rsidR="00D63414" w:rsidRPr="007D6278">
        <w:rPr>
          <w:lang w:val="ru-RU"/>
        </w:rPr>
        <w:t xml:space="preserve"> </w:t>
      </w:r>
      <w:r>
        <w:rPr>
          <w:rFonts w:eastAsiaTheme="minorHAnsi"/>
          <w:color w:val="auto"/>
          <w:szCs w:val="28"/>
          <w:lang w:val="ru-RU"/>
        </w:rPr>
        <w:t xml:space="preserve">лица в соответствии с законодательством Российской Федерации </w:t>
      </w:r>
      <w:r w:rsidRPr="007D6278">
        <w:rPr>
          <w:lang w:val="ru-RU"/>
        </w:rPr>
        <w:t xml:space="preserve"> </w:t>
      </w:r>
      <w:r w:rsidR="00D63414" w:rsidRPr="007D6278">
        <w:rPr>
          <w:lang w:val="ru-RU"/>
        </w:rPr>
        <w:t xml:space="preserve">(далее – представитель). </w:t>
      </w:r>
    </w:p>
    <w:p w:rsidR="00D63414" w:rsidRPr="007D6278" w:rsidRDefault="00D63414" w:rsidP="00D63414">
      <w:pPr>
        <w:spacing w:after="0" w:line="259" w:lineRule="auto"/>
        <w:ind w:left="708" w:right="0" w:firstLine="0"/>
        <w:jc w:val="left"/>
        <w:rPr>
          <w:lang w:val="ru-RU"/>
        </w:rPr>
      </w:pPr>
    </w:p>
    <w:p w:rsidR="003F1D0F" w:rsidRDefault="00D63414" w:rsidP="003F1D0F">
      <w:pPr>
        <w:spacing w:after="0" w:line="248" w:lineRule="auto"/>
        <w:ind w:right="0" w:firstLine="0"/>
        <w:jc w:val="center"/>
        <w:rPr>
          <w:b/>
          <w:lang w:val="ru-RU"/>
        </w:rPr>
      </w:pPr>
      <w:r w:rsidRPr="007D6278">
        <w:rPr>
          <w:b/>
          <w:lang w:val="ru-RU"/>
        </w:rPr>
        <w:t xml:space="preserve">Требования к порядку информирования о </w:t>
      </w:r>
      <w:r w:rsidR="003F1D0F">
        <w:rPr>
          <w:b/>
          <w:lang w:val="ru-RU"/>
        </w:rPr>
        <w:t xml:space="preserve">предоставлении </w:t>
      </w:r>
    </w:p>
    <w:p w:rsidR="00D63414" w:rsidRDefault="00102795" w:rsidP="003F1D0F">
      <w:pPr>
        <w:spacing w:after="0" w:line="248" w:lineRule="auto"/>
        <w:ind w:right="0" w:firstLine="0"/>
        <w:jc w:val="center"/>
        <w:rPr>
          <w:b/>
          <w:lang w:val="ru-RU"/>
        </w:rPr>
      </w:pPr>
      <w:r>
        <w:rPr>
          <w:b/>
          <w:lang w:val="ru-RU"/>
        </w:rPr>
        <w:t>муниципальной</w:t>
      </w:r>
      <w:r w:rsidR="00D63414" w:rsidRPr="007D6278">
        <w:rPr>
          <w:b/>
          <w:lang w:val="ru-RU"/>
        </w:rPr>
        <w:t xml:space="preserve"> услуги</w:t>
      </w:r>
      <w:r>
        <w:rPr>
          <w:b/>
          <w:lang w:val="ru-RU"/>
        </w:rPr>
        <w:t>.</w:t>
      </w:r>
    </w:p>
    <w:p w:rsidR="003F1D0F" w:rsidRDefault="003F1D0F" w:rsidP="003F1D0F">
      <w:pPr>
        <w:spacing w:after="0" w:line="248" w:lineRule="auto"/>
        <w:ind w:right="0" w:firstLine="0"/>
        <w:jc w:val="center"/>
        <w:rPr>
          <w:b/>
          <w:lang w:val="ru-RU"/>
        </w:rPr>
      </w:pPr>
    </w:p>
    <w:p w:rsidR="00D63414" w:rsidRPr="007D6278" w:rsidRDefault="00D63414" w:rsidP="00D63414">
      <w:pPr>
        <w:ind w:left="-15" w:right="65"/>
        <w:rPr>
          <w:lang w:val="ru-RU"/>
        </w:rPr>
      </w:pPr>
      <w:r>
        <w:rPr>
          <w:lang w:val="ru-RU"/>
        </w:rPr>
        <w:t>3.1</w:t>
      </w:r>
      <w:r w:rsidRPr="007D6278">
        <w:rPr>
          <w:lang w:val="ru-RU"/>
        </w:rPr>
        <w:t xml:space="preserve">. Информирование о порядке </w:t>
      </w:r>
      <w:r>
        <w:rPr>
          <w:lang w:val="ru-RU"/>
        </w:rPr>
        <w:t xml:space="preserve">предоставления  </w:t>
      </w:r>
      <w:r w:rsidRPr="007D6278">
        <w:rPr>
          <w:lang w:val="ru-RU"/>
        </w:rPr>
        <w:t xml:space="preserve">муниципальной услуги осуществляется: </w:t>
      </w:r>
    </w:p>
    <w:p w:rsidR="00D63414" w:rsidRPr="007D6278" w:rsidRDefault="00D63414" w:rsidP="00D63414">
      <w:pPr>
        <w:ind w:right="65"/>
        <w:rPr>
          <w:lang w:val="ru-RU"/>
        </w:rPr>
      </w:pPr>
      <w:proofErr w:type="gramStart"/>
      <w:r>
        <w:rPr>
          <w:lang w:val="ru-RU"/>
        </w:rPr>
        <w:t xml:space="preserve">3.1.1. </w:t>
      </w:r>
      <w:r w:rsidRPr="007D6278">
        <w:rPr>
          <w:lang w:val="ru-RU"/>
        </w:rPr>
        <w:t xml:space="preserve">непосредственно при личном приеме заявителя в </w:t>
      </w:r>
      <w:r>
        <w:rPr>
          <w:lang w:val="ru-RU"/>
        </w:rPr>
        <w:t xml:space="preserve">Комитет по управлению муниципальным имуществом Таштагольского муниципального </w:t>
      </w:r>
      <w:r>
        <w:rPr>
          <w:lang w:val="ru-RU"/>
        </w:rPr>
        <w:lastRenderedPageBreak/>
        <w:t xml:space="preserve">района </w:t>
      </w:r>
      <w:r w:rsidRPr="007D6278">
        <w:rPr>
          <w:lang w:val="ru-RU"/>
        </w:rPr>
        <w:t>(далее</w:t>
      </w:r>
      <w:r w:rsidR="00DD448F">
        <w:rPr>
          <w:lang w:val="ru-RU"/>
        </w:rPr>
        <w:t xml:space="preserve"> </w:t>
      </w:r>
      <w:r w:rsidRPr="007D6278">
        <w:rPr>
          <w:lang w:val="ru-RU"/>
        </w:rPr>
        <w:t>- Уполномоченный орган) или многофункциональном центре предоставления государственных и муниципальных услуг</w:t>
      </w:r>
      <w:r>
        <w:rPr>
          <w:lang w:val="ru-RU"/>
        </w:rPr>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w:t>
      </w:r>
      <w:r w:rsidRPr="007D6278">
        <w:rPr>
          <w:lang w:val="ru-RU"/>
        </w:rPr>
        <w:t xml:space="preserve"> (далее – многофункциональный центр); </w:t>
      </w:r>
      <w:proofErr w:type="gramEnd"/>
    </w:p>
    <w:p w:rsidR="00D63414" w:rsidRPr="007D6278" w:rsidRDefault="00D63414" w:rsidP="00CF123E">
      <w:pPr>
        <w:numPr>
          <w:ilvl w:val="2"/>
          <w:numId w:val="7"/>
        </w:numPr>
        <w:ind w:left="0" w:right="65" w:firstLine="710"/>
        <w:rPr>
          <w:lang w:val="ru-RU"/>
        </w:rPr>
      </w:pPr>
      <w:r w:rsidRPr="007D6278">
        <w:rPr>
          <w:lang w:val="ru-RU"/>
        </w:rPr>
        <w:t xml:space="preserve">по телефону </w:t>
      </w:r>
      <w:proofErr w:type="gramStart"/>
      <w:r w:rsidRPr="007D6278">
        <w:rPr>
          <w:lang w:val="ru-RU"/>
        </w:rPr>
        <w:t>Уполномоченном</w:t>
      </w:r>
      <w:proofErr w:type="gramEnd"/>
      <w:r w:rsidRPr="007D6278">
        <w:rPr>
          <w:lang w:val="ru-RU"/>
        </w:rPr>
        <w:t xml:space="preserve"> органе или многофункциональном центре; </w:t>
      </w:r>
    </w:p>
    <w:p w:rsidR="00D63414" w:rsidRPr="007D6278" w:rsidRDefault="00D63414" w:rsidP="00CF123E">
      <w:pPr>
        <w:numPr>
          <w:ilvl w:val="2"/>
          <w:numId w:val="7"/>
        </w:numPr>
        <w:ind w:left="0" w:right="65" w:firstLine="710"/>
        <w:rPr>
          <w:lang w:val="ru-RU"/>
        </w:rPr>
      </w:pPr>
      <w:r w:rsidRPr="007D6278">
        <w:rPr>
          <w:lang w:val="ru-RU"/>
        </w:rPr>
        <w:t xml:space="preserve">письменно, в том числе посредством электронной почты, </w:t>
      </w:r>
      <w:r>
        <w:rPr>
          <w:lang w:val="ru-RU"/>
        </w:rPr>
        <w:t>факсимильной связи;</w:t>
      </w:r>
    </w:p>
    <w:p w:rsidR="00D63414" w:rsidRPr="00923726" w:rsidRDefault="00D63414" w:rsidP="00CF123E">
      <w:pPr>
        <w:numPr>
          <w:ilvl w:val="2"/>
          <w:numId w:val="7"/>
        </w:numPr>
        <w:spacing w:after="0" w:line="259" w:lineRule="auto"/>
        <w:ind w:left="0" w:right="65" w:firstLine="709"/>
        <w:rPr>
          <w:lang w:val="ru-RU"/>
        </w:rPr>
      </w:pPr>
      <w:r w:rsidRPr="00923726">
        <w:rPr>
          <w:lang w:val="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t>https</w:t>
      </w:r>
      <w:r w:rsidRPr="00923726">
        <w:rPr>
          <w:lang w:val="ru-RU"/>
        </w:rPr>
        <w:t>://</w:t>
      </w:r>
      <w:r>
        <w:t>www</w:t>
      </w:r>
      <w:r w:rsidRPr="00923726">
        <w:rPr>
          <w:lang w:val="ru-RU"/>
        </w:rPr>
        <w:t>.</w:t>
      </w:r>
      <w:proofErr w:type="spellStart"/>
      <w:r>
        <w:t>gosuslugi</w:t>
      </w:r>
      <w:proofErr w:type="spellEnd"/>
      <w:r w:rsidRPr="00923726">
        <w:rPr>
          <w:lang w:val="ru-RU"/>
        </w:rPr>
        <w:t>.</w:t>
      </w:r>
      <w:proofErr w:type="spellStart"/>
      <w:r>
        <w:t>ru</w:t>
      </w:r>
      <w:proofErr w:type="spellEnd"/>
      <w:r w:rsidRPr="00923726">
        <w:rPr>
          <w:lang w:val="ru-RU"/>
        </w:rPr>
        <w:t xml:space="preserve">/) </w:t>
      </w:r>
      <w:r w:rsidR="003F1D0F" w:rsidRPr="007D6278">
        <w:rPr>
          <w:lang w:val="ru-RU"/>
        </w:rPr>
        <w:t>(далее – ЕПГУ);</w:t>
      </w:r>
    </w:p>
    <w:p w:rsidR="00D63414" w:rsidRDefault="00D63414" w:rsidP="00CF123E">
      <w:pPr>
        <w:numPr>
          <w:ilvl w:val="2"/>
          <w:numId w:val="7"/>
        </w:numPr>
        <w:ind w:left="0" w:right="65" w:firstLine="710"/>
        <w:rPr>
          <w:lang w:val="ru-RU"/>
        </w:rPr>
      </w:pPr>
      <w:r w:rsidRPr="007D6278">
        <w:rPr>
          <w:lang w:val="ru-RU"/>
        </w:rPr>
        <w:t>на официальном сайте Уполномоченного органа</w:t>
      </w:r>
      <w:r>
        <w:rPr>
          <w:lang w:val="ru-RU"/>
        </w:rPr>
        <w:t xml:space="preserve"> Администрации </w:t>
      </w:r>
      <w:proofErr w:type="spellStart"/>
      <w:r>
        <w:rPr>
          <w:lang w:val="ru-RU"/>
        </w:rPr>
        <w:t>Таштагольского</w:t>
      </w:r>
      <w:proofErr w:type="spellEnd"/>
      <w:r>
        <w:rPr>
          <w:lang w:val="ru-RU"/>
        </w:rPr>
        <w:t xml:space="preserve"> муниципального района </w:t>
      </w:r>
      <w:hyperlink r:id="rId10" w:history="1">
        <w:r w:rsidRPr="00A45A6A">
          <w:rPr>
            <w:rStyle w:val="a6"/>
            <w:lang w:val="ru-RU"/>
          </w:rPr>
          <w:t>http://atr42.ru/</w:t>
        </w:r>
      </w:hyperlink>
      <w:r>
        <w:rPr>
          <w:lang w:val="ru-RU"/>
        </w:rPr>
        <w:t>;</w:t>
      </w:r>
    </w:p>
    <w:p w:rsidR="00D63414" w:rsidRPr="007D6278" w:rsidRDefault="00D63414" w:rsidP="00CF123E">
      <w:pPr>
        <w:numPr>
          <w:ilvl w:val="2"/>
          <w:numId w:val="7"/>
        </w:numPr>
        <w:ind w:left="0" w:right="65" w:firstLine="710"/>
        <w:rPr>
          <w:lang w:val="ru-RU"/>
        </w:rPr>
      </w:pPr>
      <w:r w:rsidRPr="007D6278">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D63414" w:rsidRPr="007D6278" w:rsidRDefault="00D63414" w:rsidP="00D63414">
      <w:pPr>
        <w:ind w:left="708" w:right="65" w:firstLine="0"/>
        <w:rPr>
          <w:lang w:val="ru-RU"/>
        </w:rPr>
      </w:pPr>
      <w:r>
        <w:rPr>
          <w:lang w:val="ru-RU"/>
        </w:rPr>
        <w:t>3.2</w:t>
      </w:r>
      <w:r w:rsidRPr="007D6278">
        <w:rPr>
          <w:lang w:val="ru-RU"/>
        </w:rPr>
        <w:t xml:space="preserve">. Информирование осуществляется по вопросам, касающимся: </w:t>
      </w:r>
    </w:p>
    <w:p w:rsidR="00D63414" w:rsidRPr="007D6278" w:rsidRDefault="00D63414" w:rsidP="00D63414">
      <w:pPr>
        <w:tabs>
          <w:tab w:val="center" w:pos="1255"/>
          <w:tab w:val="center" w:pos="2655"/>
          <w:tab w:val="center" w:pos="4103"/>
          <w:tab w:val="center" w:pos="5196"/>
          <w:tab w:val="center" w:pos="6652"/>
          <w:tab w:val="right" w:pos="10135"/>
        </w:tabs>
        <w:spacing w:after="8" w:line="248" w:lineRule="auto"/>
        <w:ind w:right="0" w:firstLine="0"/>
        <w:jc w:val="left"/>
        <w:rPr>
          <w:lang w:val="ru-RU"/>
        </w:rPr>
      </w:pPr>
      <w:r w:rsidRPr="007D6278">
        <w:rPr>
          <w:rFonts w:ascii="Calibri" w:eastAsia="Calibri" w:hAnsi="Calibri" w:cs="Calibri"/>
          <w:sz w:val="22"/>
          <w:lang w:val="ru-RU"/>
        </w:rPr>
        <w:tab/>
      </w:r>
      <w:r w:rsidR="003F1D0F">
        <w:rPr>
          <w:rFonts w:ascii="Calibri" w:eastAsia="Calibri" w:hAnsi="Calibri" w:cs="Calibri"/>
          <w:sz w:val="22"/>
          <w:lang w:val="ru-RU"/>
        </w:rPr>
        <w:t xml:space="preserve">          </w:t>
      </w:r>
      <w:r w:rsidRPr="00900919">
        <w:rPr>
          <w:rFonts w:eastAsia="Calibri"/>
          <w:szCs w:val="28"/>
          <w:lang w:val="ru-RU"/>
        </w:rPr>
        <w:t xml:space="preserve"> 3.2.1.</w:t>
      </w:r>
      <w:r w:rsidR="003F1D0F">
        <w:rPr>
          <w:rFonts w:eastAsia="Calibri"/>
          <w:szCs w:val="28"/>
          <w:lang w:val="ru-RU"/>
        </w:rPr>
        <w:t xml:space="preserve"> </w:t>
      </w:r>
      <w:r w:rsidRPr="007D6278">
        <w:rPr>
          <w:lang w:val="ru-RU"/>
        </w:rPr>
        <w:t xml:space="preserve">способов </w:t>
      </w:r>
      <w:r w:rsidRPr="007D6278">
        <w:rPr>
          <w:lang w:val="ru-RU"/>
        </w:rPr>
        <w:tab/>
        <w:t xml:space="preserve">подачи </w:t>
      </w:r>
      <w:r w:rsidRPr="007D6278">
        <w:rPr>
          <w:lang w:val="ru-RU"/>
        </w:rPr>
        <w:tab/>
        <w:t xml:space="preserve">заявления </w:t>
      </w:r>
      <w:r w:rsidRPr="007D6278">
        <w:rPr>
          <w:lang w:val="ru-RU"/>
        </w:rPr>
        <w:tab/>
        <w:t xml:space="preserve">о </w:t>
      </w:r>
      <w:r w:rsidRPr="007D6278">
        <w:rPr>
          <w:lang w:val="ru-RU"/>
        </w:rPr>
        <w:tab/>
      </w:r>
      <w:r>
        <w:rPr>
          <w:lang w:val="ru-RU"/>
        </w:rPr>
        <w:t>предоставлении муниципальной услуги;</w:t>
      </w:r>
    </w:p>
    <w:p w:rsidR="00D63414" w:rsidRDefault="00D63414" w:rsidP="00D63414">
      <w:pPr>
        <w:ind w:right="65" w:firstLine="0"/>
        <w:rPr>
          <w:lang w:val="ru-RU"/>
        </w:rPr>
      </w:pPr>
      <w:r>
        <w:rPr>
          <w:lang w:val="ru-RU"/>
        </w:rPr>
        <w:t xml:space="preserve">          3.2.2.</w:t>
      </w:r>
      <w:r w:rsidRPr="007D6278">
        <w:rPr>
          <w:lang w:val="ru-RU"/>
        </w:rPr>
        <w:t xml:space="preserve"> адресов Уполномоченного органа и многофункциональных центров, обращение в которые необходимо для</w:t>
      </w:r>
      <w:r>
        <w:rPr>
          <w:lang w:val="ru-RU"/>
        </w:rPr>
        <w:t xml:space="preserve"> предоставления муниципальной</w:t>
      </w:r>
      <w:r w:rsidRPr="007D6278">
        <w:rPr>
          <w:lang w:val="ru-RU"/>
        </w:rPr>
        <w:t xml:space="preserve"> услуги; </w:t>
      </w:r>
    </w:p>
    <w:p w:rsidR="00D63414" w:rsidRDefault="00D63414" w:rsidP="00D63414">
      <w:pPr>
        <w:ind w:right="65" w:firstLine="0"/>
        <w:rPr>
          <w:lang w:val="ru-RU"/>
        </w:rPr>
      </w:pPr>
      <w:r>
        <w:rPr>
          <w:lang w:val="ru-RU"/>
        </w:rPr>
        <w:t xml:space="preserve">          3.2.3. </w:t>
      </w:r>
      <w:r w:rsidRPr="007D6278">
        <w:rPr>
          <w:lang w:val="ru-RU"/>
        </w:rPr>
        <w:t xml:space="preserve">справочной информации о работе Уполномоченного органа (структурных подразделений Уполномоченного органа); </w:t>
      </w:r>
    </w:p>
    <w:p w:rsidR="00D63414" w:rsidRDefault="00D63414" w:rsidP="00D63414">
      <w:pPr>
        <w:ind w:right="65" w:firstLine="0"/>
        <w:rPr>
          <w:lang w:val="ru-RU"/>
        </w:rPr>
      </w:pPr>
      <w:r>
        <w:rPr>
          <w:lang w:val="ru-RU"/>
        </w:rPr>
        <w:t xml:space="preserve">          3.2.4.  </w:t>
      </w:r>
      <w:r w:rsidRPr="007D6278">
        <w:rPr>
          <w:lang w:val="ru-RU"/>
        </w:rPr>
        <w:t xml:space="preserve">документов, необходимых для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w:t>
      </w:r>
      <w:r w:rsidRPr="007D6278">
        <w:rPr>
          <w:lang w:val="ru-RU"/>
        </w:rPr>
        <w:t>муниц</w:t>
      </w:r>
      <w:r>
        <w:rPr>
          <w:lang w:val="ru-RU"/>
        </w:rPr>
        <w:t>ипальной</w:t>
      </w:r>
      <w:r w:rsidRPr="007D6278">
        <w:rPr>
          <w:lang w:val="ru-RU"/>
        </w:rPr>
        <w:t xml:space="preserve"> услуги; </w:t>
      </w:r>
    </w:p>
    <w:p w:rsidR="00D63414" w:rsidRDefault="00D63414" w:rsidP="00D63414">
      <w:pPr>
        <w:ind w:right="65" w:firstLine="0"/>
        <w:rPr>
          <w:lang w:val="ru-RU"/>
        </w:rPr>
      </w:pPr>
      <w:r>
        <w:rPr>
          <w:lang w:val="ru-RU"/>
        </w:rPr>
        <w:t xml:space="preserve">          3.2.5. </w:t>
      </w:r>
      <w:r w:rsidRPr="007D6278">
        <w:rPr>
          <w:lang w:val="ru-RU"/>
        </w:rPr>
        <w:t xml:space="preserve">порядка и сроков </w:t>
      </w:r>
      <w:r>
        <w:rPr>
          <w:lang w:val="ru-RU"/>
        </w:rPr>
        <w:t xml:space="preserve">предоставления муниципальной  </w:t>
      </w:r>
      <w:r w:rsidRPr="007D6278">
        <w:rPr>
          <w:lang w:val="ru-RU"/>
        </w:rPr>
        <w:t xml:space="preserve">услуги; </w:t>
      </w:r>
    </w:p>
    <w:p w:rsidR="00D63414" w:rsidRDefault="00D63414" w:rsidP="00D63414">
      <w:pPr>
        <w:ind w:right="65" w:firstLine="0"/>
        <w:rPr>
          <w:lang w:val="ru-RU"/>
        </w:rPr>
      </w:pPr>
      <w:r>
        <w:rPr>
          <w:lang w:val="ru-RU"/>
        </w:rPr>
        <w:t xml:space="preserve">          3.2.6. </w:t>
      </w:r>
      <w:r w:rsidRPr="007D6278">
        <w:rPr>
          <w:lang w:val="ru-RU"/>
        </w:rPr>
        <w:t xml:space="preserve">порядка получения сведений о ходе рассмотрения заявления о </w:t>
      </w:r>
      <w:r>
        <w:rPr>
          <w:lang w:val="ru-RU"/>
        </w:rPr>
        <w:t>предоставлении муниципальной</w:t>
      </w:r>
      <w:r w:rsidRPr="007D6278">
        <w:rPr>
          <w:lang w:val="ru-RU"/>
        </w:rPr>
        <w:t xml:space="preserve"> услуги и о результатах предоставления муниципальной услуги; </w:t>
      </w:r>
    </w:p>
    <w:p w:rsidR="00D63414" w:rsidRDefault="00D63414" w:rsidP="00D63414">
      <w:pPr>
        <w:ind w:right="65" w:firstLine="0"/>
        <w:rPr>
          <w:lang w:val="ru-RU"/>
        </w:rPr>
      </w:pPr>
      <w:r>
        <w:rPr>
          <w:lang w:val="ru-RU"/>
        </w:rPr>
        <w:t xml:space="preserve">          3.2.7. </w:t>
      </w:r>
      <w:r w:rsidRPr="007D6278">
        <w:rPr>
          <w:lang w:val="ru-RU"/>
        </w:rPr>
        <w:t xml:space="preserve">по вопросам предоставления услуг, которые являются необходимыми и обязательными для </w:t>
      </w:r>
      <w:r>
        <w:rPr>
          <w:lang w:val="ru-RU"/>
        </w:rPr>
        <w:t>предоставления муниципальной</w:t>
      </w:r>
      <w:r w:rsidRPr="007D6278">
        <w:rPr>
          <w:lang w:val="ru-RU"/>
        </w:rPr>
        <w:t xml:space="preserve"> услуги; </w:t>
      </w:r>
    </w:p>
    <w:p w:rsidR="00D63414" w:rsidRDefault="00D63414" w:rsidP="00D63414">
      <w:pPr>
        <w:ind w:right="65" w:firstLine="0"/>
        <w:rPr>
          <w:lang w:val="ru-RU"/>
        </w:rPr>
      </w:pPr>
      <w:r>
        <w:rPr>
          <w:lang w:val="ru-RU"/>
        </w:rPr>
        <w:t xml:space="preserve">          3.2.8. </w:t>
      </w:r>
      <w:r w:rsidRPr="007D6278">
        <w:rPr>
          <w:lang w:val="ru-RU"/>
        </w:rPr>
        <w:t xml:space="preserve">порядка досудебного (внесудебного) обжалования действий (бездействия) должностных лиц, и принимаемых ими решений при </w:t>
      </w:r>
      <w:r>
        <w:rPr>
          <w:lang w:val="ru-RU"/>
        </w:rPr>
        <w:t>предоставлении муниципальной</w:t>
      </w:r>
      <w:r w:rsidRPr="007D6278">
        <w:rPr>
          <w:lang w:val="ru-RU"/>
        </w:rPr>
        <w:t xml:space="preserve"> услуги. </w:t>
      </w:r>
    </w:p>
    <w:p w:rsidR="00D63414" w:rsidRPr="007D6278" w:rsidRDefault="00D63414" w:rsidP="00D63414">
      <w:pPr>
        <w:ind w:left="-15" w:right="65"/>
        <w:rPr>
          <w:lang w:val="ru-RU"/>
        </w:rPr>
      </w:pPr>
      <w:r w:rsidRPr="007D6278">
        <w:rPr>
          <w:lang w:val="ru-RU"/>
        </w:rPr>
        <w:t xml:space="preserve">Получение информации по вопросам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муниципальной </w:t>
      </w:r>
      <w:r w:rsidRPr="007D6278">
        <w:rPr>
          <w:lang w:val="ru-RU"/>
        </w:rPr>
        <w:t xml:space="preserve">услуги осуществляется бесплатно. </w:t>
      </w:r>
    </w:p>
    <w:p w:rsidR="00D63414" w:rsidRPr="007D6278" w:rsidRDefault="00D63414" w:rsidP="00D63414">
      <w:pPr>
        <w:ind w:left="-15" w:right="65"/>
        <w:rPr>
          <w:lang w:val="ru-RU"/>
        </w:rPr>
      </w:pPr>
      <w:r>
        <w:rPr>
          <w:lang w:val="ru-RU"/>
        </w:rPr>
        <w:t xml:space="preserve">3.3. </w:t>
      </w:r>
      <w:r w:rsidRPr="007D6278">
        <w:rPr>
          <w:lang w:val="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278">
        <w:rPr>
          <w:lang w:val="ru-RU"/>
        </w:rPr>
        <w:t>обратившихся</w:t>
      </w:r>
      <w:proofErr w:type="gramEnd"/>
      <w:r w:rsidRPr="007D6278">
        <w:rPr>
          <w:lang w:val="ru-RU"/>
        </w:rPr>
        <w:t xml:space="preserve"> по интересующим вопросам. </w:t>
      </w:r>
    </w:p>
    <w:p w:rsidR="00D63414" w:rsidRPr="007D6278" w:rsidRDefault="00D63414" w:rsidP="00D63414">
      <w:pPr>
        <w:ind w:left="-15" w:right="65"/>
        <w:rPr>
          <w:lang w:val="ru-RU"/>
        </w:rPr>
      </w:pPr>
      <w:r w:rsidRPr="007D6278">
        <w:rPr>
          <w:lang w:val="ru-RU"/>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3414" w:rsidRDefault="00D63414" w:rsidP="00D63414">
      <w:pPr>
        <w:ind w:left="-15" w:right="65"/>
        <w:rPr>
          <w:lang w:val="ru-RU"/>
        </w:rPr>
      </w:pPr>
      <w:r w:rsidRPr="007D6278">
        <w:rPr>
          <w:lang w:val="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lang w:val="ru-RU"/>
        </w:rPr>
        <w:t>.</w:t>
      </w:r>
    </w:p>
    <w:p w:rsidR="00D63414" w:rsidRPr="007D6278" w:rsidRDefault="00D63414" w:rsidP="00D63414">
      <w:pPr>
        <w:ind w:left="-15" w:right="65"/>
        <w:rPr>
          <w:lang w:val="ru-RU"/>
        </w:rPr>
      </w:pPr>
      <w:r w:rsidRPr="007D6278">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3414" w:rsidRDefault="00D63414" w:rsidP="00D63414">
      <w:pPr>
        <w:ind w:left="708" w:right="2942" w:firstLine="0"/>
        <w:rPr>
          <w:lang w:val="ru-RU"/>
        </w:rPr>
      </w:pPr>
      <w:r>
        <w:rPr>
          <w:lang w:val="ru-RU"/>
        </w:rPr>
        <w:t xml:space="preserve">а) </w:t>
      </w:r>
      <w:r w:rsidRPr="007D6278">
        <w:rPr>
          <w:lang w:val="ru-RU"/>
        </w:rPr>
        <w:t xml:space="preserve">изложить обращение в письменной форме;  </w:t>
      </w:r>
    </w:p>
    <w:p w:rsidR="00D63414" w:rsidRPr="007D6278" w:rsidRDefault="00D63414" w:rsidP="00D63414">
      <w:pPr>
        <w:ind w:left="708" w:right="2942" w:firstLine="0"/>
        <w:rPr>
          <w:lang w:val="ru-RU"/>
        </w:rPr>
      </w:pPr>
      <w:r>
        <w:rPr>
          <w:lang w:val="ru-RU"/>
        </w:rPr>
        <w:t xml:space="preserve">б) </w:t>
      </w:r>
      <w:r w:rsidRPr="007D6278">
        <w:rPr>
          <w:lang w:val="ru-RU"/>
        </w:rPr>
        <w:t xml:space="preserve">назначить другое время для консультаций. </w:t>
      </w:r>
    </w:p>
    <w:p w:rsidR="00D63414" w:rsidRPr="007D6278" w:rsidRDefault="00D63414" w:rsidP="00D63414">
      <w:pPr>
        <w:ind w:left="-15" w:right="65"/>
        <w:rPr>
          <w:lang w:val="ru-RU"/>
        </w:rPr>
      </w:pPr>
      <w:r w:rsidRPr="007D6278">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lang w:val="ru-RU"/>
        </w:rPr>
        <w:t>предоставления муниципальной</w:t>
      </w:r>
      <w:r w:rsidRPr="007D6278">
        <w:rPr>
          <w:lang w:val="ru-RU"/>
        </w:rPr>
        <w:t xml:space="preserve"> услуги, и влияющее прямо или косвенно на принимаемое решение. </w:t>
      </w:r>
    </w:p>
    <w:p w:rsidR="00D63414" w:rsidRPr="007D6278" w:rsidRDefault="00D63414" w:rsidP="00D63414">
      <w:pPr>
        <w:ind w:left="-15" w:right="65"/>
        <w:rPr>
          <w:lang w:val="ru-RU"/>
        </w:rPr>
      </w:pPr>
      <w:r w:rsidRPr="007D6278">
        <w:rPr>
          <w:lang w:val="ru-RU"/>
        </w:rPr>
        <w:t xml:space="preserve">Продолжительность информирования по телефону не должна превышать 10 минут. </w:t>
      </w:r>
    </w:p>
    <w:p w:rsidR="00D63414" w:rsidRPr="007D6278" w:rsidRDefault="00D63414" w:rsidP="00D63414">
      <w:pPr>
        <w:spacing w:after="8" w:line="248" w:lineRule="auto"/>
        <w:ind w:left="10" w:right="65" w:hanging="10"/>
        <w:rPr>
          <w:lang w:val="ru-RU"/>
        </w:rPr>
      </w:pPr>
      <w:r w:rsidRPr="007D6278">
        <w:rPr>
          <w:lang w:val="ru-RU"/>
        </w:rPr>
        <w:t xml:space="preserve">Информирование осуществляется в соответствии с графиком приема граждан. </w:t>
      </w:r>
    </w:p>
    <w:p w:rsidR="00D63414" w:rsidRPr="007D6278" w:rsidRDefault="00D63414" w:rsidP="00D63414">
      <w:pPr>
        <w:ind w:left="-15" w:right="65"/>
        <w:rPr>
          <w:lang w:val="ru-RU"/>
        </w:rPr>
      </w:pPr>
      <w:r>
        <w:rPr>
          <w:lang w:val="ru-RU"/>
        </w:rPr>
        <w:t>3.4.</w:t>
      </w:r>
      <w:r w:rsidRPr="007D6278">
        <w:rPr>
          <w:lang w:val="ru-RU"/>
        </w:rPr>
        <w:t xml:space="preserve"> По письменному обращению должностное лицо Уполномоченного органа, ответственный за </w:t>
      </w:r>
      <w:r>
        <w:rPr>
          <w:lang w:val="ru-RU"/>
        </w:rPr>
        <w:t>предоставление муниципальной</w:t>
      </w:r>
      <w:r w:rsidRPr="007D6278">
        <w:rPr>
          <w:lang w:val="ru-RU"/>
        </w:rPr>
        <w:t xml:space="preserve"> услуги, подробно в письменной форме разъясняет заявителю сведения по </w:t>
      </w:r>
      <w:r w:rsidR="001B251C">
        <w:rPr>
          <w:lang w:val="ru-RU"/>
        </w:rPr>
        <w:t>вопросам, указанным в пункте 3.2</w:t>
      </w:r>
      <w:r w:rsidRPr="007D6278">
        <w:rPr>
          <w:lang w:val="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63414" w:rsidRPr="007D6278" w:rsidRDefault="00D63414" w:rsidP="00D63414">
      <w:pPr>
        <w:ind w:left="-15" w:right="65"/>
        <w:rPr>
          <w:lang w:val="ru-RU"/>
        </w:rPr>
      </w:pPr>
      <w:r>
        <w:rPr>
          <w:lang w:val="ru-RU"/>
        </w:rPr>
        <w:t xml:space="preserve"> 3.5.</w:t>
      </w:r>
      <w:r w:rsidRPr="007D6278">
        <w:rPr>
          <w:lang w:val="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63414" w:rsidRPr="007D6278" w:rsidRDefault="00D63414" w:rsidP="00D63414">
      <w:pPr>
        <w:spacing w:after="1" w:line="246" w:lineRule="auto"/>
        <w:ind w:right="0" w:firstLine="708"/>
        <w:rPr>
          <w:lang w:val="ru-RU"/>
        </w:rPr>
      </w:pPr>
      <w:proofErr w:type="gramStart"/>
      <w:r w:rsidRPr="007D6278">
        <w:rPr>
          <w:lang w:val="ru-RU"/>
        </w:rPr>
        <w:t xml:space="preserve">Доступ к информации о сроках и порядке </w:t>
      </w:r>
      <w:r>
        <w:rPr>
          <w:lang w:val="ru-RU"/>
        </w:rPr>
        <w:t xml:space="preserve">предоставления муниципальной </w:t>
      </w:r>
      <w:r w:rsidRPr="007D6278">
        <w:rPr>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Pr>
          <w:lang w:val="ru-RU"/>
        </w:rPr>
        <w:t xml:space="preserve">ючения лицензионного или иного </w:t>
      </w:r>
      <w:r w:rsidRPr="007D6278">
        <w:rPr>
          <w:lang w:val="ru-RU"/>
        </w:rPr>
        <w:t xml:space="preserve">соглашения </w:t>
      </w:r>
      <w:r w:rsidRPr="007D6278">
        <w:rPr>
          <w:lang w:val="ru-RU"/>
        </w:rPr>
        <w:tab/>
        <w:t xml:space="preserve">с </w:t>
      </w:r>
      <w:r w:rsidRPr="007D6278">
        <w:rPr>
          <w:lang w:val="ru-RU"/>
        </w:rPr>
        <w:tab/>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63414" w:rsidRPr="007D6278" w:rsidRDefault="00D63414" w:rsidP="00D63414">
      <w:pPr>
        <w:ind w:left="-15" w:right="65"/>
        <w:rPr>
          <w:lang w:val="ru-RU"/>
        </w:rPr>
      </w:pPr>
      <w:r>
        <w:rPr>
          <w:lang w:val="ru-RU"/>
        </w:rPr>
        <w:t>3.6.</w:t>
      </w:r>
      <w:r w:rsidRPr="007D6278">
        <w:rPr>
          <w:lang w:val="ru-RU"/>
        </w:rPr>
        <w:t xml:space="preserve"> На официальном сайте Уполномоченного органа, на стендах в местах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3414" w:rsidRDefault="00D63414" w:rsidP="00D63414">
      <w:pPr>
        <w:ind w:left="-15" w:right="65"/>
        <w:rPr>
          <w:lang w:val="ru-RU"/>
        </w:rPr>
      </w:pPr>
      <w:r>
        <w:rPr>
          <w:lang w:val="ru-RU"/>
        </w:rPr>
        <w:lastRenderedPageBreak/>
        <w:t xml:space="preserve">1) </w:t>
      </w:r>
      <w:r w:rsidRPr="007D6278">
        <w:rPr>
          <w:lang w:val="ru-RU"/>
        </w:rPr>
        <w:t>о месте нахождения и графике работы Уполномоченного органа и их структурных подразделений, ответственных за пр</w:t>
      </w:r>
      <w:r>
        <w:rPr>
          <w:lang w:val="ru-RU"/>
        </w:rPr>
        <w:t xml:space="preserve">едоставление муниципальной </w:t>
      </w:r>
      <w:r w:rsidRPr="007D6278">
        <w:rPr>
          <w:lang w:val="ru-RU"/>
        </w:rPr>
        <w:t xml:space="preserve">услуги, а также многофункциональных центров; </w:t>
      </w:r>
    </w:p>
    <w:p w:rsidR="00D63414" w:rsidRDefault="00D63414" w:rsidP="00D63414">
      <w:pPr>
        <w:ind w:left="-15" w:right="65" w:firstLine="0"/>
        <w:rPr>
          <w:lang w:val="ru-RU"/>
        </w:rPr>
      </w:pPr>
      <w:r>
        <w:rPr>
          <w:lang w:val="ru-RU"/>
        </w:rPr>
        <w:t xml:space="preserve">          2) </w:t>
      </w:r>
      <w:r w:rsidRPr="007D6278">
        <w:rPr>
          <w:lang w:val="ru-RU"/>
        </w:rPr>
        <w:t xml:space="preserve">справочные телефоны структурных подразделений Уполномоченного органа, ответственных за </w:t>
      </w:r>
      <w:r>
        <w:rPr>
          <w:lang w:val="ru-RU"/>
        </w:rPr>
        <w:t>предоставление муниципальной</w:t>
      </w:r>
      <w:r w:rsidRPr="007D6278">
        <w:rPr>
          <w:lang w:val="ru-RU"/>
        </w:rPr>
        <w:t xml:space="preserve"> услуги, в том числе номер телефона-автоинформатора (при наличии); </w:t>
      </w:r>
    </w:p>
    <w:p w:rsidR="00D63414" w:rsidRPr="007D6278" w:rsidRDefault="00D63414" w:rsidP="00D63414">
      <w:pPr>
        <w:ind w:left="-15" w:right="65" w:firstLine="0"/>
        <w:rPr>
          <w:lang w:val="ru-RU"/>
        </w:rPr>
      </w:pPr>
      <w:r>
        <w:rPr>
          <w:lang w:val="ru-RU"/>
        </w:rPr>
        <w:t xml:space="preserve">          3) </w:t>
      </w:r>
      <w:r w:rsidRPr="007D6278">
        <w:rPr>
          <w:lang w:val="ru-RU"/>
        </w:rPr>
        <w:t xml:space="preserve">адрес официального сайта, а также электронной почты и (или) формы </w:t>
      </w:r>
    </w:p>
    <w:p w:rsidR="00D63414" w:rsidRPr="007D6278" w:rsidRDefault="00D63414" w:rsidP="00D63414">
      <w:pPr>
        <w:ind w:left="-15" w:right="65" w:firstLine="0"/>
        <w:rPr>
          <w:lang w:val="ru-RU"/>
        </w:rPr>
      </w:pPr>
      <w:r w:rsidRPr="007D6278">
        <w:rPr>
          <w:lang w:val="ru-RU"/>
        </w:rPr>
        <w:t xml:space="preserve">обратной связи Уполномоченного органа в сети «Интернет». </w:t>
      </w:r>
    </w:p>
    <w:p w:rsidR="00D63414" w:rsidRPr="007D6278" w:rsidRDefault="00D63414" w:rsidP="00D63414">
      <w:pPr>
        <w:ind w:left="-15" w:right="65"/>
        <w:rPr>
          <w:lang w:val="ru-RU"/>
        </w:rPr>
      </w:pPr>
      <w:r>
        <w:rPr>
          <w:lang w:val="ru-RU"/>
        </w:rPr>
        <w:t>3.7.</w:t>
      </w:r>
      <w:r w:rsidRPr="007D6278">
        <w:rPr>
          <w:lang w:val="ru-RU"/>
        </w:rPr>
        <w:t xml:space="preserve"> В залах ожидания Уполномоченного органа размещаются нормативные правовые акты, регулирующие порядок </w:t>
      </w:r>
      <w:r>
        <w:rPr>
          <w:lang w:val="ru-RU"/>
        </w:rPr>
        <w:t>предоставления муниципальной</w:t>
      </w:r>
      <w:r w:rsidRPr="007D6278">
        <w:rPr>
          <w:lang w:val="ru-RU"/>
        </w:rPr>
        <w:t xml:space="preserve"> услуги, в том числе Административный регламент, которые по требованию заявителя предоставляются ему для ознакомления. </w:t>
      </w:r>
    </w:p>
    <w:p w:rsidR="00D63414" w:rsidRPr="007D6278" w:rsidRDefault="00D63414" w:rsidP="00D63414">
      <w:pPr>
        <w:ind w:left="-15" w:right="65"/>
        <w:rPr>
          <w:lang w:val="ru-RU"/>
        </w:rPr>
      </w:pPr>
      <w:r>
        <w:rPr>
          <w:lang w:val="ru-RU"/>
        </w:rPr>
        <w:t xml:space="preserve">3.8. </w:t>
      </w:r>
      <w:r w:rsidRPr="007D6278">
        <w:rPr>
          <w:lang w:val="ru-RU"/>
        </w:rPr>
        <w:t xml:space="preserve">Размещение информации о порядке </w:t>
      </w:r>
      <w:r>
        <w:rPr>
          <w:lang w:val="ru-RU"/>
        </w:rPr>
        <w:t xml:space="preserve">предоставления </w:t>
      </w:r>
      <w:r w:rsidRPr="007D6278">
        <w:rPr>
          <w:lang w:val="ru-RU"/>
        </w:rPr>
        <w:t>муниципаль</w:t>
      </w:r>
      <w:r>
        <w:rPr>
          <w:lang w:val="ru-RU"/>
        </w:rPr>
        <w:t>ной</w:t>
      </w:r>
      <w:r w:rsidRPr="007D6278">
        <w:rPr>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63414" w:rsidRPr="007D6278" w:rsidRDefault="00D63414" w:rsidP="00D63414">
      <w:pPr>
        <w:ind w:left="-15" w:right="65"/>
        <w:rPr>
          <w:lang w:val="ru-RU"/>
        </w:rPr>
      </w:pPr>
      <w:r>
        <w:rPr>
          <w:lang w:val="ru-RU"/>
        </w:rPr>
        <w:t>3.9.</w:t>
      </w:r>
      <w:r w:rsidRPr="007D6278">
        <w:rPr>
          <w:lang w:val="ru-RU"/>
        </w:rPr>
        <w:t xml:space="preserve"> Информация о ходе рассмотрения заявления о </w:t>
      </w:r>
      <w:r>
        <w:rPr>
          <w:lang w:val="ru-RU"/>
        </w:rPr>
        <w:t>предоставлении муниципальной</w:t>
      </w:r>
      <w:r w:rsidRPr="007D6278">
        <w:rPr>
          <w:lang w:val="ru-RU"/>
        </w:rPr>
        <w:t xml:space="preserve"> услуги и о результатах </w:t>
      </w:r>
      <w:r>
        <w:rPr>
          <w:lang w:val="ru-RU"/>
        </w:rPr>
        <w:t>предоставления муниципальной</w:t>
      </w:r>
      <w:r w:rsidRPr="007D6278">
        <w:rPr>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63414" w:rsidRDefault="00D63414" w:rsidP="00D63414">
      <w:pPr>
        <w:spacing w:after="0" w:line="259" w:lineRule="auto"/>
        <w:ind w:left="10" w:right="199" w:hanging="10"/>
        <w:jc w:val="right"/>
        <w:rPr>
          <w:b/>
          <w:lang w:val="ru-RU"/>
        </w:rPr>
      </w:pPr>
    </w:p>
    <w:p w:rsidR="00D63414" w:rsidRPr="007D6278" w:rsidRDefault="00D63414" w:rsidP="00B02CCE">
      <w:pPr>
        <w:spacing w:after="0" w:line="259" w:lineRule="auto"/>
        <w:ind w:left="10" w:right="199" w:hanging="10"/>
        <w:jc w:val="center"/>
        <w:rPr>
          <w:lang w:val="ru-RU"/>
        </w:rPr>
      </w:pPr>
      <w:r>
        <w:rPr>
          <w:b/>
        </w:rPr>
        <w:t>II</w:t>
      </w:r>
      <w:r w:rsidRPr="007D6278">
        <w:rPr>
          <w:b/>
          <w:lang w:val="ru-RU"/>
        </w:rPr>
        <w:t xml:space="preserve">. Стандарт </w:t>
      </w:r>
      <w:r w:rsidR="00B02CCE">
        <w:rPr>
          <w:b/>
          <w:lang w:val="ru-RU"/>
        </w:rPr>
        <w:t>предоставления муниципальной</w:t>
      </w:r>
      <w:r w:rsidRPr="007D6278">
        <w:rPr>
          <w:b/>
          <w:lang w:val="ru-RU"/>
        </w:rPr>
        <w:t>услуги</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spacing w:after="0" w:line="248" w:lineRule="auto"/>
        <w:ind w:left="1748" w:right="0" w:hanging="10"/>
        <w:jc w:val="left"/>
        <w:rPr>
          <w:lang w:val="ru-RU"/>
        </w:rPr>
      </w:pPr>
      <w:r w:rsidRPr="007D6278">
        <w:rPr>
          <w:b/>
          <w:lang w:val="ru-RU"/>
        </w:rPr>
        <w:t>Наименован</w:t>
      </w:r>
      <w:r w:rsidR="00B02CCE">
        <w:rPr>
          <w:b/>
          <w:lang w:val="ru-RU"/>
        </w:rPr>
        <w:t>ие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left="708" w:right="0" w:firstLine="0"/>
        <w:jc w:val="left"/>
        <w:rPr>
          <w:lang w:val="ru-RU"/>
        </w:rPr>
      </w:pPr>
    </w:p>
    <w:p w:rsidR="00D63414" w:rsidRPr="00180C28" w:rsidRDefault="00D63414" w:rsidP="00D63414">
      <w:pPr>
        <w:ind w:left="-15" w:right="65"/>
        <w:rPr>
          <w:lang w:val="ru-RU"/>
        </w:rPr>
      </w:pPr>
      <w:r w:rsidRPr="00180C28">
        <w:rPr>
          <w:lang w:val="ru-RU"/>
        </w:rPr>
        <w:t xml:space="preserve">4.1. Муниципальная услуга </w:t>
      </w:r>
      <w:r w:rsidR="00180C28" w:rsidRPr="00180C28">
        <w:rPr>
          <w:szCs w:val="28"/>
          <w:lang w:val="ru-RU"/>
        </w:rPr>
        <w:t>«</w:t>
      </w:r>
      <w:r w:rsidR="00180C28" w:rsidRPr="00180C28">
        <w:rPr>
          <w:bCs/>
          <w:szCs w:val="28"/>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180C28" w:rsidRPr="00180C28">
        <w:rPr>
          <w:szCs w:val="28"/>
          <w:lang w:val="ru-RU"/>
        </w:rPr>
        <w:t>»</w:t>
      </w:r>
      <w:r w:rsidRPr="00180C28">
        <w:rPr>
          <w:lang w:val="ru-RU"/>
        </w:rPr>
        <w:t xml:space="preserve">. </w:t>
      </w:r>
    </w:p>
    <w:p w:rsidR="00D63414" w:rsidRPr="007D6278" w:rsidRDefault="00D63414" w:rsidP="00D63414">
      <w:pPr>
        <w:spacing w:after="0" w:line="259" w:lineRule="auto"/>
        <w:ind w:left="708" w:right="0" w:firstLine="0"/>
        <w:jc w:val="left"/>
        <w:rPr>
          <w:lang w:val="ru-RU"/>
        </w:rPr>
      </w:pPr>
    </w:p>
    <w:p w:rsidR="00D63414" w:rsidRPr="007D6278" w:rsidRDefault="00D63414" w:rsidP="00B6101D">
      <w:pPr>
        <w:spacing w:after="0" w:line="248" w:lineRule="auto"/>
        <w:ind w:right="0" w:firstLine="0"/>
        <w:jc w:val="center"/>
        <w:rPr>
          <w:lang w:val="ru-RU"/>
        </w:rPr>
      </w:pPr>
      <w:r w:rsidRPr="007D6278">
        <w:rPr>
          <w:b/>
          <w:lang w:val="ru-RU"/>
        </w:rPr>
        <w:t>Наименование органа государственной власти, органа местного самоуправления (организации), п</w:t>
      </w:r>
      <w:r>
        <w:rPr>
          <w:b/>
          <w:lang w:val="ru-RU"/>
        </w:rPr>
        <w:t xml:space="preserve">редоставляющего муниципальную </w:t>
      </w:r>
      <w:r w:rsidRPr="007D6278">
        <w:rPr>
          <w:b/>
          <w:lang w:val="ru-RU"/>
        </w:rPr>
        <w:t>услугу</w:t>
      </w:r>
      <w:r>
        <w:rPr>
          <w:b/>
          <w:lang w:val="ru-RU"/>
        </w:rPr>
        <w:t>.</w:t>
      </w:r>
    </w:p>
    <w:p w:rsidR="00D63414" w:rsidRPr="007D6278" w:rsidRDefault="00D63414" w:rsidP="00D63414">
      <w:pPr>
        <w:spacing w:after="0" w:line="259" w:lineRule="auto"/>
        <w:ind w:left="708" w:right="0" w:firstLine="0"/>
        <w:jc w:val="left"/>
        <w:rPr>
          <w:lang w:val="ru-RU"/>
        </w:rPr>
      </w:pPr>
    </w:p>
    <w:p w:rsidR="00560780" w:rsidRDefault="00D63414" w:rsidP="00A406CE">
      <w:pPr>
        <w:spacing w:after="0" w:line="259" w:lineRule="auto"/>
        <w:ind w:right="0" w:firstLine="631"/>
        <w:rPr>
          <w:lang w:val="ru-RU"/>
        </w:rPr>
      </w:pPr>
      <w:r>
        <w:rPr>
          <w:lang w:val="ru-RU"/>
        </w:rPr>
        <w:t xml:space="preserve">5.1. Муниципальная </w:t>
      </w:r>
      <w:r w:rsidRPr="007D6278">
        <w:rPr>
          <w:lang w:val="ru-RU"/>
        </w:rPr>
        <w:t xml:space="preserve"> услуга предостав</w:t>
      </w:r>
      <w:r>
        <w:rPr>
          <w:lang w:val="ru-RU"/>
        </w:rPr>
        <w:t xml:space="preserve">ляется </w:t>
      </w:r>
      <w:r w:rsidR="00560780">
        <w:rPr>
          <w:lang w:val="ru-RU"/>
        </w:rPr>
        <w:t>Администрацией Таштагольского муниципального района.</w:t>
      </w:r>
    </w:p>
    <w:p w:rsidR="00D63414" w:rsidRPr="0007380E" w:rsidRDefault="00560780" w:rsidP="00560780">
      <w:pPr>
        <w:autoSpaceDE w:val="0"/>
        <w:autoSpaceDN w:val="0"/>
        <w:adjustRightInd w:val="0"/>
        <w:spacing w:after="0" w:line="240" w:lineRule="auto"/>
        <w:ind w:right="0" w:firstLine="0"/>
        <w:rPr>
          <w:lang w:val="ru-RU"/>
        </w:rPr>
      </w:pPr>
      <w:r>
        <w:rPr>
          <w:rFonts w:eastAsiaTheme="minorHAnsi"/>
          <w:color w:val="auto"/>
          <w:szCs w:val="28"/>
          <w:lang w:val="ru-RU"/>
        </w:rPr>
        <w:t xml:space="preserve">        Непосредственно предоставление муниципальной услуги осуществляет </w:t>
      </w:r>
      <w:r w:rsidR="00D63414">
        <w:rPr>
          <w:lang w:val="ru-RU"/>
        </w:rPr>
        <w:t>Комитет по управлению муниципальным имуществом Ташта</w:t>
      </w:r>
      <w:r>
        <w:rPr>
          <w:lang w:val="ru-RU"/>
        </w:rPr>
        <w:t>гольского муниципального района (далее - Уполномоченный орган).</w:t>
      </w:r>
    </w:p>
    <w:p w:rsidR="00D63414" w:rsidRDefault="00D63414" w:rsidP="00D63414">
      <w:pPr>
        <w:spacing w:after="3" w:line="248" w:lineRule="auto"/>
        <w:ind w:left="-15" w:right="58" w:firstLine="0"/>
        <w:rPr>
          <w:lang w:val="ru-RU"/>
        </w:rPr>
      </w:pPr>
      <w:r>
        <w:rPr>
          <w:lang w:val="ru-RU"/>
        </w:rPr>
        <w:t xml:space="preserve">    </w:t>
      </w:r>
      <w:r w:rsidR="003F1D0F">
        <w:rPr>
          <w:lang w:val="ru-RU"/>
        </w:rPr>
        <w:t xml:space="preserve">  </w:t>
      </w:r>
      <w:r>
        <w:rPr>
          <w:lang w:val="ru-RU"/>
        </w:rPr>
        <w:t xml:space="preserve">  5.2</w:t>
      </w:r>
      <w:r w:rsidRPr="007D6278">
        <w:rPr>
          <w:lang w:val="ru-RU"/>
        </w:rPr>
        <w:t>. В предоставлении муниципальной ус</w:t>
      </w:r>
      <w:r>
        <w:rPr>
          <w:lang w:val="ru-RU"/>
        </w:rPr>
        <w:t xml:space="preserve">луги принимают участие  отдел «Мои документ» государственного автономного учреждения «Уполномоченный </w:t>
      </w:r>
      <w:r>
        <w:rPr>
          <w:lang w:val="ru-RU"/>
        </w:rPr>
        <w:lastRenderedPageBreak/>
        <w:t>многофункциональный центр предоставления государственных и муниципальных  услуг на территории Кузбасса».</w:t>
      </w:r>
    </w:p>
    <w:p w:rsidR="00D63414" w:rsidRPr="007D6278" w:rsidRDefault="00D63414" w:rsidP="00D63414">
      <w:pPr>
        <w:ind w:left="-15" w:right="65"/>
        <w:rPr>
          <w:lang w:val="ru-RU"/>
        </w:rPr>
      </w:pPr>
      <w:r>
        <w:rPr>
          <w:lang w:val="ru-RU"/>
        </w:rPr>
        <w:t xml:space="preserve">5.3. </w:t>
      </w:r>
      <w:r w:rsidRPr="007D6278">
        <w:rPr>
          <w:lang w:val="ru-RU"/>
        </w:rPr>
        <w:t xml:space="preserve">При предоставлении муниципальной услуги Уполномоченный орган взаимодействует </w:t>
      </w:r>
      <w:proofErr w:type="gramStart"/>
      <w:r w:rsidRPr="007D6278">
        <w:rPr>
          <w:lang w:val="ru-RU"/>
        </w:rPr>
        <w:t>с</w:t>
      </w:r>
      <w:proofErr w:type="gramEnd"/>
      <w:r w:rsidRPr="007D6278">
        <w:rPr>
          <w:lang w:val="ru-RU"/>
        </w:rPr>
        <w:t xml:space="preserve">: </w:t>
      </w:r>
    </w:p>
    <w:p w:rsidR="00D63414" w:rsidRPr="007D6278" w:rsidRDefault="00D63414" w:rsidP="00D63414">
      <w:pPr>
        <w:ind w:left="-15" w:right="65"/>
        <w:rPr>
          <w:lang w:val="ru-RU"/>
        </w:rPr>
      </w:pPr>
      <w:r>
        <w:rPr>
          <w:lang w:val="ru-RU"/>
        </w:rPr>
        <w:t>5</w:t>
      </w:r>
      <w:r w:rsidRPr="007D6278">
        <w:rPr>
          <w:lang w:val="ru-RU"/>
        </w:rPr>
        <w:t xml:space="preserve">.3.1.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3414" w:rsidRPr="007D6278" w:rsidRDefault="00D63414" w:rsidP="00D63414">
      <w:pPr>
        <w:ind w:left="-15" w:right="65"/>
        <w:rPr>
          <w:lang w:val="ru-RU"/>
        </w:rPr>
      </w:pPr>
      <w:r>
        <w:rPr>
          <w:lang w:val="ru-RU"/>
        </w:rPr>
        <w:t>5</w:t>
      </w:r>
      <w:r w:rsidRPr="007D6278">
        <w:rPr>
          <w:lang w:val="ru-RU"/>
        </w:rPr>
        <w:t xml:space="preserve">.3.2.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3414" w:rsidRPr="007D6278" w:rsidRDefault="00D63414" w:rsidP="00D63414">
      <w:pPr>
        <w:ind w:left="-15" w:right="65"/>
        <w:rPr>
          <w:lang w:val="ru-RU"/>
        </w:rPr>
      </w:pPr>
      <w:r>
        <w:rPr>
          <w:lang w:val="ru-RU"/>
        </w:rPr>
        <w:t>5</w:t>
      </w:r>
      <w:r w:rsidRPr="007D6278">
        <w:rPr>
          <w:lang w:val="ru-RU"/>
        </w:rPr>
        <w:t xml:space="preserve">.3.3.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D63414" w:rsidRPr="007D6278" w:rsidRDefault="00D63414" w:rsidP="00D63414">
      <w:pPr>
        <w:ind w:left="-15" w:right="65"/>
        <w:rPr>
          <w:lang w:val="ru-RU"/>
        </w:rPr>
      </w:pPr>
      <w:r>
        <w:rPr>
          <w:lang w:val="ru-RU"/>
        </w:rPr>
        <w:t>5</w:t>
      </w:r>
      <w:r w:rsidRPr="007D6278">
        <w:rPr>
          <w:lang w:val="ru-RU"/>
        </w:rPr>
        <w:t xml:space="preserve">.4. При </w:t>
      </w:r>
      <w:r>
        <w:rPr>
          <w:lang w:val="ru-RU"/>
        </w:rPr>
        <w:t>предоставлении муниципальной</w:t>
      </w:r>
      <w:r w:rsidRPr="007D6278">
        <w:rPr>
          <w:lang w:val="ru-RU"/>
        </w:rPr>
        <w:t xml:space="preserve"> услуги Уполномоченному органу запрещается требовать от заявителя осуществления действий, в том числе согласований, необходимых</w:t>
      </w:r>
      <w:r>
        <w:rPr>
          <w:lang w:val="ru-RU"/>
        </w:rPr>
        <w:t xml:space="preserve"> для получения муниципальной</w:t>
      </w:r>
      <w:r w:rsidRPr="007D6278">
        <w:rPr>
          <w:lang w:val="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lang w:val="ru-RU"/>
        </w:rPr>
        <w:t>предоставления муниципальной</w:t>
      </w:r>
      <w:r w:rsidRPr="007D6278">
        <w:rPr>
          <w:lang w:val="ru-RU"/>
        </w:rPr>
        <w:t xml:space="preserve"> услуги. </w:t>
      </w:r>
    </w:p>
    <w:p w:rsidR="00D63414" w:rsidRPr="007D6278" w:rsidRDefault="00D63414" w:rsidP="00D63414">
      <w:pPr>
        <w:spacing w:after="0" w:line="259" w:lineRule="auto"/>
        <w:ind w:left="708" w:right="0" w:firstLine="0"/>
        <w:jc w:val="left"/>
        <w:rPr>
          <w:lang w:val="ru-RU"/>
        </w:rPr>
      </w:pPr>
    </w:p>
    <w:p w:rsidR="00D63414" w:rsidRPr="007D6278" w:rsidRDefault="003F1D0F" w:rsidP="003F1D0F">
      <w:pPr>
        <w:spacing w:after="0" w:line="248" w:lineRule="auto"/>
        <w:ind w:left="9316" w:right="0" w:hanging="10592"/>
        <w:jc w:val="center"/>
        <w:rPr>
          <w:lang w:val="ru-RU"/>
        </w:rPr>
      </w:pPr>
      <w:r>
        <w:rPr>
          <w:b/>
          <w:lang w:val="ru-RU"/>
        </w:rPr>
        <w:t xml:space="preserve">             </w:t>
      </w:r>
      <w:r w:rsidR="00D63414" w:rsidRPr="007D6278">
        <w:rPr>
          <w:b/>
          <w:lang w:val="ru-RU"/>
        </w:rPr>
        <w:t>Описание</w:t>
      </w:r>
      <w:r w:rsidR="00D63414">
        <w:rPr>
          <w:b/>
          <w:lang w:val="ru-RU"/>
        </w:rPr>
        <w:t xml:space="preserve"> результата предоставления муниципальной </w:t>
      </w:r>
      <w:r w:rsidR="00D63414" w:rsidRPr="007D6278">
        <w:rPr>
          <w:b/>
          <w:lang w:val="ru-RU"/>
        </w:rPr>
        <w:t>услуги</w:t>
      </w:r>
      <w:r w:rsidR="00D63414">
        <w:rPr>
          <w:b/>
          <w:lang w:val="ru-RU"/>
        </w:rPr>
        <w:t>.</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ind w:left="-15" w:right="65"/>
        <w:rPr>
          <w:lang w:val="ru-RU"/>
        </w:rPr>
      </w:pPr>
      <w:r>
        <w:rPr>
          <w:lang w:val="ru-RU"/>
        </w:rPr>
        <w:t>6.1</w:t>
      </w:r>
      <w:r w:rsidRPr="007D6278">
        <w:rPr>
          <w:lang w:val="ru-RU"/>
        </w:rPr>
        <w:t xml:space="preserve">. Результатом </w:t>
      </w:r>
      <w:r>
        <w:rPr>
          <w:lang w:val="ru-RU"/>
        </w:rPr>
        <w:t>предоставления муниципальной</w:t>
      </w:r>
      <w:r w:rsidRPr="007D6278">
        <w:rPr>
          <w:lang w:val="ru-RU"/>
        </w:rPr>
        <w:t xml:space="preserve"> услуги является:  </w:t>
      </w:r>
    </w:p>
    <w:p w:rsidR="00D63414" w:rsidRPr="007D6278" w:rsidRDefault="00D63414" w:rsidP="00D63414">
      <w:pPr>
        <w:ind w:left="-15" w:right="65"/>
        <w:rPr>
          <w:lang w:val="ru-RU"/>
        </w:rPr>
      </w:pPr>
      <w:r>
        <w:rPr>
          <w:lang w:val="ru-RU"/>
        </w:rPr>
        <w:t>6.1</w:t>
      </w:r>
      <w:r w:rsidRPr="007D6278">
        <w:rPr>
          <w:lang w:val="ru-RU"/>
        </w:rPr>
        <w:t xml:space="preserve">.1. Проект соглашения о перераспределении земель и (или) земельных участков, </w:t>
      </w:r>
      <w:r w:rsidR="00D9159C" w:rsidRPr="00180C28">
        <w:rPr>
          <w:bCs/>
          <w:szCs w:val="28"/>
          <w:lang w:val="ru-RU"/>
        </w:rPr>
        <w:t>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7D6278">
        <w:rPr>
          <w:lang w:val="ru-RU"/>
        </w:rPr>
        <w:t xml:space="preserve">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D63414" w:rsidRPr="007D6278" w:rsidRDefault="00D63414" w:rsidP="00D63414">
      <w:pPr>
        <w:ind w:left="-15" w:right="65"/>
        <w:rPr>
          <w:lang w:val="ru-RU"/>
        </w:rPr>
      </w:pPr>
      <w:r>
        <w:rPr>
          <w:lang w:val="ru-RU"/>
        </w:rPr>
        <w:t>6.1</w:t>
      </w:r>
      <w:r w:rsidRPr="007D6278">
        <w:rPr>
          <w:lang w:val="ru-RU"/>
        </w:rPr>
        <w:t>.2. Решение об отказе в заключени</w:t>
      </w:r>
      <w:proofErr w:type="gramStart"/>
      <w:r w:rsidRPr="007D6278">
        <w:rPr>
          <w:lang w:val="ru-RU"/>
        </w:rPr>
        <w:t>и</w:t>
      </w:r>
      <w:proofErr w:type="gramEnd"/>
      <w:r w:rsidRPr="007D6278">
        <w:rPr>
          <w:lang w:val="ru-RU"/>
        </w:rPr>
        <w:t xml:space="preserve"> соглашения о перераспределении земельных участков</w:t>
      </w:r>
      <w:r w:rsidR="000C0FD9">
        <w:rPr>
          <w:lang w:val="ru-RU"/>
        </w:rPr>
        <w:t xml:space="preserve"> </w:t>
      </w:r>
      <w:r w:rsidRPr="007D6278">
        <w:rPr>
          <w:lang w:val="ru-RU"/>
        </w:rPr>
        <w:t xml:space="preserve">по форме согласно приложению № 2 к настоящему Административному регламенту;  </w:t>
      </w:r>
    </w:p>
    <w:p w:rsidR="00D63414" w:rsidRPr="007D6278" w:rsidRDefault="00D63414" w:rsidP="00D63414">
      <w:pPr>
        <w:ind w:left="-15" w:right="65"/>
        <w:rPr>
          <w:lang w:val="ru-RU"/>
        </w:rPr>
      </w:pPr>
      <w:r>
        <w:rPr>
          <w:lang w:val="ru-RU"/>
        </w:rPr>
        <w:t>6.1</w:t>
      </w:r>
      <w:r w:rsidRPr="007D6278">
        <w:rPr>
          <w:lang w:val="ru-RU"/>
        </w:rPr>
        <w:t xml:space="preserve">.3. Промежуточными результатами </w:t>
      </w:r>
      <w:r>
        <w:rPr>
          <w:lang w:val="ru-RU"/>
        </w:rPr>
        <w:t xml:space="preserve">предоставления муниципальной </w:t>
      </w:r>
      <w:r w:rsidRPr="007D6278">
        <w:rPr>
          <w:lang w:val="ru-RU"/>
        </w:rPr>
        <w:t xml:space="preserve">услуги являются: </w:t>
      </w:r>
    </w:p>
    <w:p w:rsidR="00D63414" w:rsidRDefault="00D63414" w:rsidP="00CF123E">
      <w:pPr>
        <w:numPr>
          <w:ilvl w:val="0"/>
          <w:numId w:val="1"/>
        </w:numPr>
        <w:ind w:right="65"/>
      </w:pPr>
      <w:r w:rsidRPr="007D6278">
        <w:rPr>
          <w:lang w:val="ru-RU"/>
        </w:rPr>
        <w:t>согласие на заключение соглашения о перераспределении земельных участков в соответствии с утвержденным проектом межевания территории</w:t>
      </w:r>
      <w:r w:rsidR="00661FA0">
        <w:rPr>
          <w:lang w:val="ru-RU"/>
        </w:rPr>
        <w:t>,</w:t>
      </w:r>
      <w:r w:rsidRPr="007D6278">
        <w:rPr>
          <w:lang w:val="ru-RU"/>
        </w:rPr>
        <w:t xml:space="preserve"> по форме согласно приложению </w:t>
      </w:r>
      <w:r>
        <w:t xml:space="preserve">№ 3 к </w:t>
      </w:r>
      <w:proofErr w:type="spellStart"/>
      <w:r>
        <w:t>настоящему</w:t>
      </w:r>
      <w:proofErr w:type="spellEnd"/>
      <w:r w:rsidR="009E5B4E">
        <w:rPr>
          <w:lang w:val="ru-RU"/>
        </w:rPr>
        <w:t xml:space="preserve"> </w:t>
      </w:r>
      <w:proofErr w:type="spellStart"/>
      <w:r>
        <w:t>Административному</w:t>
      </w:r>
      <w:proofErr w:type="spellEnd"/>
      <w:r w:rsidR="009E5B4E">
        <w:rPr>
          <w:lang w:val="ru-RU"/>
        </w:rPr>
        <w:t xml:space="preserve"> </w:t>
      </w:r>
      <w:proofErr w:type="spellStart"/>
      <w:r>
        <w:t>регламенту</w:t>
      </w:r>
      <w:proofErr w:type="spellEnd"/>
      <w:r>
        <w:t xml:space="preserve">; </w:t>
      </w:r>
    </w:p>
    <w:p w:rsidR="00661FA0" w:rsidRPr="00661FA0" w:rsidRDefault="00D63414" w:rsidP="00661FA0">
      <w:pPr>
        <w:numPr>
          <w:ilvl w:val="0"/>
          <w:numId w:val="1"/>
        </w:numPr>
        <w:ind w:right="65"/>
        <w:rPr>
          <w:lang w:val="ru-RU"/>
        </w:rPr>
      </w:pPr>
      <w:r w:rsidRPr="007D6278">
        <w:rPr>
          <w:lang w:val="ru-RU"/>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w:t>
      </w:r>
      <w:r w:rsidRPr="007D6278">
        <w:rPr>
          <w:lang w:val="ru-RU"/>
        </w:rPr>
        <w:lastRenderedPageBreak/>
        <w:t>земельных участков</w:t>
      </w:r>
      <w:r w:rsidR="00661FA0">
        <w:rPr>
          <w:lang w:val="ru-RU"/>
        </w:rPr>
        <w:t>,</w:t>
      </w:r>
      <w:r w:rsidR="00661FA0" w:rsidRPr="00661FA0">
        <w:rPr>
          <w:lang w:val="ru-RU"/>
        </w:rPr>
        <w:t xml:space="preserve"> </w:t>
      </w:r>
      <w:r w:rsidR="00661FA0" w:rsidRPr="007D6278">
        <w:rPr>
          <w:lang w:val="ru-RU"/>
        </w:rPr>
        <w:t xml:space="preserve">по форме согласно приложению </w:t>
      </w:r>
      <w:r w:rsidR="00661FA0" w:rsidRPr="00661FA0">
        <w:rPr>
          <w:lang w:val="ru-RU"/>
        </w:rPr>
        <w:t xml:space="preserve">№ </w:t>
      </w:r>
      <w:r w:rsidR="00661FA0">
        <w:rPr>
          <w:lang w:val="ru-RU"/>
        </w:rPr>
        <w:t>4</w:t>
      </w:r>
      <w:r w:rsidR="00661FA0" w:rsidRPr="00661FA0">
        <w:rPr>
          <w:lang w:val="ru-RU"/>
        </w:rPr>
        <w:t xml:space="preserve"> к настоящему</w:t>
      </w:r>
      <w:r w:rsidR="00661FA0">
        <w:rPr>
          <w:lang w:val="ru-RU"/>
        </w:rPr>
        <w:t xml:space="preserve"> </w:t>
      </w:r>
      <w:r w:rsidR="00661FA0" w:rsidRPr="00661FA0">
        <w:rPr>
          <w:lang w:val="ru-RU"/>
        </w:rPr>
        <w:t>Административному</w:t>
      </w:r>
      <w:r w:rsidR="00661FA0">
        <w:rPr>
          <w:lang w:val="ru-RU"/>
        </w:rPr>
        <w:t xml:space="preserve"> </w:t>
      </w:r>
      <w:r w:rsidR="00661FA0" w:rsidRPr="00661FA0">
        <w:rPr>
          <w:lang w:val="ru-RU"/>
        </w:rPr>
        <w:t>регламенту</w:t>
      </w:r>
      <w:r w:rsidR="00661FA0">
        <w:rPr>
          <w:lang w:val="ru-RU"/>
        </w:rPr>
        <w:t>.</w:t>
      </w:r>
      <w:r w:rsidR="00661FA0" w:rsidRPr="00661FA0">
        <w:rPr>
          <w:lang w:val="ru-RU"/>
        </w:rPr>
        <w:t xml:space="preserve"> </w:t>
      </w:r>
    </w:p>
    <w:p w:rsidR="00D63414" w:rsidRPr="00D96CE2" w:rsidRDefault="00D63414" w:rsidP="00CF123E">
      <w:pPr>
        <w:numPr>
          <w:ilvl w:val="0"/>
          <w:numId w:val="1"/>
        </w:numPr>
        <w:ind w:right="65"/>
        <w:rPr>
          <w:lang w:val="ru-RU"/>
        </w:rPr>
      </w:pPr>
    </w:p>
    <w:p w:rsidR="00D63414" w:rsidRPr="00D96CE2" w:rsidRDefault="00D63414" w:rsidP="00D63414">
      <w:pPr>
        <w:spacing w:after="0" w:line="259" w:lineRule="auto"/>
        <w:ind w:left="708" w:right="0" w:firstLine="0"/>
        <w:jc w:val="left"/>
        <w:rPr>
          <w:lang w:val="ru-RU"/>
        </w:rPr>
      </w:pPr>
    </w:p>
    <w:p w:rsidR="00D63414" w:rsidRPr="007D6278" w:rsidRDefault="00D63414" w:rsidP="000C0FD9">
      <w:pPr>
        <w:spacing w:after="0" w:line="248" w:lineRule="auto"/>
        <w:ind w:left="365" w:right="0" w:firstLine="514"/>
        <w:jc w:val="center"/>
        <w:rPr>
          <w:lang w:val="ru-RU"/>
        </w:rPr>
      </w:pPr>
      <w:r>
        <w:rPr>
          <w:b/>
          <w:lang w:val="ru-RU"/>
        </w:rPr>
        <w:t xml:space="preserve"> </w:t>
      </w:r>
      <w:r w:rsidRPr="007D6278">
        <w:rPr>
          <w:b/>
          <w:lang w:val="ru-RU"/>
        </w:rPr>
        <w:t xml:space="preserve">Срок </w:t>
      </w:r>
      <w:r>
        <w:rPr>
          <w:b/>
          <w:lang w:val="ru-RU"/>
        </w:rPr>
        <w:t>предоставления муниципальной</w:t>
      </w:r>
      <w:r w:rsidRPr="007D6278">
        <w:rPr>
          <w:b/>
          <w:lang w:val="ru-RU"/>
        </w:rPr>
        <w:t xml:space="preserve"> услуги, в том числе с учетом необходимости обращения в организации, участвующие в </w:t>
      </w:r>
      <w:r>
        <w:rPr>
          <w:b/>
          <w:lang w:val="ru-RU"/>
        </w:rPr>
        <w:t>предоставлении муниципальной</w:t>
      </w:r>
      <w:r w:rsidRPr="007D6278">
        <w:rPr>
          <w:b/>
          <w:lang w:val="ru-RU"/>
        </w:rPr>
        <w:t xml:space="preserve"> услуги, срок приостановления </w:t>
      </w:r>
      <w:r>
        <w:rPr>
          <w:b/>
          <w:lang w:val="ru-RU"/>
        </w:rPr>
        <w:t>предоставления муниципальной</w:t>
      </w:r>
      <w:r w:rsidRPr="007D6278">
        <w:rPr>
          <w:b/>
          <w:lang w:val="ru-RU"/>
        </w:rPr>
        <w:t xml:space="preserve"> услуги, срок выдачи (направления) документов, являющихся результатом </w:t>
      </w:r>
      <w:r>
        <w:rPr>
          <w:b/>
          <w:lang w:val="ru-RU"/>
        </w:rPr>
        <w:t>предоставления муниципальной</w:t>
      </w:r>
      <w:r w:rsidRPr="007D6278">
        <w:rPr>
          <w:b/>
          <w:lang w:val="ru-RU"/>
        </w:rPr>
        <w:t xml:space="preserve"> услуги</w:t>
      </w:r>
      <w:r>
        <w:rPr>
          <w:b/>
          <w:lang w:val="ru-RU"/>
        </w:rPr>
        <w:t>.</w:t>
      </w:r>
    </w:p>
    <w:p w:rsidR="00D63414" w:rsidRPr="007D6278" w:rsidRDefault="00D63414" w:rsidP="00D63414">
      <w:pPr>
        <w:spacing w:after="5" w:line="259" w:lineRule="auto"/>
        <w:ind w:left="566" w:right="0" w:firstLine="0"/>
        <w:rPr>
          <w:lang w:val="ru-RU"/>
        </w:rPr>
      </w:pPr>
    </w:p>
    <w:p w:rsidR="00D63414" w:rsidRPr="007D6278" w:rsidRDefault="00D63414" w:rsidP="00D63414">
      <w:pPr>
        <w:ind w:right="65" w:firstLine="0"/>
        <w:rPr>
          <w:lang w:val="ru-RU"/>
        </w:rPr>
      </w:pPr>
      <w:r>
        <w:rPr>
          <w:lang w:val="ru-RU"/>
        </w:rPr>
        <w:t xml:space="preserve">       7.1.  Срок </w:t>
      </w:r>
      <w:r>
        <w:rPr>
          <w:lang w:val="ru-RU"/>
        </w:rPr>
        <w:tab/>
        <w:t xml:space="preserve">предоставления </w:t>
      </w:r>
      <w:r>
        <w:rPr>
          <w:lang w:val="ru-RU"/>
        </w:rPr>
        <w:tab/>
        <w:t xml:space="preserve">муниципальной  </w:t>
      </w:r>
      <w:r w:rsidRPr="007D6278">
        <w:rPr>
          <w:lang w:val="ru-RU"/>
        </w:rPr>
        <w:t xml:space="preserve">услуги определяется в соответствии с Земельным кодексом Российской Федерации.  </w:t>
      </w:r>
    </w:p>
    <w:p w:rsidR="00D63414" w:rsidRDefault="00D63414" w:rsidP="00D63414">
      <w:pPr>
        <w:ind w:left="-15" w:right="65"/>
        <w:rPr>
          <w:lang w:val="ru-RU"/>
        </w:rPr>
      </w:pPr>
      <w:r w:rsidRPr="007D6278">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D63414" w:rsidRPr="00BE544C" w:rsidRDefault="00D63414" w:rsidP="00D63414">
      <w:pPr>
        <w:ind w:firstLine="540"/>
        <w:rPr>
          <w:rFonts w:eastAsia="Calibri"/>
          <w:szCs w:val="28"/>
          <w:lang w:val="ru-RU"/>
        </w:rPr>
      </w:pPr>
      <w:r w:rsidRPr="00BE544C">
        <w:rPr>
          <w:rFonts w:eastAsia="Calibri"/>
          <w:szCs w:val="28"/>
          <w:lang w:val="ru-RU"/>
        </w:rPr>
        <w:t xml:space="preserve">7.1.1. В срок не более чем 30 (тридцать) дней со дня поступления заявления о перераспределении земельных участков </w:t>
      </w:r>
      <w:r w:rsidR="000C0FD9">
        <w:rPr>
          <w:rFonts w:eastAsia="Calibri"/>
          <w:szCs w:val="28"/>
          <w:lang w:val="ru-RU"/>
        </w:rPr>
        <w:t>У</w:t>
      </w:r>
      <w:r w:rsidRPr="00BE544C">
        <w:rPr>
          <w:rFonts w:eastAsia="Calibri"/>
          <w:szCs w:val="28"/>
          <w:lang w:val="ru-RU"/>
        </w:rPr>
        <w:t>полномоченный орган по результатам его рассмотрения совершает одно из следующих действий:</w:t>
      </w:r>
    </w:p>
    <w:p w:rsidR="00D63414" w:rsidRPr="00BE544C" w:rsidRDefault="00D63414" w:rsidP="00D63414">
      <w:pPr>
        <w:spacing w:before="280"/>
        <w:ind w:firstLine="540"/>
        <w:rPr>
          <w:rFonts w:eastAsia="Calibri"/>
          <w:szCs w:val="28"/>
          <w:lang w:val="ru-RU"/>
        </w:rPr>
      </w:pPr>
      <w:r w:rsidRPr="00BE544C">
        <w:rPr>
          <w:rFonts w:eastAsia="Calibri"/>
          <w:szCs w:val="28"/>
          <w:lang w:val="ru-RU"/>
        </w:rPr>
        <w:t>- принимает решение об утверждении схемы расположения земельного участка и направляет это решение с приложением указанной схемы заявителю;</w:t>
      </w:r>
    </w:p>
    <w:p w:rsidR="00D63414" w:rsidRPr="00BE544C" w:rsidRDefault="00D63414" w:rsidP="00D63414">
      <w:pPr>
        <w:spacing w:before="280"/>
        <w:ind w:firstLine="540"/>
        <w:rPr>
          <w:rFonts w:eastAsia="Calibri"/>
          <w:szCs w:val="28"/>
          <w:lang w:val="ru-RU"/>
        </w:rPr>
      </w:pPr>
      <w:r w:rsidRPr="00BE544C">
        <w:rPr>
          <w:rFonts w:eastAsia="Calibri"/>
          <w:szCs w:val="28"/>
          <w:lang w:val="ru-RU"/>
        </w:rPr>
        <w:t>-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63414" w:rsidRPr="00BE544C" w:rsidRDefault="00D63414" w:rsidP="00D63414">
      <w:pPr>
        <w:spacing w:before="280"/>
        <w:ind w:firstLine="540"/>
        <w:rPr>
          <w:rFonts w:eastAsia="Calibri"/>
          <w:szCs w:val="28"/>
          <w:lang w:val="ru-RU"/>
        </w:rPr>
      </w:pPr>
      <w:r w:rsidRPr="00BE544C">
        <w:rPr>
          <w:rFonts w:eastAsia="Calibri"/>
          <w:szCs w:val="28"/>
          <w:lang w:val="ru-RU"/>
        </w:rPr>
        <w:t>-  принимает решение об отказе в заключени</w:t>
      </w:r>
      <w:proofErr w:type="gramStart"/>
      <w:r w:rsidRPr="00BE544C">
        <w:rPr>
          <w:rFonts w:eastAsia="Calibri"/>
          <w:szCs w:val="28"/>
          <w:lang w:val="ru-RU"/>
        </w:rPr>
        <w:t>и</w:t>
      </w:r>
      <w:proofErr w:type="gramEnd"/>
      <w:r w:rsidRPr="00BE544C">
        <w:rPr>
          <w:rFonts w:eastAsia="Calibri"/>
          <w:szCs w:val="28"/>
          <w:lang w:val="ru-RU"/>
        </w:rPr>
        <w:t xml:space="preserve"> соглашения о перераспределении земельных участков при наличи</w:t>
      </w:r>
      <w:r>
        <w:rPr>
          <w:rFonts w:eastAsia="Calibri"/>
          <w:szCs w:val="28"/>
          <w:lang w:val="ru-RU"/>
        </w:rPr>
        <w:t xml:space="preserve">и оснований, предусмотренных настоящим </w:t>
      </w:r>
      <w:r w:rsidRPr="00BE544C">
        <w:rPr>
          <w:rFonts w:eastAsia="Calibri"/>
          <w:szCs w:val="28"/>
          <w:lang w:val="ru-RU"/>
        </w:rPr>
        <w:t xml:space="preserve"> административн</w:t>
      </w:r>
      <w:r>
        <w:rPr>
          <w:rFonts w:eastAsia="Calibri"/>
          <w:szCs w:val="28"/>
          <w:lang w:val="ru-RU"/>
        </w:rPr>
        <w:t>ым  регламентом</w:t>
      </w:r>
      <w:r w:rsidRPr="00BE544C">
        <w:rPr>
          <w:rFonts w:eastAsia="Calibri"/>
          <w:szCs w:val="28"/>
          <w:lang w:val="ru-RU"/>
        </w:rPr>
        <w:t>.</w:t>
      </w:r>
    </w:p>
    <w:p w:rsidR="00D63414" w:rsidRDefault="00D63414" w:rsidP="00D63414">
      <w:pPr>
        <w:ind w:firstLine="540"/>
        <w:rPr>
          <w:rFonts w:eastAsia="Calibri"/>
          <w:szCs w:val="28"/>
          <w:lang w:val="ru-RU"/>
        </w:rPr>
      </w:pPr>
    </w:p>
    <w:p w:rsidR="00D63414" w:rsidRPr="00BE544C" w:rsidRDefault="00D63414" w:rsidP="00D63414">
      <w:pPr>
        <w:ind w:firstLine="540"/>
        <w:rPr>
          <w:rFonts w:eastAsia="Calibri"/>
          <w:szCs w:val="28"/>
          <w:lang w:val="ru-RU"/>
        </w:rPr>
      </w:pPr>
      <w:r w:rsidRPr="00BE544C">
        <w:rPr>
          <w:rFonts w:eastAsia="Calibri"/>
          <w:szCs w:val="28"/>
          <w:lang w:val="ru-RU"/>
        </w:rPr>
        <w:t>7.1.2. В случае</w:t>
      </w:r>
      <w:proofErr w:type="gramStart"/>
      <w:r w:rsidRPr="00BE544C">
        <w:rPr>
          <w:rFonts w:eastAsia="Calibri"/>
          <w:szCs w:val="28"/>
          <w:lang w:val="ru-RU"/>
        </w:rPr>
        <w:t>,</w:t>
      </w:r>
      <w:proofErr w:type="gramEnd"/>
      <w:r w:rsidRPr="00BE544C">
        <w:rPr>
          <w:rFonts w:eastAsia="Calibri"/>
          <w:szCs w:val="28"/>
          <w:lang w:val="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E544C">
          <w:rPr>
            <w:rFonts w:eastAsia="Calibri"/>
            <w:szCs w:val="28"/>
            <w:lang w:val="ru-RU"/>
          </w:rPr>
          <w:t>статьей 3.5</w:t>
        </w:r>
      </w:hyperlink>
      <w:r w:rsidRPr="00BE544C">
        <w:rPr>
          <w:rFonts w:eastAsia="Calibri"/>
          <w:szCs w:val="28"/>
          <w:lang w:val="ru-RU"/>
        </w:rPr>
        <w:t xml:space="preserve"> Федерального закона от 25.10.2001 № 137-ФЗ  «О введении в действие Земельного кодекса Российской Федерации», срок рассмотрения заявления может быть продлен, но не более чем до 45 дней со дня поступления заявления.</w:t>
      </w:r>
    </w:p>
    <w:p w:rsidR="00D63414" w:rsidRPr="00BE544C" w:rsidRDefault="00D63414" w:rsidP="00D63414">
      <w:pPr>
        <w:ind w:firstLine="540"/>
        <w:rPr>
          <w:rFonts w:eastAsia="Calibri"/>
          <w:szCs w:val="28"/>
          <w:lang w:val="ru-RU"/>
        </w:rPr>
      </w:pPr>
      <w:r w:rsidRPr="00BE544C">
        <w:rPr>
          <w:rFonts w:eastAsia="Calibri"/>
          <w:szCs w:val="28"/>
          <w:lang w:val="ru-RU"/>
        </w:rPr>
        <w:t>7.1.3. В срок не более чем тридцать дней со дня представления в уполномоченный орган выписки из ЕГРН на земельный участок или земельные участки, образуемые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63414" w:rsidRPr="00BE544C" w:rsidRDefault="00D63414" w:rsidP="00D63414">
      <w:pPr>
        <w:pStyle w:val="ConsPlusNormal"/>
        <w:ind w:firstLine="540"/>
        <w:jc w:val="both"/>
      </w:pPr>
      <w:bookmarkStart w:id="0" w:name="_Hlk62119231"/>
      <w:r w:rsidRPr="00BE544C">
        <w:lastRenderedPageBreak/>
        <w:t>7.1.4.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bookmarkEnd w:id="0"/>
    <w:p w:rsidR="00D63414" w:rsidRPr="00BE544C" w:rsidRDefault="00D63414" w:rsidP="00D63414">
      <w:pPr>
        <w:pStyle w:val="ConsPlusNormal"/>
        <w:ind w:firstLine="540"/>
        <w:jc w:val="both"/>
      </w:pPr>
    </w:p>
    <w:p w:rsidR="00D63414" w:rsidRPr="007D6278" w:rsidRDefault="00D63414" w:rsidP="00085C16">
      <w:pPr>
        <w:spacing w:after="0" w:line="259" w:lineRule="auto"/>
        <w:ind w:right="0" w:firstLine="0"/>
        <w:jc w:val="center"/>
        <w:rPr>
          <w:lang w:val="ru-RU"/>
        </w:rPr>
      </w:pPr>
      <w:r w:rsidRPr="007D6278">
        <w:rPr>
          <w:b/>
          <w:lang w:val="ru-RU"/>
        </w:rPr>
        <w:t xml:space="preserve">Нормативные правовые акты, регулирующие </w:t>
      </w:r>
      <w:r>
        <w:rPr>
          <w:b/>
          <w:lang w:val="ru-RU"/>
        </w:rPr>
        <w:t>предоставление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left="566" w:right="0" w:firstLine="0"/>
        <w:jc w:val="left"/>
        <w:rPr>
          <w:lang w:val="ru-RU"/>
        </w:rPr>
      </w:pPr>
    </w:p>
    <w:p w:rsidR="00D63414" w:rsidRPr="007D6278" w:rsidRDefault="00D63414" w:rsidP="00D63414">
      <w:pPr>
        <w:spacing w:after="0" w:line="259" w:lineRule="auto"/>
        <w:ind w:right="0" w:firstLine="142"/>
        <w:rPr>
          <w:lang w:val="ru-RU"/>
        </w:rPr>
      </w:pPr>
      <w:r>
        <w:rPr>
          <w:lang w:val="ru-RU"/>
        </w:rPr>
        <w:t xml:space="preserve">        8.1.  </w:t>
      </w:r>
      <w:r w:rsidRPr="007D6278">
        <w:rPr>
          <w:lang w:val="ru-RU"/>
        </w:rPr>
        <w:t xml:space="preserve">Перечень нормативных правовых актов, регулирующих </w:t>
      </w:r>
      <w:r>
        <w:rPr>
          <w:lang w:val="ru-RU"/>
        </w:rPr>
        <w:t>предоставление муниципальной</w:t>
      </w:r>
      <w:r w:rsidRPr="007D6278">
        <w:rPr>
          <w:lang w:val="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1A439D">
        <w:rPr>
          <w:color w:val="000000" w:themeColor="text1"/>
          <w:lang w:val="ru-RU"/>
        </w:rPr>
        <w:t>(Приложе</w:t>
      </w:r>
      <w:r w:rsidR="001A439D" w:rsidRPr="001A439D">
        <w:rPr>
          <w:color w:val="000000" w:themeColor="text1"/>
          <w:lang w:val="ru-RU"/>
        </w:rPr>
        <w:t xml:space="preserve">ние № </w:t>
      </w:r>
      <w:r w:rsidR="00661FA0">
        <w:rPr>
          <w:color w:val="000000" w:themeColor="text1"/>
          <w:lang w:val="ru-RU"/>
        </w:rPr>
        <w:t>8</w:t>
      </w:r>
      <w:r w:rsidRPr="001A439D">
        <w:rPr>
          <w:color w:val="000000" w:themeColor="text1"/>
          <w:lang w:val="ru-RU"/>
        </w:rPr>
        <w:t>).</w:t>
      </w:r>
    </w:p>
    <w:p w:rsidR="00D63414" w:rsidRPr="007D6278" w:rsidRDefault="00D63414" w:rsidP="00D63414">
      <w:pPr>
        <w:spacing w:after="0" w:line="259" w:lineRule="auto"/>
        <w:ind w:left="566" w:right="0" w:firstLine="0"/>
        <w:jc w:val="left"/>
        <w:rPr>
          <w:lang w:val="ru-RU"/>
        </w:rPr>
      </w:pPr>
    </w:p>
    <w:p w:rsidR="00D63414" w:rsidRPr="007D6278" w:rsidRDefault="00D63414" w:rsidP="00B046B7">
      <w:pPr>
        <w:spacing w:after="0" w:line="248" w:lineRule="auto"/>
        <w:ind w:left="362" w:right="0" w:firstLine="439"/>
        <w:jc w:val="center"/>
        <w:rPr>
          <w:lang w:val="ru-RU"/>
        </w:rPr>
      </w:pPr>
      <w:r w:rsidRPr="007D6278">
        <w:rPr>
          <w:b/>
          <w:lang w:val="ru-RU"/>
        </w:rPr>
        <w:t>Исчерпывающий перечень документов, необходимых в соответствии с нормативными правовыми актами для</w:t>
      </w:r>
      <w:r>
        <w:rPr>
          <w:b/>
          <w:lang w:val="ru-RU"/>
        </w:rPr>
        <w:t xml:space="preserve"> предоставления муниципальной</w:t>
      </w:r>
      <w:r w:rsidRPr="007D6278">
        <w:rPr>
          <w:b/>
          <w:lang w:val="ru-RU"/>
        </w:rPr>
        <w:t xml:space="preserve"> услуги и услуг, которые являются необходимыми и обязательными для </w:t>
      </w:r>
      <w:r>
        <w:rPr>
          <w:b/>
          <w:lang w:val="ru-RU"/>
        </w:rPr>
        <w:t>предоставления муниципальной</w:t>
      </w:r>
      <w:r w:rsidRPr="007D6278">
        <w:rPr>
          <w:b/>
          <w:lang w:val="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r>
        <w:rPr>
          <w:b/>
          <w:lang w:val="ru-RU"/>
        </w:rPr>
        <w:t>.</w:t>
      </w:r>
    </w:p>
    <w:p w:rsidR="00D63414" w:rsidRPr="007D6278" w:rsidRDefault="00D63414" w:rsidP="00B046B7">
      <w:pPr>
        <w:spacing w:after="0" w:line="259" w:lineRule="auto"/>
        <w:ind w:left="566" w:right="0" w:firstLine="0"/>
        <w:jc w:val="center"/>
        <w:rPr>
          <w:lang w:val="ru-RU"/>
        </w:rPr>
      </w:pPr>
    </w:p>
    <w:p w:rsidR="00D63414" w:rsidRPr="007D6278" w:rsidRDefault="00D63414" w:rsidP="00CF123E">
      <w:pPr>
        <w:numPr>
          <w:ilvl w:val="1"/>
          <w:numId w:val="8"/>
        </w:numPr>
        <w:ind w:left="0" w:right="65" w:firstLine="567"/>
        <w:rPr>
          <w:lang w:val="ru-RU"/>
        </w:rPr>
      </w:pPr>
      <w:r>
        <w:rPr>
          <w:lang w:val="ru-RU"/>
        </w:rPr>
        <w:t xml:space="preserve">Для получения муниципальной </w:t>
      </w:r>
      <w:r w:rsidRPr="007D6278">
        <w:rPr>
          <w:lang w:val="ru-RU"/>
        </w:rPr>
        <w:t xml:space="preserve">услуги заявитель представляет: </w:t>
      </w:r>
    </w:p>
    <w:p w:rsidR="00D9159C" w:rsidRDefault="00D63414" w:rsidP="00D9159C">
      <w:pPr>
        <w:autoSpaceDE w:val="0"/>
        <w:autoSpaceDN w:val="0"/>
        <w:adjustRightInd w:val="0"/>
        <w:spacing w:after="0" w:line="240" w:lineRule="auto"/>
        <w:ind w:right="0" w:firstLine="0"/>
        <w:rPr>
          <w:lang w:val="ru-RU"/>
        </w:rPr>
      </w:pPr>
      <w:r w:rsidRPr="007D6278">
        <w:rPr>
          <w:lang w:val="ru-RU"/>
        </w:rPr>
        <w:t xml:space="preserve">Заявление о </w:t>
      </w:r>
      <w:r>
        <w:rPr>
          <w:lang w:val="ru-RU"/>
        </w:rPr>
        <w:t xml:space="preserve">предоставлении муниципальной </w:t>
      </w:r>
      <w:r w:rsidRPr="007D6278">
        <w:rPr>
          <w:lang w:val="ru-RU"/>
        </w:rPr>
        <w:t xml:space="preserve">услуги по форме согласно приложению </w:t>
      </w:r>
      <w:r w:rsidRPr="004001E4">
        <w:rPr>
          <w:lang w:val="ru-RU"/>
        </w:rPr>
        <w:t xml:space="preserve">№ </w:t>
      </w:r>
      <w:r w:rsidR="00661FA0">
        <w:rPr>
          <w:lang w:val="ru-RU"/>
        </w:rPr>
        <w:t>5</w:t>
      </w:r>
      <w:r w:rsidRPr="004001E4">
        <w:rPr>
          <w:lang w:val="ru-RU"/>
        </w:rPr>
        <w:t xml:space="preserve"> к настоящему Административному регламенту. </w:t>
      </w:r>
    </w:p>
    <w:p w:rsidR="00D9159C" w:rsidRDefault="00D9159C" w:rsidP="00D9159C">
      <w:pPr>
        <w:autoSpaceDE w:val="0"/>
        <w:autoSpaceDN w:val="0"/>
        <w:adjustRightInd w:val="0"/>
        <w:spacing w:after="0" w:line="240" w:lineRule="auto"/>
        <w:ind w:right="0" w:firstLine="0"/>
        <w:rPr>
          <w:rFonts w:eastAsiaTheme="minorHAnsi"/>
          <w:color w:val="auto"/>
          <w:szCs w:val="28"/>
          <w:lang w:val="ru-RU"/>
        </w:rPr>
      </w:pPr>
      <w:r>
        <w:rPr>
          <w:lang w:val="ru-RU"/>
        </w:rPr>
        <w:t xml:space="preserve">       </w:t>
      </w:r>
      <w:r>
        <w:rPr>
          <w:rFonts w:eastAsiaTheme="minorHAnsi"/>
          <w:color w:val="auto"/>
          <w:szCs w:val="28"/>
          <w:lang w:val="ru-RU"/>
        </w:rPr>
        <w:t>В заявлении о перераспределении земельных участков указываются:</w:t>
      </w:r>
    </w:p>
    <w:p w:rsidR="00D9159C" w:rsidRDefault="00D9159C" w:rsidP="00D9159C">
      <w:pPr>
        <w:autoSpaceDE w:val="0"/>
        <w:autoSpaceDN w:val="0"/>
        <w:adjustRightInd w:val="0"/>
        <w:spacing w:before="280" w:after="0" w:line="240" w:lineRule="auto"/>
        <w:ind w:right="0" w:firstLine="540"/>
        <w:rPr>
          <w:rFonts w:eastAsiaTheme="minorHAnsi"/>
          <w:color w:val="auto"/>
          <w:szCs w:val="28"/>
          <w:lang w:val="ru-RU"/>
        </w:rPr>
      </w:pPr>
      <w:r>
        <w:rPr>
          <w:rFonts w:eastAsiaTheme="minorHAnsi"/>
          <w:color w:val="auto"/>
          <w:szCs w:val="28"/>
          <w:lang w:val="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D9159C" w:rsidRDefault="00D9159C" w:rsidP="00D9159C">
      <w:pPr>
        <w:autoSpaceDE w:val="0"/>
        <w:autoSpaceDN w:val="0"/>
        <w:adjustRightInd w:val="0"/>
        <w:spacing w:before="280" w:after="0" w:line="240" w:lineRule="auto"/>
        <w:ind w:right="0" w:firstLine="540"/>
        <w:rPr>
          <w:rFonts w:eastAsiaTheme="minorHAnsi"/>
          <w:color w:val="auto"/>
          <w:szCs w:val="28"/>
          <w:lang w:val="ru-RU"/>
        </w:rPr>
      </w:pPr>
      <w:r>
        <w:rPr>
          <w:rFonts w:eastAsiaTheme="minorHAnsi"/>
          <w:color w:val="auto"/>
          <w:szCs w:val="28"/>
          <w:lang w:val="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9159C" w:rsidRDefault="00D9159C" w:rsidP="00D9159C">
      <w:pPr>
        <w:autoSpaceDE w:val="0"/>
        <w:autoSpaceDN w:val="0"/>
        <w:adjustRightInd w:val="0"/>
        <w:spacing w:before="280" w:after="0" w:line="240" w:lineRule="auto"/>
        <w:ind w:right="0" w:firstLine="540"/>
        <w:rPr>
          <w:rFonts w:eastAsiaTheme="minorHAnsi"/>
          <w:color w:val="auto"/>
          <w:szCs w:val="28"/>
          <w:lang w:val="ru-RU"/>
        </w:rPr>
      </w:pPr>
      <w:r>
        <w:rPr>
          <w:rFonts w:eastAsiaTheme="minorHAnsi"/>
          <w:color w:val="auto"/>
          <w:szCs w:val="28"/>
          <w:lang w:val="ru-RU"/>
        </w:rPr>
        <w:t>3) кадастровый номер земельного участка или кадастровые номера земельных участков, перераспределение которых планируется осуществить;</w:t>
      </w:r>
    </w:p>
    <w:p w:rsidR="00D9159C" w:rsidRDefault="00D9159C" w:rsidP="00D9159C">
      <w:pPr>
        <w:autoSpaceDE w:val="0"/>
        <w:autoSpaceDN w:val="0"/>
        <w:adjustRightInd w:val="0"/>
        <w:spacing w:before="280" w:after="0" w:line="240" w:lineRule="auto"/>
        <w:ind w:right="0" w:firstLine="540"/>
        <w:rPr>
          <w:rFonts w:eastAsiaTheme="minorHAnsi"/>
          <w:color w:val="auto"/>
          <w:szCs w:val="28"/>
          <w:lang w:val="ru-RU"/>
        </w:rPr>
      </w:pPr>
      <w:r>
        <w:rPr>
          <w:rFonts w:eastAsiaTheme="minorHAnsi"/>
          <w:color w:val="auto"/>
          <w:szCs w:val="28"/>
          <w:lang w:val="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9159C" w:rsidRDefault="00D9159C" w:rsidP="00D9159C">
      <w:pPr>
        <w:autoSpaceDE w:val="0"/>
        <w:autoSpaceDN w:val="0"/>
        <w:adjustRightInd w:val="0"/>
        <w:spacing w:before="280" w:after="0" w:line="240" w:lineRule="auto"/>
        <w:ind w:right="0" w:firstLine="540"/>
        <w:rPr>
          <w:rFonts w:eastAsiaTheme="minorHAnsi"/>
          <w:color w:val="auto"/>
          <w:szCs w:val="28"/>
          <w:lang w:val="ru-RU"/>
        </w:rPr>
      </w:pPr>
      <w:r>
        <w:rPr>
          <w:rFonts w:eastAsiaTheme="minorHAnsi"/>
          <w:color w:val="auto"/>
          <w:szCs w:val="28"/>
          <w:lang w:val="ru-RU"/>
        </w:rPr>
        <w:t>5) почтовый адрес и (или) адрес электронной почты для связи с заявителем.</w:t>
      </w:r>
    </w:p>
    <w:p w:rsidR="00D63414" w:rsidRPr="004001E4" w:rsidRDefault="00D63414" w:rsidP="00D9159C">
      <w:pPr>
        <w:ind w:left="1160" w:right="274" w:firstLine="0"/>
        <w:rPr>
          <w:lang w:val="ru-RU"/>
        </w:rPr>
      </w:pPr>
    </w:p>
    <w:p w:rsidR="00D63414" w:rsidRPr="007D6278" w:rsidRDefault="009A0A1F" w:rsidP="009A0A1F">
      <w:pPr>
        <w:ind w:right="65" w:firstLine="567"/>
        <w:rPr>
          <w:lang w:val="ru-RU"/>
        </w:rPr>
      </w:pPr>
      <w:r>
        <w:rPr>
          <w:lang w:val="ru-RU"/>
        </w:rPr>
        <w:t>9.1.1.</w:t>
      </w:r>
      <w:r w:rsidR="00D63414" w:rsidRPr="007D6278">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00D63414" w:rsidRPr="007D6278">
        <w:rPr>
          <w:lang w:val="ru-RU"/>
        </w:rPr>
        <w:lastRenderedPageBreak/>
        <w:t xml:space="preserve">ЕПГУ без необходимости дополнительной подачи заявления в какой-либо иной форме. </w:t>
      </w:r>
    </w:p>
    <w:p w:rsidR="00D63414" w:rsidRPr="007D6278" w:rsidRDefault="00D63414" w:rsidP="00CF123E">
      <w:pPr>
        <w:numPr>
          <w:ilvl w:val="2"/>
          <w:numId w:val="9"/>
        </w:numPr>
        <w:ind w:left="142" w:right="65" w:firstLine="425"/>
        <w:rPr>
          <w:lang w:val="ru-RU"/>
        </w:rPr>
      </w:pPr>
      <w:r w:rsidRPr="007D6278">
        <w:rPr>
          <w:lang w:val="ru-RU"/>
        </w:rPr>
        <w:t xml:space="preserve">В заявлении также указывается один из следующих способов направления результата </w:t>
      </w:r>
      <w:r>
        <w:rPr>
          <w:lang w:val="ru-RU"/>
        </w:rPr>
        <w:t>предоставления муниципальной</w:t>
      </w:r>
      <w:r w:rsidRPr="007D6278">
        <w:rPr>
          <w:lang w:val="ru-RU"/>
        </w:rPr>
        <w:t xml:space="preserve"> услуги: </w:t>
      </w:r>
    </w:p>
    <w:p w:rsidR="00D63414" w:rsidRPr="007D6278" w:rsidRDefault="00D63414" w:rsidP="00D63414">
      <w:pPr>
        <w:ind w:left="708" w:right="65" w:firstLine="0"/>
        <w:rPr>
          <w:lang w:val="ru-RU"/>
        </w:rPr>
      </w:pPr>
      <w:r>
        <w:rPr>
          <w:lang w:val="ru-RU"/>
        </w:rPr>
        <w:t xml:space="preserve">- </w:t>
      </w:r>
      <w:r w:rsidRPr="007D6278">
        <w:rPr>
          <w:lang w:val="ru-RU"/>
        </w:rPr>
        <w:t xml:space="preserve">в форме электронного документа в личном кабинете на ЕПГУ; </w:t>
      </w:r>
    </w:p>
    <w:p w:rsidR="00D63414" w:rsidRPr="007D6278" w:rsidRDefault="00D63414" w:rsidP="00D63414">
      <w:pPr>
        <w:spacing w:after="8" w:line="248" w:lineRule="auto"/>
        <w:ind w:left="10" w:right="65" w:hanging="10"/>
        <w:jc w:val="center"/>
        <w:rPr>
          <w:lang w:val="ru-RU"/>
        </w:rPr>
      </w:pPr>
      <w:r>
        <w:rPr>
          <w:lang w:val="ru-RU"/>
        </w:rPr>
        <w:t xml:space="preserve">    </w:t>
      </w:r>
      <w:r w:rsidR="009E5B4E">
        <w:rPr>
          <w:lang w:val="ru-RU"/>
        </w:rPr>
        <w:t xml:space="preserve">     </w:t>
      </w:r>
      <w:r>
        <w:rPr>
          <w:lang w:val="ru-RU"/>
        </w:rPr>
        <w:t xml:space="preserve"> - </w:t>
      </w:r>
      <w:r w:rsidRPr="007D6278">
        <w:rPr>
          <w:lang w:val="ru-RU"/>
        </w:rPr>
        <w:t xml:space="preserve">на бумажном носителе в виде распечатанного экземпляра электронного </w:t>
      </w:r>
    </w:p>
    <w:p w:rsidR="009A0A1F" w:rsidRDefault="00D63414" w:rsidP="00D63414">
      <w:pPr>
        <w:ind w:left="-15" w:right="65" w:firstLine="0"/>
        <w:rPr>
          <w:lang w:val="ru-RU"/>
        </w:rPr>
      </w:pPr>
      <w:r w:rsidRPr="007D6278">
        <w:rPr>
          <w:lang w:val="ru-RU"/>
        </w:rPr>
        <w:t>документа в Уполномоченном органе, многофункциональном центре</w:t>
      </w:r>
      <w:r w:rsidR="009A0A1F">
        <w:rPr>
          <w:lang w:val="ru-RU"/>
        </w:rPr>
        <w:t>.</w:t>
      </w:r>
    </w:p>
    <w:p w:rsidR="009A0A1F" w:rsidRPr="009A0A1F" w:rsidRDefault="009A0A1F" w:rsidP="009A0A1F">
      <w:pPr>
        <w:pStyle w:val="a9"/>
        <w:numPr>
          <w:ilvl w:val="1"/>
          <w:numId w:val="9"/>
        </w:numPr>
        <w:autoSpaceDE w:val="0"/>
        <w:autoSpaceDN w:val="0"/>
        <w:adjustRightInd w:val="0"/>
        <w:spacing w:after="0" w:line="240" w:lineRule="auto"/>
        <w:ind w:right="0"/>
        <w:rPr>
          <w:rFonts w:eastAsiaTheme="minorHAnsi"/>
          <w:color w:val="auto"/>
          <w:szCs w:val="28"/>
          <w:lang w:val="ru-RU"/>
        </w:rPr>
      </w:pPr>
      <w:r w:rsidRPr="009A0A1F">
        <w:rPr>
          <w:rFonts w:eastAsiaTheme="minorHAnsi"/>
          <w:color w:val="auto"/>
          <w:szCs w:val="28"/>
          <w:lang w:val="ru-RU"/>
        </w:rPr>
        <w:t>К заявлению о перераспределении земельных участков прилагаются:</w:t>
      </w:r>
    </w:p>
    <w:p w:rsidR="00D63414" w:rsidRPr="007D6278" w:rsidRDefault="00D63414" w:rsidP="009A0A1F">
      <w:pPr>
        <w:ind w:left="-15" w:right="65" w:firstLine="0"/>
        <w:rPr>
          <w:lang w:val="ru-RU"/>
        </w:rPr>
      </w:pPr>
      <w:r w:rsidRPr="007D6278">
        <w:rPr>
          <w:lang w:val="ru-RU"/>
        </w:rPr>
        <w:t xml:space="preserve"> </w:t>
      </w:r>
      <w:r w:rsidR="00B046B7">
        <w:rPr>
          <w:lang w:val="ru-RU"/>
        </w:rPr>
        <w:t xml:space="preserve">   </w:t>
      </w:r>
      <w:r w:rsidR="009A0A1F">
        <w:rPr>
          <w:lang w:val="ru-RU"/>
        </w:rPr>
        <w:t xml:space="preserve">  </w:t>
      </w:r>
      <w:r w:rsidR="00B046B7">
        <w:rPr>
          <w:lang w:val="ru-RU"/>
        </w:rPr>
        <w:t xml:space="preserve">  9.</w:t>
      </w:r>
      <w:r w:rsidR="009A0A1F">
        <w:rPr>
          <w:lang w:val="ru-RU"/>
        </w:rPr>
        <w:t>2.1.</w:t>
      </w:r>
      <w:r w:rsidR="00B046B7">
        <w:rPr>
          <w:lang w:val="ru-RU"/>
        </w:rPr>
        <w:t xml:space="preserve"> </w:t>
      </w:r>
      <w:r w:rsidRPr="007D6278">
        <w:rPr>
          <w:lang w:val="ru-RU"/>
        </w:rPr>
        <w:t xml:space="preserve">Документ, удостоверяющий личность заявителя, представителя.  </w:t>
      </w:r>
    </w:p>
    <w:p w:rsidR="00D63414" w:rsidRPr="007D6278" w:rsidRDefault="00D63414" w:rsidP="00D63414">
      <w:pPr>
        <w:ind w:left="-15" w:right="65"/>
        <w:rPr>
          <w:lang w:val="ru-RU"/>
        </w:rPr>
      </w:pPr>
      <w:r w:rsidRPr="007D6278">
        <w:rPr>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D6278">
        <w:rPr>
          <w:lang w:val="ru-RU"/>
        </w:rPr>
        <w:t>ии и ау</w:t>
      </w:r>
      <w:proofErr w:type="gramEnd"/>
      <w:r w:rsidRPr="007D6278">
        <w:rPr>
          <w:lang w:val="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63414" w:rsidRPr="007D6278" w:rsidRDefault="00D63414" w:rsidP="00D63414">
      <w:pPr>
        <w:ind w:left="-15" w:right="65"/>
        <w:rPr>
          <w:lang w:val="ru-RU"/>
        </w:rPr>
      </w:pPr>
      <w:r w:rsidRPr="007D6278">
        <w:rPr>
          <w:lang w:val="ru-RU"/>
        </w:rPr>
        <w:t>В случае</w:t>
      </w:r>
      <w:proofErr w:type="gramStart"/>
      <w:r w:rsidRPr="007D6278">
        <w:rPr>
          <w:lang w:val="ru-RU"/>
        </w:rPr>
        <w:t>,</w:t>
      </w:r>
      <w:proofErr w:type="gramEnd"/>
      <w:r w:rsidRPr="007D6278">
        <w:rPr>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63414" w:rsidRPr="007D6278" w:rsidRDefault="00D63414" w:rsidP="00D63414">
      <w:pPr>
        <w:ind w:left="-15" w:right="65"/>
        <w:rPr>
          <w:lang w:val="ru-RU"/>
        </w:rPr>
      </w:pPr>
      <w:r w:rsidRPr="007D6278">
        <w:rPr>
          <w:lang w:val="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D63414" w:rsidRPr="007D6278" w:rsidRDefault="00D63414" w:rsidP="00D63414">
      <w:pPr>
        <w:ind w:left="-15" w:right="65"/>
        <w:rPr>
          <w:lang w:val="ru-RU"/>
        </w:rPr>
      </w:pPr>
      <w:r w:rsidRPr="007D6278">
        <w:rPr>
          <w:lang w:val="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D63414" w:rsidRPr="007D6278" w:rsidRDefault="00D63414" w:rsidP="00D63414">
      <w:pPr>
        <w:ind w:left="-15" w:right="65"/>
        <w:rPr>
          <w:lang w:val="ru-RU"/>
        </w:rPr>
      </w:pPr>
      <w:r w:rsidRPr="007D6278">
        <w:rPr>
          <w:lang w:val="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E5B4E" w:rsidRDefault="00D63414" w:rsidP="00D63414">
      <w:pPr>
        <w:ind w:left="-15" w:right="65"/>
        <w:rPr>
          <w:szCs w:val="28"/>
          <w:shd w:val="clear" w:color="auto" w:fill="FFFFFF"/>
          <w:lang w:val="ru-RU"/>
        </w:rPr>
      </w:pPr>
      <w:r>
        <w:rPr>
          <w:lang w:val="ru-RU"/>
        </w:rPr>
        <w:t>9.2</w:t>
      </w:r>
      <w:r w:rsidRPr="009E5B4E">
        <w:rPr>
          <w:szCs w:val="28"/>
          <w:lang w:val="ru-RU"/>
        </w:rPr>
        <w:t>.</w:t>
      </w:r>
      <w:r w:rsidR="009A0A1F">
        <w:rPr>
          <w:szCs w:val="28"/>
          <w:lang w:val="ru-RU"/>
        </w:rPr>
        <w:t xml:space="preserve">2. </w:t>
      </w:r>
      <w:r w:rsidR="009E5B4E">
        <w:rPr>
          <w:szCs w:val="28"/>
          <w:shd w:val="clear" w:color="auto" w:fill="FFFFFF"/>
          <w:lang w:val="ru-RU"/>
        </w:rPr>
        <w:t>К</w:t>
      </w:r>
      <w:r w:rsidR="009E5B4E" w:rsidRPr="009E5B4E">
        <w:rPr>
          <w:szCs w:val="28"/>
          <w:shd w:val="clear" w:color="auto" w:fill="FFFFFF"/>
          <w:lang w:val="ru-RU"/>
        </w:rPr>
        <w:t xml:space="preserve">опии правоустанавливающих или </w:t>
      </w:r>
      <w:proofErr w:type="spellStart"/>
      <w:r w:rsidR="009E5B4E" w:rsidRPr="009E5B4E">
        <w:rPr>
          <w:szCs w:val="28"/>
          <w:shd w:val="clear" w:color="auto" w:fill="FFFFFF"/>
          <w:lang w:val="ru-RU"/>
        </w:rPr>
        <w:t>правоудостоверяющих</w:t>
      </w:r>
      <w:proofErr w:type="spellEnd"/>
      <w:r w:rsidR="009E5B4E" w:rsidRPr="009E5B4E">
        <w:rPr>
          <w:szCs w:val="28"/>
          <w:shd w:val="clear" w:color="auto" w:fill="FFFFFF"/>
          <w:lang w:val="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E5B4E" w:rsidRPr="009E5B4E" w:rsidRDefault="009E5B4E" w:rsidP="00D63414">
      <w:pPr>
        <w:ind w:left="-15" w:right="65"/>
        <w:rPr>
          <w:szCs w:val="28"/>
          <w:lang w:val="ru-RU"/>
        </w:rPr>
      </w:pPr>
      <w:r>
        <w:rPr>
          <w:szCs w:val="28"/>
          <w:lang w:val="ru-RU"/>
        </w:rPr>
        <w:t>9.</w:t>
      </w:r>
      <w:r w:rsidR="009A0A1F">
        <w:rPr>
          <w:szCs w:val="28"/>
          <w:lang w:val="ru-RU"/>
        </w:rPr>
        <w:t>2.</w:t>
      </w:r>
      <w:r>
        <w:rPr>
          <w:szCs w:val="28"/>
          <w:lang w:val="ru-RU"/>
        </w:rPr>
        <w:t>3.</w:t>
      </w:r>
      <w:r w:rsidRPr="009E5B4E">
        <w:rPr>
          <w:sz w:val="21"/>
          <w:szCs w:val="21"/>
          <w:shd w:val="clear" w:color="auto" w:fill="FFFFFF"/>
          <w:lang w:val="ru-RU"/>
        </w:rPr>
        <w:t xml:space="preserve"> </w:t>
      </w:r>
      <w:r>
        <w:rPr>
          <w:szCs w:val="28"/>
          <w:shd w:val="clear" w:color="auto" w:fill="FFFFFF"/>
          <w:lang w:val="ru-RU"/>
        </w:rPr>
        <w:t>С</w:t>
      </w:r>
      <w:r w:rsidRPr="009E5B4E">
        <w:rPr>
          <w:szCs w:val="28"/>
          <w:shd w:val="clear" w:color="auto" w:fill="FFFFFF"/>
          <w:lang w:val="ru-RU"/>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63414" w:rsidRPr="007D6278" w:rsidRDefault="00D63414" w:rsidP="00D63414">
      <w:pPr>
        <w:ind w:left="-15" w:right="65"/>
        <w:rPr>
          <w:lang w:val="ru-RU"/>
        </w:rPr>
      </w:pPr>
      <w:r>
        <w:rPr>
          <w:lang w:val="ru-RU"/>
        </w:rPr>
        <w:t>9.</w:t>
      </w:r>
      <w:r w:rsidR="009A0A1F">
        <w:rPr>
          <w:lang w:val="ru-RU"/>
        </w:rPr>
        <w:t>2.4</w:t>
      </w:r>
      <w:r>
        <w:rPr>
          <w:lang w:val="ru-RU"/>
        </w:rPr>
        <w:t>.</w:t>
      </w:r>
      <w:r w:rsidRPr="007D6278">
        <w:rPr>
          <w:lang w:val="ru-RU"/>
        </w:rPr>
        <w:t xml:space="preserve"> Согласие землепользователей, землевладельцев, арендаторов на перераспределение земельных участков</w:t>
      </w:r>
      <w:r w:rsidR="009E5B4E">
        <w:rPr>
          <w:lang w:val="ru-RU"/>
        </w:rPr>
        <w:t>.</w:t>
      </w:r>
      <w:r w:rsidRPr="007D6278">
        <w:rPr>
          <w:lang w:val="ru-RU"/>
        </w:rPr>
        <w:t xml:space="preserve"> </w:t>
      </w:r>
    </w:p>
    <w:p w:rsidR="00D63414" w:rsidRPr="007D6278" w:rsidRDefault="00D63414" w:rsidP="00D63414">
      <w:pPr>
        <w:ind w:left="-15" w:right="65"/>
        <w:rPr>
          <w:lang w:val="ru-RU"/>
        </w:rPr>
      </w:pPr>
      <w:r w:rsidRPr="007D6278">
        <w:rPr>
          <w:lang w:val="ru-RU"/>
        </w:rPr>
        <w:t>В случае</w:t>
      </w:r>
      <w:proofErr w:type="gramStart"/>
      <w:r w:rsidRPr="007D6278">
        <w:rPr>
          <w:lang w:val="ru-RU"/>
        </w:rPr>
        <w:t>,</w:t>
      </w:r>
      <w:proofErr w:type="gramEnd"/>
      <w:r w:rsidRPr="007D6278">
        <w:rPr>
          <w:lang w:val="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D63414" w:rsidRPr="007D6278" w:rsidRDefault="00D63414" w:rsidP="00D63414">
      <w:pPr>
        <w:ind w:left="708" w:right="65" w:firstLine="0"/>
        <w:rPr>
          <w:lang w:val="ru-RU"/>
        </w:rPr>
      </w:pPr>
      <w:r>
        <w:rPr>
          <w:lang w:val="ru-RU"/>
        </w:rPr>
        <w:t>9.</w:t>
      </w:r>
      <w:r w:rsidR="009A0A1F">
        <w:rPr>
          <w:lang w:val="ru-RU"/>
        </w:rPr>
        <w:t>2.5.</w:t>
      </w:r>
      <w:r w:rsidRPr="007D6278">
        <w:rPr>
          <w:lang w:val="ru-RU"/>
        </w:rPr>
        <w:t xml:space="preserve"> Согласие залогодержателя на перераспределение земельных участков. </w:t>
      </w:r>
    </w:p>
    <w:p w:rsidR="00D63414" w:rsidRPr="007D6278" w:rsidRDefault="00D63414" w:rsidP="00D63414">
      <w:pPr>
        <w:ind w:left="-15" w:right="65"/>
        <w:rPr>
          <w:lang w:val="ru-RU"/>
        </w:rPr>
      </w:pPr>
      <w:r w:rsidRPr="007D6278">
        <w:rPr>
          <w:lang w:val="ru-RU"/>
        </w:rPr>
        <w:t>В случае</w:t>
      </w:r>
      <w:proofErr w:type="gramStart"/>
      <w:r w:rsidRPr="007D6278">
        <w:rPr>
          <w:lang w:val="ru-RU"/>
        </w:rPr>
        <w:t>,</w:t>
      </w:r>
      <w:proofErr w:type="gramEnd"/>
      <w:r w:rsidRPr="007D6278">
        <w:rPr>
          <w:lang w:val="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D63414" w:rsidRDefault="00D63414" w:rsidP="00BA427B">
      <w:pPr>
        <w:ind w:left="-15" w:right="65"/>
        <w:rPr>
          <w:lang w:val="ru-RU"/>
        </w:rPr>
      </w:pPr>
      <w:r>
        <w:rPr>
          <w:lang w:val="ru-RU"/>
        </w:rPr>
        <w:lastRenderedPageBreak/>
        <w:t>9.</w:t>
      </w:r>
      <w:r w:rsidR="009A0A1F">
        <w:rPr>
          <w:lang w:val="ru-RU"/>
        </w:rPr>
        <w:t>2.6</w:t>
      </w:r>
      <w:r w:rsidRPr="007D6278">
        <w:rPr>
          <w:lang w:val="ru-RU"/>
        </w:rPr>
        <w:t xml:space="preserve">. </w:t>
      </w:r>
      <w:r w:rsidR="00BA427B">
        <w:rPr>
          <w:lang w:val="ru-RU"/>
        </w:rPr>
        <w:t>З</w:t>
      </w:r>
      <w:r w:rsidR="00BA427B" w:rsidRPr="00BA427B">
        <w:rPr>
          <w:szCs w:val="28"/>
          <w:shd w:val="clear" w:color="auto" w:fill="FFFFFF"/>
          <w:lang w:val="ru-RU"/>
        </w:rPr>
        <w:t xml:space="preserve">аверенный перевод </w:t>
      </w:r>
      <w:proofErr w:type="gramStart"/>
      <w:r w:rsidR="00BA427B" w:rsidRPr="00BA427B">
        <w:rPr>
          <w:szCs w:val="28"/>
          <w:shd w:val="clear" w:color="auto" w:fill="FFFFFF"/>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BA427B" w:rsidRPr="00BA427B">
        <w:rPr>
          <w:szCs w:val="28"/>
          <w:shd w:val="clear" w:color="auto" w:fill="FFFFFF"/>
          <w:lang w:val="ru-RU"/>
        </w:rPr>
        <w:t>, если заявителем является иностранное юридическое лицо</w:t>
      </w:r>
      <w:r w:rsidRPr="00BA427B">
        <w:rPr>
          <w:szCs w:val="28"/>
          <w:lang w:val="ru-RU"/>
        </w:rPr>
        <w:t>.</w:t>
      </w:r>
      <w:r w:rsidRPr="007D6278">
        <w:rPr>
          <w:lang w:val="ru-RU"/>
        </w:rPr>
        <w:t xml:space="preserve"> </w:t>
      </w:r>
    </w:p>
    <w:p w:rsidR="009E5B4E" w:rsidRPr="007D6278" w:rsidRDefault="009E5B4E" w:rsidP="00D63414">
      <w:pPr>
        <w:ind w:left="-15" w:right="65"/>
        <w:rPr>
          <w:lang w:val="ru-RU"/>
        </w:rPr>
      </w:pPr>
    </w:p>
    <w:p w:rsidR="00D63414" w:rsidRPr="003F7BB8" w:rsidRDefault="00D63414" w:rsidP="009E5B4E">
      <w:pPr>
        <w:spacing w:after="0" w:line="248" w:lineRule="auto"/>
        <w:ind w:right="0" w:firstLine="0"/>
        <w:jc w:val="center"/>
        <w:rPr>
          <w:lang w:val="ru-RU"/>
        </w:rPr>
      </w:pPr>
      <w:r w:rsidRPr="007D6278">
        <w:rPr>
          <w:b/>
          <w:lang w:val="ru-RU"/>
        </w:rPr>
        <w:t>Исчерпывающий перечень документов, необходимых в соответствии с нормативными правовыми актами для</w:t>
      </w:r>
      <w:r>
        <w:rPr>
          <w:b/>
          <w:lang w:val="ru-RU"/>
        </w:rPr>
        <w:t xml:space="preserve"> предоставления муниципальной</w:t>
      </w:r>
      <w:r w:rsidRPr="003F7BB8">
        <w:rPr>
          <w:b/>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w:t>
      </w:r>
      <w:r>
        <w:rPr>
          <w:b/>
          <w:lang w:val="ru-RU"/>
        </w:rPr>
        <w:t xml:space="preserve">едоставлении </w:t>
      </w:r>
      <w:r w:rsidRPr="003F7BB8">
        <w:rPr>
          <w:b/>
          <w:lang w:val="ru-RU"/>
        </w:rPr>
        <w:t xml:space="preserve"> муниципальных услуг</w:t>
      </w:r>
      <w:r>
        <w:rPr>
          <w:b/>
          <w:lang w:val="ru-RU"/>
        </w:rPr>
        <w:t>.</w:t>
      </w:r>
    </w:p>
    <w:p w:rsidR="00D63414" w:rsidRPr="007D6278" w:rsidRDefault="00D63414" w:rsidP="00E34ECA">
      <w:pPr>
        <w:spacing w:after="0" w:line="259" w:lineRule="auto"/>
        <w:ind w:left="708" w:right="0" w:firstLine="0"/>
        <w:jc w:val="center"/>
        <w:rPr>
          <w:lang w:val="ru-RU"/>
        </w:rPr>
      </w:pPr>
    </w:p>
    <w:p w:rsidR="00D63414" w:rsidRPr="007D6278" w:rsidRDefault="00D63414" w:rsidP="00D63414">
      <w:pPr>
        <w:ind w:left="-15" w:right="65"/>
        <w:rPr>
          <w:lang w:val="ru-RU"/>
        </w:rPr>
      </w:pPr>
      <w:r>
        <w:rPr>
          <w:lang w:val="ru-RU"/>
        </w:rPr>
        <w:t>10.1</w:t>
      </w:r>
      <w:r w:rsidRPr="007D6278">
        <w:rPr>
          <w:lang w:val="ru-RU"/>
        </w:rPr>
        <w:t xml:space="preserve">.Перечень документов, необходимых в соответствии с нормативными правовыми актами для </w:t>
      </w:r>
      <w:r>
        <w:rPr>
          <w:lang w:val="ru-RU"/>
        </w:rPr>
        <w:t>предоставления муниципальной</w:t>
      </w:r>
      <w:r w:rsidRPr="007D6278">
        <w:rPr>
          <w:lang w:val="ru-RU"/>
        </w:rPr>
        <w:t xml:space="preserve"> услуги, которые находятся в </w:t>
      </w:r>
      <w:r>
        <w:rPr>
          <w:lang w:val="ru-RU"/>
        </w:rPr>
        <w:t xml:space="preserve">распоряжении </w:t>
      </w:r>
      <w:r w:rsidRPr="007D6278">
        <w:rPr>
          <w:lang w:val="ru-RU"/>
        </w:rPr>
        <w:t xml:space="preserve"> органов местного самоуправления и иных органов, участвующих в пр</w:t>
      </w:r>
      <w:r>
        <w:rPr>
          <w:lang w:val="ru-RU"/>
        </w:rPr>
        <w:t xml:space="preserve">едоставлении </w:t>
      </w:r>
      <w:r w:rsidRPr="007D6278">
        <w:rPr>
          <w:lang w:val="ru-RU"/>
        </w:rPr>
        <w:t xml:space="preserve"> муниципальных услуг: </w:t>
      </w:r>
    </w:p>
    <w:p w:rsidR="00D63414" w:rsidRPr="007D6278" w:rsidRDefault="00D63414" w:rsidP="00D63414">
      <w:pPr>
        <w:ind w:left="-15" w:right="65"/>
        <w:rPr>
          <w:lang w:val="ru-RU"/>
        </w:rPr>
      </w:pPr>
      <w:r>
        <w:rPr>
          <w:lang w:val="ru-RU"/>
        </w:rPr>
        <w:t>10.1</w:t>
      </w:r>
      <w:r w:rsidRPr="007D6278">
        <w:rPr>
          <w:lang w:val="ru-RU"/>
        </w:rPr>
        <w:t xml:space="preserve">.1. Выписка из Единого государственного реестра юридических лиц, в случае подачи заявления юридическим лицом; </w:t>
      </w:r>
    </w:p>
    <w:p w:rsidR="00D63414" w:rsidRPr="007D6278" w:rsidRDefault="00D63414" w:rsidP="00D63414">
      <w:pPr>
        <w:ind w:left="-15" w:right="65"/>
        <w:rPr>
          <w:lang w:val="ru-RU"/>
        </w:rPr>
      </w:pPr>
      <w:r>
        <w:rPr>
          <w:lang w:val="ru-RU"/>
        </w:rPr>
        <w:t>10.1</w:t>
      </w:r>
      <w:r w:rsidRPr="007D6278">
        <w:rPr>
          <w:lang w:val="ru-RU"/>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D63414" w:rsidRPr="007D6278" w:rsidRDefault="00D63414" w:rsidP="00D63414">
      <w:pPr>
        <w:ind w:left="-15" w:right="65"/>
        <w:rPr>
          <w:lang w:val="ru-RU"/>
        </w:rPr>
      </w:pPr>
      <w:r>
        <w:rPr>
          <w:lang w:val="ru-RU"/>
        </w:rPr>
        <w:t>10.1</w:t>
      </w:r>
      <w:r w:rsidRPr="007D6278">
        <w:rPr>
          <w:lang w:val="ru-RU"/>
        </w:rPr>
        <w:t xml:space="preserve">.3. Выписка из Единого государственного реестра недвижимости в отношении земельного участка. </w:t>
      </w:r>
    </w:p>
    <w:p w:rsidR="00D63414" w:rsidRPr="007D6278" w:rsidRDefault="00D63414" w:rsidP="00D63414">
      <w:pPr>
        <w:ind w:left="-15" w:right="65"/>
        <w:rPr>
          <w:lang w:val="ru-RU"/>
        </w:rPr>
      </w:pPr>
      <w:r>
        <w:rPr>
          <w:lang w:val="ru-RU"/>
        </w:rPr>
        <w:t>10.1</w:t>
      </w:r>
      <w:r w:rsidRPr="007D6278">
        <w:rPr>
          <w:lang w:val="ru-RU"/>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63414" w:rsidRPr="007D6278" w:rsidRDefault="00D63414" w:rsidP="00D63414">
      <w:pPr>
        <w:ind w:left="-15" w:right="65"/>
        <w:rPr>
          <w:lang w:val="ru-RU"/>
        </w:rPr>
      </w:pPr>
      <w:r>
        <w:rPr>
          <w:lang w:val="ru-RU"/>
        </w:rPr>
        <w:t>10.2</w:t>
      </w:r>
      <w:r w:rsidRPr="007D6278">
        <w:rPr>
          <w:lang w:val="ru-RU"/>
        </w:rPr>
        <w:t xml:space="preserve">. При </w:t>
      </w:r>
      <w:r>
        <w:rPr>
          <w:lang w:val="ru-RU"/>
        </w:rPr>
        <w:t>предоставлении муниципальной</w:t>
      </w:r>
      <w:r w:rsidRPr="007D6278">
        <w:rPr>
          <w:lang w:val="ru-RU"/>
        </w:rPr>
        <w:t xml:space="preserve"> услуги запрещается требовать от заявителя: </w:t>
      </w:r>
    </w:p>
    <w:p w:rsidR="00D63414" w:rsidRPr="007D6278" w:rsidRDefault="00D63414" w:rsidP="00CF123E">
      <w:pPr>
        <w:numPr>
          <w:ilvl w:val="0"/>
          <w:numId w:val="2"/>
        </w:numPr>
        <w:ind w:right="65"/>
        <w:rPr>
          <w:lang w:val="ru-RU"/>
        </w:rPr>
      </w:pPr>
      <w:r w:rsidRPr="007D6278">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lang w:val="ru-RU"/>
        </w:rPr>
        <w:t>редоставлением муниципальной</w:t>
      </w:r>
      <w:r w:rsidRPr="007D6278">
        <w:rPr>
          <w:lang w:val="ru-RU"/>
        </w:rPr>
        <w:t xml:space="preserve"> услуги. </w:t>
      </w:r>
    </w:p>
    <w:p w:rsidR="00D63414" w:rsidRPr="007D6278" w:rsidRDefault="00D63414" w:rsidP="00CF123E">
      <w:pPr>
        <w:numPr>
          <w:ilvl w:val="0"/>
          <w:numId w:val="2"/>
        </w:numPr>
        <w:ind w:right="65"/>
        <w:rPr>
          <w:lang w:val="ru-RU"/>
        </w:rPr>
      </w:pPr>
      <w:proofErr w:type="gramStart"/>
      <w:r w:rsidRPr="007D6278">
        <w:rPr>
          <w:lang w:val="ru-RU"/>
        </w:rPr>
        <w:t xml:space="preserve">Представления документов и информации, которые в соответствии с нормативными правовыми актами Российской Федерации и </w:t>
      </w:r>
      <w:r>
        <w:rPr>
          <w:lang w:val="ru-RU"/>
        </w:rPr>
        <w:t>Кемеровской области-Кузбасса</w:t>
      </w:r>
      <w:r w:rsidRPr="007D6278">
        <w:rPr>
          <w:lang w:val="ru-RU"/>
        </w:rPr>
        <w:t xml:space="preserve">, муниципальными правовыми актами </w:t>
      </w:r>
      <w:r>
        <w:rPr>
          <w:lang w:val="ru-RU"/>
        </w:rPr>
        <w:t>Таштагольского муниципального района</w:t>
      </w:r>
      <w:r w:rsidRPr="007D6278">
        <w:rPr>
          <w:lang w:val="ru-RU"/>
        </w:rPr>
        <w:t xml:space="preserve"> находятся в распоряжении органов, п</w:t>
      </w:r>
      <w:r>
        <w:rPr>
          <w:lang w:val="ru-RU"/>
        </w:rPr>
        <w:t>редоставляющих муниципальную</w:t>
      </w:r>
      <w:r w:rsidRPr="007D6278">
        <w:rPr>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D6278">
        <w:rPr>
          <w:lang w:val="ru-RU"/>
        </w:rPr>
        <w:t xml:space="preserve"> от 27 июля 2010 года № 210-ФЗ «Об организации предоставления государственных и муниципальных услуг»  (далее – Федеральный закон № 210-ФЗ). </w:t>
      </w:r>
    </w:p>
    <w:p w:rsidR="00D63414" w:rsidRPr="007D6278" w:rsidRDefault="00D63414" w:rsidP="00CF123E">
      <w:pPr>
        <w:numPr>
          <w:ilvl w:val="0"/>
          <w:numId w:val="2"/>
        </w:numPr>
        <w:ind w:right="65"/>
        <w:rPr>
          <w:lang w:val="ru-RU"/>
        </w:rPr>
      </w:pPr>
      <w:r w:rsidRPr="007D6278">
        <w:rPr>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7D6278">
        <w:rPr>
          <w:lang w:val="ru-RU"/>
        </w:rPr>
        <w:lastRenderedPageBreak/>
        <w:t xml:space="preserve">документов, необходимых для </w:t>
      </w:r>
      <w:r>
        <w:rPr>
          <w:lang w:val="ru-RU"/>
        </w:rPr>
        <w:t>предоставления муниципальной</w:t>
      </w:r>
      <w:r w:rsidRPr="007D6278">
        <w:rPr>
          <w:lang w:val="ru-RU"/>
        </w:rPr>
        <w:t xml:space="preserve"> услуги, ли</w:t>
      </w:r>
      <w:r>
        <w:rPr>
          <w:lang w:val="ru-RU"/>
        </w:rPr>
        <w:t>бо в предоставлении муниципальной</w:t>
      </w:r>
      <w:r w:rsidRPr="007D6278">
        <w:rPr>
          <w:lang w:val="ru-RU"/>
        </w:rPr>
        <w:t xml:space="preserve"> услуги, за исключением следующих случаев: </w:t>
      </w:r>
    </w:p>
    <w:p w:rsidR="00D63414" w:rsidRPr="007D6278" w:rsidRDefault="00D63414" w:rsidP="00D63414">
      <w:pPr>
        <w:ind w:left="-15" w:right="65"/>
        <w:rPr>
          <w:lang w:val="ru-RU"/>
        </w:rPr>
      </w:pPr>
      <w:proofErr w:type="gramStart"/>
      <w:r>
        <w:rPr>
          <w:lang w:val="ru-RU"/>
        </w:rPr>
        <w:t xml:space="preserve">- </w:t>
      </w:r>
      <w:r w:rsidRPr="007D6278">
        <w:rPr>
          <w:lang w:val="ru-RU"/>
        </w:rPr>
        <w:t xml:space="preserve">изменение требований нормативных правовых актов, касающихся </w:t>
      </w:r>
      <w:r>
        <w:rPr>
          <w:lang w:val="ru-RU"/>
        </w:rPr>
        <w:t xml:space="preserve">предоставления  муниципальной </w:t>
      </w:r>
      <w:r w:rsidRPr="007D6278">
        <w:rPr>
          <w:lang w:val="ru-RU"/>
        </w:rPr>
        <w:t xml:space="preserve"> услуги, после первоначальной подачи заявления о </w:t>
      </w:r>
      <w:r>
        <w:rPr>
          <w:lang w:val="ru-RU"/>
        </w:rPr>
        <w:t xml:space="preserve">предоставлении </w:t>
      </w:r>
      <w:r w:rsidRPr="007D6278">
        <w:rPr>
          <w:lang w:val="ru-RU"/>
        </w:rPr>
        <w:t>муници</w:t>
      </w:r>
      <w:r>
        <w:rPr>
          <w:lang w:val="ru-RU"/>
        </w:rPr>
        <w:t>пальной</w:t>
      </w:r>
      <w:r w:rsidRPr="007D6278">
        <w:rPr>
          <w:lang w:val="ru-RU"/>
        </w:rPr>
        <w:t xml:space="preserve"> услуги; наличие ошибок в заявлении о </w:t>
      </w:r>
      <w:r>
        <w:rPr>
          <w:lang w:val="ru-RU"/>
        </w:rPr>
        <w:t>предоставлении  муниципальной</w:t>
      </w:r>
      <w:r w:rsidRPr="007D6278">
        <w:rPr>
          <w:lang w:val="ru-RU"/>
        </w:rPr>
        <w:t xml:space="preserve"> услуги и документах, поданных заявителем после первоначального отказа в приеме документов, необходимых для </w:t>
      </w:r>
      <w:r>
        <w:rPr>
          <w:lang w:val="ru-RU"/>
        </w:rPr>
        <w:t xml:space="preserve">предоставления муниципальной </w:t>
      </w:r>
      <w:r w:rsidRPr="007D6278">
        <w:rPr>
          <w:lang w:val="ru-RU"/>
        </w:rPr>
        <w:t xml:space="preserve">услуги, либо в </w:t>
      </w:r>
      <w:r>
        <w:rPr>
          <w:lang w:val="ru-RU"/>
        </w:rPr>
        <w:t>предоставлении муниципальной</w:t>
      </w:r>
      <w:r w:rsidRPr="007D6278">
        <w:rPr>
          <w:lang w:val="ru-RU"/>
        </w:rPr>
        <w:t xml:space="preserve"> услуги и не включенных в представленный ранее комплект документов;</w:t>
      </w:r>
      <w:proofErr w:type="gramEnd"/>
      <w:r w:rsidRPr="007D6278">
        <w:rPr>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w:t>
      </w:r>
      <w:r>
        <w:rPr>
          <w:lang w:val="ru-RU"/>
        </w:rPr>
        <w:t>ления муниципальной</w:t>
      </w:r>
      <w:r w:rsidRPr="007D6278">
        <w:rPr>
          <w:lang w:val="ru-RU"/>
        </w:rPr>
        <w:t xml:space="preserve"> услуги, либо в</w:t>
      </w:r>
      <w:r>
        <w:rPr>
          <w:lang w:val="ru-RU"/>
        </w:rPr>
        <w:t xml:space="preserve"> предоставлении муниципальной</w:t>
      </w:r>
      <w:r w:rsidRPr="007D6278">
        <w:rPr>
          <w:lang w:val="ru-RU"/>
        </w:rPr>
        <w:t xml:space="preserve"> услуги; </w:t>
      </w:r>
      <w:proofErr w:type="gramStart"/>
      <w:r w:rsidRPr="007D6278">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lang w:val="ru-RU"/>
        </w:rPr>
        <w:t xml:space="preserve">предоставления </w:t>
      </w:r>
      <w:r w:rsidRPr="007D6278">
        <w:rPr>
          <w:lang w:val="ru-RU"/>
        </w:rPr>
        <w:t>муниципально</w:t>
      </w:r>
      <w:r>
        <w:rPr>
          <w:lang w:val="ru-RU"/>
        </w:rPr>
        <w:t>й</w:t>
      </w:r>
      <w:r w:rsidRPr="007D6278">
        <w:rPr>
          <w:lang w:val="ru-RU"/>
        </w:rPr>
        <w:t xml:space="preserve"> услуги, либо в </w:t>
      </w:r>
      <w:r>
        <w:rPr>
          <w:lang w:val="ru-RU"/>
        </w:rPr>
        <w:t>предоставлении муниципальной</w:t>
      </w:r>
      <w:r w:rsidRPr="007D6278">
        <w:rPr>
          <w:lang w:val="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D6278">
        <w:rPr>
          <w:lang w:val="ru-RU"/>
        </w:rPr>
        <w:t xml:space="preserve"> в приеме документов, необходимых для предос</w:t>
      </w:r>
      <w:r>
        <w:rPr>
          <w:lang w:val="ru-RU"/>
        </w:rPr>
        <w:t xml:space="preserve">тавления муниципальной </w:t>
      </w:r>
      <w:r w:rsidRPr="007D6278">
        <w:rPr>
          <w:lang w:val="ru-RU"/>
        </w:rPr>
        <w:t xml:space="preserve">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63414" w:rsidRPr="007D6278" w:rsidRDefault="00D63414" w:rsidP="00D63414">
      <w:pPr>
        <w:spacing w:after="0" w:line="259" w:lineRule="auto"/>
        <w:ind w:right="0" w:firstLine="0"/>
        <w:jc w:val="left"/>
        <w:rPr>
          <w:lang w:val="ru-RU"/>
        </w:rPr>
      </w:pPr>
    </w:p>
    <w:p w:rsidR="00D63414" w:rsidRPr="007D6278" w:rsidRDefault="00D63414" w:rsidP="00E34ECA">
      <w:pPr>
        <w:spacing w:after="0" w:line="248" w:lineRule="auto"/>
        <w:ind w:right="0" w:firstLine="0"/>
        <w:jc w:val="center"/>
        <w:rPr>
          <w:lang w:val="ru-RU"/>
        </w:rPr>
      </w:pPr>
      <w:r w:rsidRPr="00871693">
        <w:rPr>
          <w:b/>
          <w:lang w:val="ru-RU"/>
        </w:rPr>
        <w:t>Исчерпывающий перечень оснований для отказа в приеме документов, необходимых для предоставления  муниципальной услуги.</w:t>
      </w:r>
    </w:p>
    <w:p w:rsidR="00D63414" w:rsidRPr="007D6278" w:rsidRDefault="00D63414" w:rsidP="00E34ECA">
      <w:pPr>
        <w:spacing w:after="0" w:line="259" w:lineRule="auto"/>
        <w:ind w:right="0" w:firstLine="0"/>
        <w:jc w:val="center"/>
        <w:rPr>
          <w:lang w:val="ru-RU"/>
        </w:rPr>
      </w:pPr>
    </w:p>
    <w:p w:rsidR="00D63414" w:rsidRPr="007D6278" w:rsidRDefault="00D63414" w:rsidP="00D63414">
      <w:pPr>
        <w:ind w:left="-15" w:right="65"/>
        <w:rPr>
          <w:lang w:val="ru-RU"/>
        </w:rPr>
      </w:pPr>
      <w:r>
        <w:rPr>
          <w:lang w:val="ru-RU"/>
        </w:rPr>
        <w:t>11.1</w:t>
      </w:r>
      <w:r w:rsidRPr="007D6278">
        <w:rPr>
          <w:lang w:val="ru-RU"/>
        </w:rPr>
        <w:t xml:space="preserve">. Основаниями для отказа в приеме к рассмотрению документов, необходимых для </w:t>
      </w:r>
      <w:r>
        <w:rPr>
          <w:lang w:val="ru-RU"/>
        </w:rPr>
        <w:t>предоставления муниципальной</w:t>
      </w:r>
      <w:r w:rsidRPr="007D6278">
        <w:rPr>
          <w:lang w:val="ru-RU"/>
        </w:rPr>
        <w:t xml:space="preserve"> услуги, являются: </w:t>
      </w:r>
    </w:p>
    <w:p w:rsidR="00D63414" w:rsidRPr="007D6278" w:rsidRDefault="00D63414" w:rsidP="00D63414">
      <w:pPr>
        <w:ind w:left="-15" w:right="65"/>
        <w:rPr>
          <w:lang w:val="ru-RU"/>
        </w:rPr>
      </w:pPr>
      <w:r>
        <w:rPr>
          <w:lang w:val="ru-RU"/>
        </w:rPr>
        <w:t>11.1</w:t>
      </w:r>
      <w:r w:rsidRPr="007D6278">
        <w:rPr>
          <w:lang w:val="ru-RU"/>
        </w:rPr>
        <w:t>.</w:t>
      </w:r>
      <w:r>
        <w:rPr>
          <w:lang w:val="ru-RU"/>
        </w:rPr>
        <w:t>1.</w:t>
      </w:r>
      <w:r w:rsidR="00871693">
        <w:rPr>
          <w:lang w:val="ru-RU"/>
        </w:rPr>
        <w:t xml:space="preserve"> </w:t>
      </w:r>
      <w:r w:rsidRPr="007D6278">
        <w:rPr>
          <w:lang w:val="ru-RU"/>
        </w:rPr>
        <w:t xml:space="preserve">Заявление подано </w:t>
      </w:r>
      <w:r>
        <w:rPr>
          <w:lang w:val="ru-RU"/>
        </w:rPr>
        <w:t xml:space="preserve">в </w:t>
      </w:r>
      <w:r w:rsidRPr="007D6278">
        <w:rPr>
          <w:lang w:val="ru-RU"/>
        </w:rPr>
        <w:t xml:space="preserve">орган местного самоуправления, в полномочия которых не входит предоставление услуги; </w:t>
      </w:r>
    </w:p>
    <w:p w:rsidR="00D63414" w:rsidRPr="007D6278" w:rsidRDefault="00D63414" w:rsidP="00D63414">
      <w:pPr>
        <w:ind w:left="-15" w:right="65"/>
        <w:rPr>
          <w:lang w:val="ru-RU"/>
        </w:rPr>
      </w:pPr>
      <w:r>
        <w:rPr>
          <w:lang w:val="ru-RU"/>
        </w:rPr>
        <w:t>11.1.2</w:t>
      </w:r>
      <w:r w:rsidRPr="007D6278">
        <w:rPr>
          <w:lang w:val="ru-RU"/>
        </w:rPr>
        <w:t>.</w:t>
      </w:r>
      <w:r w:rsidR="00871693">
        <w:rPr>
          <w:lang w:val="ru-RU"/>
        </w:rPr>
        <w:t xml:space="preserve"> </w:t>
      </w:r>
      <w:r w:rsidRPr="007D6278">
        <w:rPr>
          <w:lang w:val="ru-RU"/>
        </w:rPr>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9A0A1F" w:rsidRDefault="009A0A1F" w:rsidP="009A0A1F">
      <w:pPr>
        <w:autoSpaceDE w:val="0"/>
        <w:autoSpaceDN w:val="0"/>
        <w:adjustRightInd w:val="0"/>
        <w:spacing w:after="0" w:line="240" w:lineRule="auto"/>
        <w:ind w:right="0" w:firstLine="0"/>
        <w:rPr>
          <w:rFonts w:eastAsiaTheme="minorHAnsi"/>
          <w:color w:val="auto"/>
          <w:szCs w:val="28"/>
          <w:lang w:val="ru-RU"/>
        </w:rPr>
      </w:pPr>
      <w:r>
        <w:rPr>
          <w:lang w:val="ru-RU"/>
        </w:rPr>
        <w:t xml:space="preserve">          </w:t>
      </w:r>
      <w:r w:rsidR="00D63414">
        <w:rPr>
          <w:lang w:val="ru-RU"/>
        </w:rPr>
        <w:t>11.1</w:t>
      </w:r>
      <w:r w:rsidR="00D63414" w:rsidRPr="007D6278">
        <w:rPr>
          <w:lang w:val="ru-RU"/>
        </w:rPr>
        <w:t>.</w:t>
      </w:r>
      <w:r w:rsidR="00D63414">
        <w:rPr>
          <w:lang w:val="ru-RU"/>
        </w:rPr>
        <w:t>3.</w:t>
      </w:r>
      <w:r w:rsidR="00D63414" w:rsidRPr="007D6278">
        <w:rPr>
          <w:lang w:val="ru-RU"/>
        </w:rPr>
        <w:t xml:space="preserve"> К заявлению не приложены документы, </w:t>
      </w:r>
      <w:r>
        <w:rPr>
          <w:rFonts w:eastAsiaTheme="minorHAnsi"/>
          <w:color w:val="auto"/>
          <w:szCs w:val="28"/>
          <w:lang w:val="ru-RU"/>
        </w:rPr>
        <w:t xml:space="preserve">предусмотренные </w:t>
      </w:r>
      <w:hyperlink r:id="rId12" w:history="1">
        <w:r>
          <w:rPr>
            <w:rFonts w:eastAsiaTheme="minorHAnsi"/>
            <w:color w:val="0000FF"/>
            <w:szCs w:val="28"/>
            <w:lang w:val="ru-RU"/>
          </w:rPr>
          <w:t>пунктом 9.2.</w:t>
        </w:r>
      </w:hyperlink>
      <w:r>
        <w:rPr>
          <w:rFonts w:eastAsiaTheme="minorHAnsi"/>
          <w:color w:val="auto"/>
          <w:szCs w:val="28"/>
          <w:lang w:val="ru-RU"/>
        </w:rPr>
        <w:t xml:space="preserve"> настоящего административного регламента (если данные документы должны быть представлены заявителем самостоятельно).</w:t>
      </w:r>
    </w:p>
    <w:p w:rsidR="00D63414" w:rsidRPr="007D6278" w:rsidRDefault="00D63414" w:rsidP="00D63414">
      <w:pPr>
        <w:ind w:left="-15" w:right="65"/>
        <w:rPr>
          <w:lang w:val="ru-RU"/>
        </w:rPr>
      </w:pPr>
      <w:r>
        <w:rPr>
          <w:lang w:val="ru-RU"/>
        </w:rPr>
        <w:t>11.1</w:t>
      </w:r>
      <w:r w:rsidRPr="007D6278">
        <w:rPr>
          <w:lang w:val="ru-RU"/>
        </w:rPr>
        <w:t>.</w:t>
      </w:r>
      <w:r>
        <w:rPr>
          <w:lang w:val="ru-RU"/>
        </w:rPr>
        <w:t>4.</w:t>
      </w:r>
      <w:r w:rsidR="00871693">
        <w:rPr>
          <w:lang w:val="ru-RU"/>
        </w:rPr>
        <w:t xml:space="preserve"> </w:t>
      </w:r>
      <w:r w:rsidRPr="007D6278">
        <w:rPr>
          <w:lang w:val="ru-RU"/>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3414" w:rsidRPr="007D6278" w:rsidRDefault="00D63414" w:rsidP="00D63414">
      <w:pPr>
        <w:ind w:left="-15" w:right="65"/>
        <w:rPr>
          <w:lang w:val="ru-RU"/>
        </w:rPr>
      </w:pPr>
      <w:r>
        <w:rPr>
          <w:lang w:val="ru-RU"/>
        </w:rPr>
        <w:lastRenderedPageBreak/>
        <w:t>11.1</w:t>
      </w:r>
      <w:r w:rsidRPr="007D6278">
        <w:rPr>
          <w:lang w:val="ru-RU"/>
        </w:rPr>
        <w:t>.5.</w:t>
      </w:r>
      <w:r w:rsidR="00871693">
        <w:rPr>
          <w:lang w:val="ru-RU"/>
        </w:rPr>
        <w:t xml:space="preserve"> </w:t>
      </w:r>
      <w:r w:rsidRPr="007D6278">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63414" w:rsidRPr="007D6278" w:rsidRDefault="00D63414" w:rsidP="00D63414">
      <w:pPr>
        <w:ind w:left="-15" w:right="65"/>
        <w:rPr>
          <w:lang w:val="ru-RU"/>
        </w:rPr>
      </w:pPr>
      <w:r>
        <w:rPr>
          <w:lang w:val="ru-RU"/>
        </w:rPr>
        <w:t>11.1</w:t>
      </w:r>
      <w:r w:rsidRPr="007D6278">
        <w:rPr>
          <w:lang w:val="ru-RU"/>
        </w:rPr>
        <w:t>.6.</w:t>
      </w:r>
      <w:r w:rsidR="00871693">
        <w:rPr>
          <w:lang w:val="ru-RU"/>
        </w:rPr>
        <w:t xml:space="preserve"> </w:t>
      </w:r>
      <w:r w:rsidRPr="007D6278">
        <w:rPr>
          <w:lang w:val="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3414" w:rsidRPr="007D6278" w:rsidRDefault="00D63414" w:rsidP="00D63414">
      <w:pPr>
        <w:spacing w:after="8" w:line="248" w:lineRule="auto"/>
        <w:ind w:right="65" w:firstLine="695"/>
        <w:rPr>
          <w:lang w:val="ru-RU"/>
        </w:rPr>
      </w:pPr>
      <w:r>
        <w:rPr>
          <w:lang w:val="ru-RU"/>
        </w:rPr>
        <w:t>11.1</w:t>
      </w:r>
      <w:r w:rsidRPr="007D6278">
        <w:rPr>
          <w:lang w:val="ru-RU"/>
        </w:rPr>
        <w:t>.</w:t>
      </w:r>
      <w:r w:rsidR="009A0A1F">
        <w:rPr>
          <w:lang w:val="ru-RU"/>
        </w:rPr>
        <w:t>7</w:t>
      </w:r>
      <w:r w:rsidRPr="007D6278">
        <w:rPr>
          <w:lang w:val="ru-RU"/>
        </w:rPr>
        <w:t>.</w:t>
      </w:r>
      <w:r w:rsidR="00871693">
        <w:rPr>
          <w:lang w:val="ru-RU"/>
        </w:rPr>
        <w:t xml:space="preserve"> </w:t>
      </w:r>
      <w:r w:rsidRPr="007D6278">
        <w:rPr>
          <w:lang w:val="ru-RU"/>
        </w:rPr>
        <w:t>Выявлено несоблюдение установленных статьей 11 Федерального закона от 6 апреля 2011 г. № 63-ФЗ «Об электро</w:t>
      </w:r>
      <w:r>
        <w:rPr>
          <w:lang w:val="ru-RU"/>
        </w:rPr>
        <w:t xml:space="preserve">нной подписи» условий признания </w:t>
      </w:r>
      <w:r w:rsidRPr="007D6278">
        <w:rPr>
          <w:lang w:val="ru-RU"/>
        </w:rPr>
        <w:t xml:space="preserve">действительности усиленной квалифицированной электронной подписи; </w:t>
      </w:r>
    </w:p>
    <w:p w:rsidR="00D63414" w:rsidRPr="007D6278" w:rsidRDefault="00D63414" w:rsidP="00D63414">
      <w:pPr>
        <w:ind w:left="-15" w:right="65"/>
        <w:rPr>
          <w:lang w:val="ru-RU"/>
        </w:rPr>
      </w:pPr>
      <w:r>
        <w:rPr>
          <w:lang w:val="ru-RU"/>
        </w:rPr>
        <w:t>11.1</w:t>
      </w:r>
      <w:r w:rsidRPr="007D6278">
        <w:rPr>
          <w:lang w:val="ru-RU"/>
        </w:rPr>
        <w:t>.</w:t>
      </w:r>
      <w:r w:rsidR="009A0A1F">
        <w:rPr>
          <w:lang w:val="ru-RU"/>
        </w:rPr>
        <w:t>8</w:t>
      </w:r>
      <w:r w:rsidRPr="007D6278">
        <w:rPr>
          <w:lang w:val="ru-RU"/>
        </w:rPr>
        <w:t>.</w:t>
      </w:r>
      <w:r w:rsidR="00871693">
        <w:rPr>
          <w:lang w:val="ru-RU"/>
        </w:rPr>
        <w:t xml:space="preserve"> </w:t>
      </w:r>
      <w:r w:rsidRPr="007D6278">
        <w:rPr>
          <w:lang w:val="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D63414" w:rsidRPr="007D6278" w:rsidRDefault="00D63414" w:rsidP="00D63414">
      <w:pPr>
        <w:ind w:left="-15" w:right="65"/>
        <w:rPr>
          <w:lang w:val="ru-RU"/>
        </w:rPr>
      </w:pPr>
      <w:r>
        <w:rPr>
          <w:lang w:val="ru-RU"/>
        </w:rPr>
        <w:t>11.2</w:t>
      </w:r>
      <w:r w:rsidRPr="007D6278">
        <w:rPr>
          <w:lang w:val="ru-RU"/>
        </w:rPr>
        <w:t xml:space="preserve">. Решение об отказе в приеме документов, необходимых для </w:t>
      </w:r>
      <w:r>
        <w:rPr>
          <w:lang w:val="ru-RU"/>
        </w:rPr>
        <w:t xml:space="preserve">предоставления муниципальной </w:t>
      </w:r>
      <w:r w:rsidRPr="007D6278">
        <w:rPr>
          <w:lang w:val="ru-RU"/>
        </w:rPr>
        <w:t xml:space="preserve"> услуги, по форме, приведенной в приложении № </w:t>
      </w:r>
      <w:r w:rsidR="00661FA0">
        <w:rPr>
          <w:lang w:val="ru-RU"/>
        </w:rPr>
        <w:t>7</w:t>
      </w:r>
      <w:r w:rsidRPr="007D6278">
        <w:rPr>
          <w:lang w:val="ru-RU"/>
        </w:rPr>
        <w:t xml:space="preserve"> к настоящему Административному регламенту, направляется в личный кабинет Заявителя на </w:t>
      </w:r>
      <w:r w:rsidRPr="005136C2">
        <w:rPr>
          <w:lang w:val="ru-RU"/>
        </w:rPr>
        <w:t>ЕПГУ не позднее первого рабочего дня, следующего</w:t>
      </w:r>
      <w:r w:rsidRPr="007D6278">
        <w:rPr>
          <w:lang w:val="ru-RU"/>
        </w:rPr>
        <w:t xml:space="preserve"> за днем подачи заявления.  </w:t>
      </w:r>
    </w:p>
    <w:p w:rsidR="00D63414" w:rsidRPr="007D6278" w:rsidRDefault="00D63414" w:rsidP="00D63414">
      <w:pPr>
        <w:ind w:left="-15" w:right="65"/>
        <w:rPr>
          <w:lang w:val="ru-RU"/>
        </w:rPr>
      </w:pPr>
      <w:r>
        <w:rPr>
          <w:lang w:val="ru-RU"/>
        </w:rPr>
        <w:t>11.3</w:t>
      </w:r>
      <w:r w:rsidRPr="007D6278">
        <w:rPr>
          <w:lang w:val="ru-RU"/>
        </w:rPr>
        <w:t xml:space="preserve">. Отказ в приеме документов, необходимых для </w:t>
      </w:r>
      <w:r>
        <w:rPr>
          <w:lang w:val="ru-RU"/>
        </w:rPr>
        <w:t>предоставления муниципальной</w:t>
      </w:r>
      <w:r w:rsidRPr="007D6278">
        <w:rPr>
          <w:lang w:val="ru-RU"/>
        </w:rPr>
        <w:t xml:space="preserve"> услуги, не препятствует повторному обращению Заявителя за п</w:t>
      </w:r>
      <w:r>
        <w:rPr>
          <w:lang w:val="ru-RU"/>
        </w:rPr>
        <w:t>редоставлением муниципальной</w:t>
      </w:r>
      <w:r w:rsidRPr="007D6278">
        <w:rPr>
          <w:lang w:val="ru-RU"/>
        </w:rPr>
        <w:t xml:space="preserve"> услуги. </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0" w:line="248" w:lineRule="auto"/>
        <w:ind w:left="1301" w:right="0" w:hanging="593"/>
        <w:jc w:val="center"/>
        <w:rPr>
          <w:lang w:val="ru-RU"/>
        </w:rPr>
      </w:pPr>
      <w:r w:rsidRPr="00871693">
        <w:rPr>
          <w:b/>
          <w:lang w:val="ru-RU"/>
        </w:rPr>
        <w:t>Исчерпывающий перечень оснований для приостановления или отказа в предоставлении  муниципальной услуги.</w:t>
      </w:r>
    </w:p>
    <w:p w:rsidR="00D63414" w:rsidRPr="007D6278" w:rsidRDefault="00D63414" w:rsidP="00D63414">
      <w:pPr>
        <w:spacing w:after="0" w:line="259" w:lineRule="auto"/>
        <w:ind w:left="708" w:right="0" w:firstLine="0"/>
        <w:jc w:val="left"/>
        <w:rPr>
          <w:lang w:val="ru-RU"/>
        </w:rPr>
      </w:pPr>
    </w:p>
    <w:p w:rsidR="00D63414" w:rsidRPr="007D6278" w:rsidRDefault="004A2C41" w:rsidP="00D63414">
      <w:pPr>
        <w:ind w:left="-15" w:right="65"/>
        <w:rPr>
          <w:lang w:val="ru-RU"/>
        </w:rPr>
      </w:pPr>
      <w:r>
        <w:rPr>
          <w:lang w:val="ru-RU"/>
        </w:rPr>
        <w:t xml:space="preserve">  </w:t>
      </w:r>
      <w:r w:rsidR="00D63414">
        <w:rPr>
          <w:lang w:val="ru-RU"/>
        </w:rPr>
        <w:t>12.1</w:t>
      </w:r>
      <w:r w:rsidR="00D63414" w:rsidRPr="007D6278">
        <w:rPr>
          <w:lang w:val="ru-RU"/>
        </w:rPr>
        <w:t xml:space="preserve">. Оснований для приостановления </w:t>
      </w:r>
      <w:r w:rsidR="00D63414">
        <w:rPr>
          <w:lang w:val="ru-RU"/>
        </w:rPr>
        <w:t>предоставления муниципальной</w:t>
      </w:r>
      <w:r w:rsidR="00D63414" w:rsidRPr="007D6278">
        <w:rPr>
          <w:lang w:val="ru-RU"/>
        </w:rPr>
        <w:t xml:space="preserve"> услуги законодательством Российской Федерации не предусмотрено. </w:t>
      </w:r>
    </w:p>
    <w:p w:rsidR="00D63414" w:rsidRPr="007D6278" w:rsidRDefault="004A2C41" w:rsidP="00D63414">
      <w:pPr>
        <w:ind w:left="-15" w:right="65"/>
        <w:rPr>
          <w:lang w:val="ru-RU"/>
        </w:rPr>
      </w:pPr>
      <w:r>
        <w:rPr>
          <w:lang w:val="ru-RU"/>
        </w:rPr>
        <w:t xml:space="preserve">  </w:t>
      </w:r>
      <w:r w:rsidR="00D63414">
        <w:rPr>
          <w:lang w:val="ru-RU"/>
        </w:rPr>
        <w:t>12.2</w:t>
      </w:r>
      <w:r w:rsidR="00D63414" w:rsidRPr="007D6278">
        <w:rPr>
          <w:lang w:val="ru-RU"/>
        </w:rPr>
        <w:t xml:space="preserve">. Основания для отказа в </w:t>
      </w:r>
      <w:r w:rsidR="00D63414">
        <w:rPr>
          <w:lang w:val="ru-RU"/>
        </w:rPr>
        <w:t>предоставлении муниципальной</w:t>
      </w:r>
      <w:r w:rsidR="00D63414" w:rsidRPr="007D6278">
        <w:rPr>
          <w:lang w:val="ru-RU"/>
        </w:rPr>
        <w:t xml:space="preserve"> услуги: </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Pr>
          <w:rStyle w:val="s0"/>
        </w:rPr>
        <w:t xml:space="preserve">       </w:t>
      </w:r>
      <w:r w:rsidRPr="004A2C41">
        <w:rPr>
          <w:rStyle w:val="s0"/>
          <w:sz w:val="28"/>
          <w:szCs w:val="28"/>
        </w:rPr>
        <w:t>12.2.1.</w:t>
      </w:r>
      <w:r w:rsidR="007E48FB" w:rsidRPr="004A2C41">
        <w:rPr>
          <w:rStyle w:val="s0"/>
          <w:sz w:val="28"/>
          <w:szCs w:val="28"/>
        </w:rPr>
        <w:t xml:space="preserve"> заявление о перераспределении земельных участков подано в случаях, не предусмотренных пунктом 1 статьи 39.28 </w:t>
      </w:r>
      <w:r w:rsidR="00BA427B">
        <w:rPr>
          <w:rStyle w:val="s0"/>
          <w:sz w:val="28"/>
          <w:szCs w:val="28"/>
        </w:rPr>
        <w:t>Земельного</w:t>
      </w:r>
      <w:r w:rsidR="007E48FB" w:rsidRPr="004A2C41">
        <w:rPr>
          <w:rStyle w:val="s0"/>
          <w:sz w:val="28"/>
          <w:szCs w:val="28"/>
        </w:rPr>
        <w:t xml:space="preserve"> Кодекса;</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w:t>
      </w:r>
      <w:r w:rsidR="007E48FB" w:rsidRPr="004A2C41">
        <w:rPr>
          <w:rStyle w:val="s0"/>
          <w:sz w:val="28"/>
          <w:szCs w:val="28"/>
        </w:rPr>
        <w:t>2</w:t>
      </w:r>
      <w:r w:rsidRPr="004A2C41">
        <w:rPr>
          <w:rStyle w:val="s0"/>
          <w:sz w:val="28"/>
          <w:szCs w:val="28"/>
        </w:rPr>
        <w:t>.</w:t>
      </w:r>
      <w:r w:rsidR="007E48FB" w:rsidRPr="004A2C41">
        <w:rPr>
          <w:rStyle w:val="s0"/>
          <w:sz w:val="28"/>
          <w:szCs w:val="28"/>
        </w:rPr>
        <w:t xml:space="preserve"> не представлено в письменной форме согласие лиц, указанных в пункте 4 статьи 11.2 </w:t>
      </w:r>
      <w:r w:rsidR="00BA427B">
        <w:rPr>
          <w:rStyle w:val="s0"/>
          <w:sz w:val="28"/>
          <w:szCs w:val="28"/>
        </w:rPr>
        <w:t>Земельного</w:t>
      </w:r>
      <w:r w:rsidR="007E48FB" w:rsidRPr="004A2C41">
        <w:rPr>
          <w:rStyle w:val="s0"/>
          <w:sz w:val="28"/>
          <w:szCs w:val="28"/>
        </w:rPr>
        <w:t xml:space="preserve"> Кодекса, если земельные участки, которые предлагается перераспределить, обременены правами указанных лиц;</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w:t>
      </w:r>
      <w:r w:rsidR="007E48FB" w:rsidRPr="004A2C41">
        <w:rPr>
          <w:rStyle w:val="s0"/>
          <w:sz w:val="28"/>
          <w:szCs w:val="28"/>
        </w:rPr>
        <w:t>3</w:t>
      </w:r>
      <w:r w:rsidRPr="004A2C41">
        <w:rPr>
          <w:rStyle w:val="s0"/>
          <w:sz w:val="28"/>
          <w:szCs w:val="28"/>
        </w:rPr>
        <w:t>.</w:t>
      </w:r>
      <w:r w:rsidR="007E48FB" w:rsidRPr="004A2C41">
        <w:rPr>
          <w:rStyle w:val="s0"/>
          <w:sz w:val="28"/>
          <w:szCs w:val="28"/>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E48FB" w:rsidRPr="004A2C41">
        <w:rPr>
          <w:rStyle w:val="s0"/>
          <w:sz w:val="28"/>
          <w:szCs w:val="28"/>
        </w:rPr>
        <w:t xml:space="preserve"> не завершено), </w:t>
      </w:r>
      <w:proofErr w:type="gramStart"/>
      <w:r w:rsidR="007E48FB" w:rsidRPr="004A2C41">
        <w:rPr>
          <w:rStyle w:val="s0"/>
          <w:sz w:val="28"/>
          <w:szCs w:val="28"/>
        </w:rPr>
        <w:t>размещение</w:t>
      </w:r>
      <w:proofErr w:type="gramEnd"/>
      <w:r w:rsidR="007E48FB" w:rsidRPr="004A2C41">
        <w:rPr>
          <w:rStyle w:val="s0"/>
          <w:sz w:val="28"/>
          <w:szCs w:val="28"/>
        </w:rPr>
        <w:t xml:space="preserve"> которого допускается на основании сервитута, публичного </w:t>
      </w:r>
      <w:r w:rsidR="007E48FB" w:rsidRPr="004A2C41">
        <w:rPr>
          <w:rStyle w:val="s0"/>
          <w:sz w:val="28"/>
          <w:szCs w:val="28"/>
        </w:rPr>
        <w:lastRenderedPageBreak/>
        <w:t>сервитута, или объекта, размещенного в соответствии с </w:t>
      </w:r>
      <w:hyperlink r:id="rId13" w:anchor="sub_id=390360000" w:tooltip="Земельный кодекс Российской Федерации от 25 октября 2001 года № 136-ФЗ (с изменениями и дополнениями по состоянию на 14.07.2022 г.)" w:history="1">
        <w:r w:rsidR="007E48FB" w:rsidRPr="004A2C41">
          <w:rPr>
            <w:rStyle w:val="a6"/>
            <w:color w:val="000080"/>
            <w:sz w:val="28"/>
            <w:szCs w:val="28"/>
          </w:rPr>
          <w:t>пунктом 3 статьи 39.36</w:t>
        </w:r>
      </w:hyperlink>
      <w:r w:rsidR="007E48FB" w:rsidRPr="004A2C41">
        <w:rPr>
          <w:rStyle w:val="s0"/>
          <w:sz w:val="28"/>
          <w:szCs w:val="28"/>
        </w:rPr>
        <w:t> </w:t>
      </w:r>
      <w:r>
        <w:rPr>
          <w:rStyle w:val="s0"/>
          <w:sz w:val="28"/>
          <w:szCs w:val="28"/>
        </w:rPr>
        <w:t>Земельного</w:t>
      </w:r>
      <w:r w:rsidR="007E48FB" w:rsidRPr="004A2C41">
        <w:rPr>
          <w:rStyle w:val="s0"/>
          <w:sz w:val="28"/>
          <w:szCs w:val="28"/>
        </w:rPr>
        <w:t xml:space="preserve"> Кодекса;</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12.2.4.</w:t>
      </w:r>
      <w:r w:rsidR="007E48FB" w:rsidRPr="004A2C41">
        <w:rPr>
          <w:rStyle w:val="s0"/>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anchor="sub_id=270000" w:tooltip="Земельный кодекс Российской Федерации от 25 октября 2001 года № 136-ФЗ (с изменениями и дополнениями по состоянию на 14.07.2022 г.)" w:history="1">
        <w:r w:rsidR="007E48FB" w:rsidRPr="004A2C41">
          <w:rPr>
            <w:rStyle w:val="a6"/>
            <w:color w:val="000080"/>
            <w:sz w:val="28"/>
            <w:szCs w:val="28"/>
          </w:rPr>
          <w:t>подпункте 7 пункта 5 статьи</w:t>
        </w:r>
        <w:proofErr w:type="gramEnd"/>
        <w:r w:rsidR="007E48FB" w:rsidRPr="004A2C41">
          <w:rPr>
            <w:rStyle w:val="a6"/>
            <w:color w:val="000080"/>
            <w:sz w:val="28"/>
            <w:szCs w:val="28"/>
          </w:rPr>
          <w:t xml:space="preserve"> 27</w:t>
        </w:r>
      </w:hyperlink>
      <w:r w:rsidR="007E48FB" w:rsidRPr="004A2C41">
        <w:rPr>
          <w:rStyle w:val="s0"/>
          <w:sz w:val="28"/>
          <w:szCs w:val="28"/>
        </w:rPr>
        <w:t> </w:t>
      </w:r>
      <w:r>
        <w:rPr>
          <w:rStyle w:val="s0"/>
          <w:sz w:val="28"/>
          <w:szCs w:val="28"/>
        </w:rPr>
        <w:t>Земельного</w:t>
      </w:r>
      <w:r w:rsidRPr="004A2C41">
        <w:rPr>
          <w:rStyle w:val="s0"/>
          <w:sz w:val="28"/>
          <w:szCs w:val="28"/>
        </w:rPr>
        <w:t xml:space="preserve"> Кодекса</w:t>
      </w:r>
      <w:r w:rsidR="007E48FB" w:rsidRPr="004A2C41">
        <w:rPr>
          <w:rStyle w:val="s0"/>
          <w:sz w:val="28"/>
          <w:szCs w:val="28"/>
        </w:rPr>
        <w:t>;</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12.2.5.</w:t>
      </w:r>
      <w:r w:rsidR="007E48FB" w:rsidRPr="004A2C41">
        <w:rPr>
          <w:rStyle w:val="s0"/>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12.2.6.</w:t>
      </w:r>
      <w:r w:rsidR="007E48FB" w:rsidRPr="004A2C41">
        <w:rPr>
          <w:rStyle w:val="s0"/>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E48FB" w:rsidRPr="004A2C41">
        <w:rPr>
          <w:rStyle w:val="s0"/>
          <w:sz w:val="28"/>
          <w:szCs w:val="28"/>
        </w:rPr>
        <w:t>извещение</w:t>
      </w:r>
      <w:proofErr w:type="gramEnd"/>
      <w:r w:rsidR="007E48FB" w:rsidRPr="004A2C41">
        <w:rPr>
          <w:rStyle w:val="s0"/>
          <w:sz w:val="28"/>
          <w:szCs w:val="28"/>
        </w:rPr>
        <w:t xml:space="preserve"> о проведении которого размещено в соответствии с </w:t>
      </w:r>
      <w:hyperlink r:id="rId15" w:anchor="sub_id=390110000" w:tooltip="Земельный кодекс Российской Федерации от 25 октября 2001 года № 136-ФЗ (с изменениями и дополнениями по состоянию на 14.07.2022 г.)" w:history="1">
        <w:r w:rsidR="007E48FB" w:rsidRPr="004A2C41">
          <w:rPr>
            <w:rStyle w:val="a6"/>
            <w:color w:val="000080"/>
            <w:sz w:val="28"/>
            <w:szCs w:val="28"/>
          </w:rPr>
          <w:t>пунктом 19 статьи 39.11</w:t>
        </w:r>
      </w:hyperlink>
      <w:r w:rsidR="007E48FB" w:rsidRPr="004A2C41">
        <w:rPr>
          <w:rStyle w:val="s0"/>
          <w:sz w:val="28"/>
          <w:szCs w:val="28"/>
        </w:rPr>
        <w:t> </w:t>
      </w:r>
      <w:r>
        <w:rPr>
          <w:rStyle w:val="s0"/>
          <w:sz w:val="28"/>
          <w:szCs w:val="28"/>
        </w:rPr>
        <w:t>Земельного</w:t>
      </w:r>
      <w:r w:rsidRPr="004A2C41">
        <w:rPr>
          <w:rStyle w:val="s0"/>
          <w:sz w:val="28"/>
          <w:szCs w:val="28"/>
        </w:rPr>
        <w:t xml:space="preserve"> Кодекса</w:t>
      </w:r>
      <w:r w:rsidR="007E48FB" w:rsidRPr="004A2C41">
        <w:rPr>
          <w:rStyle w:val="s0"/>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12.2.7.</w:t>
      </w:r>
      <w:r w:rsidR="007E48FB" w:rsidRPr="004A2C41">
        <w:rPr>
          <w:rStyle w:val="s0"/>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12.2.8. </w:t>
      </w:r>
      <w:r w:rsidR="007E48FB" w:rsidRPr="004A2C41">
        <w:rPr>
          <w:rStyle w:val="s0"/>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12.2.9.</w:t>
      </w:r>
      <w:r w:rsidR="007E48FB" w:rsidRPr="004A2C41">
        <w:rPr>
          <w:rStyle w:val="s0"/>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anchor="sub_id=11090000" w:history="1">
        <w:r w:rsidR="007E48FB" w:rsidRPr="004A2C41">
          <w:rPr>
            <w:rStyle w:val="a6"/>
            <w:color w:val="000080"/>
            <w:sz w:val="28"/>
            <w:szCs w:val="28"/>
          </w:rPr>
          <w:t>статьей 11.9</w:t>
        </w:r>
      </w:hyperlink>
      <w:r w:rsidR="007E48FB" w:rsidRPr="004A2C41">
        <w:rPr>
          <w:rStyle w:val="s0"/>
          <w:sz w:val="28"/>
          <w:szCs w:val="28"/>
        </w:rPr>
        <w:t> </w:t>
      </w:r>
      <w:r>
        <w:rPr>
          <w:rStyle w:val="s0"/>
          <w:sz w:val="28"/>
          <w:szCs w:val="28"/>
        </w:rPr>
        <w:t>Земельного</w:t>
      </w:r>
      <w:r w:rsidRPr="004A2C41">
        <w:rPr>
          <w:rStyle w:val="s0"/>
          <w:sz w:val="28"/>
          <w:szCs w:val="28"/>
        </w:rPr>
        <w:t xml:space="preserve"> Кодекса</w:t>
      </w:r>
      <w:r w:rsidR="007E48FB" w:rsidRPr="004A2C41">
        <w:rPr>
          <w:rStyle w:val="s0"/>
          <w:sz w:val="28"/>
          <w:szCs w:val="28"/>
        </w:rPr>
        <w:t xml:space="preserve">, за исключением случаев перераспределения земельных участков в соответствии с подпунктами 1 и 4 пункта 1 статьи 39.28 </w:t>
      </w:r>
      <w:r w:rsidR="00FA7953">
        <w:rPr>
          <w:rStyle w:val="s0"/>
          <w:sz w:val="28"/>
          <w:szCs w:val="28"/>
        </w:rPr>
        <w:t>Земельного</w:t>
      </w:r>
      <w:r w:rsidR="007E48FB" w:rsidRPr="004A2C41">
        <w:rPr>
          <w:rStyle w:val="s0"/>
          <w:sz w:val="28"/>
          <w:szCs w:val="28"/>
        </w:rPr>
        <w:t xml:space="preserve"> Кодекса;</w:t>
      </w:r>
      <w:proofErr w:type="gramEnd"/>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w:t>
      </w:r>
      <w:r w:rsidR="007E48FB" w:rsidRPr="004A2C41">
        <w:rPr>
          <w:rStyle w:val="s0"/>
          <w:sz w:val="28"/>
          <w:szCs w:val="28"/>
        </w:rPr>
        <w:t>10</w:t>
      </w:r>
      <w:r w:rsidRPr="004A2C41">
        <w:rPr>
          <w:rStyle w:val="s0"/>
          <w:sz w:val="28"/>
          <w:szCs w:val="28"/>
        </w:rPr>
        <w:t>.</w:t>
      </w:r>
      <w:r w:rsidR="007E48FB" w:rsidRPr="004A2C41">
        <w:rPr>
          <w:rStyle w:val="s0"/>
          <w:sz w:val="28"/>
          <w:szCs w:val="28"/>
        </w:rPr>
        <w:t xml:space="preserve"> границы земельного участка, находящегося в частной собственности, подлежат уточнению в соответствии с </w:t>
      </w:r>
      <w:hyperlink r:id="rId17" w:tooltip="Федеральный закон Российской Федерации от 13 июля 2015 года № 218-ФЗ «О государственной регистрации недвижимости» (с изменениями и дополнениями по состоянию на 01.09.2022 г.)" w:history="1">
        <w:r w:rsidR="007E48FB" w:rsidRPr="004A2C41">
          <w:rPr>
            <w:rStyle w:val="a6"/>
            <w:color w:val="000080"/>
            <w:sz w:val="28"/>
            <w:szCs w:val="28"/>
          </w:rPr>
          <w:t>Федеральным законом</w:t>
        </w:r>
      </w:hyperlink>
      <w:r w:rsidR="007E48FB" w:rsidRPr="004A2C41">
        <w:rPr>
          <w:rStyle w:val="s0"/>
          <w:sz w:val="28"/>
          <w:szCs w:val="28"/>
        </w:rPr>
        <w:t> «О государственной регистрации недвижимости»;</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lastRenderedPageBreak/>
        <w:t xml:space="preserve">      12.2.</w:t>
      </w:r>
      <w:r w:rsidR="007E48FB" w:rsidRPr="004A2C41">
        <w:rPr>
          <w:rStyle w:val="s0"/>
          <w:sz w:val="28"/>
          <w:szCs w:val="28"/>
        </w:rPr>
        <w:t>11</w:t>
      </w:r>
      <w:r w:rsidRPr="004A2C41">
        <w:rPr>
          <w:rStyle w:val="s0"/>
          <w:sz w:val="28"/>
          <w:szCs w:val="28"/>
        </w:rPr>
        <w:t xml:space="preserve">. </w:t>
      </w:r>
      <w:r w:rsidR="007E48FB" w:rsidRPr="004A2C41">
        <w:rPr>
          <w:rStyle w:val="s0"/>
          <w:sz w:val="28"/>
          <w:szCs w:val="28"/>
        </w:rPr>
        <w:t xml:space="preserve"> имеются основания для отказа в утверждении схемы расположения земельного участка, предусмотренные </w:t>
      </w:r>
      <w:hyperlink r:id="rId18" w:anchor="sub_id=110100000" w:tooltip="Земельный кодекс Российской Федерации от 25 октября 2001 года № 136-ФЗ (с изменениями и дополнениями по состоянию на 14.07.2022 г.)" w:history="1">
        <w:r w:rsidR="007E48FB" w:rsidRPr="004A2C41">
          <w:rPr>
            <w:rStyle w:val="a6"/>
            <w:color w:val="000080"/>
            <w:sz w:val="28"/>
            <w:szCs w:val="28"/>
          </w:rPr>
          <w:t>пунктом 16 статьи 11.10</w:t>
        </w:r>
      </w:hyperlink>
      <w:r w:rsidR="007E48FB" w:rsidRPr="004A2C41">
        <w:rPr>
          <w:rStyle w:val="s0"/>
          <w:sz w:val="28"/>
          <w:szCs w:val="28"/>
        </w:rPr>
        <w:t> </w:t>
      </w:r>
      <w:r>
        <w:rPr>
          <w:rStyle w:val="s0"/>
          <w:sz w:val="28"/>
          <w:szCs w:val="28"/>
        </w:rPr>
        <w:t>Земельного</w:t>
      </w:r>
      <w:r w:rsidRPr="004A2C41">
        <w:rPr>
          <w:rStyle w:val="s0"/>
          <w:sz w:val="28"/>
          <w:szCs w:val="28"/>
        </w:rPr>
        <w:t xml:space="preserve"> Кодекса</w:t>
      </w:r>
      <w:r w:rsidR="007E48FB" w:rsidRPr="004A2C41">
        <w:rPr>
          <w:rStyle w:val="s0"/>
          <w:sz w:val="28"/>
          <w:szCs w:val="28"/>
        </w:rPr>
        <w:t>;</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w:t>
      </w:r>
      <w:r w:rsidR="007E48FB" w:rsidRPr="004A2C41">
        <w:rPr>
          <w:rStyle w:val="s0"/>
          <w:sz w:val="28"/>
          <w:szCs w:val="28"/>
        </w:rPr>
        <w:t>12</w:t>
      </w:r>
      <w:r w:rsidRPr="004A2C41">
        <w:rPr>
          <w:rStyle w:val="s0"/>
          <w:sz w:val="28"/>
          <w:szCs w:val="28"/>
        </w:rPr>
        <w:t>.</w:t>
      </w:r>
      <w:r w:rsidR="007E48FB" w:rsidRPr="004A2C41">
        <w:rPr>
          <w:rStyle w:val="s0"/>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E48FB" w:rsidRPr="004A2C41" w:rsidRDefault="004A2C41" w:rsidP="007E48FB">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w:t>
      </w:r>
      <w:r w:rsidR="007E48FB" w:rsidRPr="004A2C41">
        <w:rPr>
          <w:rStyle w:val="s0"/>
          <w:sz w:val="28"/>
          <w:szCs w:val="28"/>
        </w:rPr>
        <w:t>13</w:t>
      </w:r>
      <w:r w:rsidRPr="004A2C41">
        <w:rPr>
          <w:rStyle w:val="s0"/>
          <w:sz w:val="28"/>
          <w:szCs w:val="28"/>
        </w:rPr>
        <w:t>.</w:t>
      </w:r>
      <w:r w:rsidR="007E48FB" w:rsidRPr="004A2C41">
        <w:rPr>
          <w:rStyle w:val="s0"/>
          <w:sz w:val="28"/>
          <w:szCs w:val="28"/>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0" w:line="248" w:lineRule="auto"/>
        <w:ind w:left="492" w:right="0" w:firstLine="250"/>
        <w:jc w:val="center"/>
        <w:rPr>
          <w:lang w:val="ru-RU"/>
        </w:rPr>
      </w:pPr>
      <w:r>
        <w:rPr>
          <w:b/>
          <w:lang w:val="ru-RU"/>
        </w:rPr>
        <w:t xml:space="preserve"> </w:t>
      </w:r>
      <w:r w:rsidRPr="007D6278">
        <w:rPr>
          <w:b/>
          <w:lang w:val="ru-RU"/>
        </w:rPr>
        <w:t xml:space="preserve">Перечень услуг, которые являются необходимыми и обязательными для </w:t>
      </w:r>
      <w:r>
        <w:rPr>
          <w:b/>
          <w:lang w:val="ru-RU"/>
        </w:rPr>
        <w:t xml:space="preserve">предоставления муниципальной </w:t>
      </w:r>
      <w:r w:rsidRPr="007D6278">
        <w:rPr>
          <w:b/>
          <w:lang w:val="ru-RU"/>
        </w:rPr>
        <w:t>услуги, в том числе сведения о документе (документах), выдаваемом (выдаваемых) организациями, участвующими в</w:t>
      </w:r>
      <w:r>
        <w:rPr>
          <w:b/>
          <w:lang w:val="ru-RU"/>
        </w:rPr>
        <w:t xml:space="preserve"> предоставлении </w:t>
      </w:r>
      <w:r w:rsidRPr="007D6278">
        <w:rPr>
          <w:b/>
          <w:lang w:val="ru-RU"/>
        </w:rPr>
        <w:t>му</w:t>
      </w:r>
      <w:r>
        <w:rPr>
          <w:b/>
          <w:lang w:val="ru-RU"/>
        </w:rPr>
        <w:t>ниципальной</w:t>
      </w:r>
      <w:r w:rsidRPr="007D6278">
        <w:rPr>
          <w:b/>
          <w:lang w:val="ru-RU"/>
        </w:rPr>
        <w:t xml:space="preserve"> услуги</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ind w:left="-15" w:right="65"/>
        <w:rPr>
          <w:lang w:val="ru-RU"/>
        </w:rPr>
      </w:pPr>
      <w:r>
        <w:rPr>
          <w:lang w:val="ru-RU"/>
        </w:rPr>
        <w:t>13.1</w:t>
      </w:r>
      <w:r w:rsidRPr="007D6278">
        <w:rPr>
          <w:lang w:val="ru-RU"/>
        </w:rPr>
        <w:t xml:space="preserve">. Необходимыми и обязательными для </w:t>
      </w:r>
      <w:r>
        <w:rPr>
          <w:lang w:val="ru-RU"/>
        </w:rPr>
        <w:t xml:space="preserve">предоставления муниципальной </w:t>
      </w:r>
      <w:r w:rsidRPr="007D6278">
        <w:rPr>
          <w:lang w:val="ru-RU"/>
        </w:rPr>
        <w:t xml:space="preserve">услуги, являются следующие услуги: </w:t>
      </w:r>
    </w:p>
    <w:p w:rsidR="00D63414" w:rsidRPr="007D6278" w:rsidRDefault="00D63414" w:rsidP="00D63414">
      <w:pPr>
        <w:ind w:left="-15" w:right="65"/>
        <w:rPr>
          <w:lang w:val="ru-RU"/>
        </w:rPr>
      </w:pPr>
      <w:r>
        <w:rPr>
          <w:lang w:val="ru-RU"/>
        </w:rPr>
        <w:t>13.1.1</w:t>
      </w:r>
      <w:r w:rsidRPr="007D6278">
        <w:rPr>
          <w:lang w:val="ru-RU"/>
        </w:rPr>
        <w:t xml:space="preserve">.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D63414" w:rsidRPr="007D6278" w:rsidRDefault="00D63414" w:rsidP="00D63414">
      <w:pPr>
        <w:ind w:left="-15" w:right="65"/>
        <w:rPr>
          <w:lang w:val="ru-RU"/>
        </w:rPr>
      </w:pPr>
      <w:r>
        <w:rPr>
          <w:lang w:val="ru-RU"/>
        </w:rPr>
        <w:t>13.1</w:t>
      </w:r>
      <w:r w:rsidRPr="007D6278">
        <w:rPr>
          <w:lang w:val="ru-RU"/>
        </w:rPr>
        <w:t xml:space="preserve">.2.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D63414" w:rsidRPr="007D6278" w:rsidRDefault="00D63414" w:rsidP="00D63414">
      <w:pPr>
        <w:spacing w:after="15" w:line="248" w:lineRule="auto"/>
        <w:ind w:left="718" w:right="0" w:hanging="10"/>
        <w:jc w:val="left"/>
        <w:rPr>
          <w:lang w:val="ru-RU"/>
        </w:rPr>
      </w:pPr>
    </w:p>
    <w:p w:rsidR="00D63414" w:rsidRPr="007D6278" w:rsidRDefault="00D63414" w:rsidP="00D63414">
      <w:pPr>
        <w:spacing w:after="0" w:line="259" w:lineRule="auto"/>
        <w:ind w:right="0" w:firstLine="0"/>
        <w:jc w:val="left"/>
        <w:rPr>
          <w:lang w:val="ru-RU"/>
        </w:rPr>
      </w:pPr>
    </w:p>
    <w:p w:rsidR="00D63414" w:rsidRPr="007D6278" w:rsidRDefault="00D63414" w:rsidP="00D63414">
      <w:pPr>
        <w:spacing w:after="0" w:line="248" w:lineRule="auto"/>
        <w:ind w:left="2" w:right="0" w:firstLine="826"/>
        <w:jc w:val="left"/>
        <w:rPr>
          <w:lang w:val="ru-RU"/>
        </w:rPr>
      </w:pPr>
      <w:r>
        <w:rPr>
          <w:b/>
          <w:lang w:val="ru-RU"/>
        </w:rPr>
        <w:t xml:space="preserve">  </w:t>
      </w:r>
      <w:r w:rsidRPr="007D6278">
        <w:rPr>
          <w:b/>
          <w:lang w:val="ru-RU"/>
        </w:rPr>
        <w:t xml:space="preserve">Порядок, размер и основания взимания государственной пошлины или иной оплаты, взимаемой за </w:t>
      </w:r>
      <w:r>
        <w:rPr>
          <w:b/>
          <w:lang w:val="ru-RU"/>
        </w:rPr>
        <w:t xml:space="preserve">предоставление муниципальной </w:t>
      </w:r>
      <w:r w:rsidRPr="007D6278">
        <w:rPr>
          <w:b/>
          <w:lang w:val="ru-RU"/>
        </w:rPr>
        <w:t>услуги</w:t>
      </w:r>
      <w:r>
        <w:rPr>
          <w:b/>
          <w:lang w:val="ru-RU"/>
        </w:rPr>
        <w:t>.</w:t>
      </w:r>
    </w:p>
    <w:p w:rsidR="00D63414" w:rsidRPr="007D6278" w:rsidRDefault="00D63414" w:rsidP="00D63414">
      <w:pPr>
        <w:spacing w:after="5" w:line="259" w:lineRule="auto"/>
        <w:ind w:left="708" w:right="0" w:firstLine="0"/>
        <w:jc w:val="left"/>
        <w:rPr>
          <w:lang w:val="ru-RU"/>
        </w:rPr>
      </w:pPr>
    </w:p>
    <w:p w:rsidR="00D63414" w:rsidRPr="007D6278" w:rsidRDefault="004A2C41" w:rsidP="004A2C41">
      <w:pPr>
        <w:ind w:right="65" w:firstLine="0"/>
        <w:rPr>
          <w:lang w:val="ru-RU"/>
        </w:rPr>
      </w:pPr>
      <w:r>
        <w:rPr>
          <w:lang w:val="ru-RU"/>
        </w:rPr>
        <w:t xml:space="preserve">         </w:t>
      </w:r>
      <w:r w:rsidR="00D63414">
        <w:rPr>
          <w:lang w:val="ru-RU"/>
        </w:rPr>
        <w:t>14.1</w:t>
      </w:r>
      <w:r w:rsidR="00D63414" w:rsidRPr="007D6278">
        <w:rPr>
          <w:lang w:val="ru-RU"/>
        </w:rPr>
        <w:t xml:space="preserve">. </w:t>
      </w:r>
      <w:r w:rsidR="00D63414" w:rsidRPr="007D6278">
        <w:rPr>
          <w:lang w:val="ru-RU"/>
        </w:rPr>
        <w:tab/>
        <w:t>Предост</w:t>
      </w:r>
      <w:r w:rsidR="00D63414">
        <w:rPr>
          <w:lang w:val="ru-RU"/>
        </w:rPr>
        <w:t xml:space="preserve">авление </w:t>
      </w:r>
      <w:r w:rsidR="00D63414">
        <w:rPr>
          <w:lang w:val="ru-RU"/>
        </w:rPr>
        <w:tab/>
      </w:r>
      <w:r w:rsidR="00D63414" w:rsidRPr="007D6278">
        <w:rPr>
          <w:lang w:val="ru-RU"/>
        </w:rPr>
        <w:tab/>
        <w:t xml:space="preserve">муниципальной </w:t>
      </w:r>
      <w:r w:rsidR="00D63414" w:rsidRPr="007D6278">
        <w:rPr>
          <w:lang w:val="ru-RU"/>
        </w:rPr>
        <w:tab/>
        <w:t xml:space="preserve">услуги осуществляется бесплатно. </w:t>
      </w:r>
    </w:p>
    <w:p w:rsidR="00D63414" w:rsidRPr="007D6278" w:rsidRDefault="00D63414" w:rsidP="00D63414">
      <w:pPr>
        <w:spacing w:after="0" w:line="259" w:lineRule="auto"/>
        <w:ind w:right="0" w:firstLine="0"/>
        <w:jc w:val="left"/>
        <w:rPr>
          <w:lang w:val="ru-RU"/>
        </w:rPr>
      </w:pPr>
    </w:p>
    <w:p w:rsidR="00D63414" w:rsidRPr="007D6278" w:rsidRDefault="00D63414" w:rsidP="004A2C41">
      <w:pPr>
        <w:spacing w:after="0" w:line="248" w:lineRule="auto"/>
        <w:ind w:left="134" w:right="0" w:firstLine="686"/>
        <w:jc w:val="center"/>
        <w:rPr>
          <w:lang w:val="ru-RU"/>
        </w:rPr>
      </w:pPr>
      <w:r w:rsidRPr="007D6278">
        <w:rPr>
          <w:b/>
          <w:lang w:val="ru-RU"/>
        </w:rPr>
        <w:t xml:space="preserve">Порядок, размер и основания взимания платы за предоставление услуг, которые являются необходимыми и обязательными для </w:t>
      </w:r>
      <w:r w:rsidR="004A2C41">
        <w:rPr>
          <w:b/>
          <w:lang w:val="ru-RU"/>
        </w:rPr>
        <w:t>п</w:t>
      </w:r>
      <w:r>
        <w:rPr>
          <w:b/>
          <w:lang w:val="ru-RU"/>
        </w:rPr>
        <w:t xml:space="preserve">редоставления муниципальной </w:t>
      </w:r>
      <w:r w:rsidRPr="007D6278">
        <w:rPr>
          <w:b/>
          <w:lang w:val="ru-RU"/>
        </w:rPr>
        <w:t xml:space="preserve"> услуги, включая информацию о методике расчета размера такой платы</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ind w:left="708" w:right="65" w:firstLine="0"/>
        <w:rPr>
          <w:lang w:val="ru-RU"/>
        </w:rPr>
      </w:pPr>
      <w:r>
        <w:rPr>
          <w:lang w:val="ru-RU"/>
        </w:rPr>
        <w:t>15.1</w:t>
      </w:r>
      <w:r w:rsidRPr="007D6278">
        <w:rPr>
          <w:lang w:val="ru-RU"/>
        </w:rPr>
        <w:t xml:space="preserve">. Плата </w:t>
      </w:r>
      <w:proofErr w:type="gramStart"/>
      <w:r w:rsidRPr="007D6278">
        <w:rPr>
          <w:lang w:val="ru-RU"/>
        </w:rPr>
        <w:t>за</w:t>
      </w:r>
      <w:proofErr w:type="gramEnd"/>
      <w:r w:rsidRPr="007D6278">
        <w:rPr>
          <w:lang w:val="ru-RU"/>
        </w:rPr>
        <w:t xml:space="preserve">: </w:t>
      </w:r>
    </w:p>
    <w:p w:rsidR="00D63414" w:rsidRPr="007D6278" w:rsidRDefault="00D63414" w:rsidP="00D63414">
      <w:pPr>
        <w:ind w:left="-15" w:right="65"/>
        <w:rPr>
          <w:lang w:val="ru-RU"/>
        </w:rPr>
      </w:pPr>
      <w:r>
        <w:rPr>
          <w:lang w:val="ru-RU"/>
        </w:rPr>
        <w:t>15.1</w:t>
      </w:r>
      <w:r w:rsidRPr="007D6278">
        <w:rPr>
          <w:lang w:val="ru-RU"/>
        </w:rPr>
        <w:t xml:space="preserve">.1. выполнение кадастровых работ определяется в соответствии с договором, заключаемым с кадастровым инженером; </w:t>
      </w:r>
    </w:p>
    <w:p w:rsidR="00D63414" w:rsidRPr="007D6278" w:rsidRDefault="00D63414" w:rsidP="00D63414">
      <w:pPr>
        <w:ind w:left="708" w:right="65" w:firstLine="0"/>
        <w:rPr>
          <w:lang w:val="ru-RU"/>
        </w:rPr>
      </w:pPr>
      <w:r>
        <w:rPr>
          <w:lang w:val="ru-RU"/>
        </w:rPr>
        <w:t>15.1</w:t>
      </w:r>
      <w:r w:rsidRPr="007D6278">
        <w:rPr>
          <w:lang w:val="ru-RU"/>
        </w:rPr>
        <w:t xml:space="preserve">.2. осуществление государственного кадастрового учета не взимается.  </w:t>
      </w:r>
    </w:p>
    <w:p w:rsidR="00D63414" w:rsidRPr="007D6278" w:rsidRDefault="00D63414" w:rsidP="00D63414">
      <w:pPr>
        <w:spacing w:after="16" w:line="259" w:lineRule="auto"/>
        <w:ind w:left="708" w:right="0" w:firstLine="0"/>
        <w:jc w:val="left"/>
        <w:rPr>
          <w:lang w:val="ru-RU"/>
        </w:rPr>
      </w:pPr>
    </w:p>
    <w:p w:rsidR="00D63414" w:rsidRPr="007D6278" w:rsidRDefault="00D63414" w:rsidP="005136C2">
      <w:pPr>
        <w:spacing w:after="0" w:line="248" w:lineRule="auto"/>
        <w:ind w:left="134" w:right="0" w:firstLine="1169"/>
        <w:jc w:val="center"/>
        <w:rPr>
          <w:lang w:val="ru-RU"/>
        </w:rPr>
      </w:pPr>
      <w:r w:rsidRPr="007D6278">
        <w:rPr>
          <w:b/>
          <w:lang w:val="ru-RU"/>
        </w:rPr>
        <w:lastRenderedPageBreak/>
        <w:t xml:space="preserve">Максимальный срок ожидания в очереди при подаче запроса о </w:t>
      </w:r>
      <w:r>
        <w:rPr>
          <w:b/>
          <w:lang w:val="ru-RU"/>
        </w:rPr>
        <w:t>предоставлении муниципальной</w:t>
      </w:r>
      <w:r w:rsidRPr="007D6278">
        <w:rPr>
          <w:b/>
          <w:lang w:val="ru-RU"/>
        </w:rPr>
        <w:t xml:space="preserve"> услуги и при получении результата </w:t>
      </w:r>
      <w:r>
        <w:rPr>
          <w:b/>
          <w:lang w:val="ru-RU"/>
        </w:rPr>
        <w:t>предоставления муниципальной</w:t>
      </w:r>
      <w:r w:rsidRPr="007D6278">
        <w:rPr>
          <w:b/>
          <w:lang w:val="ru-RU"/>
        </w:rPr>
        <w:t xml:space="preserve"> услуги</w:t>
      </w:r>
      <w:r>
        <w:rPr>
          <w:b/>
          <w:lang w:val="ru-RU"/>
        </w:rPr>
        <w:t>.</w:t>
      </w:r>
    </w:p>
    <w:p w:rsidR="00D63414" w:rsidRPr="007D6278" w:rsidRDefault="00D63414" w:rsidP="005136C2">
      <w:pPr>
        <w:spacing w:after="0" w:line="259" w:lineRule="auto"/>
        <w:ind w:left="708" w:right="0" w:firstLine="0"/>
        <w:jc w:val="center"/>
        <w:rPr>
          <w:lang w:val="ru-RU"/>
        </w:rPr>
      </w:pPr>
    </w:p>
    <w:p w:rsidR="00D63414" w:rsidRPr="007D6278" w:rsidRDefault="00D63414" w:rsidP="00D63414">
      <w:pPr>
        <w:spacing w:after="26"/>
        <w:ind w:left="-15" w:right="65"/>
        <w:rPr>
          <w:lang w:val="ru-RU"/>
        </w:rPr>
      </w:pPr>
      <w:r>
        <w:rPr>
          <w:lang w:val="ru-RU"/>
        </w:rPr>
        <w:t>16.1</w:t>
      </w:r>
      <w:r w:rsidRPr="007D6278">
        <w:rPr>
          <w:lang w:val="ru-RU"/>
        </w:rPr>
        <w:t xml:space="preserve">. Максимальный срок ожидания в очереди при подаче запроса о </w:t>
      </w:r>
      <w:r>
        <w:rPr>
          <w:lang w:val="ru-RU"/>
        </w:rPr>
        <w:t>предоставлении муниципальной</w:t>
      </w:r>
      <w:r w:rsidRPr="007D6278">
        <w:rPr>
          <w:lang w:val="ru-RU"/>
        </w:rPr>
        <w:t xml:space="preserve"> услуги и при получении результата </w:t>
      </w:r>
      <w:r>
        <w:rPr>
          <w:lang w:val="ru-RU"/>
        </w:rPr>
        <w:t xml:space="preserve">предоставления </w:t>
      </w:r>
      <w:r w:rsidRPr="007D6278">
        <w:rPr>
          <w:lang w:val="ru-RU"/>
        </w:rPr>
        <w:t>мун</w:t>
      </w:r>
      <w:r>
        <w:rPr>
          <w:lang w:val="ru-RU"/>
        </w:rPr>
        <w:t>иципальной</w:t>
      </w:r>
      <w:r w:rsidRPr="007D6278">
        <w:rPr>
          <w:lang w:val="ru-RU"/>
        </w:rPr>
        <w:t xml:space="preserve"> услуги в Уполномоченном органе или многофункциональном центре составляет не более 15 минут. </w:t>
      </w:r>
    </w:p>
    <w:p w:rsidR="00D63414" w:rsidRPr="007D6278" w:rsidRDefault="00D63414" w:rsidP="00D63414">
      <w:pPr>
        <w:spacing w:after="0" w:line="259" w:lineRule="auto"/>
        <w:ind w:left="708" w:right="0" w:firstLine="0"/>
        <w:jc w:val="left"/>
        <w:rPr>
          <w:lang w:val="ru-RU"/>
        </w:rPr>
      </w:pPr>
    </w:p>
    <w:p w:rsidR="00D63414" w:rsidRPr="007D6278" w:rsidRDefault="00D63414" w:rsidP="004C7230">
      <w:pPr>
        <w:spacing w:after="0" w:line="248" w:lineRule="auto"/>
        <w:ind w:right="0" w:firstLine="0"/>
        <w:jc w:val="center"/>
        <w:rPr>
          <w:lang w:val="ru-RU"/>
        </w:rPr>
      </w:pPr>
      <w:r>
        <w:rPr>
          <w:b/>
          <w:lang w:val="ru-RU"/>
        </w:rPr>
        <w:t xml:space="preserve"> </w:t>
      </w:r>
      <w:r w:rsidRPr="007D6278">
        <w:rPr>
          <w:b/>
          <w:lang w:val="ru-RU"/>
        </w:rPr>
        <w:t>Срок и порядок регистрации запроса заявителя о предоставлении</w:t>
      </w:r>
    </w:p>
    <w:p w:rsidR="00D63414" w:rsidRPr="007D6278" w:rsidRDefault="00D63414" w:rsidP="004C7230">
      <w:pPr>
        <w:spacing w:after="0" w:line="248" w:lineRule="auto"/>
        <w:ind w:right="0" w:firstLine="0"/>
        <w:jc w:val="center"/>
        <w:rPr>
          <w:lang w:val="ru-RU"/>
        </w:rPr>
      </w:pPr>
      <w:r>
        <w:rPr>
          <w:b/>
          <w:lang w:val="ru-RU"/>
        </w:rPr>
        <w:t>муниципальной</w:t>
      </w:r>
      <w:r w:rsidRPr="007D6278">
        <w:rPr>
          <w:b/>
          <w:lang w:val="ru-RU"/>
        </w:rPr>
        <w:t xml:space="preserve"> услуги, в том числе в электронной форме</w:t>
      </w:r>
      <w:r>
        <w:rPr>
          <w:b/>
          <w:lang w:val="ru-RU"/>
        </w:rPr>
        <w:t>.</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ind w:left="-15" w:right="65"/>
        <w:rPr>
          <w:lang w:val="ru-RU"/>
        </w:rPr>
      </w:pPr>
      <w:r>
        <w:rPr>
          <w:lang w:val="ru-RU"/>
        </w:rPr>
        <w:t>17.1</w:t>
      </w:r>
      <w:r w:rsidRPr="007D6278">
        <w:rPr>
          <w:lang w:val="ru-RU"/>
        </w:rPr>
        <w:t xml:space="preserve">. Срок регистрации заявления о </w:t>
      </w:r>
      <w:r>
        <w:rPr>
          <w:lang w:val="ru-RU"/>
        </w:rPr>
        <w:t>предоставлении муниципальной</w:t>
      </w:r>
      <w:r w:rsidRPr="007D6278">
        <w:rPr>
          <w:lang w:val="ru-RU"/>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Pr>
          <w:lang w:val="ru-RU"/>
        </w:rPr>
        <w:t>предоставления муниципальной</w:t>
      </w:r>
      <w:r w:rsidRPr="007D6278">
        <w:rPr>
          <w:lang w:val="ru-RU"/>
        </w:rPr>
        <w:t xml:space="preserve"> услуги. </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15" w:line="248" w:lineRule="auto"/>
        <w:ind w:left="54" w:right="131" w:firstLine="641"/>
        <w:jc w:val="center"/>
        <w:rPr>
          <w:lang w:val="ru-RU"/>
        </w:rPr>
      </w:pPr>
      <w:r w:rsidRPr="007D6278">
        <w:rPr>
          <w:b/>
          <w:lang w:val="ru-RU"/>
        </w:rPr>
        <w:t xml:space="preserve">Требования к помещениям, в которых </w:t>
      </w:r>
      <w:r>
        <w:rPr>
          <w:b/>
          <w:lang w:val="ru-RU"/>
        </w:rPr>
        <w:t>предоставляется муниципальная</w:t>
      </w:r>
      <w:r w:rsidRPr="007D6278">
        <w:rPr>
          <w:b/>
          <w:lang w:val="ru-RU"/>
        </w:rPr>
        <w:t xml:space="preserve"> услуга</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D63414" w:rsidP="00D63414">
      <w:pPr>
        <w:ind w:left="-15" w:right="65"/>
        <w:rPr>
          <w:lang w:val="ru-RU"/>
        </w:rPr>
      </w:pPr>
      <w:r>
        <w:rPr>
          <w:lang w:val="ru-RU"/>
        </w:rPr>
        <w:t>18.1</w:t>
      </w:r>
      <w:r w:rsidRPr="007D6278">
        <w:rPr>
          <w:lang w:val="ru-RU"/>
        </w:rPr>
        <w:t xml:space="preserve">. Местоположение административных зданий, в которых осуществляется прием заявлений и документов, необходимых для </w:t>
      </w:r>
      <w:r>
        <w:rPr>
          <w:lang w:val="ru-RU"/>
        </w:rPr>
        <w:t xml:space="preserve">предоставления </w:t>
      </w:r>
      <w:r w:rsidRPr="007D6278">
        <w:rPr>
          <w:lang w:val="ru-RU"/>
        </w:rPr>
        <w:t>муници</w:t>
      </w:r>
      <w:r>
        <w:rPr>
          <w:lang w:val="ru-RU"/>
        </w:rPr>
        <w:t>пальной</w:t>
      </w:r>
      <w:r w:rsidRPr="007D6278">
        <w:rPr>
          <w:lang w:val="ru-RU"/>
        </w:rPr>
        <w:t xml:space="preserve"> услуги, а также выдача результатов </w:t>
      </w:r>
      <w:r>
        <w:rPr>
          <w:lang w:val="ru-RU"/>
        </w:rPr>
        <w:t>предоставления муниципальной</w:t>
      </w:r>
      <w:r w:rsidRPr="007D6278">
        <w:rPr>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D63414" w:rsidRPr="007D6278" w:rsidRDefault="00D63414" w:rsidP="00D63414">
      <w:pPr>
        <w:ind w:left="-15" w:right="65"/>
        <w:rPr>
          <w:lang w:val="ru-RU"/>
        </w:rPr>
      </w:pPr>
      <w:r w:rsidRPr="007D6278">
        <w:rPr>
          <w:lang w:val="ru-RU"/>
        </w:rPr>
        <w:t>В случае</w:t>
      </w:r>
      <w:proofErr w:type="gramStart"/>
      <w:r w:rsidRPr="007D6278">
        <w:rPr>
          <w:lang w:val="ru-RU"/>
        </w:rPr>
        <w:t>,</w:t>
      </w:r>
      <w:proofErr w:type="gramEnd"/>
      <w:r w:rsidRPr="007D6278">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63414" w:rsidRPr="007D6278" w:rsidRDefault="00D63414" w:rsidP="00D63414">
      <w:pPr>
        <w:ind w:left="708" w:right="65" w:firstLine="0"/>
        <w:rPr>
          <w:lang w:val="ru-RU"/>
        </w:rPr>
      </w:pPr>
      <w:r w:rsidRPr="007D6278">
        <w:rPr>
          <w:lang w:val="ru-RU"/>
        </w:rPr>
        <w:t xml:space="preserve">Для парковки специальных автотранспортных средств инвалидов на стоянке </w:t>
      </w:r>
    </w:p>
    <w:p w:rsidR="00D63414" w:rsidRPr="007D6278" w:rsidRDefault="00D63414" w:rsidP="00D63414">
      <w:pPr>
        <w:ind w:left="-15" w:right="65" w:firstLine="0"/>
        <w:rPr>
          <w:lang w:val="ru-RU"/>
        </w:rPr>
      </w:pPr>
      <w:r w:rsidRPr="007D6278">
        <w:rPr>
          <w:lang w:val="ru-RU"/>
        </w:rPr>
        <w:t xml:space="preserve">(парковке) выделяется не менее 10% мест (но не менее одного места) для бесплатной парковки транспортных средств, управляемых инвалидами </w:t>
      </w:r>
      <w:r>
        <w:t>I</w:t>
      </w:r>
      <w:r w:rsidRPr="007D6278">
        <w:rPr>
          <w:lang w:val="ru-RU"/>
        </w:rPr>
        <w:t xml:space="preserve">, </w:t>
      </w:r>
      <w:r>
        <w:t>II</w:t>
      </w:r>
      <w:r w:rsidRPr="007D6278">
        <w:rPr>
          <w:lang w:val="ru-RU"/>
        </w:rPr>
        <w:t xml:space="preserve"> групп, а также инвалидами </w:t>
      </w:r>
      <w:r>
        <w:t>III</w:t>
      </w:r>
      <w:r w:rsidRPr="007D6278">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sidR="005136C2">
        <w:rPr>
          <w:lang w:val="ru-RU"/>
        </w:rPr>
        <w:t xml:space="preserve"> </w:t>
      </w:r>
      <w:r w:rsidRPr="007D6278">
        <w:rPr>
          <w:lang w:val="ru-RU"/>
        </w:rPr>
        <w:t xml:space="preserve">инвалидов. </w:t>
      </w:r>
    </w:p>
    <w:p w:rsidR="00D63414" w:rsidRPr="007D6278" w:rsidRDefault="00D63414" w:rsidP="00D63414">
      <w:pPr>
        <w:ind w:left="-15" w:right="65"/>
        <w:rPr>
          <w:lang w:val="ru-RU"/>
        </w:rPr>
      </w:pPr>
      <w:r w:rsidRPr="007D6278">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Pr>
          <w:lang w:val="ru-RU"/>
        </w:rPr>
        <w:t>редоставляется муниципальная</w:t>
      </w:r>
      <w:r w:rsidRPr="007D6278">
        <w:rPr>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7D6278">
        <w:rPr>
          <w:lang w:val="ru-RU"/>
        </w:rPr>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rsidR="00D63414" w:rsidRPr="007D6278" w:rsidRDefault="00D63414" w:rsidP="00D63414">
      <w:pPr>
        <w:ind w:left="-15" w:right="65"/>
        <w:rPr>
          <w:lang w:val="ru-RU"/>
        </w:rPr>
      </w:pPr>
      <w:r w:rsidRPr="007D6278">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C7230" w:rsidRDefault="00D63414" w:rsidP="00D63414">
      <w:pPr>
        <w:spacing w:after="1" w:line="246" w:lineRule="auto"/>
        <w:ind w:left="715" w:right="4592" w:hanging="10"/>
        <w:jc w:val="left"/>
        <w:rPr>
          <w:lang w:val="ru-RU"/>
        </w:rPr>
      </w:pPr>
      <w:r w:rsidRPr="007D6278">
        <w:rPr>
          <w:lang w:val="ru-RU"/>
        </w:rPr>
        <w:t xml:space="preserve">наименование; </w:t>
      </w:r>
    </w:p>
    <w:p w:rsidR="004C7230" w:rsidRDefault="00D63414" w:rsidP="00D63414">
      <w:pPr>
        <w:spacing w:after="1" w:line="246" w:lineRule="auto"/>
        <w:ind w:left="715" w:right="4592" w:hanging="10"/>
        <w:jc w:val="left"/>
        <w:rPr>
          <w:lang w:val="ru-RU"/>
        </w:rPr>
      </w:pPr>
      <w:r w:rsidRPr="007D6278">
        <w:rPr>
          <w:lang w:val="ru-RU"/>
        </w:rPr>
        <w:t xml:space="preserve">местонахождение и юридический адрес; режим работы; </w:t>
      </w:r>
    </w:p>
    <w:p w:rsidR="004C7230" w:rsidRDefault="00D63414" w:rsidP="00D63414">
      <w:pPr>
        <w:spacing w:after="1" w:line="246" w:lineRule="auto"/>
        <w:ind w:left="715" w:right="4592" w:hanging="10"/>
        <w:jc w:val="left"/>
        <w:rPr>
          <w:lang w:val="ru-RU"/>
        </w:rPr>
      </w:pPr>
      <w:r w:rsidRPr="007D6278">
        <w:rPr>
          <w:lang w:val="ru-RU"/>
        </w:rPr>
        <w:t xml:space="preserve">график приема; </w:t>
      </w:r>
    </w:p>
    <w:p w:rsidR="00D63414" w:rsidRPr="007D6278" w:rsidRDefault="00D63414" w:rsidP="00D63414">
      <w:pPr>
        <w:spacing w:after="1" w:line="246" w:lineRule="auto"/>
        <w:ind w:left="715" w:right="4592" w:hanging="10"/>
        <w:jc w:val="left"/>
        <w:rPr>
          <w:lang w:val="ru-RU"/>
        </w:rPr>
      </w:pPr>
      <w:r w:rsidRPr="007D6278">
        <w:rPr>
          <w:lang w:val="ru-RU"/>
        </w:rPr>
        <w:t xml:space="preserve">номера телефонов для справок. </w:t>
      </w:r>
    </w:p>
    <w:p w:rsidR="00D63414" w:rsidRPr="007D6278" w:rsidRDefault="00D63414" w:rsidP="00D63414">
      <w:pPr>
        <w:ind w:left="-15" w:right="65"/>
        <w:rPr>
          <w:lang w:val="ru-RU"/>
        </w:rPr>
      </w:pPr>
      <w:r w:rsidRPr="007D6278">
        <w:rPr>
          <w:lang w:val="ru-RU"/>
        </w:rPr>
        <w:t>Помещения, в которых п</w:t>
      </w:r>
      <w:r>
        <w:rPr>
          <w:lang w:val="ru-RU"/>
        </w:rPr>
        <w:t>редоставляется муниципальная</w:t>
      </w:r>
      <w:r w:rsidRPr="007D6278">
        <w:rPr>
          <w:lang w:val="ru-RU"/>
        </w:rPr>
        <w:t xml:space="preserve"> услуга, должны соответствовать санитарно-эпидемиологическим правилам и нормативам. </w:t>
      </w:r>
    </w:p>
    <w:p w:rsidR="00D63414" w:rsidRPr="007D6278" w:rsidRDefault="00D63414" w:rsidP="00D63414">
      <w:pPr>
        <w:ind w:left="-15" w:right="65"/>
        <w:rPr>
          <w:lang w:val="ru-RU"/>
        </w:rPr>
      </w:pPr>
      <w:r w:rsidRPr="007D6278">
        <w:rPr>
          <w:lang w:val="ru-RU"/>
        </w:rPr>
        <w:t>Помещения, в которых п</w:t>
      </w:r>
      <w:r>
        <w:rPr>
          <w:lang w:val="ru-RU"/>
        </w:rPr>
        <w:t>редоставляется муниципальная</w:t>
      </w:r>
      <w:r w:rsidRPr="007D6278">
        <w:rPr>
          <w:lang w:val="ru-RU"/>
        </w:rPr>
        <w:t xml:space="preserve"> услуга, оснащаются: </w:t>
      </w:r>
    </w:p>
    <w:p w:rsidR="00FA00F0" w:rsidRDefault="00D63414" w:rsidP="00FA00F0">
      <w:pPr>
        <w:tabs>
          <w:tab w:val="left" w:pos="8931"/>
        </w:tabs>
        <w:spacing w:after="1" w:line="246" w:lineRule="auto"/>
        <w:ind w:left="715" w:right="-70" w:hanging="10"/>
        <w:jc w:val="left"/>
        <w:rPr>
          <w:lang w:val="ru-RU"/>
        </w:rPr>
      </w:pPr>
      <w:r w:rsidRPr="007D6278">
        <w:rPr>
          <w:lang w:val="ru-RU"/>
        </w:rPr>
        <w:t>противопожарной системой и средствами пожаротушения;</w:t>
      </w:r>
    </w:p>
    <w:p w:rsidR="00FA00F0" w:rsidRDefault="00D63414" w:rsidP="00FA00F0">
      <w:pPr>
        <w:tabs>
          <w:tab w:val="left" w:pos="8931"/>
        </w:tabs>
        <w:spacing w:after="1" w:line="246" w:lineRule="auto"/>
        <w:ind w:left="715" w:right="-70" w:hanging="10"/>
        <w:jc w:val="left"/>
        <w:rPr>
          <w:lang w:val="ru-RU"/>
        </w:rPr>
      </w:pPr>
      <w:r w:rsidRPr="007D6278">
        <w:rPr>
          <w:lang w:val="ru-RU"/>
        </w:rPr>
        <w:t xml:space="preserve">системой оповещения о возникновении чрезвычайной </w:t>
      </w:r>
      <w:r w:rsidR="00FA00F0">
        <w:rPr>
          <w:lang w:val="ru-RU"/>
        </w:rPr>
        <w:t>с</w:t>
      </w:r>
      <w:r w:rsidRPr="007D6278">
        <w:rPr>
          <w:lang w:val="ru-RU"/>
        </w:rPr>
        <w:t xml:space="preserve">итуации; </w:t>
      </w:r>
    </w:p>
    <w:p w:rsidR="00FA00F0" w:rsidRDefault="00D63414" w:rsidP="00D63414">
      <w:pPr>
        <w:spacing w:after="1" w:line="246" w:lineRule="auto"/>
        <w:ind w:left="715" w:right="1680" w:hanging="10"/>
        <w:jc w:val="left"/>
        <w:rPr>
          <w:lang w:val="ru-RU"/>
        </w:rPr>
      </w:pPr>
      <w:r w:rsidRPr="007D6278">
        <w:rPr>
          <w:lang w:val="ru-RU"/>
        </w:rPr>
        <w:t xml:space="preserve">средствами оказания первой медицинской помощи; </w:t>
      </w:r>
    </w:p>
    <w:p w:rsidR="00D63414" w:rsidRPr="007D6278" w:rsidRDefault="00D63414" w:rsidP="00D63414">
      <w:pPr>
        <w:spacing w:after="1" w:line="246" w:lineRule="auto"/>
        <w:ind w:left="715" w:right="1680" w:hanging="10"/>
        <w:jc w:val="left"/>
        <w:rPr>
          <w:lang w:val="ru-RU"/>
        </w:rPr>
      </w:pPr>
      <w:r w:rsidRPr="007D6278">
        <w:rPr>
          <w:lang w:val="ru-RU"/>
        </w:rPr>
        <w:t xml:space="preserve">туалетными комнатами для посетителей. </w:t>
      </w:r>
    </w:p>
    <w:p w:rsidR="00D63414" w:rsidRPr="007D6278" w:rsidRDefault="00D63414" w:rsidP="00D63414">
      <w:pPr>
        <w:ind w:left="-15" w:right="65"/>
        <w:rPr>
          <w:lang w:val="ru-RU"/>
        </w:rPr>
      </w:pPr>
      <w:r w:rsidRPr="007D6278">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63414" w:rsidRPr="007D6278" w:rsidRDefault="00D63414" w:rsidP="00D63414">
      <w:pPr>
        <w:ind w:left="-15" w:right="65"/>
        <w:rPr>
          <w:lang w:val="ru-RU"/>
        </w:rPr>
      </w:pPr>
      <w:r w:rsidRPr="007D6278">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63414" w:rsidRPr="007D6278" w:rsidRDefault="00D63414" w:rsidP="00D63414">
      <w:pPr>
        <w:ind w:left="-15" w:right="65"/>
        <w:rPr>
          <w:lang w:val="ru-RU"/>
        </w:rPr>
      </w:pPr>
      <w:r w:rsidRPr="007D6278">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D63414" w:rsidRPr="007D6278" w:rsidRDefault="00D63414" w:rsidP="00D63414">
      <w:pPr>
        <w:ind w:left="-15" w:right="65"/>
        <w:rPr>
          <w:lang w:val="ru-RU"/>
        </w:rPr>
      </w:pPr>
      <w:r w:rsidRPr="007D6278">
        <w:rPr>
          <w:lang w:val="ru-RU"/>
        </w:rPr>
        <w:t xml:space="preserve">Места приема Заявителей оборудуются информационными табличками (вывесками) с указанием: </w:t>
      </w:r>
    </w:p>
    <w:p w:rsidR="00D63414" w:rsidRPr="007D6278" w:rsidRDefault="00D63414" w:rsidP="00D63414">
      <w:pPr>
        <w:ind w:left="708" w:right="65" w:firstLine="0"/>
        <w:rPr>
          <w:lang w:val="ru-RU"/>
        </w:rPr>
      </w:pPr>
      <w:r w:rsidRPr="007D6278">
        <w:rPr>
          <w:lang w:val="ru-RU"/>
        </w:rPr>
        <w:t xml:space="preserve">номера кабинета и наименования отдела; </w:t>
      </w:r>
    </w:p>
    <w:p w:rsidR="00D63414" w:rsidRPr="007D6278" w:rsidRDefault="00D63414" w:rsidP="00D63414">
      <w:pPr>
        <w:spacing w:after="8" w:line="248" w:lineRule="auto"/>
        <w:ind w:left="10" w:right="65" w:hanging="10"/>
        <w:rPr>
          <w:lang w:val="ru-RU"/>
        </w:rPr>
      </w:pPr>
      <w:r w:rsidRPr="007D6278">
        <w:rPr>
          <w:lang w:val="ru-RU"/>
        </w:rPr>
        <w:t xml:space="preserve">фамилии, имени и отчества (последнее – при наличии), должности </w:t>
      </w:r>
    </w:p>
    <w:p w:rsidR="00FA00F0" w:rsidRDefault="00D63414" w:rsidP="00D63414">
      <w:pPr>
        <w:ind w:left="693" w:right="3950" w:hanging="708"/>
        <w:rPr>
          <w:lang w:val="ru-RU"/>
        </w:rPr>
      </w:pPr>
      <w:r w:rsidRPr="007D6278">
        <w:rPr>
          <w:lang w:val="ru-RU"/>
        </w:rPr>
        <w:t xml:space="preserve">ответственного лица за прием документов; </w:t>
      </w:r>
    </w:p>
    <w:p w:rsidR="00D63414" w:rsidRPr="007D6278" w:rsidRDefault="00D63414" w:rsidP="00D63414">
      <w:pPr>
        <w:ind w:left="693" w:right="3950" w:hanging="708"/>
        <w:rPr>
          <w:lang w:val="ru-RU"/>
        </w:rPr>
      </w:pPr>
      <w:r w:rsidRPr="007D6278">
        <w:rPr>
          <w:lang w:val="ru-RU"/>
        </w:rPr>
        <w:t xml:space="preserve">графика приема Заявителей. </w:t>
      </w:r>
    </w:p>
    <w:p w:rsidR="00D63414" w:rsidRPr="007D6278" w:rsidRDefault="00D63414" w:rsidP="00D63414">
      <w:pPr>
        <w:ind w:left="-15" w:right="65"/>
        <w:rPr>
          <w:lang w:val="ru-RU"/>
        </w:rPr>
      </w:pPr>
      <w:r w:rsidRPr="007D6278">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63414" w:rsidRPr="007D6278" w:rsidRDefault="00D63414" w:rsidP="00D63414">
      <w:pPr>
        <w:ind w:left="-15" w:right="65"/>
        <w:rPr>
          <w:lang w:val="ru-RU"/>
        </w:rPr>
      </w:pPr>
      <w:r w:rsidRPr="007D6278">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63414" w:rsidRPr="007D6278" w:rsidRDefault="00D63414" w:rsidP="00D63414">
      <w:pPr>
        <w:ind w:left="-15" w:right="65"/>
        <w:rPr>
          <w:lang w:val="ru-RU"/>
        </w:rPr>
      </w:pPr>
      <w:r>
        <w:rPr>
          <w:lang w:val="ru-RU"/>
        </w:rPr>
        <w:t xml:space="preserve">18.2. </w:t>
      </w:r>
      <w:r w:rsidRPr="007D6278">
        <w:rPr>
          <w:lang w:val="ru-RU"/>
        </w:rPr>
        <w:t xml:space="preserve">При </w:t>
      </w:r>
      <w:r>
        <w:rPr>
          <w:lang w:val="ru-RU"/>
        </w:rPr>
        <w:t>предоставлении муниципальной</w:t>
      </w:r>
      <w:r w:rsidRPr="007D6278">
        <w:rPr>
          <w:lang w:val="ru-RU"/>
        </w:rPr>
        <w:t xml:space="preserve"> услуги инвалидам обеспечиваются: </w:t>
      </w:r>
    </w:p>
    <w:p w:rsidR="00D63414" w:rsidRPr="007D6278" w:rsidRDefault="00D63414" w:rsidP="0027179C">
      <w:pPr>
        <w:spacing w:after="8" w:line="248" w:lineRule="auto"/>
        <w:ind w:left="10" w:right="65" w:firstLine="0"/>
        <w:rPr>
          <w:lang w:val="ru-RU"/>
        </w:rPr>
      </w:pPr>
      <w:r w:rsidRPr="007D6278">
        <w:rPr>
          <w:lang w:val="ru-RU"/>
        </w:rPr>
        <w:t xml:space="preserve">возможность беспрепятственного доступа к объекту (зданию, помещению), </w:t>
      </w:r>
      <w:proofErr w:type="gramStart"/>
      <w:r w:rsidRPr="007D6278">
        <w:rPr>
          <w:lang w:val="ru-RU"/>
        </w:rPr>
        <w:t>в</w:t>
      </w:r>
      <w:proofErr w:type="gramEnd"/>
    </w:p>
    <w:p w:rsidR="0027179C" w:rsidRDefault="00D63414" w:rsidP="00D63414">
      <w:pPr>
        <w:ind w:left="-15" w:right="65" w:firstLine="0"/>
        <w:rPr>
          <w:lang w:val="ru-RU"/>
        </w:rPr>
      </w:pPr>
      <w:proofErr w:type="gramStart"/>
      <w:r w:rsidRPr="007D6278">
        <w:rPr>
          <w:lang w:val="ru-RU"/>
        </w:rPr>
        <w:t>котором</w:t>
      </w:r>
      <w:proofErr w:type="gramEnd"/>
      <w:r w:rsidRPr="007D6278">
        <w:rPr>
          <w:lang w:val="ru-RU"/>
        </w:rPr>
        <w:t xml:space="preserve"> п</w:t>
      </w:r>
      <w:r>
        <w:rPr>
          <w:lang w:val="ru-RU"/>
        </w:rPr>
        <w:t>редоставляется муниципальная</w:t>
      </w:r>
      <w:r w:rsidRPr="007D6278">
        <w:rPr>
          <w:lang w:val="ru-RU"/>
        </w:rPr>
        <w:t xml:space="preserve"> услуга; </w:t>
      </w:r>
    </w:p>
    <w:p w:rsidR="0027179C" w:rsidRDefault="00D63414" w:rsidP="00D63414">
      <w:pPr>
        <w:ind w:left="-15" w:right="65" w:firstLine="0"/>
        <w:rPr>
          <w:lang w:val="ru-RU"/>
        </w:rPr>
      </w:pPr>
      <w:r w:rsidRPr="007D6278">
        <w:rPr>
          <w:lang w:val="ru-RU"/>
        </w:rPr>
        <w:t>возможность самостоятельного передвижения по территории, на которой расположены здания и помещения, в которых предоставляется</w:t>
      </w:r>
      <w:r>
        <w:rPr>
          <w:lang w:val="ru-RU"/>
        </w:rPr>
        <w:t xml:space="preserve"> муниципальная</w:t>
      </w:r>
      <w:r w:rsidRPr="007D6278">
        <w:rPr>
          <w:lang w:val="ru-RU"/>
        </w:rPr>
        <w:t xml:space="preserve"> </w:t>
      </w:r>
      <w:r w:rsidRPr="007D6278">
        <w:rPr>
          <w:lang w:val="ru-RU"/>
        </w:rPr>
        <w:lastRenderedPageBreak/>
        <w:t xml:space="preserve">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7D6278">
        <w:rPr>
          <w:lang w:val="ru-RU"/>
        </w:rPr>
        <w:t>креслаколяски</w:t>
      </w:r>
      <w:proofErr w:type="spellEnd"/>
      <w:r w:rsidRPr="007D6278">
        <w:rPr>
          <w:lang w:val="ru-RU"/>
        </w:rPr>
        <w:t xml:space="preserve">; </w:t>
      </w:r>
    </w:p>
    <w:p w:rsidR="00D63414" w:rsidRPr="007D6278" w:rsidRDefault="00D63414" w:rsidP="00D63414">
      <w:pPr>
        <w:ind w:left="-15" w:right="65" w:firstLine="0"/>
        <w:rPr>
          <w:lang w:val="ru-RU"/>
        </w:rPr>
      </w:pPr>
      <w:r w:rsidRPr="007D6278">
        <w:rPr>
          <w:lang w:val="ru-RU"/>
        </w:rPr>
        <w:t xml:space="preserve">сопровождение инвалидов, имеющих стойкие расстройства функции зрения и </w:t>
      </w:r>
    </w:p>
    <w:p w:rsidR="00A22436" w:rsidRDefault="00D63414" w:rsidP="00D63414">
      <w:pPr>
        <w:ind w:left="-15" w:right="65" w:firstLine="0"/>
        <w:rPr>
          <w:lang w:val="ru-RU"/>
        </w:rPr>
      </w:pPr>
      <w:r w:rsidRPr="007D6278">
        <w:rPr>
          <w:lang w:val="ru-RU"/>
        </w:rPr>
        <w:t xml:space="preserve">самостоятельного передвижения; </w:t>
      </w:r>
    </w:p>
    <w:p w:rsidR="00055624" w:rsidRDefault="00D63414" w:rsidP="00A22436">
      <w:pPr>
        <w:ind w:left="-15" w:right="65" w:firstLine="0"/>
        <w:rPr>
          <w:lang w:val="ru-RU"/>
        </w:rPr>
      </w:pPr>
      <w:r w:rsidRPr="007D6278">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Pr>
          <w:lang w:val="ru-RU"/>
        </w:rPr>
        <w:t>редоставляется муниципальная услуга, и к муниципальной</w:t>
      </w:r>
      <w:r w:rsidRPr="007D6278">
        <w:rPr>
          <w:lang w:val="ru-RU"/>
        </w:rPr>
        <w:t xml:space="preserve"> услуге с учетом ограничений их жизнедеятельности; </w:t>
      </w:r>
    </w:p>
    <w:p w:rsidR="00A22436" w:rsidRDefault="00D63414" w:rsidP="00A22436">
      <w:pPr>
        <w:ind w:left="-15" w:right="65" w:firstLine="0"/>
        <w:rPr>
          <w:lang w:val="ru-RU"/>
        </w:rPr>
      </w:pPr>
      <w:r w:rsidRPr="007D6278">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63414" w:rsidRPr="007D6278" w:rsidRDefault="00D63414" w:rsidP="00A22436">
      <w:pPr>
        <w:ind w:left="-15" w:right="65" w:firstLine="0"/>
        <w:rPr>
          <w:lang w:val="ru-RU"/>
        </w:rPr>
      </w:pPr>
      <w:r w:rsidRPr="007D6278">
        <w:rPr>
          <w:lang w:val="ru-RU"/>
        </w:rPr>
        <w:t xml:space="preserve">допуск </w:t>
      </w:r>
      <w:proofErr w:type="spellStart"/>
      <w:r w:rsidRPr="007D6278">
        <w:rPr>
          <w:lang w:val="ru-RU"/>
        </w:rPr>
        <w:t>сурдопереводчика</w:t>
      </w:r>
      <w:proofErr w:type="spellEnd"/>
      <w:r w:rsidRPr="007D6278">
        <w:rPr>
          <w:lang w:val="ru-RU"/>
        </w:rPr>
        <w:t xml:space="preserve"> и </w:t>
      </w:r>
      <w:proofErr w:type="spellStart"/>
      <w:r w:rsidRPr="007D6278">
        <w:rPr>
          <w:lang w:val="ru-RU"/>
        </w:rPr>
        <w:t>тифлосурдопереводчика</w:t>
      </w:r>
      <w:proofErr w:type="spellEnd"/>
      <w:r w:rsidRPr="007D6278">
        <w:rPr>
          <w:lang w:val="ru-RU"/>
        </w:rPr>
        <w:t xml:space="preserve">; </w:t>
      </w:r>
    </w:p>
    <w:p w:rsidR="00A22436" w:rsidRDefault="00D63414" w:rsidP="00A22436">
      <w:pPr>
        <w:ind w:left="-15" w:right="65" w:firstLine="0"/>
        <w:rPr>
          <w:lang w:val="ru-RU"/>
        </w:rPr>
      </w:pPr>
      <w:r w:rsidRPr="007D6278">
        <w:rPr>
          <w:lang w:val="ru-RU"/>
        </w:rPr>
        <w:t>допуск собаки-проводника при наличии документа, подтверждающего ее специальное обучение, на объекты (здания, помещения), в которых п</w:t>
      </w:r>
      <w:r>
        <w:rPr>
          <w:lang w:val="ru-RU"/>
        </w:rPr>
        <w:t xml:space="preserve">редоставляются </w:t>
      </w:r>
      <w:proofErr w:type="gramStart"/>
      <w:r>
        <w:rPr>
          <w:lang w:val="ru-RU"/>
        </w:rPr>
        <w:t>муниципальная</w:t>
      </w:r>
      <w:proofErr w:type="gramEnd"/>
      <w:r w:rsidRPr="007D6278">
        <w:rPr>
          <w:lang w:val="ru-RU"/>
        </w:rPr>
        <w:t xml:space="preserve"> услуги; </w:t>
      </w:r>
    </w:p>
    <w:p w:rsidR="00D63414" w:rsidRPr="007D6278" w:rsidRDefault="00D63414" w:rsidP="00A22436">
      <w:pPr>
        <w:ind w:left="-15" w:right="65" w:firstLine="0"/>
        <w:rPr>
          <w:lang w:val="ru-RU"/>
        </w:rPr>
      </w:pPr>
      <w:r w:rsidRPr="007D6278">
        <w:rPr>
          <w:lang w:val="ru-RU"/>
        </w:rPr>
        <w:t xml:space="preserve">оказание инвалидам помощи в преодолении барьеров, мешающих получению </w:t>
      </w:r>
    </w:p>
    <w:p w:rsidR="00D63414" w:rsidRPr="007D6278" w:rsidRDefault="00D63414" w:rsidP="00D63414">
      <w:pPr>
        <w:ind w:left="-15" w:right="65" w:firstLine="0"/>
        <w:rPr>
          <w:lang w:val="ru-RU"/>
        </w:rPr>
      </w:pPr>
      <w:r w:rsidRPr="007D6278">
        <w:rPr>
          <w:lang w:val="ru-RU"/>
        </w:rPr>
        <w:t xml:space="preserve">ими государственных и муниципальных услуг наравне с другими лицами. </w:t>
      </w:r>
    </w:p>
    <w:p w:rsidR="00D63414" w:rsidRPr="007D6278" w:rsidRDefault="00D63414" w:rsidP="00D63414">
      <w:pPr>
        <w:spacing w:after="12" w:line="259" w:lineRule="auto"/>
        <w:ind w:left="708" w:right="0" w:firstLine="0"/>
        <w:jc w:val="left"/>
        <w:rPr>
          <w:lang w:val="ru-RU"/>
        </w:rPr>
      </w:pPr>
    </w:p>
    <w:p w:rsidR="00D63414" w:rsidRPr="007D6278" w:rsidRDefault="00D63414" w:rsidP="00D63414">
      <w:pPr>
        <w:spacing w:after="0" w:line="248" w:lineRule="auto"/>
        <w:ind w:left="4606" w:right="0" w:hanging="3759"/>
        <w:jc w:val="left"/>
        <w:rPr>
          <w:lang w:val="ru-RU"/>
        </w:rPr>
      </w:pPr>
      <w:r>
        <w:rPr>
          <w:b/>
          <w:lang w:val="ru-RU"/>
        </w:rPr>
        <w:t xml:space="preserve"> </w:t>
      </w:r>
      <w:r w:rsidRPr="007D6278">
        <w:rPr>
          <w:b/>
          <w:lang w:val="ru-RU"/>
        </w:rPr>
        <w:t>Показатели доступно</w:t>
      </w:r>
      <w:r>
        <w:rPr>
          <w:b/>
          <w:lang w:val="ru-RU"/>
        </w:rPr>
        <w:t>сти и качества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ind w:left="-15" w:right="65"/>
        <w:rPr>
          <w:lang w:val="ru-RU"/>
        </w:rPr>
      </w:pPr>
      <w:r>
        <w:rPr>
          <w:lang w:val="ru-RU"/>
        </w:rPr>
        <w:t>19.1</w:t>
      </w:r>
      <w:r w:rsidRPr="007D6278">
        <w:rPr>
          <w:lang w:val="ru-RU"/>
        </w:rPr>
        <w:t>. Основными показателями доступности предо</w:t>
      </w:r>
      <w:r>
        <w:rPr>
          <w:lang w:val="ru-RU"/>
        </w:rPr>
        <w:t>ставления муниципальной</w:t>
      </w:r>
      <w:r w:rsidRPr="007D6278">
        <w:rPr>
          <w:lang w:val="ru-RU"/>
        </w:rPr>
        <w:t xml:space="preserve"> услуги являются: </w:t>
      </w:r>
    </w:p>
    <w:p w:rsidR="00D63414" w:rsidRPr="007D6278" w:rsidRDefault="00D63414" w:rsidP="00D63414">
      <w:pPr>
        <w:ind w:left="-15" w:right="65"/>
        <w:rPr>
          <w:lang w:val="ru-RU"/>
        </w:rPr>
      </w:pPr>
      <w:r>
        <w:rPr>
          <w:lang w:val="ru-RU"/>
        </w:rPr>
        <w:t>19.1</w:t>
      </w:r>
      <w:r w:rsidRPr="007D6278">
        <w:rPr>
          <w:lang w:val="ru-RU"/>
        </w:rPr>
        <w:t xml:space="preserve">.1. Наличие полной и понятной информации о порядке, сроках и ходе </w:t>
      </w:r>
      <w:r>
        <w:rPr>
          <w:lang w:val="ru-RU"/>
        </w:rPr>
        <w:t>предоставления муниципальной</w:t>
      </w:r>
      <w:r w:rsidRPr="007D6278">
        <w:rPr>
          <w:lang w:val="ru-RU"/>
        </w:rPr>
        <w:t xml:space="preserve"> в информационно-телекоммуникационных сетях общего пользования (в том числе в сети «Интернет»), средствах массовой информации. </w:t>
      </w:r>
    </w:p>
    <w:p w:rsidR="00D63414" w:rsidRPr="007D6278" w:rsidRDefault="00D63414" w:rsidP="00D63414">
      <w:pPr>
        <w:ind w:left="-15" w:right="65"/>
        <w:rPr>
          <w:lang w:val="ru-RU"/>
        </w:rPr>
      </w:pPr>
      <w:r>
        <w:rPr>
          <w:lang w:val="ru-RU"/>
        </w:rPr>
        <w:t>19.1</w:t>
      </w:r>
      <w:r w:rsidRPr="007D6278">
        <w:rPr>
          <w:lang w:val="ru-RU"/>
        </w:rPr>
        <w:t xml:space="preserve">.2. Возможность получения заявителем уведомлений о </w:t>
      </w:r>
      <w:r>
        <w:rPr>
          <w:lang w:val="ru-RU"/>
        </w:rPr>
        <w:t>предоставлении муниципальной</w:t>
      </w:r>
      <w:r w:rsidRPr="007D6278">
        <w:rPr>
          <w:lang w:val="ru-RU"/>
        </w:rPr>
        <w:t xml:space="preserve"> услуги с помощью ЕПГУ. </w:t>
      </w:r>
    </w:p>
    <w:p w:rsidR="00D63414" w:rsidRPr="007D6278" w:rsidRDefault="00D63414" w:rsidP="00D63414">
      <w:pPr>
        <w:ind w:left="-15" w:right="65"/>
        <w:rPr>
          <w:lang w:val="ru-RU"/>
        </w:rPr>
      </w:pPr>
      <w:r>
        <w:rPr>
          <w:lang w:val="ru-RU"/>
        </w:rPr>
        <w:t>19.1</w:t>
      </w:r>
      <w:r w:rsidRPr="007D6278">
        <w:rPr>
          <w:lang w:val="ru-RU"/>
        </w:rPr>
        <w:t xml:space="preserve">.3. Возможность получения информации о ходе </w:t>
      </w:r>
      <w:r>
        <w:rPr>
          <w:lang w:val="ru-RU"/>
        </w:rPr>
        <w:t xml:space="preserve">предоставления </w:t>
      </w:r>
      <w:r w:rsidRPr="007D6278">
        <w:rPr>
          <w:lang w:val="ru-RU"/>
        </w:rPr>
        <w:t>м</w:t>
      </w:r>
      <w:r>
        <w:rPr>
          <w:lang w:val="ru-RU"/>
        </w:rPr>
        <w:t>униципальной</w:t>
      </w:r>
      <w:r w:rsidRPr="007D6278">
        <w:rPr>
          <w:lang w:val="ru-RU"/>
        </w:rPr>
        <w:t xml:space="preserve"> услуги, в том числе с использованием информационно-коммуникационных технологий. </w:t>
      </w:r>
    </w:p>
    <w:p w:rsidR="00D63414" w:rsidRPr="007D6278" w:rsidRDefault="00D63414" w:rsidP="00D63414">
      <w:pPr>
        <w:ind w:left="-15" w:right="65"/>
        <w:rPr>
          <w:lang w:val="ru-RU"/>
        </w:rPr>
      </w:pPr>
      <w:r>
        <w:rPr>
          <w:lang w:val="ru-RU"/>
        </w:rPr>
        <w:t>19.2</w:t>
      </w:r>
      <w:r w:rsidRPr="007D6278">
        <w:rPr>
          <w:lang w:val="ru-RU"/>
        </w:rPr>
        <w:t xml:space="preserve">. Основными показателями качества </w:t>
      </w:r>
      <w:r>
        <w:rPr>
          <w:lang w:val="ru-RU"/>
        </w:rPr>
        <w:t>предоставления муниципальной</w:t>
      </w:r>
      <w:r w:rsidRPr="007D6278">
        <w:rPr>
          <w:lang w:val="ru-RU"/>
        </w:rPr>
        <w:t xml:space="preserve"> услуги являются: </w:t>
      </w:r>
    </w:p>
    <w:p w:rsidR="00D63414" w:rsidRPr="007D6278" w:rsidRDefault="00D63414" w:rsidP="00D63414">
      <w:pPr>
        <w:ind w:left="-15" w:right="65"/>
        <w:rPr>
          <w:lang w:val="ru-RU"/>
        </w:rPr>
      </w:pPr>
      <w:r>
        <w:rPr>
          <w:lang w:val="ru-RU"/>
        </w:rPr>
        <w:t>19.2</w:t>
      </w:r>
      <w:r w:rsidRPr="007D6278">
        <w:rPr>
          <w:lang w:val="ru-RU"/>
        </w:rPr>
        <w:t xml:space="preserve">.1. Своевременность </w:t>
      </w:r>
      <w:r>
        <w:rPr>
          <w:lang w:val="ru-RU"/>
        </w:rPr>
        <w:t xml:space="preserve">предоставления </w:t>
      </w:r>
      <w:r w:rsidRPr="007D6278">
        <w:rPr>
          <w:lang w:val="ru-RU"/>
        </w:rPr>
        <w:t>му</w:t>
      </w:r>
      <w:r>
        <w:rPr>
          <w:lang w:val="ru-RU"/>
        </w:rPr>
        <w:t>ниципальной</w:t>
      </w:r>
      <w:r w:rsidRPr="007D6278">
        <w:rPr>
          <w:lang w:val="ru-RU"/>
        </w:rPr>
        <w:t xml:space="preserve"> услуги в соответствии со стандартом ее предоставления, установленным настоящим Административным регламентом. </w:t>
      </w:r>
    </w:p>
    <w:p w:rsidR="00D63414" w:rsidRPr="007D6278" w:rsidRDefault="00D63414" w:rsidP="00D63414">
      <w:pPr>
        <w:ind w:left="-15" w:right="65"/>
        <w:rPr>
          <w:lang w:val="ru-RU"/>
        </w:rPr>
      </w:pPr>
      <w:r>
        <w:rPr>
          <w:lang w:val="ru-RU"/>
        </w:rPr>
        <w:t>19.2</w:t>
      </w:r>
      <w:r w:rsidRPr="007D6278">
        <w:rPr>
          <w:lang w:val="ru-RU"/>
        </w:rPr>
        <w:t>.2. Минимально возможное количество взаимодействий гражданина с должностными лицами, участвующими</w:t>
      </w:r>
      <w:r>
        <w:rPr>
          <w:lang w:val="ru-RU"/>
        </w:rPr>
        <w:t xml:space="preserve"> в предоставлении муниципальной</w:t>
      </w:r>
      <w:r w:rsidRPr="007D6278">
        <w:rPr>
          <w:lang w:val="ru-RU"/>
        </w:rPr>
        <w:t xml:space="preserve"> услуги. </w:t>
      </w:r>
    </w:p>
    <w:p w:rsidR="00D63414" w:rsidRPr="007D6278" w:rsidRDefault="00D63414" w:rsidP="00D63414">
      <w:pPr>
        <w:ind w:left="-15" w:right="65"/>
        <w:rPr>
          <w:lang w:val="ru-RU"/>
        </w:rPr>
      </w:pPr>
      <w:r>
        <w:rPr>
          <w:lang w:val="ru-RU"/>
        </w:rPr>
        <w:t>19.2</w:t>
      </w:r>
      <w:r w:rsidRPr="007D6278">
        <w:rPr>
          <w:lang w:val="ru-RU"/>
        </w:rPr>
        <w:t xml:space="preserve">.3. Отсутствие обоснованных жалоб на действия (бездействие) сотрудников и их некорректное (невнимательное) отношение к заявителям. </w:t>
      </w:r>
    </w:p>
    <w:p w:rsidR="00D63414" w:rsidRPr="007D6278" w:rsidRDefault="00D63414" w:rsidP="00D63414">
      <w:pPr>
        <w:ind w:left="-15" w:right="65"/>
        <w:rPr>
          <w:lang w:val="ru-RU"/>
        </w:rPr>
      </w:pPr>
      <w:r>
        <w:rPr>
          <w:lang w:val="ru-RU"/>
        </w:rPr>
        <w:t>19.2</w:t>
      </w:r>
      <w:r w:rsidRPr="007D6278">
        <w:rPr>
          <w:lang w:val="ru-RU"/>
        </w:rPr>
        <w:t xml:space="preserve">.4. Отсутствие нарушений установленных сроков в процессе </w:t>
      </w:r>
      <w:r>
        <w:rPr>
          <w:lang w:val="ru-RU"/>
        </w:rPr>
        <w:t>предоставления муниципальной</w:t>
      </w:r>
      <w:r w:rsidRPr="007D6278">
        <w:rPr>
          <w:lang w:val="ru-RU"/>
        </w:rPr>
        <w:t xml:space="preserve"> услуги. </w:t>
      </w:r>
    </w:p>
    <w:p w:rsidR="00D63414" w:rsidRPr="007D6278" w:rsidRDefault="00D63414" w:rsidP="00D63414">
      <w:pPr>
        <w:ind w:left="-15" w:right="65"/>
        <w:rPr>
          <w:lang w:val="ru-RU"/>
        </w:rPr>
      </w:pPr>
      <w:r>
        <w:rPr>
          <w:lang w:val="ru-RU"/>
        </w:rPr>
        <w:lastRenderedPageBreak/>
        <w:t>19.2</w:t>
      </w:r>
      <w:r w:rsidRPr="007D6278">
        <w:rPr>
          <w:lang w:val="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Pr>
          <w:lang w:val="ru-RU"/>
        </w:rPr>
        <w:t>предоставлении муниципальной</w:t>
      </w:r>
      <w:r w:rsidRPr="007D6278">
        <w:rPr>
          <w:lang w:val="ru-RU"/>
        </w:rPr>
        <w:t xml:space="preserve"> услуги, по </w:t>
      </w:r>
      <w:proofErr w:type="gramStart"/>
      <w:r w:rsidRPr="007D6278">
        <w:rPr>
          <w:lang w:val="ru-RU"/>
        </w:rPr>
        <w:t>итогам</w:t>
      </w:r>
      <w:proofErr w:type="gramEnd"/>
      <w:r w:rsidRPr="007D6278">
        <w:rPr>
          <w:lang w:val="ru-RU"/>
        </w:rPr>
        <w:t xml:space="preserve"> рассмотрения которых вынесены решения об удовлетворении (частичном удовлетворении) требований заявителей. </w:t>
      </w:r>
    </w:p>
    <w:p w:rsidR="00D63414" w:rsidRPr="007D6278" w:rsidRDefault="00D63414" w:rsidP="00D63414">
      <w:pPr>
        <w:spacing w:after="0" w:line="259" w:lineRule="auto"/>
        <w:ind w:left="708" w:right="0" w:firstLine="0"/>
        <w:jc w:val="left"/>
        <w:rPr>
          <w:lang w:val="ru-RU"/>
        </w:rPr>
      </w:pPr>
    </w:p>
    <w:p w:rsidR="00D63414" w:rsidRPr="007D6278" w:rsidRDefault="00D63414" w:rsidP="00AA76BB">
      <w:pPr>
        <w:spacing w:after="15" w:line="248" w:lineRule="auto"/>
        <w:ind w:left="54" w:right="54" w:firstLine="641"/>
        <w:jc w:val="center"/>
        <w:rPr>
          <w:lang w:val="ru-RU"/>
        </w:rPr>
      </w:pPr>
      <w:r>
        <w:rPr>
          <w:b/>
          <w:lang w:val="ru-RU"/>
        </w:rPr>
        <w:t xml:space="preserve"> </w:t>
      </w:r>
      <w:r w:rsidRPr="007D6278">
        <w:rPr>
          <w:b/>
          <w:lang w:val="ru-RU"/>
        </w:rPr>
        <w:t xml:space="preserve">Иные требования, в том числе учитывающие особенности </w:t>
      </w:r>
      <w:r>
        <w:rPr>
          <w:b/>
          <w:lang w:val="ru-RU"/>
        </w:rPr>
        <w:t xml:space="preserve">предоставления муниципальной </w:t>
      </w:r>
      <w:r w:rsidRPr="007D6278">
        <w:rPr>
          <w:b/>
          <w:lang w:val="ru-RU"/>
        </w:rPr>
        <w:t xml:space="preserve"> услуги в многофункциональных центрах,</w:t>
      </w:r>
    </w:p>
    <w:p w:rsidR="00D63414" w:rsidRPr="007D6278" w:rsidRDefault="00D63414" w:rsidP="00AA76BB">
      <w:pPr>
        <w:spacing w:after="15" w:line="248" w:lineRule="auto"/>
        <w:ind w:left="54" w:right="54" w:firstLine="1"/>
        <w:jc w:val="center"/>
        <w:rPr>
          <w:lang w:val="ru-RU"/>
        </w:rPr>
      </w:pPr>
      <w:r w:rsidRPr="007D6278">
        <w:rPr>
          <w:b/>
          <w:lang w:val="ru-RU"/>
        </w:rPr>
        <w:t>особенности предоставлен</w:t>
      </w:r>
      <w:r>
        <w:rPr>
          <w:b/>
          <w:lang w:val="ru-RU"/>
        </w:rPr>
        <w:t>ия муниципальной</w:t>
      </w:r>
      <w:r w:rsidRPr="007D6278">
        <w:rPr>
          <w:b/>
          <w:lang w:val="ru-RU"/>
        </w:rPr>
        <w:t xml:space="preserve"> услуги по экстерриториальному принципу и особенности предоставления</w:t>
      </w:r>
      <w:r>
        <w:rPr>
          <w:b/>
          <w:lang w:val="ru-RU"/>
        </w:rPr>
        <w:t xml:space="preserve"> муниципальной</w:t>
      </w:r>
      <w:r w:rsidRPr="007D6278">
        <w:rPr>
          <w:b/>
          <w:lang w:val="ru-RU"/>
        </w:rPr>
        <w:t xml:space="preserve"> услуги в электронной форме</w:t>
      </w:r>
      <w:r>
        <w:rPr>
          <w:b/>
          <w:lang w:val="ru-RU"/>
        </w:rPr>
        <w:t>.</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ind w:left="-15" w:right="65"/>
        <w:rPr>
          <w:lang w:val="ru-RU"/>
        </w:rPr>
      </w:pPr>
      <w:r>
        <w:rPr>
          <w:lang w:val="ru-RU"/>
        </w:rPr>
        <w:t>20.1</w:t>
      </w:r>
      <w:r w:rsidRPr="007D6278">
        <w:rPr>
          <w:lang w:val="ru-RU"/>
        </w:rPr>
        <w:t xml:space="preserve">. </w:t>
      </w:r>
      <w:r>
        <w:rPr>
          <w:lang w:val="ru-RU"/>
        </w:rPr>
        <w:t>Предоставление муниципальной</w:t>
      </w:r>
      <w:r w:rsidRPr="007D6278">
        <w:rPr>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w:t>
      </w:r>
      <w:r>
        <w:rPr>
          <w:lang w:val="ru-RU"/>
        </w:rPr>
        <w:t>ния результата муниципальной</w:t>
      </w:r>
      <w:r w:rsidRPr="007D6278">
        <w:rPr>
          <w:lang w:val="ru-RU"/>
        </w:rPr>
        <w:t xml:space="preserve"> услуги в многофункциональном центре. </w:t>
      </w:r>
    </w:p>
    <w:p w:rsidR="00D63414" w:rsidRPr="007D6278" w:rsidRDefault="00D63414" w:rsidP="00D63414">
      <w:pPr>
        <w:ind w:left="-15" w:right="65"/>
        <w:rPr>
          <w:lang w:val="ru-RU"/>
        </w:rPr>
      </w:pPr>
      <w:r>
        <w:rPr>
          <w:lang w:val="ru-RU"/>
        </w:rPr>
        <w:t>20.2</w:t>
      </w:r>
      <w:r w:rsidRPr="007D6278">
        <w:rPr>
          <w:lang w:val="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D63414" w:rsidRPr="007D6278" w:rsidRDefault="00D63414" w:rsidP="00D63414">
      <w:pPr>
        <w:ind w:left="-15" w:right="65"/>
        <w:rPr>
          <w:lang w:val="ru-RU"/>
        </w:rPr>
      </w:pPr>
      <w:r w:rsidRPr="007D6278">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lang w:val="ru-RU"/>
        </w:rPr>
        <w:t xml:space="preserve">предоставлении муниципальной </w:t>
      </w:r>
      <w:r w:rsidRPr="007D6278">
        <w:rPr>
          <w:lang w:val="ru-RU"/>
        </w:rPr>
        <w:t xml:space="preserve"> услуги с использованием интерактивной формы в электронном виде. </w:t>
      </w:r>
    </w:p>
    <w:p w:rsidR="00D63414" w:rsidRPr="007D6278" w:rsidRDefault="00D63414" w:rsidP="00D63414">
      <w:pPr>
        <w:ind w:left="-15" w:right="65"/>
        <w:rPr>
          <w:lang w:val="ru-RU"/>
        </w:rPr>
      </w:pPr>
      <w:r w:rsidRPr="007D6278">
        <w:rPr>
          <w:lang w:val="ru-RU"/>
        </w:rPr>
        <w:t xml:space="preserve">Заполненное заявление о </w:t>
      </w:r>
      <w:r>
        <w:rPr>
          <w:lang w:val="ru-RU"/>
        </w:rPr>
        <w:t>предоставлении муниципальной</w:t>
      </w:r>
      <w:r w:rsidRPr="007D6278">
        <w:rPr>
          <w:lang w:val="ru-RU"/>
        </w:rPr>
        <w:t xml:space="preserve"> услуги отправляется заявителем вместе с прикрепленными электронными образами документов, необхо</w:t>
      </w:r>
      <w:r>
        <w:rPr>
          <w:lang w:val="ru-RU"/>
        </w:rPr>
        <w:t>димыми для предоставления муниципальной</w:t>
      </w:r>
      <w:r w:rsidRPr="007D6278">
        <w:rPr>
          <w:lang w:val="ru-RU"/>
        </w:rPr>
        <w:t xml:space="preserve"> услуги, в Уполномоченный орган. При авторизации в ЕСИА заявление о </w:t>
      </w:r>
      <w:r>
        <w:rPr>
          <w:lang w:val="ru-RU"/>
        </w:rPr>
        <w:t>предоставлении муниципальной</w:t>
      </w:r>
      <w:r w:rsidRPr="007D6278">
        <w:rPr>
          <w:lang w:val="ru-RU"/>
        </w:rPr>
        <w:t xml:space="preserve"> услуги считается подписанным простой электронной подписью заявителя, представителя, уполномоченного на подписание заявления. </w:t>
      </w:r>
    </w:p>
    <w:p w:rsidR="00D63414" w:rsidRPr="007D6278" w:rsidRDefault="00D63414" w:rsidP="00D63414">
      <w:pPr>
        <w:ind w:left="-15" w:right="65"/>
        <w:rPr>
          <w:lang w:val="ru-RU"/>
        </w:rPr>
      </w:pPr>
      <w:r w:rsidRPr="007D6278">
        <w:rPr>
          <w:lang w:val="ru-RU"/>
        </w:rPr>
        <w:t xml:space="preserve">Результаты </w:t>
      </w:r>
      <w:r>
        <w:rPr>
          <w:lang w:val="ru-RU"/>
        </w:rPr>
        <w:t>предоставления муниципальной</w:t>
      </w:r>
      <w:r w:rsidRPr="007D6278">
        <w:rPr>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63414" w:rsidRPr="007D6278" w:rsidRDefault="00D63414" w:rsidP="00D63414">
      <w:pPr>
        <w:ind w:left="-15" w:right="65"/>
        <w:rPr>
          <w:lang w:val="ru-RU"/>
        </w:rPr>
      </w:pPr>
      <w:r w:rsidRPr="007D6278">
        <w:rPr>
          <w:lang w:val="ru-RU"/>
        </w:rPr>
        <w:t xml:space="preserve">В случае направления заявления посредством ЕПГУ результат </w:t>
      </w:r>
      <w:r>
        <w:rPr>
          <w:lang w:val="ru-RU"/>
        </w:rPr>
        <w:t>предоставления муниципальной</w:t>
      </w:r>
      <w:r w:rsidRPr="007D6278">
        <w:rPr>
          <w:lang w:val="ru-RU"/>
        </w:rPr>
        <w:t xml:space="preserve"> услуги также может быть выдан заявителю на бумажном носителе в многофункциональном центре в поря</w:t>
      </w:r>
      <w:r>
        <w:rPr>
          <w:lang w:val="ru-RU"/>
        </w:rPr>
        <w:t>дке, предусмотренном  настоящим Административным регламентом</w:t>
      </w:r>
      <w:r w:rsidRPr="007D6278">
        <w:rPr>
          <w:lang w:val="ru-RU"/>
        </w:rPr>
        <w:t xml:space="preserve">. </w:t>
      </w:r>
    </w:p>
    <w:p w:rsidR="00D63414" w:rsidRPr="007D6278" w:rsidRDefault="00D63414" w:rsidP="00D63414">
      <w:pPr>
        <w:ind w:left="-15" w:right="65" w:firstLine="566"/>
        <w:rPr>
          <w:lang w:val="ru-RU"/>
        </w:rPr>
      </w:pPr>
      <w:r>
        <w:rPr>
          <w:lang w:val="ru-RU"/>
        </w:rPr>
        <w:t>20.3</w:t>
      </w:r>
      <w:r w:rsidRPr="007D6278">
        <w:rPr>
          <w:lang w:val="ru-RU"/>
        </w:rPr>
        <w:t xml:space="preserve">. Электронные документы могут быть предоставлены в следующих форматах: </w:t>
      </w:r>
      <w:r>
        <w:t>xml</w:t>
      </w:r>
      <w:r w:rsidRPr="007D6278">
        <w:rPr>
          <w:lang w:val="ru-RU"/>
        </w:rPr>
        <w:t xml:space="preserve">, </w:t>
      </w:r>
      <w:r>
        <w:t>doc</w:t>
      </w:r>
      <w:r w:rsidRPr="007D6278">
        <w:rPr>
          <w:lang w:val="ru-RU"/>
        </w:rPr>
        <w:t xml:space="preserve">, </w:t>
      </w:r>
      <w:proofErr w:type="spellStart"/>
      <w:r>
        <w:t>docx</w:t>
      </w:r>
      <w:proofErr w:type="spellEnd"/>
      <w:r w:rsidRPr="007D6278">
        <w:rPr>
          <w:lang w:val="ru-RU"/>
        </w:rPr>
        <w:t xml:space="preserve">, </w:t>
      </w:r>
      <w:proofErr w:type="spellStart"/>
      <w:r>
        <w:t>odt</w:t>
      </w:r>
      <w:proofErr w:type="spellEnd"/>
      <w:r w:rsidRPr="007D6278">
        <w:rPr>
          <w:lang w:val="ru-RU"/>
        </w:rPr>
        <w:t xml:space="preserve">, </w:t>
      </w:r>
      <w:proofErr w:type="spellStart"/>
      <w:r>
        <w:t>xls</w:t>
      </w:r>
      <w:proofErr w:type="spellEnd"/>
      <w:r w:rsidRPr="007D6278">
        <w:rPr>
          <w:lang w:val="ru-RU"/>
        </w:rPr>
        <w:t xml:space="preserve">, </w:t>
      </w:r>
      <w:proofErr w:type="spellStart"/>
      <w:r>
        <w:t>xlsx</w:t>
      </w:r>
      <w:proofErr w:type="spellEnd"/>
      <w:r w:rsidRPr="007D6278">
        <w:rPr>
          <w:lang w:val="ru-RU"/>
        </w:rPr>
        <w:t xml:space="preserve">, </w:t>
      </w:r>
      <w:proofErr w:type="spellStart"/>
      <w:r>
        <w:t>ods</w:t>
      </w:r>
      <w:proofErr w:type="spellEnd"/>
      <w:r w:rsidRPr="007D6278">
        <w:rPr>
          <w:lang w:val="ru-RU"/>
        </w:rPr>
        <w:t xml:space="preserve">, </w:t>
      </w:r>
      <w:proofErr w:type="spellStart"/>
      <w:r>
        <w:t>pdf</w:t>
      </w:r>
      <w:proofErr w:type="spellEnd"/>
      <w:r w:rsidRPr="007D6278">
        <w:rPr>
          <w:lang w:val="ru-RU"/>
        </w:rPr>
        <w:t xml:space="preserve">, </w:t>
      </w:r>
      <w:r>
        <w:t>jpg</w:t>
      </w:r>
      <w:r w:rsidRPr="007D6278">
        <w:rPr>
          <w:lang w:val="ru-RU"/>
        </w:rPr>
        <w:t xml:space="preserve">, </w:t>
      </w:r>
      <w:r>
        <w:t>jpeg</w:t>
      </w:r>
      <w:r w:rsidRPr="007D6278">
        <w:rPr>
          <w:lang w:val="ru-RU"/>
        </w:rPr>
        <w:t xml:space="preserve">, </w:t>
      </w:r>
      <w:r>
        <w:t>zip</w:t>
      </w:r>
      <w:r w:rsidRPr="007D6278">
        <w:rPr>
          <w:lang w:val="ru-RU"/>
        </w:rPr>
        <w:t xml:space="preserve">, </w:t>
      </w:r>
      <w:proofErr w:type="spellStart"/>
      <w:r>
        <w:t>rar</w:t>
      </w:r>
      <w:proofErr w:type="spellEnd"/>
      <w:r w:rsidRPr="007D6278">
        <w:rPr>
          <w:lang w:val="ru-RU"/>
        </w:rPr>
        <w:t xml:space="preserve">, </w:t>
      </w:r>
      <w:r>
        <w:t>sig</w:t>
      </w:r>
      <w:r w:rsidRPr="007D6278">
        <w:rPr>
          <w:lang w:val="ru-RU"/>
        </w:rPr>
        <w:t xml:space="preserve">, </w:t>
      </w:r>
      <w:proofErr w:type="spellStart"/>
      <w:r>
        <w:t>png</w:t>
      </w:r>
      <w:proofErr w:type="spellEnd"/>
      <w:r w:rsidRPr="007D6278">
        <w:rPr>
          <w:lang w:val="ru-RU"/>
        </w:rPr>
        <w:t xml:space="preserve">, </w:t>
      </w:r>
      <w:r>
        <w:t>bmp</w:t>
      </w:r>
      <w:r w:rsidRPr="007D6278">
        <w:rPr>
          <w:lang w:val="ru-RU"/>
        </w:rPr>
        <w:t xml:space="preserve">, </w:t>
      </w:r>
      <w:r>
        <w:t>tiff</w:t>
      </w:r>
      <w:r w:rsidRPr="007D6278">
        <w:rPr>
          <w:lang w:val="ru-RU"/>
        </w:rPr>
        <w:t xml:space="preserve">. </w:t>
      </w:r>
    </w:p>
    <w:p w:rsidR="00D63414" w:rsidRPr="007D6278" w:rsidRDefault="00D63414" w:rsidP="00D63414">
      <w:pPr>
        <w:ind w:left="-15" w:right="65" w:firstLine="566"/>
        <w:rPr>
          <w:lang w:val="ru-RU"/>
        </w:rPr>
      </w:pPr>
      <w:r w:rsidRPr="007D6278">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D6278">
        <w:rPr>
          <w:lang w:val="ru-RU"/>
        </w:rPr>
        <w:lastRenderedPageBreak/>
        <w:t xml:space="preserve">которое осуществляется с сохранением ориентации оригинала документа в разрешении 300 - 500 </w:t>
      </w:r>
      <w:r>
        <w:t>dpi</w:t>
      </w:r>
      <w:r w:rsidRPr="007D6278">
        <w:rPr>
          <w:lang w:val="ru-RU"/>
        </w:rPr>
        <w:t xml:space="preserve"> (масштаб 1:1) с использованием следующих режимов: </w:t>
      </w:r>
    </w:p>
    <w:p w:rsidR="00D63414" w:rsidRPr="007D6278" w:rsidRDefault="00D63414" w:rsidP="00CF123E">
      <w:pPr>
        <w:numPr>
          <w:ilvl w:val="0"/>
          <w:numId w:val="3"/>
        </w:numPr>
        <w:ind w:right="65"/>
        <w:rPr>
          <w:lang w:val="ru-RU"/>
        </w:rPr>
      </w:pPr>
      <w:r w:rsidRPr="007D6278">
        <w:rPr>
          <w:lang w:val="ru-RU"/>
        </w:rPr>
        <w:t xml:space="preserve">«черно-белый» (при отсутствии в документе графических изображений и (или) цветного текста); </w:t>
      </w:r>
    </w:p>
    <w:p w:rsidR="00D63414" w:rsidRPr="007D6278" w:rsidRDefault="00D63414" w:rsidP="00CF123E">
      <w:pPr>
        <w:numPr>
          <w:ilvl w:val="0"/>
          <w:numId w:val="3"/>
        </w:numPr>
        <w:ind w:right="65"/>
        <w:rPr>
          <w:lang w:val="ru-RU"/>
        </w:rPr>
      </w:pPr>
      <w:r w:rsidRPr="007D6278">
        <w:rPr>
          <w:lang w:val="ru-RU"/>
        </w:rPr>
        <w:t xml:space="preserve">«оттенки серого» (при наличии в документе графических изображений, отличных от цветного графического изображения); </w:t>
      </w:r>
    </w:p>
    <w:p w:rsidR="00D63414" w:rsidRPr="007D6278" w:rsidRDefault="00D63414" w:rsidP="00CF123E">
      <w:pPr>
        <w:numPr>
          <w:ilvl w:val="0"/>
          <w:numId w:val="3"/>
        </w:numPr>
        <w:ind w:right="65"/>
        <w:rPr>
          <w:lang w:val="ru-RU"/>
        </w:rPr>
      </w:pPr>
      <w:r w:rsidRPr="007D6278">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D63414" w:rsidRPr="007D6278" w:rsidRDefault="00D63414" w:rsidP="00CF123E">
      <w:pPr>
        <w:numPr>
          <w:ilvl w:val="0"/>
          <w:numId w:val="3"/>
        </w:numPr>
        <w:ind w:right="65"/>
        <w:rPr>
          <w:lang w:val="ru-RU"/>
        </w:rPr>
      </w:pPr>
      <w:r w:rsidRPr="007D6278">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D63414" w:rsidRPr="007D6278" w:rsidRDefault="00D63414" w:rsidP="00CF123E">
      <w:pPr>
        <w:numPr>
          <w:ilvl w:val="0"/>
          <w:numId w:val="3"/>
        </w:numPr>
        <w:ind w:right="65"/>
        <w:rPr>
          <w:lang w:val="ru-RU"/>
        </w:rPr>
      </w:pPr>
      <w:r w:rsidRPr="007D6278">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63414" w:rsidRDefault="00D63414" w:rsidP="00D63414">
      <w:pPr>
        <w:ind w:left="708" w:right="65" w:firstLine="0"/>
      </w:pPr>
      <w:proofErr w:type="spellStart"/>
      <w:r>
        <w:t>Электронныедокументыдолжныобеспечивать</w:t>
      </w:r>
      <w:proofErr w:type="spellEnd"/>
      <w:r>
        <w:t xml:space="preserve">: </w:t>
      </w:r>
    </w:p>
    <w:p w:rsidR="00D63414" w:rsidRPr="007D6278" w:rsidRDefault="00D63414" w:rsidP="00CF123E">
      <w:pPr>
        <w:numPr>
          <w:ilvl w:val="0"/>
          <w:numId w:val="3"/>
        </w:numPr>
        <w:ind w:right="65"/>
        <w:rPr>
          <w:lang w:val="ru-RU"/>
        </w:rPr>
      </w:pPr>
      <w:r w:rsidRPr="007D6278">
        <w:rPr>
          <w:lang w:val="ru-RU"/>
        </w:rPr>
        <w:t xml:space="preserve">возможность идентифицировать документ и количество листов в документе; </w:t>
      </w:r>
    </w:p>
    <w:p w:rsidR="00D63414" w:rsidRPr="007D6278" w:rsidRDefault="00D63414" w:rsidP="00CF123E">
      <w:pPr>
        <w:numPr>
          <w:ilvl w:val="0"/>
          <w:numId w:val="3"/>
        </w:numPr>
        <w:ind w:right="65"/>
        <w:rPr>
          <w:lang w:val="ru-RU"/>
        </w:rPr>
      </w:pPr>
      <w:r w:rsidRPr="007D6278">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63414" w:rsidRPr="007D6278" w:rsidRDefault="00D63414" w:rsidP="00D63414">
      <w:pPr>
        <w:ind w:left="-15" w:right="65"/>
        <w:rPr>
          <w:lang w:val="ru-RU"/>
        </w:rPr>
      </w:pPr>
      <w:r w:rsidRPr="007D6278">
        <w:rPr>
          <w:lang w:val="ru-RU"/>
        </w:rPr>
        <w:t xml:space="preserve">Документы, подлежащие представлению в форматах </w:t>
      </w:r>
      <w:proofErr w:type="spellStart"/>
      <w:r>
        <w:t>xls</w:t>
      </w:r>
      <w:proofErr w:type="spellEnd"/>
      <w:r w:rsidRPr="007D6278">
        <w:rPr>
          <w:lang w:val="ru-RU"/>
        </w:rPr>
        <w:t xml:space="preserve">, </w:t>
      </w:r>
      <w:proofErr w:type="spellStart"/>
      <w:r>
        <w:t>xlsx</w:t>
      </w:r>
      <w:proofErr w:type="spellEnd"/>
      <w:r w:rsidRPr="007D6278">
        <w:rPr>
          <w:lang w:val="ru-RU"/>
        </w:rPr>
        <w:t xml:space="preserve"> или </w:t>
      </w:r>
      <w:proofErr w:type="spellStart"/>
      <w:r>
        <w:t>ods</w:t>
      </w:r>
      <w:proofErr w:type="spellEnd"/>
      <w:r w:rsidRPr="007D6278">
        <w:rPr>
          <w:lang w:val="ru-RU"/>
        </w:rPr>
        <w:t xml:space="preserve">, формируются в виде отдельного электронного документа. </w:t>
      </w:r>
    </w:p>
    <w:p w:rsidR="00D63414" w:rsidRPr="007D6278" w:rsidRDefault="00D63414" w:rsidP="00D63414">
      <w:pPr>
        <w:spacing w:after="0" w:line="259" w:lineRule="auto"/>
        <w:ind w:left="708" w:right="0" w:firstLine="0"/>
        <w:jc w:val="left"/>
        <w:rPr>
          <w:lang w:val="ru-RU"/>
        </w:rPr>
      </w:pPr>
    </w:p>
    <w:p w:rsidR="00D63414" w:rsidRPr="007D6278" w:rsidRDefault="00D63414" w:rsidP="00AA76BB">
      <w:pPr>
        <w:spacing w:after="0" w:line="248" w:lineRule="auto"/>
        <w:ind w:left="425" w:right="0" w:firstLine="300"/>
        <w:jc w:val="center"/>
        <w:rPr>
          <w:lang w:val="ru-RU"/>
        </w:rPr>
      </w:pPr>
      <w:r>
        <w:rPr>
          <w:b/>
        </w:rPr>
        <w:t>III</w:t>
      </w:r>
      <w:r w:rsidRPr="007D6278">
        <w:rPr>
          <w:b/>
          <w:lang w:val="ru-RU"/>
        </w:rPr>
        <w:t>. Состав, последовательность и сроки выполнения административных процедур (действий), требования к порядку их выполнения, в том числе</w:t>
      </w:r>
    </w:p>
    <w:p w:rsidR="00D63414" w:rsidRPr="007D6278" w:rsidRDefault="00D63414" w:rsidP="00AA76BB">
      <w:pPr>
        <w:spacing w:after="0" w:line="248" w:lineRule="auto"/>
        <w:ind w:left="144" w:right="0" w:hanging="10"/>
        <w:jc w:val="center"/>
        <w:rPr>
          <w:lang w:val="ru-RU"/>
        </w:rPr>
      </w:pPr>
      <w:r w:rsidRPr="007D6278">
        <w:rPr>
          <w:b/>
          <w:lang w:val="ru-RU"/>
        </w:rPr>
        <w:t>особенности выполнения административных процедур в электронной форме</w:t>
      </w:r>
      <w:r w:rsidR="00AA76BB">
        <w:rPr>
          <w:b/>
          <w:lang w:val="ru-RU"/>
        </w:rPr>
        <w:t>.</w:t>
      </w:r>
    </w:p>
    <w:p w:rsidR="00D63414" w:rsidRPr="007D6278" w:rsidRDefault="00D63414" w:rsidP="00AA76BB">
      <w:pPr>
        <w:spacing w:after="0" w:line="259" w:lineRule="auto"/>
        <w:ind w:left="708" w:right="0" w:firstLine="0"/>
        <w:jc w:val="center"/>
        <w:rPr>
          <w:lang w:val="ru-RU"/>
        </w:rPr>
      </w:pPr>
    </w:p>
    <w:p w:rsidR="00D63414" w:rsidRPr="007D6278" w:rsidRDefault="00D63414" w:rsidP="00D63414">
      <w:pPr>
        <w:spacing w:after="0" w:line="248" w:lineRule="auto"/>
        <w:ind w:left="1767" w:right="0" w:hanging="10"/>
        <w:jc w:val="left"/>
        <w:rPr>
          <w:lang w:val="ru-RU"/>
        </w:rPr>
      </w:pPr>
      <w:r>
        <w:rPr>
          <w:b/>
          <w:lang w:val="ru-RU"/>
        </w:rPr>
        <w:t xml:space="preserve"> </w:t>
      </w:r>
      <w:r w:rsidRPr="007D6278">
        <w:rPr>
          <w:b/>
          <w:lang w:val="ru-RU"/>
        </w:rPr>
        <w:t>Исчерпывающий перечень административных процедур</w:t>
      </w:r>
      <w:r>
        <w:rPr>
          <w:b/>
          <w:lang w:val="ru-RU"/>
        </w:rPr>
        <w:t>.</w:t>
      </w:r>
    </w:p>
    <w:p w:rsidR="00D63414" w:rsidRPr="007D6278" w:rsidRDefault="00D63414" w:rsidP="00D63414">
      <w:pPr>
        <w:spacing w:after="0" w:line="259" w:lineRule="auto"/>
        <w:ind w:right="0" w:firstLine="0"/>
        <w:jc w:val="left"/>
        <w:rPr>
          <w:lang w:val="ru-RU"/>
        </w:rPr>
      </w:pPr>
    </w:p>
    <w:p w:rsidR="00D63414" w:rsidRPr="007D6278" w:rsidRDefault="00D63414" w:rsidP="00D63414">
      <w:pPr>
        <w:ind w:left="-15" w:right="65"/>
        <w:rPr>
          <w:lang w:val="ru-RU"/>
        </w:rPr>
      </w:pPr>
      <w:r>
        <w:rPr>
          <w:lang w:val="ru-RU"/>
        </w:rPr>
        <w:t>21</w:t>
      </w:r>
      <w:r w:rsidRPr="007D6278">
        <w:rPr>
          <w:lang w:val="ru-RU"/>
        </w:rPr>
        <w:t xml:space="preserve">.1. </w:t>
      </w:r>
      <w:r>
        <w:rPr>
          <w:lang w:val="ru-RU"/>
        </w:rPr>
        <w:t>Предоставление муниципальной</w:t>
      </w:r>
      <w:r w:rsidRPr="007D6278">
        <w:rPr>
          <w:lang w:val="ru-RU"/>
        </w:rPr>
        <w:t xml:space="preserve"> услуги включает в себя следующие административные процедуры: </w:t>
      </w:r>
    </w:p>
    <w:p w:rsidR="00D63414" w:rsidRPr="007D6278" w:rsidRDefault="00D63414" w:rsidP="00D63414">
      <w:pPr>
        <w:ind w:left="708" w:right="65" w:firstLine="0"/>
        <w:rPr>
          <w:lang w:val="ru-RU"/>
        </w:rPr>
      </w:pPr>
      <w:r w:rsidRPr="007D6278">
        <w:rPr>
          <w:lang w:val="ru-RU"/>
        </w:rPr>
        <w:t xml:space="preserve">проверка документов и регистрация заявления; </w:t>
      </w:r>
    </w:p>
    <w:p w:rsidR="00D63414" w:rsidRPr="007D6278" w:rsidRDefault="00D63414" w:rsidP="00D63414">
      <w:pPr>
        <w:spacing w:after="1" w:line="246" w:lineRule="auto"/>
        <w:ind w:right="0" w:firstLine="708"/>
        <w:jc w:val="left"/>
        <w:rPr>
          <w:lang w:val="ru-RU"/>
        </w:rPr>
      </w:pPr>
      <w:r w:rsidRPr="007D6278">
        <w:rPr>
          <w:lang w:val="ru-RU"/>
        </w:rPr>
        <w:t xml:space="preserve">получение </w:t>
      </w:r>
      <w:r w:rsidRPr="007D6278">
        <w:rPr>
          <w:lang w:val="ru-RU"/>
        </w:rPr>
        <w:tab/>
        <w:t xml:space="preserve">сведений </w:t>
      </w:r>
      <w:r w:rsidRPr="007D6278">
        <w:rPr>
          <w:lang w:val="ru-RU"/>
        </w:rPr>
        <w:tab/>
        <w:t xml:space="preserve">посредством </w:t>
      </w:r>
      <w:r w:rsidRPr="007D6278">
        <w:rPr>
          <w:lang w:val="ru-RU"/>
        </w:rPr>
        <w:tab/>
        <w:t xml:space="preserve">Федеральной </w:t>
      </w:r>
      <w:r w:rsidRPr="007D6278">
        <w:rPr>
          <w:lang w:val="ru-RU"/>
        </w:rPr>
        <w:tab/>
        <w:t xml:space="preserve">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о предоставлении услуги; </w:t>
      </w:r>
    </w:p>
    <w:p w:rsidR="00D63414" w:rsidRPr="007D6278" w:rsidRDefault="00D63414" w:rsidP="00D63414">
      <w:pPr>
        <w:ind w:left="708" w:right="65" w:firstLine="0"/>
        <w:rPr>
          <w:lang w:val="ru-RU"/>
        </w:rPr>
      </w:pPr>
      <w:r w:rsidRPr="007D6278">
        <w:rPr>
          <w:lang w:val="ru-RU"/>
        </w:rPr>
        <w:t>выдача результата на бумажном носителе (опционально)</w:t>
      </w:r>
      <w:r w:rsidR="00AA76BB">
        <w:rPr>
          <w:lang w:val="ru-RU"/>
        </w:rPr>
        <w:t>.</w:t>
      </w:r>
    </w:p>
    <w:p w:rsidR="00D63414" w:rsidRPr="007D6278" w:rsidRDefault="00D63414" w:rsidP="00D63414">
      <w:pPr>
        <w:ind w:left="-15" w:right="65"/>
        <w:rPr>
          <w:lang w:val="ru-RU"/>
        </w:rPr>
      </w:pPr>
      <w:r w:rsidRPr="007D6278">
        <w:rPr>
          <w:lang w:val="ru-RU"/>
        </w:rPr>
        <w:t xml:space="preserve">Описание административных процедур представлено в приложении № </w:t>
      </w:r>
      <w:r w:rsidR="00661FA0">
        <w:rPr>
          <w:lang w:val="ru-RU"/>
        </w:rPr>
        <w:t>6</w:t>
      </w:r>
      <w:r w:rsidRPr="007D6278">
        <w:rPr>
          <w:lang w:val="ru-RU"/>
        </w:rPr>
        <w:t xml:space="preserve"> к настоящему Административному регламенту. </w:t>
      </w:r>
    </w:p>
    <w:p w:rsidR="00D63414" w:rsidRPr="007D6278" w:rsidRDefault="00D63414" w:rsidP="00AA76BB">
      <w:pPr>
        <w:spacing w:after="0" w:line="259" w:lineRule="auto"/>
        <w:ind w:left="708" w:right="0" w:firstLine="0"/>
        <w:jc w:val="center"/>
        <w:rPr>
          <w:lang w:val="ru-RU"/>
        </w:rPr>
      </w:pPr>
    </w:p>
    <w:p w:rsidR="00D63414" w:rsidRPr="007D6278" w:rsidRDefault="00D63414" w:rsidP="00AA76BB">
      <w:pPr>
        <w:spacing w:after="0" w:line="248" w:lineRule="auto"/>
        <w:ind w:left="581" w:right="0" w:firstLine="257"/>
        <w:jc w:val="center"/>
        <w:rPr>
          <w:lang w:val="ru-RU"/>
        </w:rPr>
      </w:pPr>
      <w:r>
        <w:rPr>
          <w:b/>
          <w:lang w:val="ru-RU"/>
        </w:rPr>
        <w:t xml:space="preserve"> </w:t>
      </w:r>
      <w:r w:rsidRPr="007D6278">
        <w:rPr>
          <w:b/>
          <w:lang w:val="ru-RU"/>
        </w:rPr>
        <w:t xml:space="preserve">Перечень административных процедур (действий) при </w:t>
      </w:r>
      <w:r>
        <w:rPr>
          <w:b/>
          <w:lang w:val="ru-RU"/>
        </w:rPr>
        <w:t xml:space="preserve">предоставлении </w:t>
      </w:r>
      <w:r w:rsidRPr="007D6278">
        <w:rPr>
          <w:b/>
          <w:lang w:val="ru-RU"/>
        </w:rPr>
        <w:t>муниц</w:t>
      </w:r>
      <w:r>
        <w:rPr>
          <w:b/>
          <w:lang w:val="ru-RU"/>
        </w:rPr>
        <w:t>ипальной</w:t>
      </w:r>
      <w:r w:rsidRPr="007D6278">
        <w:rPr>
          <w:b/>
          <w:lang w:val="ru-RU"/>
        </w:rPr>
        <w:t xml:space="preserve"> услуги услуг в электронной форме</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ind w:left="-15" w:right="65"/>
        <w:rPr>
          <w:lang w:val="ru-RU"/>
        </w:rPr>
      </w:pPr>
      <w:r>
        <w:rPr>
          <w:lang w:val="ru-RU"/>
        </w:rPr>
        <w:lastRenderedPageBreak/>
        <w:t>22.1</w:t>
      </w:r>
      <w:r w:rsidRPr="007D6278">
        <w:rPr>
          <w:lang w:val="ru-RU"/>
        </w:rPr>
        <w:t xml:space="preserve">. При </w:t>
      </w:r>
      <w:r>
        <w:rPr>
          <w:lang w:val="ru-RU"/>
        </w:rPr>
        <w:t>предоставлении муниципальной</w:t>
      </w:r>
      <w:r w:rsidRPr="007D6278">
        <w:rPr>
          <w:lang w:val="ru-RU"/>
        </w:rPr>
        <w:t xml:space="preserve"> услуги в электронной форме заявителю обеспечиваются: </w:t>
      </w:r>
    </w:p>
    <w:p w:rsidR="00D63414" w:rsidRDefault="00D63414" w:rsidP="00D63414">
      <w:pPr>
        <w:ind w:left="708" w:right="65" w:firstLine="0"/>
        <w:rPr>
          <w:lang w:val="ru-RU"/>
        </w:rPr>
      </w:pPr>
      <w:r w:rsidRPr="007D6278">
        <w:rPr>
          <w:lang w:val="ru-RU"/>
        </w:rPr>
        <w:t>получение информации о порядке и сроках</w:t>
      </w:r>
      <w:r>
        <w:rPr>
          <w:lang w:val="ru-RU"/>
        </w:rPr>
        <w:t xml:space="preserve"> предоставления муниципальной</w:t>
      </w:r>
      <w:r w:rsidRPr="007D6278">
        <w:rPr>
          <w:lang w:val="ru-RU"/>
        </w:rPr>
        <w:t xml:space="preserve"> услуги; </w:t>
      </w:r>
    </w:p>
    <w:p w:rsidR="00D63414" w:rsidRPr="007D6278" w:rsidRDefault="00D63414" w:rsidP="00D63414">
      <w:pPr>
        <w:ind w:left="708" w:right="65" w:firstLine="0"/>
        <w:rPr>
          <w:lang w:val="ru-RU"/>
        </w:rPr>
      </w:pPr>
      <w:r w:rsidRPr="007D6278">
        <w:rPr>
          <w:lang w:val="ru-RU"/>
        </w:rPr>
        <w:t xml:space="preserve">формирование заявления; </w:t>
      </w:r>
    </w:p>
    <w:p w:rsidR="00D63414" w:rsidRDefault="00D63414" w:rsidP="00D63414">
      <w:pPr>
        <w:ind w:left="-15" w:right="65"/>
        <w:rPr>
          <w:lang w:val="ru-RU"/>
        </w:rPr>
      </w:pPr>
      <w:r w:rsidRPr="007D6278">
        <w:rPr>
          <w:lang w:val="ru-RU"/>
        </w:rPr>
        <w:t xml:space="preserve">прием и регистрация Уполномоченным органом заявления и иных документов, необходимых для </w:t>
      </w:r>
      <w:r>
        <w:rPr>
          <w:lang w:val="ru-RU"/>
        </w:rPr>
        <w:t>предоставления муниципальной</w:t>
      </w:r>
      <w:r w:rsidRPr="007D6278">
        <w:rPr>
          <w:lang w:val="ru-RU"/>
        </w:rPr>
        <w:t xml:space="preserve"> услуги; </w:t>
      </w:r>
    </w:p>
    <w:p w:rsidR="00D63414" w:rsidRDefault="00D63414" w:rsidP="00D63414">
      <w:pPr>
        <w:ind w:left="-15" w:right="65"/>
        <w:rPr>
          <w:lang w:val="ru-RU"/>
        </w:rPr>
      </w:pPr>
      <w:r w:rsidRPr="007D6278">
        <w:rPr>
          <w:lang w:val="ru-RU"/>
        </w:rPr>
        <w:t xml:space="preserve">получение результата </w:t>
      </w:r>
      <w:r>
        <w:rPr>
          <w:lang w:val="ru-RU"/>
        </w:rPr>
        <w:t xml:space="preserve">предоставления муниципальной </w:t>
      </w:r>
      <w:r w:rsidRPr="007D6278">
        <w:rPr>
          <w:lang w:val="ru-RU"/>
        </w:rPr>
        <w:t xml:space="preserve">услуги;  </w:t>
      </w:r>
    </w:p>
    <w:p w:rsidR="00D63414" w:rsidRPr="007D6278" w:rsidRDefault="00D63414" w:rsidP="00D63414">
      <w:pPr>
        <w:ind w:left="-15" w:right="65"/>
        <w:rPr>
          <w:lang w:val="ru-RU"/>
        </w:rPr>
      </w:pPr>
      <w:r w:rsidRPr="007D6278">
        <w:rPr>
          <w:lang w:val="ru-RU"/>
        </w:rPr>
        <w:t xml:space="preserve">получение сведений о ходе рассмотрения заявления; </w:t>
      </w:r>
    </w:p>
    <w:p w:rsidR="005136C2" w:rsidRDefault="00D63414" w:rsidP="00D63414">
      <w:pPr>
        <w:tabs>
          <w:tab w:val="center" w:pos="1615"/>
          <w:tab w:val="center" w:pos="3384"/>
          <w:tab w:val="center" w:pos="4762"/>
          <w:tab w:val="center" w:pos="6659"/>
          <w:tab w:val="right" w:pos="10135"/>
        </w:tabs>
        <w:ind w:right="0" w:firstLine="0"/>
        <w:jc w:val="left"/>
        <w:rPr>
          <w:lang w:val="ru-RU"/>
        </w:rPr>
      </w:pPr>
      <w:r w:rsidRPr="007D6278">
        <w:rPr>
          <w:rFonts w:ascii="Calibri" w:eastAsia="Calibri" w:hAnsi="Calibri" w:cs="Calibri"/>
          <w:sz w:val="22"/>
          <w:lang w:val="ru-RU"/>
        </w:rPr>
        <w:tab/>
      </w:r>
      <w:r w:rsidRPr="007D6278">
        <w:rPr>
          <w:lang w:val="ru-RU"/>
        </w:rPr>
        <w:t xml:space="preserve">осуществление </w:t>
      </w:r>
      <w:r w:rsidRPr="007D6278">
        <w:rPr>
          <w:lang w:val="ru-RU"/>
        </w:rPr>
        <w:tab/>
        <w:t xml:space="preserve">оценки </w:t>
      </w:r>
      <w:r w:rsidRPr="007D6278">
        <w:rPr>
          <w:lang w:val="ru-RU"/>
        </w:rPr>
        <w:tab/>
        <w:t xml:space="preserve">качества </w:t>
      </w:r>
      <w:r w:rsidRPr="007D6278">
        <w:rPr>
          <w:lang w:val="ru-RU"/>
        </w:rPr>
        <w:tab/>
      </w:r>
      <w:r>
        <w:rPr>
          <w:lang w:val="ru-RU"/>
        </w:rPr>
        <w:t xml:space="preserve">предоставления </w:t>
      </w:r>
      <w:r>
        <w:rPr>
          <w:lang w:val="ru-RU"/>
        </w:rPr>
        <w:tab/>
        <w:t>муниципальной</w:t>
      </w:r>
      <w:r w:rsidRPr="007D6278">
        <w:rPr>
          <w:lang w:val="ru-RU"/>
        </w:rPr>
        <w:t xml:space="preserve"> </w:t>
      </w:r>
    </w:p>
    <w:p w:rsidR="00D63414" w:rsidRDefault="00D63414" w:rsidP="00D63414">
      <w:pPr>
        <w:tabs>
          <w:tab w:val="center" w:pos="1615"/>
          <w:tab w:val="center" w:pos="3384"/>
          <w:tab w:val="center" w:pos="4762"/>
          <w:tab w:val="center" w:pos="6659"/>
          <w:tab w:val="right" w:pos="10135"/>
        </w:tabs>
        <w:ind w:right="0" w:firstLine="0"/>
        <w:jc w:val="left"/>
        <w:rPr>
          <w:lang w:val="ru-RU"/>
        </w:rPr>
      </w:pPr>
      <w:r w:rsidRPr="007D6278">
        <w:rPr>
          <w:lang w:val="ru-RU"/>
        </w:rPr>
        <w:t>услуги;</w:t>
      </w:r>
    </w:p>
    <w:p w:rsidR="00D63414" w:rsidRPr="007D6278" w:rsidRDefault="005136C2" w:rsidP="00D63414">
      <w:pPr>
        <w:tabs>
          <w:tab w:val="center" w:pos="1615"/>
          <w:tab w:val="center" w:pos="3384"/>
          <w:tab w:val="center" w:pos="4762"/>
          <w:tab w:val="center" w:pos="6659"/>
          <w:tab w:val="right" w:pos="10135"/>
        </w:tabs>
        <w:ind w:right="0" w:firstLine="0"/>
        <w:rPr>
          <w:lang w:val="ru-RU"/>
        </w:rPr>
      </w:pPr>
      <w:r>
        <w:rPr>
          <w:lang w:val="ru-RU"/>
        </w:rPr>
        <w:t xml:space="preserve">         </w:t>
      </w:r>
      <w:r w:rsidR="00D63414" w:rsidRPr="007D6278">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D63414">
        <w:rPr>
          <w:lang w:val="ru-RU"/>
        </w:rPr>
        <w:t>едоставляющего муниципальную услугу, либо муниципального</w:t>
      </w:r>
      <w:r w:rsidR="00D63414" w:rsidRPr="007D6278">
        <w:rPr>
          <w:lang w:val="ru-RU"/>
        </w:rPr>
        <w:t xml:space="preserve"> служащего. </w:t>
      </w:r>
    </w:p>
    <w:p w:rsidR="00D63414" w:rsidRPr="007D6278" w:rsidRDefault="00D63414" w:rsidP="00D63414">
      <w:pPr>
        <w:spacing w:after="0" w:line="259" w:lineRule="auto"/>
        <w:ind w:right="3" w:firstLine="0"/>
        <w:jc w:val="center"/>
        <w:rPr>
          <w:lang w:val="ru-RU"/>
        </w:rPr>
      </w:pPr>
    </w:p>
    <w:p w:rsidR="00D63414" w:rsidRPr="007D6278" w:rsidRDefault="00D63414" w:rsidP="00D63414">
      <w:pPr>
        <w:spacing w:after="15" w:line="248" w:lineRule="auto"/>
        <w:ind w:left="54" w:right="54" w:firstLine="1"/>
        <w:jc w:val="center"/>
        <w:rPr>
          <w:lang w:val="ru-RU"/>
        </w:rPr>
      </w:pPr>
      <w:r>
        <w:rPr>
          <w:b/>
          <w:lang w:val="ru-RU"/>
        </w:rPr>
        <w:t xml:space="preserve"> </w:t>
      </w:r>
      <w:r w:rsidRPr="007D6278">
        <w:rPr>
          <w:b/>
          <w:lang w:val="ru-RU"/>
        </w:rPr>
        <w:t>Порядок осуществления административных процедур (действий)</w:t>
      </w:r>
      <w:r w:rsidR="00F2020A">
        <w:rPr>
          <w:b/>
          <w:lang w:val="ru-RU"/>
        </w:rPr>
        <w:t xml:space="preserve"> </w:t>
      </w:r>
      <w:r w:rsidRPr="007D6278">
        <w:rPr>
          <w:b/>
          <w:lang w:val="ru-RU"/>
        </w:rPr>
        <w:t>в электронной форме</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ind w:left="708" w:right="65" w:firstLine="0"/>
        <w:rPr>
          <w:lang w:val="ru-RU"/>
        </w:rPr>
      </w:pPr>
      <w:r>
        <w:rPr>
          <w:lang w:val="ru-RU"/>
        </w:rPr>
        <w:t>23.1</w:t>
      </w:r>
      <w:r w:rsidRPr="007D6278">
        <w:rPr>
          <w:lang w:val="ru-RU"/>
        </w:rPr>
        <w:t xml:space="preserve">. Формирование заявления. </w:t>
      </w:r>
    </w:p>
    <w:p w:rsidR="00D63414" w:rsidRPr="007D6278" w:rsidRDefault="00D63414" w:rsidP="00D63414">
      <w:pPr>
        <w:ind w:left="-15" w:right="65"/>
        <w:rPr>
          <w:lang w:val="ru-RU"/>
        </w:rPr>
      </w:pPr>
      <w:r w:rsidRPr="007D6278">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63414" w:rsidRPr="007D6278" w:rsidRDefault="00D63414" w:rsidP="00D63414">
      <w:pPr>
        <w:ind w:left="-15" w:right="65"/>
        <w:rPr>
          <w:lang w:val="ru-RU"/>
        </w:rPr>
      </w:pPr>
      <w:r w:rsidRPr="007D6278">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63414" w:rsidRPr="007D6278" w:rsidRDefault="00D63414" w:rsidP="00D63414">
      <w:pPr>
        <w:ind w:left="708" w:right="65" w:firstLine="0"/>
        <w:rPr>
          <w:lang w:val="ru-RU"/>
        </w:rPr>
      </w:pPr>
      <w:r w:rsidRPr="007D6278">
        <w:rPr>
          <w:lang w:val="ru-RU"/>
        </w:rPr>
        <w:t xml:space="preserve">При формировании заявления заявителю обеспечивается: </w:t>
      </w:r>
    </w:p>
    <w:p w:rsidR="00D63414" w:rsidRPr="007D6278" w:rsidRDefault="00D63414" w:rsidP="00D63414">
      <w:pPr>
        <w:ind w:left="-15" w:right="65"/>
        <w:rPr>
          <w:lang w:val="ru-RU"/>
        </w:rPr>
      </w:pPr>
      <w:r w:rsidRPr="007D6278">
        <w:rPr>
          <w:lang w:val="ru-RU"/>
        </w:rPr>
        <w:t>а) возможность копирования и сохранения заявления и иных док</w:t>
      </w:r>
      <w:r>
        <w:rPr>
          <w:lang w:val="ru-RU"/>
        </w:rPr>
        <w:t>ументов, указанных в  настоящем Административном регламенте</w:t>
      </w:r>
      <w:r w:rsidRPr="007D6278">
        <w:rPr>
          <w:lang w:val="ru-RU"/>
        </w:rPr>
        <w:t>, необходимых для предоставлен</w:t>
      </w:r>
      <w:r>
        <w:rPr>
          <w:lang w:val="ru-RU"/>
        </w:rPr>
        <w:t>ия муниципальной</w:t>
      </w:r>
      <w:r w:rsidRPr="007D6278">
        <w:rPr>
          <w:lang w:val="ru-RU"/>
        </w:rPr>
        <w:t xml:space="preserve"> услуги; </w:t>
      </w:r>
    </w:p>
    <w:p w:rsidR="00D63414" w:rsidRPr="007D6278" w:rsidRDefault="00D63414" w:rsidP="00D63414">
      <w:pPr>
        <w:ind w:left="708" w:right="65" w:firstLine="0"/>
        <w:rPr>
          <w:lang w:val="ru-RU"/>
        </w:rPr>
      </w:pPr>
      <w:r w:rsidRPr="007D6278">
        <w:rPr>
          <w:lang w:val="ru-RU"/>
        </w:rPr>
        <w:t xml:space="preserve">б) возможность печати на бумажном носителе копии электронной формы </w:t>
      </w:r>
    </w:p>
    <w:p w:rsidR="00D63414" w:rsidRPr="007D6278" w:rsidRDefault="00D63414" w:rsidP="00D63414">
      <w:pPr>
        <w:ind w:left="-15" w:right="65" w:firstLine="0"/>
        <w:rPr>
          <w:lang w:val="ru-RU"/>
        </w:rPr>
      </w:pPr>
      <w:r w:rsidRPr="007D6278">
        <w:rPr>
          <w:lang w:val="ru-RU"/>
        </w:rPr>
        <w:t xml:space="preserve">заявления; </w:t>
      </w:r>
    </w:p>
    <w:p w:rsidR="00D63414" w:rsidRPr="007D6278" w:rsidRDefault="00D63414" w:rsidP="00D63414">
      <w:pPr>
        <w:ind w:left="-15" w:right="65"/>
        <w:rPr>
          <w:lang w:val="ru-RU"/>
        </w:rPr>
      </w:pPr>
      <w:r w:rsidRPr="007D6278">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63414" w:rsidRDefault="00D63414" w:rsidP="00D63414">
      <w:pPr>
        <w:ind w:left="-15" w:right="65"/>
        <w:rPr>
          <w:lang w:val="ru-RU"/>
        </w:rPr>
      </w:pPr>
      <w:r w:rsidRPr="007D6278">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63414" w:rsidRPr="007D6278" w:rsidRDefault="00D63414" w:rsidP="00D63414">
      <w:pPr>
        <w:ind w:left="-15" w:right="65"/>
        <w:rPr>
          <w:lang w:val="ru-RU"/>
        </w:rPr>
      </w:pPr>
      <w:r w:rsidRPr="007D6278">
        <w:rPr>
          <w:lang w:val="ru-RU"/>
        </w:rPr>
        <w:lastRenderedPageBreak/>
        <w:t xml:space="preserve">д) возможность вернуться на любой из этапов заполнения электронной формы заявления без </w:t>
      </w:r>
      <w:proofErr w:type="gramStart"/>
      <w:r w:rsidRPr="007D6278">
        <w:rPr>
          <w:lang w:val="ru-RU"/>
        </w:rPr>
        <w:t>потери</w:t>
      </w:r>
      <w:proofErr w:type="gramEnd"/>
      <w:r w:rsidRPr="007D6278">
        <w:rPr>
          <w:lang w:val="ru-RU"/>
        </w:rPr>
        <w:t xml:space="preserve"> ранее введенной информации; </w:t>
      </w:r>
    </w:p>
    <w:p w:rsidR="00D63414" w:rsidRPr="007D6278" w:rsidRDefault="00D63414" w:rsidP="00D63414">
      <w:pPr>
        <w:spacing w:after="8" w:line="248" w:lineRule="auto"/>
        <w:ind w:left="10" w:right="65" w:hanging="10"/>
        <w:jc w:val="right"/>
        <w:rPr>
          <w:lang w:val="ru-RU"/>
        </w:rPr>
      </w:pPr>
      <w:r w:rsidRPr="007D6278">
        <w:rPr>
          <w:lang w:val="ru-RU"/>
        </w:rPr>
        <w:t xml:space="preserve">е) возможность доступа заявителя на ЕПГУ к ранее поданным им заявлениям </w:t>
      </w:r>
    </w:p>
    <w:p w:rsidR="00D63414" w:rsidRPr="007D6278" w:rsidRDefault="00D63414" w:rsidP="00D63414">
      <w:pPr>
        <w:ind w:left="-15" w:right="65" w:firstLine="0"/>
        <w:rPr>
          <w:lang w:val="ru-RU"/>
        </w:rPr>
      </w:pPr>
      <w:r w:rsidRPr="007D6278">
        <w:rPr>
          <w:lang w:val="ru-RU"/>
        </w:rPr>
        <w:t xml:space="preserve">в течение не менее одного года, а также частично сформированных заявлений – в течение не менее 3 месяцев. </w:t>
      </w:r>
    </w:p>
    <w:p w:rsidR="00D63414" w:rsidRPr="007D6278" w:rsidRDefault="00D63414" w:rsidP="00D63414">
      <w:pPr>
        <w:ind w:left="-15" w:right="65"/>
        <w:rPr>
          <w:lang w:val="ru-RU"/>
        </w:rPr>
      </w:pPr>
      <w:r w:rsidRPr="007D6278">
        <w:rPr>
          <w:lang w:val="ru-RU"/>
        </w:rPr>
        <w:t xml:space="preserve">Сформированное и подписанное </w:t>
      </w:r>
      <w:proofErr w:type="gramStart"/>
      <w:r w:rsidRPr="007D6278">
        <w:rPr>
          <w:lang w:val="ru-RU"/>
        </w:rPr>
        <w:t>заявление</w:t>
      </w:r>
      <w:proofErr w:type="gramEnd"/>
      <w:r w:rsidRPr="007D6278">
        <w:rPr>
          <w:lang w:val="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D63414" w:rsidRPr="007D6278" w:rsidRDefault="00D63414" w:rsidP="00D63414">
      <w:pPr>
        <w:ind w:left="-15" w:right="65"/>
        <w:rPr>
          <w:lang w:val="ru-RU"/>
        </w:rPr>
      </w:pPr>
      <w:r>
        <w:rPr>
          <w:lang w:val="ru-RU"/>
        </w:rPr>
        <w:t>23.2</w:t>
      </w:r>
      <w:r w:rsidRPr="007D6278">
        <w:rPr>
          <w:lang w:val="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63414" w:rsidRPr="007D6278" w:rsidRDefault="00D63414" w:rsidP="00D63414">
      <w:pPr>
        <w:ind w:left="-15" w:right="65"/>
        <w:rPr>
          <w:lang w:val="ru-RU"/>
        </w:rPr>
      </w:pPr>
      <w:r w:rsidRPr="007D6278">
        <w:rPr>
          <w:lang w:val="ru-RU"/>
        </w:rPr>
        <w:t xml:space="preserve">а) прием документов, необходимых для </w:t>
      </w:r>
      <w:r>
        <w:rPr>
          <w:lang w:val="ru-RU"/>
        </w:rPr>
        <w:t xml:space="preserve">предоставления муниципальной </w:t>
      </w:r>
      <w:r w:rsidRPr="007D6278">
        <w:rPr>
          <w:lang w:val="ru-RU"/>
        </w:rPr>
        <w:t xml:space="preserve">услуги, и направление заявителю электронного сообщения о поступлении заявления; </w:t>
      </w:r>
    </w:p>
    <w:p w:rsidR="00D63414" w:rsidRPr="007D6278" w:rsidRDefault="00D63414" w:rsidP="00D63414">
      <w:pPr>
        <w:ind w:left="-15" w:right="65"/>
        <w:rPr>
          <w:lang w:val="ru-RU"/>
        </w:rPr>
      </w:pPr>
      <w:r w:rsidRPr="007D6278">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lang w:val="ru-RU"/>
        </w:rPr>
        <w:t>предоставления муниципальной</w:t>
      </w:r>
      <w:r w:rsidRPr="007D6278">
        <w:rPr>
          <w:lang w:val="ru-RU"/>
        </w:rPr>
        <w:t xml:space="preserve"> услуги.  </w:t>
      </w:r>
    </w:p>
    <w:p w:rsidR="00D63414" w:rsidRDefault="00D63414" w:rsidP="00D63414">
      <w:pPr>
        <w:ind w:left="-15" w:right="65"/>
        <w:rPr>
          <w:lang w:val="ru-RU"/>
        </w:rPr>
      </w:pPr>
      <w:r>
        <w:rPr>
          <w:lang w:val="ru-RU"/>
        </w:rPr>
        <w:t>23.3</w:t>
      </w:r>
      <w:r w:rsidRPr="007D6278">
        <w:rPr>
          <w:lang w:val="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Pr>
          <w:lang w:val="ru-RU"/>
        </w:rPr>
        <w:t>предоставления муниципальной</w:t>
      </w:r>
      <w:r w:rsidRPr="007D6278">
        <w:rPr>
          <w:lang w:val="ru-RU"/>
        </w:rPr>
        <w:t xml:space="preserve"> услуги (далее – ГИС).</w:t>
      </w:r>
    </w:p>
    <w:p w:rsidR="00D63414" w:rsidRPr="007D6278" w:rsidRDefault="00D63414" w:rsidP="00D63414">
      <w:pPr>
        <w:ind w:left="-15" w:right="65"/>
        <w:rPr>
          <w:lang w:val="ru-RU"/>
        </w:rPr>
      </w:pPr>
      <w:r w:rsidRPr="007D6278">
        <w:rPr>
          <w:lang w:val="ru-RU"/>
        </w:rPr>
        <w:t xml:space="preserve"> Ответственное должностное лицо: </w:t>
      </w:r>
    </w:p>
    <w:p w:rsidR="00D63414" w:rsidRPr="007D6278" w:rsidRDefault="00D63414" w:rsidP="00D63414">
      <w:pPr>
        <w:spacing w:after="8" w:line="248" w:lineRule="auto"/>
        <w:ind w:left="10" w:right="65" w:hanging="10"/>
        <w:jc w:val="right"/>
        <w:rPr>
          <w:lang w:val="ru-RU"/>
        </w:rPr>
      </w:pPr>
      <w:r w:rsidRPr="007D6278">
        <w:rPr>
          <w:lang w:val="ru-RU"/>
        </w:rPr>
        <w:t xml:space="preserve">проверяет наличие электронных заявлений, поступивших с ЕПГУ, с периодом </w:t>
      </w:r>
    </w:p>
    <w:p w:rsidR="00D63414" w:rsidRDefault="00D63414" w:rsidP="00D63414">
      <w:pPr>
        <w:ind w:left="693" w:right="65" w:hanging="708"/>
        <w:rPr>
          <w:lang w:val="ru-RU"/>
        </w:rPr>
      </w:pPr>
      <w:r w:rsidRPr="007D6278">
        <w:rPr>
          <w:lang w:val="ru-RU"/>
        </w:rPr>
        <w:t xml:space="preserve">не реже 2 раз в день; </w:t>
      </w:r>
    </w:p>
    <w:p w:rsidR="00D63414" w:rsidRPr="007D6278" w:rsidRDefault="00D63414" w:rsidP="00D63414">
      <w:pPr>
        <w:ind w:left="693" w:right="65" w:hanging="708"/>
        <w:rPr>
          <w:lang w:val="ru-RU"/>
        </w:rPr>
      </w:pPr>
      <w:r w:rsidRPr="007D6278">
        <w:rPr>
          <w:lang w:val="ru-RU"/>
        </w:rPr>
        <w:t xml:space="preserve">рассматривает поступившие заявления и приложенные образы документов </w:t>
      </w:r>
    </w:p>
    <w:p w:rsidR="00D63414" w:rsidRPr="007D6278" w:rsidRDefault="00D63414" w:rsidP="00D63414">
      <w:pPr>
        <w:ind w:left="-15" w:right="65" w:firstLine="0"/>
        <w:rPr>
          <w:lang w:val="ru-RU"/>
        </w:rPr>
      </w:pPr>
      <w:r>
        <w:rPr>
          <w:lang w:val="ru-RU"/>
        </w:rPr>
        <w:t xml:space="preserve">(документы).        </w:t>
      </w:r>
    </w:p>
    <w:p w:rsidR="00D63414" w:rsidRPr="007D6278" w:rsidRDefault="00D63414" w:rsidP="00D63414">
      <w:pPr>
        <w:ind w:left="-15" w:right="65"/>
        <w:rPr>
          <w:lang w:val="ru-RU"/>
        </w:rPr>
      </w:pPr>
      <w:r>
        <w:rPr>
          <w:lang w:val="ru-RU"/>
        </w:rPr>
        <w:t>23.4</w:t>
      </w:r>
      <w:r w:rsidRPr="007D6278">
        <w:rPr>
          <w:lang w:val="ru-RU"/>
        </w:rPr>
        <w:t>. Заявителю в качестве результата предо</w:t>
      </w:r>
      <w:r>
        <w:rPr>
          <w:lang w:val="ru-RU"/>
        </w:rPr>
        <w:t xml:space="preserve">ставления муниципальной </w:t>
      </w:r>
      <w:r w:rsidRPr="007D6278">
        <w:rPr>
          <w:lang w:val="ru-RU"/>
        </w:rPr>
        <w:t xml:space="preserve">услуги обеспечивается возможность получения документа:  </w:t>
      </w:r>
    </w:p>
    <w:p w:rsidR="00D63414" w:rsidRPr="007D6278" w:rsidRDefault="00D63414" w:rsidP="00D63414">
      <w:pPr>
        <w:ind w:left="-15" w:right="65"/>
        <w:rPr>
          <w:lang w:val="ru-RU"/>
        </w:rPr>
      </w:pPr>
      <w:r w:rsidRPr="007D6278">
        <w:rPr>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D63414" w:rsidRPr="007D6278" w:rsidRDefault="00D63414" w:rsidP="00D63414">
      <w:pPr>
        <w:ind w:left="-15" w:right="65" w:firstLine="0"/>
        <w:rPr>
          <w:lang w:val="ru-RU"/>
        </w:rPr>
      </w:pPr>
      <w:r w:rsidRPr="007D6278">
        <w:rPr>
          <w:lang w:val="ru-RU"/>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63414" w:rsidRPr="007D6278" w:rsidRDefault="00D63414" w:rsidP="00D63414">
      <w:pPr>
        <w:ind w:left="-15" w:right="65"/>
        <w:rPr>
          <w:lang w:val="ru-RU"/>
        </w:rPr>
      </w:pPr>
      <w:r>
        <w:rPr>
          <w:lang w:val="ru-RU"/>
        </w:rPr>
        <w:t>23.5</w:t>
      </w:r>
      <w:r w:rsidRPr="007D6278">
        <w:rPr>
          <w:lang w:val="ru-RU"/>
        </w:rPr>
        <w:t xml:space="preserve">. Получение информации о ходе рассмотрения заявления и о результате </w:t>
      </w:r>
      <w:r>
        <w:rPr>
          <w:lang w:val="ru-RU"/>
        </w:rPr>
        <w:t>предоставления муниципальной</w:t>
      </w:r>
      <w:r w:rsidRPr="007D6278">
        <w:rPr>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63414" w:rsidRPr="007D6278" w:rsidRDefault="00D63414" w:rsidP="00D63414">
      <w:pPr>
        <w:ind w:left="-15" w:right="65"/>
        <w:rPr>
          <w:lang w:val="ru-RU"/>
        </w:rPr>
      </w:pPr>
      <w:r w:rsidRPr="007D6278">
        <w:rPr>
          <w:lang w:val="ru-RU"/>
        </w:rPr>
        <w:t xml:space="preserve">При </w:t>
      </w:r>
      <w:r>
        <w:rPr>
          <w:lang w:val="ru-RU"/>
        </w:rPr>
        <w:t xml:space="preserve">предоставлении </w:t>
      </w:r>
      <w:r w:rsidRPr="007D6278">
        <w:rPr>
          <w:lang w:val="ru-RU"/>
        </w:rPr>
        <w:t xml:space="preserve">муниципальной услуги в электронной форме заявителю направляется: </w:t>
      </w:r>
    </w:p>
    <w:p w:rsidR="00D63414" w:rsidRPr="007D6278" w:rsidRDefault="00D63414" w:rsidP="00D63414">
      <w:pPr>
        <w:ind w:left="-15" w:right="65"/>
        <w:rPr>
          <w:lang w:val="ru-RU"/>
        </w:rPr>
      </w:pPr>
      <w:proofErr w:type="gramStart"/>
      <w:r w:rsidRPr="007D6278">
        <w:rPr>
          <w:lang w:val="ru-RU"/>
        </w:rPr>
        <w:lastRenderedPageBreak/>
        <w:t>а) уведомление о приеме и регистрации заявления и иных документов, необходимых для предоставлен</w:t>
      </w:r>
      <w:r>
        <w:rPr>
          <w:lang w:val="ru-RU"/>
        </w:rPr>
        <w:t>ия муниципальной</w:t>
      </w:r>
      <w:r w:rsidRPr="007D6278">
        <w:rPr>
          <w:lang w:val="ru-RU"/>
        </w:rPr>
        <w:t xml:space="preserve"> услуги, содержащее сведения о факте приема заявления и документов, необходимых для </w:t>
      </w:r>
      <w:r>
        <w:rPr>
          <w:lang w:val="ru-RU"/>
        </w:rPr>
        <w:t xml:space="preserve">предоставления муниципальной </w:t>
      </w:r>
      <w:r w:rsidRPr="007D6278">
        <w:rPr>
          <w:lang w:val="ru-RU"/>
        </w:rPr>
        <w:t xml:space="preserve">услуги, и начале процедуры </w:t>
      </w:r>
      <w:r>
        <w:rPr>
          <w:lang w:val="ru-RU"/>
        </w:rPr>
        <w:t>предоставления муниципальной</w:t>
      </w:r>
      <w:r w:rsidRPr="007D6278">
        <w:rPr>
          <w:lang w:val="ru-RU"/>
        </w:rPr>
        <w:t xml:space="preserve"> услуги, а также сведения о дате и времени окончания </w:t>
      </w:r>
      <w:r>
        <w:rPr>
          <w:lang w:val="ru-RU"/>
        </w:rPr>
        <w:t>предоставления муниципальной</w:t>
      </w:r>
      <w:r w:rsidRPr="007D6278">
        <w:rPr>
          <w:lang w:val="ru-RU"/>
        </w:rPr>
        <w:t xml:space="preserve"> услуги либо мотивированный отказ в приеме документов, необходимых для </w:t>
      </w:r>
      <w:r>
        <w:rPr>
          <w:lang w:val="ru-RU"/>
        </w:rPr>
        <w:t>предоставления муниципальной</w:t>
      </w:r>
      <w:r w:rsidRPr="007D6278">
        <w:rPr>
          <w:lang w:val="ru-RU"/>
        </w:rPr>
        <w:t xml:space="preserve"> услуги; </w:t>
      </w:r>
      <w:proofErr w:type="gramEnd"/>
    </w:p>
    <w:p w:rsidR="00D63414" w:rsidRPr="007D6278" w:rsidRDefault="00D63414" w:rsidP="00D63414">
      <w:pPr>
        <w:ind w:left="-15" w:right="65"/>
        <w:rPr>
          <w:lang w:val="ru-RU"/>
        </w:rPr>
      </w:pPr>
      <w:r w:rsidRPr="007D6278">
        <w:rPr>
          <w:lang w:val="ru-RU"/>
        </w:rPr>
        <w:t xml:space="preserve">б) уведомление о результатах рассмотрения документов, необходимых для </w:t>
      </w:r>
      <w:r>
        <w:rPr>
          <w:lang w:val="ru-RU"/>
        </w:rPr>
        <w:t>предоставления муниципальной</w:t>
      </w:r>
      <w:r w:rsidRPr="007D6278">
        <w:rPr>
          <w:lang w:val="ru-RU"/>
        </w:rPr>
        <w:t xml:space="preserve"> услуги, содержащее сведения о принятии положительного решения о </w:t>
      </w:r>
      <w:r>
        <w:rPr>
          <w:lang w:val="ru-RU"/>
        </w:rPr>
        <w:t>предоставлении муниципальной</w:t>
      </w:r>
      <w:r w:rsidRPr="007D6278">
        <w:rPr>
          <w:lang w:val="ru-RU"/>
        </w:rPr>
        <w:t xml:space="preserve"> услуги и возможности получить результат </w:t>
      </w:r>
      <w:r>
        <w:rPr>
          <w:lang w:val="ru-RU"/>
        </w:rPr>
        <w:t xml:space="preserve">предоставления </w:t>
      </w:r>
      <w:r w:rsidRPr="007D6278">
        <w:rPr>
          <w:lang w:val="ru-RU"/>
        </w:rPr>
        <w:t>муни</w:t>
      </w:r>
      <w:r>
        <w:rPr>
          <w:lang w:val="ru-RU"/>
        </w:rPr>
        <w:t>ципальной</w:t>
      </w:r>
      <w:r w:rsidRPr="007D6278">
        <w:rPr>
          <w:lang w:val="ru-RU"/>
        </w:rPr>
        <w:t xml:space="preserve"> услуги либо мотивированный отказ в </w:t>
      </w:r>
      <w:r>
        <w:rPr>
          <w:lang w:val="ru-RU"/>
        </w:rPr>
        <w:t>предоставлении муниципальной</w:t>
      </w:r>
      <w:r w:rsidRPr="007D6278">
        <w:rPr>
          <w:lang w:val="ru-RU"/>
        </w:rPr>
        <w:t xml:space="preserve"> услуги. </w:t>
      </w:r>
    </w:p>
    <w:p w:rsidR="00D63414" w:rsidRPr="007D6278" w:rsidRDefault="00D63414" w:rsidP="00D63414">
      <w:pPr>
        <w:ind w:left="708" w:right="65" w:firstLine="0"/>
        <w:rPr>
          <w:lang w:val="ru-RU"/>
        </w:rPr>
      </w:pPr>
      <w:r>
        <w:rPr>
          <w:lang w:val="ru-RU"/>
        </w:rPr>
        <w:t>23.6</w:t>
      </w:r>
      <w:r w:rsidRPr="007D6278">
        <w:rPr>
          <w:lang w:val="ru-RU"/>
        </w:rPr>
        <w:t xml:space="preserve">. Оценка качества предоставления муниципальной услуги. </w:t>
      </w:r>
    </w:p>
    <w:p w:rsidR="00D63414" w:rsidRPr="007D6278" w:rsidRDefault="00D63414" w:rsidP="00D63414">
      <w:pPr>
        <w:ind w:left="-15" w:right="65"/>
        <w:rPr>
          <w:lang w:val="ru-RU"/>
        </w:rPr>
      </w:pPr>
      <w:proofErr w:type="gramStart"/>
      <w:r w:rsidRPr="007D6278">
        <w:rPr>
          <w:lang w:val="ru-RU"/>
        </w:rPr>
        <w:t xml:space="preserve">Оценка качества </w:t>
      </w:r>
      <w:r>
        <w:rPr>
          <w:lang w:val="ru-RU"/>
        </w:rPr>
        <w:t>предоставления муниципальной</w:t>
      </w:r>
      <w:r w:rsidRPr="007D6278">
        <w:rPr>
          <w:lang w:val="ru-RU"/>
        </w:rPr>
        <w:t xml:space="preserve"> услуги осуществляется в соответствии с </w:t>
      </w:r>
      <w:hyperlink r:id="rId19">
        <w:r w:rsidRPr="007D6278">
          <w:rPr>
            <w:lang w:val="ru-RU"/>
          </w:rPr>
          <w:t>Правилами</w:t>
        </w:r>
      </w:hyperlink>
      <w:r w:rsidR="00F2020A">
        <w:rPr>
          <w:lang w:val="ru-RU"/>
        </w:rPr>
        <w:t xml:space="preserve"> </w:t>
      </w:r>
      <w:hyperlink r:id="rId20"/>
      <w:r w:rsidRPr="007D6278">
        <w:rPr>
          <w:lang w:val="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7D6278">
        <w:rPr>
          <w:lang w:val="ru-RU"/>
        </w:rPr>
        <w:t xml:space="preserve"> № </w:t>
      </w:r>
      <w:proofErr w:type="gramStart"/>
      <w:r w:rsidRPr="007D6278">
        <w:rPr>
          <w:lang w:val="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D6278">
        <w:rPr>
          <w:lang w:val="ru-RU"/>
        </w:rPr>
        <w:t xml:space="preserve"> о досрочном прекращении исполнения соответствующими руководителями своих должностных обязанностей». </w:t>
      </w:r>
    </w:p>
    <w:p w:rsidR="00D63414" w:rsidRPr="007D6278" w:rsidRDefault="00D63414" w:rsidP="00D63414">
      <w:pPr>
        <w:spacing w:after="25"/>
        <w:ind w:left="-15" w:right="65"/>
        <w:rPr>
          <w:lang w:val="ru-RU"/>
        </w:rPr>
      </w:pPr>
      <w:r>
        <w:rPr>
          <w:lang w:val="ru-RU"/>
        </w:rPr>
        <w:t>23.7</w:t>
      </w:r>
      <w:r w:rsidRPr="007D6278">
        <w:rPr>
          <w:lang w:val="ru-RU"/>
        </w:rPr>
        <w:t xml:space="preserve">. </w:t>
      </w:r>
      <w:proofErr w:type="gramStart"/>
      <w:r w:rsidRPr="007D6278">
        <w:rPr>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Pr>
          <w:lang w:val="ru-RU"/>
        </w:rPr>
        <w:t xml:space="preserve">предоставлении </w:t>
      </w:r>
      <w:r w:rsidRPr="007D6278">
        <w:rPr>
          <w:lang w:val="ru-RU"/>
        </w:rPr>
        <w:t xml:space="preserve"> муниципальных услуг»</w:t>
      </w:r>
      <w:r>
        <w:rPr>
          <w:vertAlign w:val="superscript"/>
        </w:rPr>
        <w:footnoteReference w:id="1"/>
      </w:r>
      <w:r w:rsidRPr="007D6278">
        <w:rPr>
          <w:lang w:val="ru-RU"/>
        </w:rPr>
        <w:t xml:space="preserve">. </w:t>
      </w:r>
      <w:proofErr w:type="gramEnd"/>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0" w:line="259" w:lineRule="auto"/>
        <w:ind w:left="10" w:right="1121" w:hanging="10"/>
        <w:jc w:val="right"/>
        <w:rPr>
          <w:lang w:val="ru-RU"/>
        </w:rPr>
      </w:pPr>
      <w:r>
        <w:rPr>
          <w:b/>
          <w:lang w:val="ru-RU"/>
        </w:rPr>
        <w:lastRenderedPageBreak/>
        <w:t xml:space="preserve"> </w:t>
      </w:r>
      <w:r w:rsidRPr="007D6278">
        <w:rPr>
          <w:b/>
          <w:lang w:val="ru-RU"/>
        </w:rPr>
        <w:t xml:space="preserve">Порядок исправления допущенных опечаток и ошибок </w:t>
      </w:r>
      <w:proofErr w:type="gramStart"/>
      <w:r w:rsidRPr="007D6278">
        <w:rPr>
          <w:b/>
          <w:lang w:val="ru-RU"/>
        </w:rPr>
        <w:t>в</w:t>
      </w:r>
      <w:proofErr w:type="gramEnd"/>
    </w:p>
    <w:p w:rsidR="00D63414" w:rsidRPr="007D6278" w:rsidRDefault="00D63414" w:rsidP="00D63414">
      <w:pPr>
        <w:spacing w:after="15" w:line="248" w:lineRule="auto"/>
        <w:ind w:left="54" w:right="54" w:firstLine="1"/>
        <w:jc w:val="center"/>
        <w:rPr>
          <w:lang w:val="ru-RU"/>
        </w:rPr>
      </w:pPr>
      <w:r w:rsidRPr="007D6278">
        <w:rPr>
          <w:b/>
          <w:lang w:val="ru-RU"/>
        </w:rPr>
        <w:t xml:space="preserve">выданных в результате </w:t>
      </w:r>
      <w:r>
        <w:rPr>
          <w:b/>
          <w:lang w:val="ru-RU"/>
        </w:rPr>
        <w:t>предоставления муниципальной</w:t>
      </w:r>
      <w:r w:rsidRPr="007D6278">
        <w:rPr>
          <w:b/>
          <w:lang w:val="ru-RU"/>
        </w:rPr>
        <w:t xml:space="preserve"> услуги документах</w:t>
      </w:r>
      <w:r>
        <w:rPr>
          <w:b/>
          <w:lang w:val="ru-RU"/>
        </w:rPr>
        <w:t>.</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ind w:left="-15" w:right="65"/>
        <w:rPr>
          <w:lang w:val="ru-RU"/>
        </w:rPr>
      </w:pPr>
      <w:r>
        <w:rPr>
          <w:lang w:val="ru-RU"/>
        </w:rPr>
        <w:t>24.1</w:t>
      </w:r>
      <w:r w:rsidRPr="007D6278">
        <w:rPr>
          <w:lang w:val="ru-RU"/>
        </w:rPr>
        <w:t xml:space="preserve">. </w:t>
      </w:r>
      <w:proofErr w:type="gramStart"/>
      <w:r w:rsidRPr="007D6278">
        <w:rPr>
          <w:lang w:val="ru-RU"/>
        </w:rPr>
        <w:t>В случае выявления опечаток и ошибок заявитель вправе обратиться в Уполномоченный органа с заявлением с приложением документов, у</w:t>
      </w:r>
      <w:r>
        <w:rPr>
          <w:lang w:val="ru-RU"/>
        </w:rPr>
        <w:t>казанных в  Административном регламенте</w:t>
      </w:r>
      <w:r w:rsidRPr="007D6278">
        <w:rPr>
          <w:lang w:val="ru-RU"/>
        </w:rPr>
        <w:t xml:space="preserve">. </w:t>
      </w:r>
      <w:proofErr w:type="gramEnd"/>
    </w:p>
    <w:p w:rsidR="00D63414" w:rsidRPr="007D6278" w:rsidRDefault="00D63414" w:rsidP="00D63414">
      <w:pPr>
        <w:ind w:left="-15" w:right="65"/>
        <w:rPr>
          <w:lang w:val="ru-RU"/>
        </w:rPr>
      </w:pPr>
      <w:r>
        <w:rPr>
          <w:lang w:val="ru-RU"/>
        </w:rPr>
        <w:t>24.2</w:t>
      </w:r>
      <w:r w:rsidRPr="007D6278">
        <w:rPr>
          <w:lang w:val="ru-RU"/>
        </w:rPr>
        <w:t xml:space="preserve">. Основания отказа в приеме заявления об исправлении опечаток и ошибок </w:t>
      </w:r>
      <w:r>
        <w:rPr>
          <w:lang w:val="ru-RU"/>
        </w:rPr>
        <w:t>указаны в  Административном регламенте</w:t>
      </w:r>
      <w:r w:rsidRPr="007D6278">
        <w:rPr>
          <w:lang w:val="ru-RU"/>
        </w:rPr>
        <w:t xml:space="preserve">. </w:t>
      </w:r>
    </w:p>
    <w:p w:rsidR="00D63414" w:rsidRPr="007D6278" w:rsidRDefault="00D63414" w:rsidP="00D63414">
      <w:pPr>
        <w:ind w:left="-15" w:right="65"/>
        <w:rPr>
          <w:lang w:val="ru-RU"/>
        </w:rPr>
      </w:pPr>
      <w:r>
        <w:rPr>
          <w:lang w:val="ru-RU"/>
        </w:rPr>
        <w:t>24.3</w:t>
      </w:r>
      <w:r w:rsidRPr="007D6278">
        <w:rPr>
          <w:lang w:val="ru-RU"/>
        </w:rPr>
        <w:t>. Исправление допущенных опечаток и ошибок в выданных в результате</w:t>
      </w:r>
      <w:r>
        <w:rPr>
          <w:lang w:val="ru-RU"/>
        </w:rPr>
        <w:t xml:space="preserve"> предоставления муниципальной </w:t>
      </w:r>
      <w:r w:rsidRPr="007D6278">
        <w:rPr>
          <w:lang w:val="ru-RU"/>
        </w:rPr>
        <w:t xml:space="preserve">услуги документах осуществляется в следующем порядке: </w:t>
      </w:r>
    </w:p>
    <w:p w:rsidR="00D63414" w:rsidRPr="007D6278" w:rsidRDefault="00D63414" w:rsidP="00D63414">
      <w:pPr>
        <w:ind w:left="-15" w:right="65"/>
        <w:rPr>
          <w:lang w:val="ru-RU"/>
        </w:rPr>
      </w:pPr>
      <w:r>
        <w:rPr>
          <w:lang w:val="ru-RU"/>
        </w:rPr>
        <w:t>24.3</w:t>
      </w:r>
      <w:r w:rsidRPr="007D6278">
        <w:rPr>
          <w:lang w:val="ru-RU"/>
        </w:rPr>
        <w:t xml:space="preserve">.1. Заявитель при обнаружении опечаток и ошибок в документах, выданных в результате </w:t>
      </w:r>
      <w:r>
        <w:rPr>
          <w:lang w:val="ru-RU"/>
        </w:rPr>
        <w:t xml:space="preserve">предоставления </w:t>
      </w:r>
      <w:r w:rsidRPr="007D6278">
        <w:rPr>
          <w:lang w:val="ru-RU"/>
        </w:rPr>
        <w:t>муни</w:t>
      </w:r>
      <w:r>
        <w:rPr>
          <w:lang w:val="ru-RU"/>
        </w:rPr>
        <w:t>ципальной</w:t>
      </w:r>
      <w:r w:rsidRPr="007D6278">
        <w:rPr>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63414" w:rsidRPr="007D6278" w:rsidRDefault="00D63414" w:rsidP="00D63414">
      <w:pPr>
        <w:ind w:left="-15" w:right="65"/>
        <w:rPr>
          <w:lang w:val="ru-RU"/>
        </w:rPr>
      </w:pPr>
      <w:r>
        <w:rPr>
          <w:lang w:val="ru-RU"/>
        </w:rPr>
        <w:t>24.3</w:t>
      </w:r>
      <w:r w:rsidRPr="007D6278">
        <w:rPr>
          <w:lang w:val="ru-RU"/>
        </w:rPr>
        <w:t>.2. Уполномоченный орг</w:t>
      </w:r>
      <w:r>
        <w:rPr>
          <w:lang w:val="ru-RU"/>
        </w:rPr>
        <w:t xml:space="preserve">ан при получении заявления, </w:t>
      </w:r>
      <w:r w:rsidRPr="007D6278">
        <w:rPr>
          <w:lang w:val="ru-RU"/>
        </w:rPr>
        <w:t xml:space="preserve"> рассматривает необходимость внесения соответствующих изменений в документы, являющиеся результатом </w:t>
      </w:r>
      <w:r>
        <w:rPr>
          <w:lang w:val="ru-RU"/>
        </w:rPr>
        <w:t>предоставления муниципальной</w:t>
      </w:r>
      <w:r w:rsidRPr="007D6278">
        <w:rPr>
          <w:lang w:val="ru-RU"/>
        </w:rPr>
        <w:t xml:space="preserve"> услуги. </w:t>
      </w:r>
    </w:p>
    <w:p w:rsidR="00D63414" w:rsidRPr="007D6278" w:rsidRDefault="00D63414" w:rsidP="00D63414">
      <w:pPr>
        <w:ind w:left="-15" w:right="65"/>
        <w:rPr>
          <w:lang w:val="ru-RU"/>
        </w:rPr>
      </w:pPr>
      <w:r>
        <w:rPr>
          <w:lang w:val="ru-RU"/>
        </w:rPr>
        <w:t>24.3</w:t>
      </w:r>
      <w:r w:rsidRPr="007D6278">
        <w:rPr>
          <w:lang w:val="ru-RU"/>
        </w:rPr>
        <w:t xml:space="preserve">.3. Уполномоченный орган обеспечивает устранение опечаток и ошибок в документах, являющихся результатом </w:t>
      </w:r>
      <w:r>
        <w:rPr>
          <w:lang w:val="ru-RU"/>
        </w:rPr>
        <w:t>предоставления муниципальной</w:t>
      </w:r>
      <w:r w:rsidRPr="007D6278">
        <w:rPr>
          <w:lang w:val="ru-RU"/>
        </w:rPr>
        <w:t xml:space="preserve"> услуги. </w:t>
      </w:r>
    </w:p>
    <w:p w:rsidR="00D63414" w:rsidRPr="007D6278" w:rsidRDefault="00D63414" w:rsidP="00D63414">
      <w:pPr>
        <w:ind w:left="-15" w:right="65"/>
        <w:rPr>
          <w:lang w:val="ru-RU"/>
        </w:rPr>
      </w:pPr>
      <w:r>
        <w:rPr>
          <w:lang w:val="ru-RU"/>
        </w:rPr>
        <w:t>24.3</w:t>
      </w:r>
      <w:r w:rsidRPr="007D6278">
        <w:rPr>
          <w:lang w:val="ru-RU"/>
        </w:rPr>
        <w:t xml:space="preserve">.4. Срок устранения опечаток и ошибок не должен превышать 3 (трех) рабочих дней </w:t>
      </w:r>
      <w:proofErr w:type="gramStart"/>
      <w:r w:rsidRPr="007D6278">
        <w:rPr>
          <w:lang w:val="ru-RU"/>
        </w:rPr>
        <w:t>с даты регистрац</w:t>
      </w:r>
      <w:r>
        <w:rPr>
          <w:lang w:val="ru-RU"/>
        </w:rPr>
        <w:t>ии</w:t>
      </w:r>
      <w:proofErr w:type="gramEnd"/>
      <w:r>
        <w:rPr>
          <w:lang w:val="ru-RU"/>
        </w:rPr>
        <w:t xml:space="preserve"> заявления.</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spacing w:after="15" w:line="248" w:lineRule="auto"/>
        <w:ind w:left="142" w:right="0" w:firstLine="1"/>
        <w:jc w:val="center"/>
        <w:rPr>
          <w:lang w:val="ru-RU"/>
        </w:rPr>
      </w:pPr>
      <w:r>
        <w:rPr>
          <w:b/>
        </w:rPr>
        <w:t>IV</w:t>
      </w:r>
      <w:r w:rsidRPr="007D6278">
        <w:rPr>
          <w:b/>
          <w:lang w:val="ru-RU"/>
        </w:rPr>
        <w:t xml:space="preserve">. Формы контроля за исполнением административного регламента </w:t>
      </w:r>
    </w:p>
    <w:p w:rsidR="00D63414" w:rsidRPr="007D6278" w:rsidRDefault="00D63414" w:rsidP="00D63414">
      <w:pPr>
        <w:spacing w:after="0" w:line="259" w:lineRule="auto"/>
        <w:ind w:left="708" w:right="0" w:firstLine="0"/>
        <w:jc w:val="center"/>
        <w:rPr>
          <w:lang w:val="ru-RU"/>
        </w:rPr>
      </w:pPr>
    </w:p>
    <w:p w:rsidR="00D63414" w:rsidRPr="007D6278" w:rsidRDefault="00D63414" w:rsidP="00D63414">
      <w:pPr>
        <w:spacing w:after="15" w:line="248" w:lineRule="auto"/>
        <w:ind w:left="722" w:right="794" w:firstLine="1"/>
        <w:jc w:val="center"/>
        <w:rPr>
          <w:lang w:val="ru-RU"/>
        </w:rPr>
      </w:pPr>
      <w:r>
        <w:rPr>
          <w:b/>
          <w:lang w:val="ru-RU"/>
        </w:rPr>
        <w:t xml:space="preserve"> </w:t>
      </w:r>
      <w:r w:rsidRPr="007D6278">
        <w:rPr>
          <w:b/>
          <w:lang w:val="ru-RU"/>
        </w:rPr>
        <w:t xml:space="preserve">Порядок осуществления текущего </w:t>
      </w:r>
      <w:proofErr w:type="gramStart"/>
      <w:r w:rsidRPr="007D6278">
        <w:rPr>
          <w:b/>
          <w:lang w:val="ru-RU"/>
        </w:rPr>
        <w:t>контроля за</w:t>
      </w:r>
      <w:proofErr w:type="gramEnd"/>
      <w:r w:rsidRPr="007D6278">
        <w:rPr>
          <w:b/>
          <w:lang w:val="ru-RU"/>
        </w:rPr>
        <w:t xml:space="preserve"> соблюдением и исполнением ответственными должностными лицами положений регламента и иных нормативных правовых актов,</w:t>
      </w:r>
    </w:p>
    <w:p w:rsidR="00D63414" w:rsidRPr="007D6278" w:rsidRDefault="00D63414" w:rsidP="00D63414">
      <w:pPr>
        <w:spacing w:after="15" w:line="248" w:lineRule="auto"/>
        <w:ind w:left="54" w:right="54" w:firstLine="1"/>
        <w:jc w:val="center"/>
        <w:rPr>
          <w:lang w:val="ru-RU"/>
        </w:rPr>
      </w:pPr>
      <w:r w:rsidRPr="007D6278">
        <w:rPr>
          <w:b/>
          <w:lang w:val="ru-RU"/>
        </w:rPr>
        <w:t xml:space="preserve">устанавливающих требования к </w:t>
      </w:r>
      <w:r>
        <w:rPr>
          <w:b/>
          <w:lang w:val="ru-RU"/>
        </w:rPr>
        <w:t>предоставлению муниципальной</w:t>
      </w:r>
      <w:r w:rsidRPr="007D6278">
        <w:rPr>
          <w:b/>
          <w:lang w:val="ru-RU"/>
        </w:rPr>
        <w:t xml:space="preserve"> услуги, а также принятием ими решений</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D63414" w:rsidP="00D63414">
      <w:pPr>
        <w:ind w:left="-15" w:right="65" w:firstLine="540"/>
        <w:rPr>
          <w:lang w:val="ru-RU"/>
        </w:rPr>
      </w:pPr>
      <w:r>
        <w:rPr>
          <w:lang w:val="ru-RU"/>
        </w:rPr>
        <w:t>25</w:t>
      </w:r>
      <w:r w:rsidRPr="007D6278">
        <w:rPr>
          <w:lang w:val="ru-RU"/>
        </w:rPr>
        <w:t xml:space="preserve">.1. Текущий </w:t>
      </w:r>
      <w:proofErr w:type="gramStart"/>
      <w:r w:rsidRPr="007D6278">
        <w:rPr>
          <w:lang w:val="ru-RU"/>
        </w:rPr>
        <w:t>контроль за</w:t>
      </w:r>
      <w:proofErr w:type="gramEnd"/>
      <w:r w:rsidRPr="007D6278">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63414" w:rsidRPr="007D6278" w:rsidRDefault="00D63414" w:rsidP="00D63414">
      <w:pPr>
        <w:ind w:left="-15" w:right="65" w:firstLine="540"/>
        <w:rPr>
          <w:lang w:val="ru-RU"/>
        </w:rPr>
      </w:pPr>
      <w:r w:rsidRPr="007D6278">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63414" w:rsidRDefault="00D63414" w:rsidP="00D63414">
      <w:pPr>
        <w:ind w:left="540" w:right="65" w:firstLine="0"/>
        <w:rPr>
          <w:lang w:val="ru-RU"/>
        </w:rPr>
      </w:pPr>
      <w:r w:rsidRPr="007D6278">
        <w:rPr>
          <w:lang w:val="ru-RU"/>
        </w:rPr>
        <w:t>Текущий контроль осуществляется путем проведения проверок:</w:t>
      </w:r>
    </w:p>
    <w:p w:rsidR="00D63414" w:rsidRDefault="00D63414" w:rsidP="00D63414">
      <w:pPr>
        <w:ind w:right="65" w:firstLine="0"/>
        <w:rPr>
          <w:lang w:val="ru-RU"/>
        </w:rPr>
      </w:pPr>
      <w:r>
        <w:rPr>
          <w:lang w:val="ru-RU"/>
        </w:rPr>
        <w:lastRenderedPageBreak/>
        <w:t xml:space="preserve">     - </w:t>
      </w:r>
      <w:r w:rsidRPr="007D6278">
        <w:rPr>
          <w:lang w:val="ru-RU"/>
        </w:rPr>
        <w:t>решений о предоставлении</w:t>
      </w:r>
      <w:r>
        <w:rPr>
          <w:lang w:val="ru-RU"/>
        </w:rPr>
        <w:t xml:space="preserve"> (об отказе в предоставлении) муниципальной</w:t>
      </w:r>
      <w:r w:rsidRPr="007D6278">
        <w:rPr>
          <w:lang w:val="ru-RU"/>
        </w:rPr>
        <w:t xml:space="preserve"> услуги; </w:t>
      </w:r>
    </w:p>
    <w:p w:rsidR="004A2C41" w:rsidRDefault="00D63414" w:rsidP="004A2C41">
      <w:pPr>
        <w:ind w:right="65" w:firstLine="0"/>
        <w:rPr>
          <w:lang w:val="ru-RU"/>
        </w:rPr>
      </w:pPr>
      <w:r>
        <w:rPr>
          <w:lang w:val="ru-RU"/>
        </w:rPr>
        <w:t xml:space="preserve">     - </w:t>
      </w:r>
      <w:r w:rsidRPr="007D6278">
        <w:rPr>
          <w:lang w:val="ru-RU"/>
        </w:rPr>
        <w:t>выявления и устранения нарушений прав граждан;</w:t>
      </w:r>
    </w:p>
    <w:p w:rsidR="00D63414" w:rsidRPr="007D6278" w:rsidRDefault="004A2C41" w:rsidP="004A2C41">
      <w:pPr>
        <w:ind w:right="65" w:firstLine="0"/>
        <w:rPr>
          <w:lang w:val="ru-RU"/>
        </w:rPr>
      </w:pPr>
      <w:r>
        <w:rPr>
          <w:lang w:val="ru-RU"/>
        </w:rPr>
        <w:t xml:space="preserve">     </w:t>
      </w:r>
      <w:r w:rsidR="00D63414">
        <w:rPr>
          <w:lang w:val="ru-RU"/>
        </w:rPr>
        <w:t>-</w:t>
      </w:r>
      <w:r w:rsidR="00D63414" w:rsidRPr="007D6278">
        <w:rPr>
          <w:lang w:val="ru-RU"/>
        </w:rPr>
        <w:t xml:space="preserve">рассмотрения, принятия решений и подготовки ответов на обращения граждан, </w:t>
      </w:r>
    </w:p>
    <w:p w:rsidR="00D63414" w:rsidRPr="007D6278" w:rsidRDefault="00D63414" w:rsidP="00D63414">
      <w:pPr>
        <w:ind w:left="-15" w:right="65" w:firstLine="0"/>
        <w:rPr>
          <w:lang w:val="ru-RU"/>
        </w:rPr>
      </w:pPr>
      <w:r w:rsidRPr="007D6278">
        <w:rPr>
          <w:lang w:val="ru-RU"/>
        </w:rPr>
        <w:t xml:space="preserve">содержащие жалобы на решения, действия (бездействие) должностных лиц. </w:t>
      </w:r>
    </w:p>
    <w:p w:rsidR="00D63414" w:rsidRPr="007D6278" w:rsidRDefault="00D63414" w:rsidP="00D63414">
      <w:pPr>
        <w:spacing w:after="0" w:line="259" w:lineRule="auto"/>
        <w:ind w:right="0" w:firstLine="0"/>
        <w:jc w:val="left"/>
        <w:rPr>
          <w:lang w:val="ru-RU"/>
        </w:rPr>
      </w:pPr>
    </w:p>
    <w:p w:rsidR="00D63414" w:rsidRPr="007D6278" w:rsidRDefault="00D63414" w:rsidP="00D63414">
      <w:pPr>
        <w:spacing w:after="15" w:line="248" w:lineRule="auto"/>
        <w:ind w:left="54" w:right="54" w:firstLine="1"/>
        <w:jc w:val="center"/>
        <w:rPr>
          <w:lang w:val="ru-RU"/>
        </w:rPr>
      </w:pPr>
      <w:r>
        <w:rPr>
          <w:b/>
          <w:lang w:val="ru-RU"/>
        </w:rPr>
        <w:t xml:space="preserve"> </w:t>
      </w:r>
      <w:r w:rsidRPr="007D6278">
        <w:rPr>
          <w:b/>
          <w:lang w:val="ru-RU"/>
        </w:rPr>
        <w:t>Порядок и периодичность осуществления плановых и внеплановых проверок полноты и качества</w:t>
      </w:r>
      <w:r>
        <w:rPr>
          <w:b/>
          <w:lang w:val="ru-RU"/>
        </w:rPr>
        <w:t xml:space="preserve"> предоставления муниципальной</w:t>
      </w:r>
      <w:r w:rsidRPr="007D6278">
        <w:rPr>
          <w:b/>
          <w:lang w:val="ru-RU"/>
        </w:rPr>
        <w:t xml:space="preserve"> услуги, в том числе порядок и формы </w:t>
      </w:r>
      <w:proofErr w:type="gramStart"/>
      <w:r w:rsidRPr="007D6278">
        <w:rPr>
          <w:b/>
          <w:lang w:val="ru-RU"/>
        </w:rPr>
        <w:t>контроля за</w:t>
      </w:r>
      <w:proofErr w:type="gramEnd"/>
      <w:r w:rsidRPr="007D6278">
        <w:rPr>
          <w:b/>
          <w:lang w:val="ru-RU"/>
        </w:rPr>
        <w:t xml:space="preserve"> полнотой и качеством </w:t>
      </w:r>
      <w:r>
        <w:rPr>
          <w:b/>
          <w:lang w:val="ru-RU"/>
        </w:rPr>
        <w:t>предоставления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D63414" w:rsidP="00D63414">
      <w:pPr>
        <w:ind w:left="-15" w:right="65" w:firstLine="540"/>
        <w:rPr>
          <w:lang w:val="ru-RU"/>
        </w:rPr>
      </w:pPr>
      <w:r>
        <w:rPr>
          <w:lang w:val="ru-RU"/>
        </w:rPr>
        <w:t>26.1</w:t>
      </w:r>
      <w:r w:rsidRPr="007D6278">
        <w:rPr>
          <w:lang w:val="ru-RU"/>
        </w:rPr>
        <w:t xml:space="preserve">. </w:t>
      </w:r>
      <w:proofErr w:type="gramStart"/>
      <w:r w:rsidRPr="007D6278">
        <w:rPr>
          <w:lang w:val="ru-RU"/>
        </w:rPr>
        <w:t>Контроль за</w:t>
      </w:r>
      <w:proofErr w:type="gramEnd"/>
      <w:r w:rsidRPr="007D6278">
        <w:rPr>
          <w:lang w:val="ru-RU"/>
        </w:rPr>
        <w:t xml:space="preserve"> полнотой и качеством </w:t>
      </w:r>
      <w:r>
        <w:rPr>
          <w:lang w:val="ru-RU"/>
        </w:rPr>
        <w:t>предоставления муниципальной</w:t>
      </w:r>
      <w:r w:rsidRPr="007D6278">
        <w:rPr>
          <w:lang w:val="ru-RU"/>
        </w:rPr>
        <w:t xml:space="preserve"> услуги включает в себя проведение плановых и внеплановых проверок. </w:t>
      </w:r>
    </w:p>
    <w:p w:rsidR="00D63414" w:rsidRPr="007D6278" w:rsidRDefault="00D63414" w:rsidP="00D63414">
      <w:pPr>
        <w:ind w:left="-15" w:right="65" w:firstLine="540"/>
        <w:rPr>
          <w:lang w:val="ru-RU"/>
        </w:rPr>
      </w:pPr>
      <w:r>
        <w:rPr>
          <w:lang w:val="ru-RU"/>
        </w:rPr>
        <w:t>26.2</w:t>
      </w:r>
      <w:r w:rsidRPr="007D6278">
        <w:rPr>
          <w:lang w:val="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Pr>
          <w:lang w:val="ru-RU"/>
        </w:rPr>
        <w:t>предоставления муниципальной</w:t>
      </w:r>
      <w:r w:rsidRPr="007D6278">
        <w:rPr>
          <w:lang w:val="ru-RU"/>
        </w:rPr>
        <w:t xml:space="preserve"> услуги контролю подлежат: </w:t>
      </w:r>
    </w:p>
    <w:p w:rsidR="00D63414" w:rsidRDefault="00D63414" w:rsidP="00D63414">
      <w:pPr>
        <w:ind w:left="540" w:right="65" w:firstLine="0"/>
        <w:rPr>
          <w:lang w:val="ru-RU"/>
        </w:rPr>
      </w:pPr>
      <w:r>
        <w:rPr>
          <w:lang w:val="ru-RU"/>
        </w:rPr>
        <w:t xml:space="preserve">- </w:t>
      </w:r>
      <w:r w:rsidRPr="007D6278">
        <w:rPr>
          <w:lang w:val="ru-RU"/>
        </w:rPr>
        <w:t xml:space="preserve">соблюдение сроков </w:t>
      </w:r>
      <w:r>
        <w:rPr>
          <w:lang w:val="ru-RU"/>
        </w:rPr>
        <w:t>предоставления муниципальной</w:t>
      </w:r>
      <w:r w:rsidRPr="007D6278">
        <w:rPr>
          <w:lang w:val="ru-RU"/>
        </w:rPr>
        <w:t xml:space="preserve"> услуги; </w:t>
      </w:r>
    </w:p>
    <w:p w:rsidR="00D63414" w:rsidRDefault="00D63414" w:rsidP="00D63414">
      <w:pPr>
        <w:ind w:left="540" w:right="65" w:firstLine="0"/>
        <w:rPr>
          <w:lang w:val="ru-RU"/>
        </w:rPr>
      </w:pPr>
      <w:r>
        <w:rPr>
          <w:lang w:val="ru-RU"/>
        </w:rPr>
        <w:t xml:space="preserve">- </w:t>
      </w:r>
      <w:r w:rsidRPr="007D6278">
        <w:rPr>
          <w:lang w:val="ru-RU"/>
        </w:rPr>
        <w:t xml:space="preserve">соблюдение положений настоящего Административного регламента; </w:t>
      </w:r>
    </w:p>
    <w:p w:rsidR="00D63414" w:rsidRPr="007D6278" w:rsidRDefault="00D63414" w:rsidP="00AA76BB">
      <w:pPr>
        <w:ind w:right="65" w:firstLine="540"/>
        <w:rPr>
          <w:lang w:val="ru-RU"/>
        </w:rPr>
      </w:pPr>
      <w:r>
        <w:rPr>
          <w:lang w:val="ru-RU"/>
        </w:rPr>
        <w:t>-</w:t>
      </w:r>
      <w:r w:rsidRPr="007D6278">
        <w:rPr>
          <w:lang w:val="ru-RU"/>
        </w:rPr>
        <w:t>правильность и обоснованност</w:t>
      </w:r>
      <w:r w:rsidR="00AA76BB">
        <w:rPr>
          <w:lang w:val="ru-RU"/>
        </w:rPr>
        <w:t xml:space="preserve">ь принятого решения об отказе в </w:t>
      </w:r>
      <w:r w:rsidRPr="007D6278">
        <w:rPr>
          <w:lang w:val="ru-RU"/>
        </w:rPr>
        <w:t xml:space="preserve">предоставлении </w:t>
      </w:r>
      <w:r>
        <w:rPr>
          <w:lang w:val="ru-RU"/>
        </w:rPr>
        <w:t>муниципальной</w:t>
      </w:r>
      <w:r w:rsidRPr="007D6278">
        <w:rPr>
          <w:lang w:val="ru-RU"/>
        </w:rPr>
        <w:t xml:space="preserve"> услуги. </w:t>
      </w:r>
    </w:p>
    <w:p w:rsidR="00D63414" w:rsidRPr="007D6278" w:rsidRDefault="00D63414" w:rsidP="00D63414">
      <w:pPr>
        <w:ind w:left="540" w:right="65" w:firstLine="0"/>
        <w:rPr>
          <w:lang w:val="ru-RU"/>
        </w:rPr>
      </w:pPr>
      <w:r>
        <w:rPr>
          <w:lang w:val="ru-RU"/>
        </w:rPr>
        <w:t xml:space="preserve">26.3. </w:t>
      </w:r>
      <w:r w:rsidRPr="007D6278">
        <w:rPr>
          <w:lang w:val="ru-RU"/>
        </w:rPr>
        <w:t xml:space="preserve">Основанием для проведения внеплановых проверок являются: </w:t>
      </w:r>
    </w:p>
    <w:p w:rsidR="00D63414" w:rsidRDefault="00D63414" w:rsidP="00D63414">
      <w:pPr>
        <w:ind w:left="-15" w:right="65" w:firstLine="540"/>
        <w:rPr>
          <w:lang w:val="ru-RU"/>
        </w:rPr>
      </w:pPr>
      <w:r>
        <w:rPr>
          <w:lang w:val="ru-RU"/>
        </w:rPr>
        <w:t xml:space="preserve">- </w:t>
      </w:r>
      <w:r w:rsidRPr="007D6278">
        <w:rPr>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lang w:val="ru-RU"/>
        </w:rPr>
        <w:t>ции, нормативных правовых актов Кемеровской области-Кузбасса</w:t>
      </w:r>
      <w:r w:rsidRPr="007D6278">
        <w:rPr>
          <w:lang w:val="ru-RU"/>
        </w:rPr>
        <w:t xml:space="preserve"> и нормативных правовых актов органов местного самоуправления </w:t>
      </w:r>
      <w:r>
        <w:rPr>
          <w:lang w:val="ru-RU"/>
        </w:rPr>
        <w:t>Администрации Таштагольского муниципального района</w:t>
      </w:r>
      <w:r w:rsidRPr="007D6278">
        <w:rPr>
          <w:i/>
          <w:lang w:val="ru-RU"/>
        </w:rPr>
        <w:t xml:space="preserve">; </w:t>
      </w:r>
    </w:p>
    <w:p w:rsidR="00D63414" w:rsidRPr="007D6278" w:rsidRDefault="00D63414" w:rsidP="00D63414">
      <w:pPr>
        <w:ind w:left="-15" w:right="65" w:firstLine="540"/>
        <w:rPr>
          <w:lang w:val="ru-RU"/>
        </w:rPr>
      </w:pPr>
      <w:r>
        <w:rPr>
          <w:lang w:val="ru-RU"/>
        </w:rPr>
        <w:t>-</w:t>
      </w:r>
      <w:r w:rsidRPr="007D6278">
        <w:rPr>
          <w:lang w:val="ru-RU"/>
        </w:rPr>
        <w:t xml:space="preserve">обращения граждан и юридических лиц на нарушения законодательства, в том числе на качество </w:t>
      </w:r>
      <w:r>
        <w:rPr>
          <w:lang w:val="ru-RU"/>
        </w:rPr>
        <w:t>предоставления муниципальной</w:t>
      </w:r>
      <w:r w:rsidRPr="007D6278">
        <w:rPr>
          <w:lang w:val="ru-RU"/>
        </w:rPr>
        <w:t xml:space="preserve"> услуги. </w:t>
      </w:r>
    </w:p>
    <w:p w:rsidR="00D63414" w:rsidRPr="007D6278" w:rsidRDefault="00D63414" w:rsidP="00D63414">
      <w:pPr>
        <w:spacing w:after="0" w:line="259" w:lineRule="auto"/>
        <w:ind w:right="0" w:firstLine="0"/>
        <w:jc w:val="left"/>
        <w:rPr>
          <w:lang w:val="ru-RU"/>
        </w:rPr>
      </w:pPr>
    </w:p>
    <w:p w:rsidR="00D63414" w:rsidRPr="007D6278" w:rsidRDefault="00D63414" w:rsidP="00D63414">
      <w:pPr>
        <w:spacing w:after="15" w:line="248" w:lineRule="auto"/>
        <w:ind w:left="408" w:right="410" w:firstLine="1"/>
        <w:jc w:val="center"/>
        <w:rPr>
          <w:lang w:val="ru-RU"/>
        </w:rPr>
      </w:pPr>
      <w:r>
        <w:rPr>
          <w:b/>
          <w:lang w:val="ru-RU"/>
        </w:rPr>
        <w:t xml:space="preserve"> </w:t>
      </w:r>
      <w:r w:rsidRPr="007D6278">
        <w:rPr>
          <w:b/>
          <w:lang w:val="ru-RU"/>
        </w:rPr>
        <w:t xml:space="preserve">Ответственность должностных лиц за решения и действия (бездействие), принимаемые (осуществляемые) ими в ходе </w:t>
      </w:r>
      <w:r>
        <w:rPr>
          <w:b/>
          <w:lang w:val="ru-RU"/>
        </w:rPr>
        <w:t>предоставления государственной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D63414" w:rsidP="00D63414">
      <w:pPr>
        <w:ind w:left="-15" w:right="65" w:firstLine="540"/>
        <w:rPr>
          <w:lang w:val="ru-RU"/>
        </w:rPr>
      </w:pPr>
      <w:r>
        <w:rPr>
          <w:lang w:val="ru-RU"/>
        </w:rPr>
        <w:t>27.1</w:t>
      </w:r>
      <w:r w:rsidRPr="007D6278">
        <w:rPr>
          <w:lang w:val="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lang w:val="ru-RU"/>
        </w:rPr>
        <w:t>Кемеровской области-Кузбасса</w:t>
      </w:r>
      <w:r w:rsidRPr="007D6278">
        <w:rPr>
          <w:lang w:val="ru-RU"/>
        </w:rPr>
        <w:t xml:space="preserve"> и нормативных правовых актов органов местного самоуправления </w:t>
      </w:r>
      <w:r>
        <w:rPr>
          <w:lang w:val="ru-RU"/>
        </w:rPr>
        <w:t xml:space="preserve">Администрации Таштагольского муниципального района </w:t>
      </w:r>
      <w:r w:rsidRPr="007D6278">
        <w:rPr>
          <w:lang w:val="ru-RU"/>
        </w:rPr>
        <w:t>осуществляется привлечение виновных лиц к ответственности в соответствии с законодательством Российской Федерации.</w:t>
      </w:r>
    </w:p>
    <w:p w:rsidR="00D63414" w:rsidRPr="007D6278" w:rsidRDefault="00D63414" w:rsidP="00D63414">
      <w:pPr>
        <w:ind w:left="-15" w:right="65" w:firstLine="540"/>
        <w:rPr>
          <w:lang w:val="ru-RU"/>
        </w:rPr>
      </w:pPr>
      <w:r w:rsidRPr="007D6278">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7D6278">
        <w:rPr>
          <w:lang w:val="ru-RU"/>
        </w:rPr>
        <w:lastRenderedPageBreak/>
        <w:t>п</w:t>
      </w:r>
      <w:r>
        <w:rPr>
          <w:lang w:val="ru-RU"/>
        </w:rPr>
        <w:t xml:space="preserve">редоставлении) муниципальной </w:t>
      </w:r>
      <w:r w:rsidRPr="007D6278">
        <w:rPr>
          <w:lang w:val="ru-RU"/>
        </w:rPr>
        <w:t xml:space="preserve"> услуги закрепляется в их должностных регламентах в соответствии с требованиями законодательства. </w:t>
      </w:r>
    </w:p>
    <w:p w:rsidR="00D63414" w:rsidRPr="007D6278" w:rsidRDefault="00D63414" w:rsidP="00D63414">
      <w:pPr>
        <w:spacing w:after="0" w:line="259" w:lineRule="auto"/>
        <w:ind w:left="540" w:right="0" w:firstLine="0"/>
        <w:jc w:val="left"/>
        <w:rPr>
          <w:lang w:val="ru-RU"/>
        </w:rPr>
      </w:pPr>
    </w:p>
    <w:p w:rsidR="00D63414" w:rsidRPr="007D6278" w:rsidRDefault="00D63414" w:rsidP="00D63414">
      <w:pPr>
        <w:spacing w:after="15" w:line="248" w:lineRule="auto"/>
        <w:ind w:left="54" w:right="54" w:firstLine="1"/>
        <w:jc w:val="center"/>
        <w:rPr>
          <w:lang w:val="ru-RU"/>
        </w:rPr>
      </w:pPr>
      <w:r>
        <w:rPr>
          <w:b/>
          <w:lang w:val="ru-RU"/>
        </w:rPr>
        <w:t xml:space="preserve"> </w:t>
      </w:r>
      <w:r w:rsidRPr="007D6278">
        <w:rPr>
          <w:b/>
          <w:lang w:val="ru-RU"/>
        </w:rPr>
        <w:t xml:space="preserve">Требования к порядку и формам </w:t>
      </w:r>
      <w:proofErr w:type="gramStart"/>
      <w:r w:rsidRPr="007D6278">
        <w:rPr>
          <w:b/>
          <w:lang w:val="ru-RU"/>
        </w:rPr>
        <w:t>контроля за</w:t>
      </w:r>
      <w:proofErr w:type="gramEnd"/>
      <w:r w:rsidRPr="007D6278">
        <w:rPr>
          <w:b/>
          <w:lang w:val="ru-RU"/>
        </w:rPr>
        <w:t xml:space="preserve"> п</w:t>
      </w:r>
      <w:r>
        <w:rPr>
          <w:b/>
          <w:lang w:val="ru-RU"/>
        </w:rPr>
        <w:t>редоставлением муниципальной</w:t>
      </w:r>
      <w:r w:rsidRPr="007D6278">
        <w:rPr>
          <w:b/>
          <w:lang w:val="ru-RU"/>
        </w:rPr>
        <w:t xml:space="preserve"> услуги, в том числе со стороны граждан, их объединений и организаций</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D63414" w:rsidP="00D63414">
      <w:pPr>
        <w:ind w:left="-15" w:right="65" w:firstLine="540"/>
        <w:rPr>
          <w:lang w:val="ru-RU"/>
        </w:rPr>
      </w:pPr>
      <w:r>
        <w:rPr>
          <w:lang w:val="ru-RU"/>
        </w:rPr>
        <w:t>28.1</w:t>
      </w:r>
      <w:r w:rsidRPr="007D6278">
        <w:rPr>
          <w:lang w:val="ru-RU"/>
        </w:rPr>
        <w:t xml:space="preserve">. Граждане, их объединения и организации имеют право осуществлять </w:t>
      </w:r>
      <w:proofErr w:type="gramStart"/>
      <w:r w:rsidRPr="007D6278">
        <w:rPr>
          <w:lang w:val="ru-RU"/>
        </w:rPr>
        <w:t>контроль за</w:t>
      </w:r>
      <w:proofErr w:type="gramEnd"/>
      <w:r w:rsidRPr="007D6278">
        <w:rPr>
          <w:lang w:val="ru-RU"/>
        </w:rPr>
        <w:t xml:space="preserve"> п</w:t>
      </w:r>
      <w:r>
        <w:rPr>
          <w:lang w:val="ru-RU"/>
        </w:rPr>
        <w:t>редоставлением муниципальной</w:t>
      </w:r>
      <w:r w:rsidRPr="007D6278">
        <w:rPr>
          <w:lang w:val="ru-RU"/>
        </w:rPr>
        <w:t xml:space="preserve"> услуги путем получения информации о ходе </w:t>
      </w:r>
      <w:r>
        <w:rPr>
          <w:lang w:val="ru-RU"/>
        </w:rPr>
        <w:t>предоставления муниципальной</w:t>
      </w:r>
      <w:r w:rsidRPr="007D6278">
        <w:rPr>
          <w:lang w:val="ru-RU"/>
        </w:rPr>
        <w:t xml:space="preserve"> услуги, в том числе о сроках завершения административных процедур (действий). </w:t>
      </w:r>
    </w:p>
    <w:p w:rsidR="00D63414" w:rsidRDefault="00D63414" w:rsidP="00D63414">
      <w:pPr>
        <w:ind w:left="540" w:right="65" w:firstLine="0"/>
        <w:rPr>
          <w:lang w:val="ru-RU"/>
        </w:rPr>
      </w:pPr>
      <w:r w:rsidRPr="007D6278">
        <w:rPr>
          <w:lang w:val="ru-RU"/>
        </w:rPr>
        <w:t xml:space="preserve">Граждане, их объединения и организации также имеют право: </w:t>
      </w:r>
    </w:p>
    <w:p w:rsidR="00D63414" w:rsidRPr="007D6278" w:rsidRDefault="00D63414" w:rsidP="00D63414">
      <w:pPr>
        <w:ind w:left="540" w:right="65" w:firstLine="0"/>
        <w:rPr>
          <w:lang w:val="ru-RU"/>
        </w:rPr>
      </w:pPr>
      <w:r>
        <w:rPr>
          <w:lang w:val="ru-RU"/>
        </w:rPr>
        <w:t xml:space="preserve">- </w:t>
      </w:r>
      <w:r w:rsidRPr="007D6278">
        <w:rPr>
          <w:lang w:val="ru-RU"/>
        </w:rPr>
        <w:t xml:space="preserve">направлять замечания и предложения по улучшению доступности и качества </w:t>
      </w:r>
    </w:p>
    <w:p w:rsidR="00D63414" w:rsidRDefault="00D63414" w:rsidP="00D63414">
      <w:pPr>
        <w:ind w:left="-15" w:right="65" w:firstLine="0"/>
        <w:rPr>
          <w:lang w:val="ru-RU"/>
        </w:rPr>
      </w:pPr>
      <w:r>
        <w:rPr>
          <w:lang w:val="ru-RU"/>
        </w:rPr>
        <w:t>предоставления муниципальной</w:t>
      </w:r>
      <w:r w:rsidRPr="007D6278">
        <w:rPr>
          <w:lang w:val="ru-RU"/>
        </w:rPr>
        <w:t xml:space="preserve"> услуги; </w:t>
      </w:r>
    </w:p>
    <w:p w:rsidR="00D63414" w:rsidRPr="007D6278" w:rsidRDefault="00D63414" w:rsidP="00D63414">
      <w:pPr>
        <w:ind w:left="-15" w:right="65" w:firstLine="0"/>
        <w:rPr>
          <w:lang w:val="ru-RU"/>
        </w:rPr>
      </w:pPr>
      <w:r>
        <w:rPr>
          <w:lang w:val="ru-RU"/>
        </w:rPr>
        <w:t xml:space="preserve">         - </w:t>
      </w:r>
      <w:r w:rsidRPr="007D6278">
        <w:rPr>
          <w:lang w:val="ru-RU"/>
        </w:rPr>
        <w:t xml:space="preserve">вносить предложения о мерах по устранению нарушений настоящего Административного регламента. </w:t>
      </w:r>
    </w:p>
    <w:p w:rsidR="00D63414" w:rsidRPr="007D6278" w:rsidRDefault="00D63414" w:rsidP="00D63414">
      <w:pPr>
        <w:ind w:left="-15" w:right="65" w:firstLine="540"/>
        <w:rPr>
          <w:lang w:val="ru-RU"/>
        </w:rPr>
      </w:pPr>
      <w:r>
        <w:rPr>
          <w:lang w:val="ru-RU"/>
        </w:rPr>
        <w:t>28.2</w:t>
      </w:r>
      <w:r w:rsidRPr="007D6278">
        <w:rPr>
          <w:lang w:val="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63414" w:rsidRPr="007D6278" w:rsidRDefault="00D63414" w:rsidP="00D63414">
      <w:pPr>
        <w:ind w:left="-15" w:right="65" w:firstLine="540"/>
        <w:rPr>
          <w:lang w:val="ru-RU"/>
        </w:rPr>
      </w:pPr>
      <w:r w:rsidRPr="007D6278">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63414" w:rsidRPr="007D6278" w:rsidRDefault="00D63414" w:rsidP="00D63414">
      <w:pPr>
        <w:spacing w:after="0" w:line="259" w:lineRule="auto"/>
        <w:ind w:left="708" w:right="0" w:firstLine="0"/>
        <w:jc w:val="left"/>
        <w:rPr>
          <w:lang w:val="ru-RU"/>
        </w:rPr>
      </w:pPr>
    </w:p>
    <w:p w:rsidR="00A17CE0" w:rsidRDefault="00A17CE0" w:rsidP="00A17CE0">
      <w:pPr>
        <w:spacing w:after="0" w:line="256" w:lineRule="auto"/>
        <w:ind w:left="10" w:right="98" w:hanging="10"/>
        <w:jc w:val="center"/>
        <w:rPr>
          <w:b/>
          <w:lang w:val="ru-RU"/>
        </w:rPr>
      </w:pPr>
    </w:p>
    <w:p w:rsidR="00A17CE0" w:rsidRPr="00B74D9E" w:rsidRDefault="00A17CE0" w:rsidP="00A17CE0">
      <w:pPr>
        <w:pStyle w:val="ConsPlusTitle"/>
        <w:jc w:val="center"/>
      </w:pPr>
      <w:r w:rsidRPr="00B74D9E">
        <w:rPr>
          <w:lang w:val="en-US"/>
        </w:rPr>
        <w:t>V</w:t>
      </w:r>
      <w:r w:rsidRPr="00B74D9E">
        <w:t>. Досудебный (внесудебный) порядок обжалования решений</w:t>
      </w:r>
    </w:p>
    <w:p w:rsidR="00A17CE0" w:rsidRPr="00B74D9E" w:rsidRDefault="00A17CE0" w:rsidP="00A17CE0">
      <w:pPr>
        <w:pStyle w:val="ConsPlusTitle"/>
        <w:jc w:val="center"/>
      </w:pPr>
      <w:r w:rsidRPr="00B74D9E">
        <w:t>и действий (бездействия) органа, предоставляющего</w:t>
      </w:r>
    </w:p>
    <w:p w:rsidR="00A17CE0" w:rsidRPr="00B74D9E" w:rsidRDefault="00A17CE0" w:rsidP="00A17CE0">
      <w:pPr>
        <w:pStyle w:val="ConsPlusTitle"/>
        <w:jc w:val="center"/>
      </w:pPr>
      <w:r w:rsidRPr="00B74D9E">
        <w:t xml:space="preserve">муниципальную услугу, </w:t>
      </w:r>
      <w:bookmarkStart w:id="1" w:name="_Hlk62131315"/>
      <w:r w:rsidRPr="00B74D9E">
        <w:t>многофункционального центра</w:t>
      </w:r>
      <w:bookmarkEnd w:id="1"/>
      <w:r w:rsidRPr="00B74D9E">
        <w:t>,</w:t>
      </w:r>
    </w:p>
    <w:p w:rsidR="00A17CE0" w:rsidRPr="00B74D9E" w:rsidRDefault="00A17CE0" w:rsidP="00A17CE0">
      <w:pPr>
        <w:pStyle w:val="ConsPlusTitle"/>
        <w:jc w:val="center"/>
      </w:pPr>
      <w:r w:rsidRPr="00B74D9E">
        <w:t>организаций, а также их должностных лиц, муниципальных служащих, работников</w:t>
      </w:r>
    </w:p>
    <w:p w:rsidR="00A17CE0" w:rsidRDefault="00A17CE0" w:rsidP="00A17CE0">
      <w:pPr>
        <w:pStyle w:val="ConsPlusNormal"/>
        <w:jc w:val="center"/>
      </w:pPr>
    </w:p>
    <w:p w:rsidR="00A17CE0" w:rsidRDefault="00A17CE0" w:rsidP="00A17CE0">
      <w:pPr>
        <w:pStyle w:val="ConsPlusNormal"/>
        <w:ind w:firstLine="539"/>
        <w:jc w:val="center"/>
        <w:rPr>
          <w:b/>
        </w:rPr>
      </w:pPr>
      <w:bookmarkStart w:id="2" w:name="_Hlk62131335"/>
      <w:r w:rsidRPr="00B74D9E">
        <w:rPr>
          <w:b/>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r>
        <w:rPr>
          <w:b/>
        </w:rPr>
        <w:t>.</w:t>
      </w:r>
    </w:p>
    <w:p w:rsidR="00A17CE0" w:rsidRPr="00E31E6E" w:rsidRDefault="00A17CE0" w:rsidP="00A17CE0">
      <w:pPr>
        <w:pStyle w:val="ConsPlusNormal"/>
        <w:ind w:firstLine="539"/>
        <w:jc w:val="center"/>
      </w:pPr>
    </w:p>
    <w:bookmarkEnd w:id="2"/>
    <w:p w:rsidR="00A17CE0" w:rsidRDefault="00A17CE0" w:rsidP="00A17CE0">
      <w:pPr>
        <w:pStyle w:val="ConsPlusNormal"/>
        <w:ind w:firstLine="539"/>
        <w:jc w:val="both"/>
        <w:rPr>
          <w:sz w:val="24"/>
          <w:szCs w:val="24"/>
        </w:rPr>
      </w:pPr>
      <w:r>
        <w:t xml:space="preserve">29.1. </w:t>
      </w:r>
      <w:proofErr w:type="gramStart"/>
      <w:r>
        <w:t>З</w:t>
      </w:r>
      <w:r w:rsidRPr="007D6278">
        <w:t>аявитель имеет право на обжалование решения и (или) действий (бездействия) Уполномоченного органа, должностных лиц Уполномоч</w:t>
      </w:r>
      <w:r>
        <w:t>енного органа, муниципальных</w:t>
      </w:r>
      <w:r w:rsidRPr="007D6278">
        <w:t xml:space="preserve"> служащих, многофункционального центра, а также работника многофункционального центра при </w:t>
      </w:r>
      <w:r>
        <w:t>предоставлении муниципальной</w:t>
      </w:r>
      <w:r w:rsidRPr="007D6278">
        <w:t xml:space="preserve"> услуги</w:t>
      </w:r>
      <w:r>
        <w:t xml:space="preserve"> </w:t>
      </w:r>
      <w:r w:rsidRPr="007D6278">
        <w:t>в досудебном (внесудебном) порядке (далее – жалоба)</w:t>
      </w:r>
      <w:r>
        <w:rPr>
          <w:sz w:val="24"/>
          <w:szCs w:val="24"/>
        </w:rPr>
        <w:t>.</w:t>
      </w:r>
      <w:proofErr w:type="gramEnd"/>
    </w:p>
    <w:p w:rsidR="00A17CE0" w:rsidRDefault="00A17CE0" w:rsidP="00A17CE0">
      <w:pPr>
        <w:pStyle w:val="ConsPlusNormal"/>
        <w:ind w:firstLine="539"/>
        <w:jc w:val="both"/>
        <w:rPr>
          <w:sz w:val="24"/>
          <w:szCs w:val="24"/>
        </w:rPr>
      </w:pPr>
    </w:p>
    <w:p w:rsidR="00A17CE0" w:rsidRDefault="00A17CE0" w:rsidP="00A17CE0">
      <w:pPr>
        <w:pStyle w:val="ConsPlusNormal"/>
        <w:spacing w:before="220"/>
        <w:ind w:firstLine="540"/>
        <w:jc w:val="center"/>
      </w:pPr>
      <w:bookmarkStart w:id="3" w:name="_Hlk62131359"/>
      <w:r>
        <w:rPr>
          <w:b/>
        </w:rPr>
        <w:t>Предмет досудебного</w:t>
      </w:r>
      <w:r w:rsidRPr="007D6278">
        <w:rPr>
          <w:b/>
        </w:rPr>
        <w:t xml:space="preserve"> (внесудебн</w:t>
      </w:r>
      <w:r>
        <w:rPr>
          <w:b/>
        </w:rPr>
        <w:t>ого</w:t>
      </w:r>
      <w:r w:rsidRPr="007D6278">
        <w:rPr>
          <w:b/>
        </w:rPr>
        <w:t>) порядк</w:t>
      </w:r>
      <w:r>
        <w:rPr>
          <w:b/>
        </w:rPr>
        <w:t>а</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 xml:space="preserve">услугу, а </w:t>
      </w:r>
      <w:r w:rsidRPr="007D6278">
        <w:rPr>
          <w:b/>
        </w:rPr>
        <w:lastRenderedPageBreak/>
        <w:t>также их должностных</w:t>
      </w:r>
      <w:r>
        <w:rPr>
          <w:b/>
        </w:rPr>
        <w:t xml:space="preserve"> лиц, муниципальных</w:t>
      </w:r>
      <w:r w:rsidRPr="007D6278">
        <w:rPr>
          <w:b/>
        </w:rPr>
        <w:t xml:space="preserve"> служащих</w:t>
      </w:r>
      <w:r w:rsidRPr="00E31E6E">
        <w:t>.</w:t>
      </w:r>
    </w:p>
    <w:p w:rsidR="00A17CE0" w:rsidRPr="00E31E6E" w:rsidRDefault="00A17CE0" w:rsidP="00A17CE0">
      <w:pPr>
        <w:pStyle w:val="ConsPlusNormal"/>
        <w:spacing w:before="220"/>
        <w:ind w:firstLine="540"/>
        <w:jc w:val="center"/>
      </w:pPr>
    </w:p>
    <w:p w:rsidR="00A17CE0" w:rsidRPr="00B74D9E" w:rsidRDefault="00A17CE0" w:rsidP="00A17CE0">
      <w:pPr>
        <w:pStyle w:val="ConsPlusNormal"/>
        <w:ind w:firstLine="539"/>
        <w:jc w:val="both"/>
      </w:pPr>
      <w:r>
        <w:t xml:space="preserve">30.1. </w:t>
      </w:r>
      <w:r w:rsidRPr="00B74D9E">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r>
        <w:t xml:space="preserve"> </w:t>
      </w:r>
      <w:r w:rsidRPr="00B74D9E">
        <w:t>Заявитель может обратиться с жалобой, в том числе в следующих случаях:</w:t>
      </w:r>
    </w:p>
    <w:p w:rsidR="00A17CE0" w:rsidRPr="00B74D9E" w:rsidRDefault="00A17CE0" w:rsidP="00A17CE0">
      <w:pPr>
        <w:pStyle w:val="ConsPlusNormal"/>
        <w:ind w:firstLine="539"/>
        <w:jc w:val="both"/>
      </w:pPr>
      <w:r>
        <w:t xml:space="preserve">30.1.1 </w:t>
      </w:r>
      <w:r w:rsidRPr="00B74D9E">
        <w:t>нарушение срока регистрации запроса о предоставлении муниципальной услуги;</w:t>
      </w:r>
    </w:p>
    <w:p w:rsidR="00A17CE0" w:rsidRPr="00B74D9E" w:rsidRDefault="00A17CE0" w:rsidP="00A17CE0">
      <w:pPr>
        <w:pStyle w:val="ConsPlusNormal"/>
        <w:ind w:firstLine="539"/>
        <w:jc w:val="both"/>
      </w:pPr>
      <w:r>
        <w:t xml:space="preserve">30.1.2 </w:t>
      </w:r>
      <w:r w:rsidRPr="00B74D9E">
        <w:t>нарушение срока предоставления муниципальной услуги;</w:t>
      </w:r>
    </w:p>
    <w:p w:rsidR="00A17CE0" w:rsidRPr="00B74D9E" w:rsidRDefault="00A17CE0" w:rsidP="00A17CE0">
      <w:pPr>
        <w:pStyle w:val="ConsPlusNormal"/>
        <w:ind w:firstLine="539"/>
        <w:jc w:val="both"/>
      </w:pPr>
      <w:r>
        <w:t xml:space="preserve">30.1.3 </w:t>
      </w:r>
      <w:r w:rsidRPr="00B74D9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A17CE0" w:rsidRPr="00B74D9E" w:rsidRDefault="00A17CE0" w:rsidP="00A17CE0">
      <w:pPr>
        <w:pStyle w:val="ConsPlusNormal"/>
        <w:ind w:firstLine="539"/>
        <w:jc w:val="both"/>
      </w:pPr>
      <w:r>
        <w:t xml:space="preserve">30.1.4 </w:t>
      </w:r>
      <w:r w:rsidRPr="00B74D9E">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A17CE0" w:rsidRPr="00B74D9E" w:rsidRDefault="00A17CE0" w:rsidP="00A17CE0">
      <w:pPr>
        <w:pStyle w:val="ConsPlusNormal"/>
        <w:ind w:firstLine="539"/>
        <w:jc w:val="both"/>
      </w:pPr>
      <w:proofErr w:type="gramStart"/>
      <w:r>
        <w:t xml:space="preserve">30.1.5 </w:t>
      </w:r>
      <w:r w:rsidRPr="00B74D9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17CE0" w:rsidRPr="00B74D9E" w:rsidRDefault="00A17CE0" w:rsidP="00A17CE0">
      <w:pPr>
        <w:pStyle w:val="ConsPlusNormal"/>
        <w:ind w:firstLine="539"/>
        <w:jc w:val="both"/>
      </w:pPr>
      <w:r>
        <w:t xml:space="preserve">30.1.6 </w:t>
      </w:r>
      <w:r w:rsidRPr="00B74D9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A17CE0" w:rsidRPr="00B74D9E" w:rsidRDefault="00A17CE0" w:rsidP="00A17CE0">
      <w:pPr>
        <w:pStyle w:val="ConsPlusNormal"/>
        <w:ind w:firstLine="539"/>
        <w:jc w:val="both"/>
      </w:pPr>
      <w:proofErr w:type="gramStart"/>
      <w:r>
        <w:t xml:space="preserve">30.1.7 </w:t>
      </w:r>
      <w:r w:rsidRPr="00B74D9E">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7CE0" w:rsidRPr="00B74D9E" w:rsidRDefault="00A17CE0" w:rsidP="00A17CE0">
      <w:pPr>
        <w:pStyle w:val="ConsPlusNormal"/>
        <w:ind w:firstLine="539"/>
        <w:jc w:val="both"/>
      </w:pPr>
      <w:r>
        <w:t xml:space="preserve">30.1.8 </w:t>
      </w:r>
      <w:r w:rsidRPr="00B74D9E">
        <w:t>нарушение срока или порядка выдачи документов по результатам предоставления муниципальной услуги;</w:t>
      </w:r>
    </w:p>
    <w:p w:rsidR="00A17CE0" w:rsidRPr="00B74D9E" w:rsidRDefault="00A17CE0" w:rsidP="00A17CE0">
      <w:pPr>
        <w:pStyle w:val="ConsPlusNormal"/>
        <w:ind w:firstLine="539"/>
        <w:jc w:val="both"/>
      </w:pPr>
      <w:proofErr w:type="gramStart"/>
      <w:r>
        <w:t xml:space="preserve">30.1.9 </w:t>
      </w:r>
      <w:r w:rsidRPr="00B74D9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A17CE0" w:rsidRPr="00B74D9E" w:rsidRDefault="00A17CE0" w:rsidP="00A17CE0">
      <w:pPr>
        <w:pStyle w:val="ConsPlusNormal"/>
        <w:ind w:firstLine="539"/>
        <w:jc w:val="both"/>
      </w:pPr>
      <w:r>
        <w:t xml:space="preserve">30.1.10 </w:t>
      </w:r>
      <w:r w:rsidRPr="00B74D9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B74D9E">
        <w:lastRenderedPageBreak/>
        <w:t>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7CE0" w:rsidRDefault="00A17CE0" w:rsidP="00A17CE0">
      <w:pPr>
        <w:pStyle w:val="ConsPlusNormal"/>
        <w:spacing w:before="220"/>
        <w:ind w:firstLine="540"/>
        <w:jc w:val="center"/>
        <w:rPr>
          <w:sz w:val="24"/>
          <w:szCs w:val="24"/>
        </w:rPr>
      </w:pPr>
      <w:bookmarkStart w:id="4" w:name="_Hlk62131379"/>
      <w:bookmarkEnd w:id="3"/>
      <w:r>
        <w:rPr>
          <w:b/>
        </w:rPr>
        <w:t>Содержание досудебного</w:t>
      </w:r>
      <w:r w:rsidRPr="007D6278">
        <w:rPr>
          <w:b/>
        </w:rPr>
        <w:t xml:space="preserve"> (внесудебн</w:t>
      </w:r>
      <w:r>
        <w:rPr>
          <w:b/>
        </w:rPr>
        <w:t>ого</w:t>
      </w:r>
      <w:r w:rsidRPr="007D6278">
        <w:rPr>
          <w:b/>
        </w:rPr>
        <w:t>)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pStyle w:val="ConsPlusNormal"/>
        <w:ind w:firstLine="539"/>
        <w:jc w:val="both"/>
      </w:pPr>
    </w:p>
    <w:p w:rsidR="00A17CE0" w:rsidRPr="00F8588E" w:rsidRDefault="00A17CE0" w:rsidP="00A17CE0">
      <w:pPr>
        <w:pStyle w:val="ConsPlusNormal"/>
        <w:ind w:firstLine="539"/>
        <w:jc w:val="both"/>
      </w:pPr>
      <w:r>
        <w:t>3</w:t>
      </w:r>
      <w:r w:rsidR="006E3031">
        <w:t>1</w:t>
      </w:r>
      <w:r>
        <w:t>.</w:t>
      </w:r>
      <w:r w:rsidR="006E3031">
        <w:t>1</w:t>
      </w:r>
      <w:r>
        <w:t xml:space="preserve">. </w:t>
      </w:r>
      <w:r w:rsidRPr="00F8588E">
        <w:t>Жалоба должна содержать:</w:t>
      </w:r>
    </w:p>
    <w:p w:rsidR="00A17CE0" w:rsidRPr="00F8588E" w:rsidRDefault="00A17CE0" w:rsidP="00A17CE0">
      <w:pPr>
        <w:pStyle w:val="ConsPlusNormal"/>
        <w:ind w:firstLine="539"/>
        <w:jc w:val="both"/>
      </w:pPr>
      <w:r>
        <w:t>3</w:t>
      </w:r>
      <w:r w:rsidR="006E3031">
        <w:t>1</w:t>
      </w:r>
      <w:r>
        <w:t>.</w:t>
      </w:r>
      <w:r w:rsidR="006E3031">
        <w:t>1</w:t>
      </w:r>
      <w:r>
        <w:t xml:space="preserve">.1 </w:t>
      </w:r>
      <w:r w:rsidRPr="00F8588E">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7CE0" w:rsidRPr="00F8588E" w:rsidRDefault="00A17CE0" w:rsidP="00A17CE0">
      <w:pPr>
        <w:pStyle w:val="ConsPlusNormal"/>
        <w:ind w:firstLine="539"/>
        <w:jc w:val="both"/>
      </w:pPr>
      <w:proofErr w:type="gramStart"/>
      <w:r>
        <w:t>3</w:t>
      </w:r>
      <w:r w:rsidR="006E3031">
        <w:t>1</w:t>
      </w:r>
      <w:r>
        <w:t>.</w:t>
      </w:r>
      <w:r w:rsidR="006E3031">
        <w:t>1</w:t>
      </w:r>
      <w:r>
        <w:t xml:space="preserve">.2 </w:t>
      </w:r>
      <w:r w:rsidRPr="00F8588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7CE0" w:rsidRPr="00F8588E" w:rsidRDefault="00A17CE0" w:rsidP="00A17CE0">
      <w:pPr>
        <w:pStyle w:val="ConsPlusNormal"/>
        <w:ind w:firstLine="539"/>
        <w:jc w:val="both"/>
      </w:pPr>
      <w:r>
        <w:t>3</w:t>
      </w:r>
      <w:r w:rsidR="006E3031">
        <w:t>1</w:t>
      </w:r>
      <w:r>
        <w:t>.</w:t>
      </w:r>
      <w:r w:rsidR="006E3031">
        <w:t>1</w:t>
      </w:r>
      <w:r>
        <w:t xml:space="preserve">.3 </w:t>
      </w:r>
      <w:r w:rsidRPr="00F8588E">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7CE0" w:rsidRDefault="00A17CE0" w:rsidP="00A17CE0">
      <w:pPr>
        <w:pStyle w:val="ConsPlusNormal"/>
        <w:ind w:firstLine="539"/>
        <w:jc w:val="both"/>
      </w:pPr>
      <w:r>
        <w:t>3</w:t>
      </w:r>
      <w:r w:rsidR="006E3031">
        <w:t>1</w:t>
      </w:r>
      <w:r>
        <w:t>.</w:t>
      </w:r>
      <w:r w:rsidR="006E3031">
        <w:t>1</w:t>
      </w:r>
      <w:r>
        <w:t xml:space="preserve">.4 </w:t>
      </w:r>
      <w:r w:rsidRPr="00F8588E">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CE0" w:rsidRPr="00F8588E" w:rsidRDefault="00A17CE0" w:rsidP="00A17CE0">
      <w:pPr>
        <w:pStyle w:val="ConsPlusNormal"/>
        <w:ind w:firstLine="539"/>
        <w:jc w:val="both"/>
      </w:pPr>
    </w:p>
    <w:p w:rsidR="00A17CE0" w:rsidRDefault="00A17CE0" w:rsidP="00A17CE0">
      <w:pPr>
        <w:pStyle w:val="ConsPlusNormal"/>
        <w:spacing w:before="220"/>
        <w:ind w:firstLine="540"/>
        <w:jc w:val="center"/>
        <w:rPr>
          <w:b/>
        </w:rPr>
      </w:pPr>
      <w:bookmarkStart w:id="5" w:name="_Hlk62131394"/>
      <w:bookmarkEnd w:id="4"/>
      <w:r w:rsidRPr="00621044">
        <w:rPr>
          <w:b/>
        </w:rPr>
        <w:t>Перечень органов, уполномоченных на рассмотрение жалобы в результате досудебного (внесудебного) обжалования решений и действи</w:t>
      </w:r>
      <w:proofErr w:type="gramStart"/>
      <w:r w:rsidRPr="00621044">
        <w:rPr>
          <w:b/>
        </w:rPr>
        <w:t>й(</w:t>
      </w:r>
      <w:proofErr w:type="gramEnd"/>
      <w:r w:rsidRPr="00621044">
        <w:rPr>
          <w:b/>
        </w:rPr>
        <w:t>бездействия) органа, предоставляющего муниципальную услугу</w:t>
      </w:r>
    </w:p>
    <w:p w:rsidR="00A17CE0" w:rsidRPr="00621044" w:rsidRDefault="00A17CE0" w:rsidP="00A17CE0">
      <w:pPr>
        <w:pStyle w:val="ConsPlusNormal"/>
        <w:spacing w:before="220"/>
        <w:ind w:firstLine="540"/>
        <w:jc w:val="center"/>
        <w:rPr>
          <w:b/>
        </w:rPr>
      </w:pPr>
    </w:p>
    <w:p w:rsidR="00A17CE0" w:rsidRPr="00621044" w:rsidRDefault="00A17CE0" w:rsidP="00A17CE0">
      <w:pPr>
        <w:pStyle w:val="ConsPlusNormal"/>
        <w:ind w:firstLine="539"/>
        <w:jc w:val="both"/>
      </w:pPr>
      <w:r w:rsidRPr="00621044">
        <w:t>3</w:t>
      </w:r>
      <w:r w:rsidR="006E3031">
        <w:t>2</w:t>
      </w:r>
      <w:r w:rsidRPr="00621044">
        <w:t>.</w:t>
      </w:r>
      <w:r w:rsidR="006E3031">
        <w:t>1</w:t>
      </w:r>
      <w:r w:rsidRPr="00621044">
        <w:t>. Орган местного самоуправления и уполномоченные на рассмотрение жалобы должностные лица, котор</w:t>
      </w:r>
      <w:r>
        <w:t>ым может быть направлена жалоба:</w:t>
      </w:r>
    </w:p>
    <w:p w:rsidR="00A17CE0" w:rsidRPr="00621044" w:rsidRDefault="00A17CE0" w:rsidP="00A17CE0">
      <w:pPr>
        <w:pStyle w:val="ConsPlusNormal"/>
        <w:ind w:firstLine="539"/>
        <w:jc w:val="both"/>
      </w:pPr>
      <w:r>
        <w:t>3</w:t>
      </w:r>
      <w:r w:rsidR="006E3031">
        <w:t>2</w:t>
      </w:r>
      <w:r>
        <w:t>.</w:t>
      </w:r>
      <w:r w:rsidR="006E3031">
        <w:t>1</w:t>
      </w:r>
      <w:r>
        <w:t xml:space="preserve">.1. </w:t>
      </w:r>
      <w:r w:rsidRPr="00621044">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A17CE0" w:rsidRPr="00621044" w:rsidRDefault="00A17CE0" w:rsidP="00A17CE0">
      <w:pPr>
        <w:pStyle w:val="ConsPlusNormal"/>
        <w:ind w:firstLine="539"/>
        <w:jc w:val="both"/>
      </w:pPr>
      <w:r>
        <w:t>3</w:t>
      </w:r>
      <w:r w:rsidR="006E3031">
        <w:t>2</w:t>
      </w:r>
      <w:r>
        <w:t>.</w:t>
      </w:r>
      <w:r w:rsidR="006E3031">
        <w:t>1</w:t>
      </w:r>
      <w:r>
        <w:t xml:space="preserve">.2. </w:t>
      </w:r>
      <w:r w:rsidRPr="00621044">
        <w:t>Жалоба на решение, действия (бездействие) ответственного специалиста - муниципального служащего подается начальнику уполномоченного органа.</w:t>
      </w:r>
    </w:p>
    <w:p w:rsidR="00A17CE0" w:rsidRPr="00621044" w:rsidRDefault="00A17CE0" w:rsidP="00A17CE0">
      <w:pPr>
        <w:pStyle w:val="ConsPlusNormal"/>
        <w:ind w:firstLine="539"/>
        <w:jc w:val="both"/>
      </w:pPr>
      <w:r>
        <w:t>3</w:t>
      </w:r>
      <w:r w:rsidR="006E3031">
        <w:t>2</w:t>
      </w:r>
      <w:r>
        <w:t>.</w:t>
      </w:r>
      <w:r w:rsidR="006E3031">
        <w:t>1</w:t>
      </w:r>
      <w:r>
        <w:t xml:space="preserve">.3 </w:t>
      </w:r>
      <w:r w:rsidRPr="00621044">
        <w:t xml:space="preserve">Жалоба на решение, действия (бездействие) начальника </w:t>
      </w:r>
      <w:r w:rsidRPr="00621044">
        <w:lastRenderedPageBreak/>
        <w:t>уполномоченного органа подается заместителю главы муниципального образования, курирующего сферу градостроительства.</w:t>
      </w:r>
    </w:p>
    <w:p w:rsidR="00A17CE0" w:rsidRPr="00621044" w:rsidRDefault="00A17CE0" w:rsidP="00A17CE0">
      <w:pPr>
        <w:pStyle w:val="ConsPlusNormal"/>
        <w:ind w:firstLine="539"/>
        <w:jc w:val="both"/>
      </w:pPr>
      <w:r>
        <w:t>3</w:t>
      </w:r>
      <w:r w:rsidR="006E3031">
        <w:t>2</w:t>
      </w:r>
      <w:r>
        <w:t>.</w:t>
      </w:r>
      <w:r w:rsidR="006E3031">
        <w:t>1</w:t>
      </w:r>
      <w:r>
        <w:t xml:space="preserve">.4. </w:t>
      </w:r>
      <w:r w:rsidRPr="00621044">
        <w:t>Жалоба на решение, действия (бездействие) заместителя главы муниципального образования подается Главе муниципального образования.</w:t>
      </w:r>
    </w:p>
    <w:p w:rsidR="00A17CE0" w:rsidRDefault="00A17CE0" w:rsidP="00A17CE0">
      <w:pPr>
        <w:pStyle w:val="ConsPlusNormal"/>
        <w:spacing w:before="220"/>
        <w:ind w:firstLine="540"/>
        <w:jc w:val="both"/>
        <w:rPr>
          <w:sz w:val="24"/>
          <w:szCs w:val="24"/>
        </w:rPr>
      </w:pPr>
      <w:bookmarkStart w:id="6" w:name="_Hlk62131416"/>
      <w:bookmarkEnd w:id="5"/>
    </w:p>
    <w:p w:rsidR="00A17CE0" w:rsidRDefault="00A17CE0" w:rsidP="00A17CE0">
      <w:pPr>
        <w:pStyle w:val="ConsPlusNormal"/>
        <w:spacing w:before="220"/>
        <w:ind w:firstLine="540"/>
        <w:jc w:val="center"/>
      </w:pPr>
      <w:r>
        <w:rPr>
          <w:b/>
        </w:rPr>
        <w:t>Порядок подачи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pStyle w:val="ConsPlusNormal"/>
        <w:spacing w:before="220"/>
        <w:ind w:firstLine="540"/>
        <w:jc w:val="center"/>
        <w:rPr>
          <w:sz w:val="24"/>
          <w:szCs w:val="24"/>
        </w:rPr>
      </w:pPr>
    </w:p>
    <w:p w:rsidR="00A17CE0" w:rsidRPr="00621044" w:rsidRDefault="00A17CE0" w:rsidP="00A17CE0">
      <w:pPr>
        <w:pStyle w:val="ConsPlusNormal"/>
        <w:ind w:firstLine="539"/>
        <w:jc w:val="both"/>
      </w:pPr>
      <w:r w:rsidRPr="00621044">
        <w:t>3</w:t>
      </w:r>
      <w:r w:rsidR="006E3031">
        <w:t>3</w:t>
      </w:r>
      <w:r w:rsidRPr="00621044">
        <w:t>.</w:t>
      </w:r>
      <w:r w:rsidR="006E3031">
        <w:t>1</w:t>
      </w:r>
      <w:r w:rsidRPr="00621044">
        <w:t>. Порядок подачи и рассмотрения жалобы.</w:t>
      </w:r>
    </w:p>
    <w:p w:rsidR="00A17CE0" w:rsidRPr="00621044" w:rsidRDefault="00A17CE0" w:rsidP="00A17CE0">
      <w:pPr>
        <w:pStyle w:val="ConsPlusNormal"/>
        <w:ind w:firstLine="539"/>
        <w:jc w:val="both"/>
      </w:pPr>
      <w:r>
        <w:t>3</w:t>
      </w:r>
      <w:r w:rsidR="006E3031">
        <w:t>3</w:t>
      </w:r>
      <w:r>
        <w:t>.</w:t>
      </w:r>
      <w:r w:rsidR="006E3031">
        <w:t>1</w:t>
      </w:r>
      <w:r>
        <w:t xml:space="preserve">.1. </w:t>
      </w:r>
      <w:r w:rsidRPr="00621044">
        <w:t>Жалоба подается в письменной форме на бумажном носителе, в электронной форме в орган, предоставляющий муниципальную услугу.</w:t>
      </w:r>
    </w:p>
    <w:p w:rsidR="00A17CE0" w:rsidRPr="00621044" w:rsidRDefault="00A17CE0" w:rsidP="00A17CE0">
      <w:pPr>
        <w:pStyle w:val="ConsPlusNormal"/>
        <w:ind w:firstLine="539"/>
        <w:jc w:val="both"/>
      </w:pPr>
      <w:r>
        <w:t>3</w:t>
      </w:r>
      <w:r w:rsidR="006E3031">
        <w:t>3</w:t>
      </w:r>
      <w:r>
        <w:t>.</w:t>
      </w:r>
      <w:r w:rsidR="006E3031">
        <w:t>1</w:t>
      </w:r>
      <w:r>
        <w:t xml:space="preserve">.2. </w:t>
      </w:r>
      <w:proofErr w:type="gramStart"/>
      <w:r w:rsidRPr="0062104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21044">
        <w:t xml:space="preserve"> при личном приеме заявителя.</w:t>
      </w:r>
    </w:p>
    <w:p w:rsidR="00A17CE0" w:rsidRPr="00621044" w:rsidRDefault="00A17CE0" w:rsidP="00A17CE0">
      <w:pPr>
        <w:pStyle w:val="ConsPlusNormal"/>
        <w:ind w:firstLine="539"/>
        <w:jc w:val="both"/>
      </w:pPr>
      <w:r w:rsidRPr="0062104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7CE0" w:rsidRPr="00621044" w:rsidRDefault="00A17CE0" w:rsidP="00A17CE0">
      <w:pPr>
        <w:pStyle w:val="ConsPlusNormal"/>
        <w:ind w:firstLine="539"/>
        <w:jc w:val="both"/>
      </w:pPr>
      <w:r w:rsidRPr="00621044">
        <w:t>В случае</w:t>
      </w:r>
      <w:proofErr w:type="gramStart"/>
      <w:r w:rsidRPr="00621044">
        <w:t>,</w:t>
      </w:r>
      <w:proofErr w:type="gramEnd"/>
      <w:r w:rsidRPr="0062104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17CE0" w:rsidRPr="00621044" w:rsidRDefault="00A17CE0" w:rsidP="00A17CE0">
      <w:pPr>
        <w:pStyle w:val="ConsPlusNormal"/>
        <w:ind w:firstLine="539"/>
        <w:jc w:val="both"/>
      </w:pPr>
      <w:r>
        <w:t>-</w:t>
      </w:r>
      <w:r w:rsidRPr="00621044">
        <w:t>оформленная в соответствии с законодательством Российской Федерации доверенность (для физических лиц);</w:t>
      </w:r>
    </w:p>
    <w:p w:rsidR="00A17CE0" w:rsidRPr="00621044" w:rsidRDefault="00A17CE0" w:rsidP="00A17CE0">
      <w:pPr>
        <w:pStyle w:val="ConsPlusNormal"/>
        <w:ind w:firstLine="539"/>
        <w:jc w:val="both"/>
      </w:pPr>
      <w:r>
        <w:t>-</w:t>
      </w:r>
      <w:r w:rsidRPr="00621044">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17CE0" w:rsidRPr="00621044" w:rsidRDefault="00A17CE0" w:rsidP="00A17CE0">
      <w:pPr>
        <w:pStyle w:val="ConsPlusNormal"/>
        <w:ind w:firstLine="539"/>
        <w:jc w:val="both"/>
      </w:pPr>
      <w:r>
        <w:t>-</w:t>
      </w:r>
      <w:r w:rsidRPr="00621044">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7CE0" w:rsidRPr="00621044" w:rsidRDefault="00A17CE0" w:rsidP="00A17CE0">
      <w:pPr>
        <w:pStyle w:val="ConsPlusNormal"/>
        <w:ind w:firstLine="539"/>
        <w:jc w:val="both"/>
      </w:pPr>
      <w:r w:rsidRPr="00621044">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17CE0" w:rsidRPr="00621044" w:rsidRDefault="00A17CE0" w:rsidP="00A17CE0">
      <w:pPr>
        <w:pStyle w:val="ConsPlusNormal"/>
        <w:ind w:firstLine="539"/>
        <w:jc w:val="both"/>
      </w:pPr>
      <w:r w:rsidRPr="00621044">
        <w:t>В случае</w:t>
      </w:r>
      <w:proofErr w:type="gramStart"/>
      <w:r w:rsidRPr="00621044">
        <w:t>,</w:t>
      </w:r>
      <w:proofErr w:type="gramEnd"/>
      <w:r w:rsidRPr="00621044">
        <w:t xml:space="preserve"> если жалоба подана заявителем в орган (должностному лицу), в </w:t>
      </w:r>
      <w:r w:rsidRPr="00621044">
        <w:lastRenderedPageBreak/>
        <w:t>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7CE0" w:rsidRPr="00621044" w:rsidRDefault="00A17CE0" w:rsidP="00A17CE0">
      <w:pPr>
        <w:pStyle w:val="ConsPlusNormal"/>
        <w:ind w:firstLine="539"/>
        <w:jc w:val="both"/>
      </w:pPr>
      <w:r w:rsidRPr="00621044">
        <w:t>При этом срок рассмотрения жалобы исчисляется со дня регистрации жалобы в уполномоченном на ее рассмотрение органе.</w:t>
      </w:r>
    </w:p>
    <w:p w:rsidR="00A17CE0" w:rsidRDefault="00A17CE0" w:rsidP="00A17CE0">
      <w:pPr>
        <w:pStyle w:val="ConsPlusNormal"/>
        <w:spacing w:before="220"/>
        <w:ind w:firstLine="540"/>
        <w:jc w:val="center"/>
      </w:pPr>
      <w:bookmarkStart w:id="7" w:name="_Hlk62131435"/>
      <w:bookmarkEnd w:id="6"/>
      <w:r>
        <w:rPr>
          <w:b/>
        </w:rPr>
        <w:t>Сроки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w:t>
      </w:r>
      <w:proofErr w:type="gramStart"/>
      <w:r w:rsidRPr="007D6278">
        <w:rPr>
          <w:b/>
        </w:rPr>
        <w:t>й(</w:t>
      </w:r>
      <w:proofErr w:type="gramEnd"/>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pStyle w:val="ConsPlusNormal"/>
        <w:spacing w:before="220"/>
        <w:ind w:firstLine="540"/>
        <w:jc w:val="center"/>
        <w:rPr>
          <w:sz w:val="24"/>
          <w:szCs w:val="24"/>
        </w:rPr>
      </w:pPr>
    </w:p>
    <w:p w:rsidR="00A17CE0" w:rsidRPr="003E593A" w:rsidRDefault="00A17CE0" w:rsidP="00A17CE0">
      <w:pPr>
        <w:pStyle w:val="ConsPlusNormal"/>
        <w:ind w:firstLine="539"/>
        <w:jc w:val="both"/>
      </w:pPr>
      <w:r w:rsidRPr="003E593A">
        <w:t>3</w:t>
      </w:r>
      <w:r w:rsidR="006E3031">
        <w:t>4</w:t>
      </w:r>
      <w:r w:rsidRPr="003E593A">
        <w:t>.</w:t>
      </w:r>
      <w:r w:rsidR="006E3031">
        <w:t>1</w:t>
      </w:r>
      <w:r>
        <w:t>.</w:t>
      </w:r>
      <w:r w:rsidRPr="003E593A">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17CE0" w:rsidRDefault="00A17CE0" w:rsidP="00A17CE0">
      <w:pPr>
        <w:pStyle w:val="ConsPlusNormal"/>
        <w:ind w:firstLine="539"/>
        <w:jc w:val="both"/>
      </w:pPr>
      <w:r w:rsidRPr="003E593A">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7CE0" w:rsidRPr="003E593A" w:rsidRDefault="00A17CE0" w:rsidP="00A17CE0">
      <w:pPr>
        <w:pStyle w:val="ConsPlusNormal"/>
        <w:spacing w:before="220"/>
        <w:ind w:firstLine="540"/>
        <w:jc w:val="both"/>
      </w:pPr>
    </w:p>
    <w:p w:rsidR="00A17CE0" w:rsidRDefault="00A17CE0" w:rsidP="00A17CE0">
      <w:pPr>
        <w:pStyle w:val="ConsPlusNormal"/>
        <w:spacing w:before="220"/>
        <w:ind w:firstLine="540"/>
        <w:jc w:val="center"/>
        <w:rPr>
          <w:b/>
        </w:rPr>
      </w:pPr>
      <w:r w:rsidRPr="003E593A">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A17CE0" w:rsidRDefault="00A17CE0" w:rsidP="00A17CE0">
      <w:pPr>
        <w:pStyle w:val="ConsPlusNormal"/>
        <w:spacing w:before="220"/>
        <w:ind w:firstLine="540"/>
        <w:jc w:val="center"/>
        <w:rPr>
          <w:sz w:val="24"/>
          <w:szCs w:val="24"/>
        </w:rPr>
      </w:pPr>
    </w:p>
    <w:p w:rsidR="00A17CE0" w:rsidRPr="003E593A" w:rsidRDefault="00A17CE0" w:rsidP="00A17CE0">
      <w:pPr>
        <w:pStyle w:val="ConsPlusNormal"/>
        <w:spacing w:before="220"/>
        <w:ind w:firstLine="540"/>
        <w:jc w:val="both"/>
      </w:pPr>
      <w:r w:rsidRPr="003E593A">
        <w:t>3</w:t>
      </w:r>
      <w:r w:rsidR="006E3031">
        <w:t>5</w:t>
      </w:r>
      <w:r w:rsidRPr="003E593A">
        <w:t>.</w:t>
      </w:r>
      <w:r w:rsidR="006E3031">
        <w:t>1</w:t>
      </w:r>
      <w:r w:rsidRPr="003E593A">
        <w:t>. 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A17CE0" w:rsidRDefault="00A17CE0" w:rsidP="00A17CE0">
      <w:pPr>
        <w:ind w:firstLine="540"/>
        <w:rPr>
          <w:sz w:val="24"/>
          <w:szCs w:val="24"/>
          <w:lang w:val="ru-RU" w:eastAsia="ar-SA"/>
        </w:rPr>
      </w:pPr>
      <w:bookmarkStart w:id="8" w:name="_Hlk62131504"/>
      <w:bookmarkEnd w:id="7"/>
    </w:p>
    <w:p w:rsidR="00A17CE0" w:rsidRDefault="00A17CE0" w:rsidP="00A17CE0">
      <w:pPr>
        <w:ind w:firstLine="540"/>
        <w:rPr>
          <w:sz w:val="24"/>
          <w:szCs w:val="24"/>
          <w:lang w:val="ru-RU" w:eastAsia="ar-SA"/>
        </w:rPr>
      </w:pPr>
    </w:p>
    <w:p w:rsidR="00A17CE0" w:rsidRDefault="00A17CE0" w:rsidP="00A17CE0">
      <w:pPr>
        <w:ind w:firstLine="540"/>
        <w:rPr>
          <w:sz w:val="24"/>
          <w:szCs w:val="24"/>
          <w:lang w:val="ru-RU" w:eastAsia="ar-SA"/>
        </w:rPr>
      </w:pPr>
    </w:p>
    <w:p w:rsidR="00A17CE0" w:rsidRDefault="00A17CE0" w:rsidP="00A17CE0">
      <w:pPr>
        <w:ind w:firstLine="540"/>
        <w:rPr>
          <w:sz w:val="24"/>
          <w:szCs w:val="24"/>
          <w:lang w:val="ru-RU" w:eastAsia="ar-SA"/>
        </w:rPr>
      </w:pPr>
    </w:p>
    <w:p w:rsidR="00A17CE0" w:rsidRDefault="00A17CE0" w:rsidP="00A17CE0">
      <w:pPr>
        <w:ind w:firstLine="540"/>
        <w:rPr>
          <w:sz w:val="24"/>
          <w:szCs w:val="24"/>
          <w:lang w:val="ru-RU" w:eastAsia="ar-SA"/>
        </w:rPr>
      </w:pPr>
    </w:p>
    <w:p w:rsidR="00A17CE0" w:rsidRDefault="00A17CE0" w:rsidP="00A17CE0">
      <w:pPr>
        <w:pStyle w:val="ConsPlusNormal"/>
        <w:spacing w:before="220"/>
        <w:ind w:firstLine="540"/>
        <w:jc w:val="center"/>
        <w:rPr>
          <w:sz w:val="24"/>
          <w:szCs w:val="24"/>
        </w:rPr>
      </w:pPr>
      <w:r>
        <w:rPr>
          <w:b/>
        </w:rPr>
        <w:t>Результаты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ind w:firstLine="540"/>
        <w:rPr>
          <w:sz w:val="24"/>
          <w:szCs w:val="24"/>
          <w:lang w:val="ru-RU" w:eastAsia="ar-SA"/>
        </w:rPr>
      </w:pPr>
    </w:p>
    <w:p w:rsidR="00A17CE0" w:rsidRPr="003E593A" w:rsidRDefault="00A17CE0" w:rsidP="00A17CE0">
      <w:pPr>
        <w:ind w:firstLine="540"/>
        <w:rPr>
          <w:szCs w:val="28"/>
          <w:lang w:val="ru-RU"/>
        </w:rPr>
      </w:pPr>
      <w:r w:rsidRPr="003E593A">
        <w:rPr>
          <w:szCs w:val="28"/>
          <w:lang w:val="ru-RU"/>
        </w:rPr>
        <w:t>3</w:t>
      </w:r>
      <w:r w:rsidR="006E3031">
        <w:rPr>
          <w:szCs w:val="28"/>
          <w:lang w:val="ru-RU"/>
        </w:rPr>
        <w:t>6</w:t>
      </w:r>
      <w:r w:rsidRPr="003E593A">
        <w:rPr>
          <w:szCs w:val="28"/>
          <w:lang w:val="ru-RU"/>
        </w:rPr>
        <w:t>.</w:t>
      </w:r>
      <w:r w:rsidR="006E3031">
        <w:rPr>
          <w:szCs w:val="28"/>
          <w:lang w:val="ru-RU"/>
        </w:rPr>
        <w:t>1</w:t>
      </w:r>
      <w:r w:rsidRPr="003E593A">
        <w:rPr>
          <w:szCs w:val="28"/>
          <w:lang w:val="ru-RU"/>
        </w:rPr>
        <w:t>. По результатам рассмотрения жалобы принимается одно из следующих решений:</w:t>
      </w:r>
    </w:p>
    <w:p w:rsidR="00A17CE0" w:rsidRPr="003E593A" w:rsidRDefault="00A17CE0" w:rsidP="00A17CE0">
      <w:pPr>
        <w:ind w:firstLine="540"/>
        <w:rPr>
          <w:szCs w:val="28"/>
          <w:lang w:val="ru-RU"/>
        </w:rPr>
      </w:pPr>
      <w:r>
        <w:rPr>
          <w:szCs w:val="28"/>
          <w:lang w:val="ru-RU"/>
        </w:rPr>
        <w:lastRenderedPageBreak/>
        <w:t>3</w:t>
      </w:r>
      <w:r w:rsidR="006E3031">
        <w:rPr>
          <w:szCs w:val="28"/>
          <w:lang w:val="ru-RU"/>
        </w:rPr>
        <w:t>6</w:t>
      </w:r>
      <w:r>
        <w:rPr>
          <w:szCs w:val="28"/>
          <w:lang w:val="ru-RU"/>
        </w:rPr>
        <w:t>.</w:t>
      </w:r>
      <w:r w:rsidR="006E3031">
        <w:rPr>
          <w:szCs w:val="28"/>
          <w:lang w:val="ru-RU"/>
        </w:rPr>
        <w:t>1</w:t>
      </w:r>
      <w:r>
        <w:rPr>
          <w:szCs w:val="28"/>
          <w:lang w:val="ru-RU"/>
        </w:rPr>
        <w:t>.1 удовлетворить жалобу.</w:t>
      </w:r>
    </w:p>
    <w:p w:rsidR="00A17CE0" w:rsidRPr="003E593A" w:rsidRDefault="00A17CE0" w:rsidP="00A17CE0">
      <w:pPr>
        <w:ind w:firstLine="540"/>
        <w:rPr>
          <w:szCs w:val="28"/>
          <w:lang w:val="ru-RU"/>
        </w:rPr>
      </w:pPr>
      <w:proofErr w:type="gramStart"/>
      <w:r w:rsidRPr="003E593A">
        <w:rPr>
          <w:szCs w:val="28"/>
          <w:lang w:val="ru-RU"/>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3E593A">
        <w:rPr>
          <w:szCs w:val="28"/>
          <w:lang w:val="ru-RU"/>
        </w:rPr>
        <w:t>, а также в иных формах.</w:t>
      </w:r>
    </w:p>
    <w:p w:rsidR="00A17CE0" w:rsidRPr="003E593A" w:rsidRDefault="00A17CE0" w:rsidP="00A17CE0">
      <w:pPr>
        <w:ind w:firstLine="540"/>
        <w:rPr>
          <w:szCs w:val="28"/>
          <w:lang w:val="ru-RU"/>
        </w:rPr>
      </w:pPr>
      <w:r w:rsidRPr="003E593A">
        <w:rPr>
          <w:szCs w:val="28"/>
          <w:lang w:val="ru-RU"/>
        </w:rPr>
        <w:t xml:space="preserve">В случае признания жалобы подлежащей удовлетворению в ответе заявителю, указанном в пункте </w:t>
      </w:r>
      <w:r>
        <w:rPr>
          <w:szCs w:val="28"/>
          <w:lang w:val="ru-RU"/>
        </w:rPr>
        <w:t>30</w:t>
      </w:r>
      <w:r w:rsidRPr="003E593A">
        <w:rPr>
          <w:szCs w:val="28"/>
          <w:lang w:val="ru-RU"/>
        </w:rPr>
        <w:t xml:space="preserve">.4 настоящего административного регламента, дается информация о действиях уполномоченного </w:t>
      </w:r>
      <w:proofErr w:type="gramStart"/>
      <w:r w:rsidRPr="003E593A">
        <w:rPr>
          <w:szCs w:val="28"/>
          <w:lang w:val="ru-RU"/>
        </w:rPr>
        <w:t>органа</w:t>
      </w:r>
      <w:proofErr w:type="gramEnd"/>
      <w:r w:rsidRPr="003E593A">
        <w:rPr>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7CE0" w:rsidRPr="003E593A" w:rsidRDefault="00A17CE0" w:rsidP="00A17CE0">
      <w:pPr>
        <w:ind w:firstLine="567"/>
        <w:rPr>
          <w:szCs w:val="28"/>
          <w:lang w:val="ru-RU" w:eastAsia="ar-SA"/>
        </w:rPr>
      </w:pPr>
      <w:r w:rsidRPr="003E593A">
        <w:rPr>
          <w:szCs w:val="28"/>
          <w:lang w:val="ru-RU" w:eastAsia="ar-SA"/>
        </w:rPr>
        <w:t xml:space="preserve">В случае установления в ходе или по результатам </w:t>
      </w:r>
      <w:proofErr w:type="gramStart"/>
      <w:r w:rsidRPr="003E593A">
        <w:rPr>
          <w:szCs w:val="28"/>
          <w:lang w:val="ru-RU" w:eastAsia="ar-SA"/>
        </w:rPr>
        <w:t>рассмотрения жалобы признаков состава административного правонарушения</w:t>
      </w:r>
      <w:proofErr w:type="gramEnd"/>
      <w:r w:rsidRPr="003E593A">
        <w:rPr>
          <w:szCs w:val="28"/>
          <w:lang w:val="ru-RU"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A17CE0" w:rsidRDefault="00A17CE0" w:rsidP="00A17CE0">
      <w:pPr>
        <w:ind w:firstLine="540"/>
        <w:rPr>
          <w:szCs w:val="28"/>
          <w:lang w:val="ru-RU" w:eastAsia="ar-SA"/>
        </w:rPr>
      </w:pPr>
      <w:r>
        <w:rPr>
          <w:szCs w:val="28"/>
          <w:lang w:val="ru-RU"/>
        </w:rPr>
        <w:t>3</w:t>
      </w:r>
      <w:r w:rsidR="006E3031">
        <w:rPr>
          <w:szCs w:val="28"/>
          <w:lang w:val="ru-RU"/>
        </w:rPr>
        <w:t>6</w:t>
      </w:r>
      <w:r>
        <w:rPr>
          <w:szCs w:val="28"/>
          <w:lang w:val="ru-RU"/>
        </w:rPr>
        <w:t>.</w:t>
      </w:r>
      <w:r w:rsidR="006E3031">
        <w:rPr>
          <w:szCs w:val="28"/>
          <w:lang w:val="ru-RU"/>
        </w:rPr>
        <w:t>1</w:t>
      </w:r>
      <w:r>
        <w:rPr>
          <w:szCs w:val="28"/>
          <w:lang w:val="ru-RU"/>
        </w:rPr>
        <w:t xml:space="preserve">.2 </w:t>
      </w:r>
      <w:r w:rsidRPr="003E593A">
        <w:rPr>
          <w:szCs w:val="28"/>
          <w:lang w:val="ru-RU"/>
        </w:rPr>
        <w:t>отказать в удовлетворении жалобы.</w:t>
      </w:r>
    </w:p>
    <w:p w:rsidR="00A17CE0" w:rsidRPr="003E593A" w:rsidRDefault="00A17CE0" w:rsidP="00A17CE0">
      <w:pPr>
        <w:ind w:firstLine="567"/>
        <w:rPr>
          <w:szCs w:val="28"/>
          <w:lang w:val="ru-RU" w:eastAsia="ar-SA"/>
        </w:rPr>
      </w:pPr>
      <w:r w:rsidRPr="003E593A">
        <w:rPr>
          <w:szCs w:val="28"/>
          <w:lang w:val="ru-RU" w:eastAsia="ar-SA"/>
        </w:rPr>
        <w:t>В удовлетворении жалобы отказывается в следующих случаях:</w:t>
      </w:r>
    </w:p>
    <w:p w:rsidR="00A17CE0" w:rsidRPr="003E593A" w:rsidRDefault="00A17CE0" w:rsidP="00A17CE0">
      <w:pPr>
        <w:ind w:firstLine="567"/>
        <w:rPr>
          <w:szCs w:val="28"/>
          <w:lang w:val="ru-RU" w:eastAsia="ar-SA"/>
        </w:rPr>
      </w:pPr>
      <w:r>
        <w:rPr>
          <w:szCs w:val="28"/>
          <w:lang w:val="ru-RU" w:eastAsia="ar-SA"/>
        </w:rPr>
        <w:t>-</w:t>
      </w:r>
      <w:r w:rsidRPr="003E593A">
        <w:rPr>
          <w:szCs w:val="28"/>
          <w:lang w:val="ru-RU" w:eastAsia="ar-SA"/>
        </w:rPr>
        <w:t>жалоба признана необоснованной;</w:t>
      </w:r>
    </w:p>
    <w:p w:rsidR="00A17CE0" w:rsidRPr="003E593A" w:rsidRDefault="00A17CE0" w:rsidP="00A17CE0">
      <w:pPr>
        <w:ind w:firstLine="567"/>
        <w:rPr>
          <w:szCs w:val="28"/>
          <w:lang w:val="ru-RU" w:eastAsia="ar-SA"/>
        </w:rPr>
      </w:pPr>
      <w:r>
        <w:rPr>
          <w:szCs w:val="28"/>
          <w:lang w:val="ru-RU" w:eastAsia="ar-SA"/>
        </w:rPr>
        <w:t>-</w:t>
      </w:r>
      <w:r w:rsidRPr="003E593A">
        <w:rPr>
          <w:szCs w:val="28"/>
          <w:lang w:val="ru-RU" w:eastAsia="ar-SA"/>
        </w:rPr>
        <w:t>наличие вступившего в законную силу решения суда, арбитражного суда по жалобе о том же предмете и по тем же основаниям;</w:t>
      </w:r>
    </w:p>
    <w:p w:rsidR="00A17CE0" w:rsidRPr="003E593A" w:rsidRDefault="00A17CE0" w:rsidP="00A17CE0">
      <w:pPr>
        <w:ind w:firstLine="540"/>
        <w:rPr>
          <w:szCs w:val="28"/>
          <w:lang w:val="ru-RU" w:eastAsia="ar-SA"/>
        </w:rPr>
      </w:pPr>
      <w:r>
        <w:rPr>
          <w:szCs w:val="28"/>
          <w:lang w:val="ru-RU" w:eastAsia="ar-SA"/>
        </w:rPr>
        <w:t>-</w:t>
      </w:r>
      <w:r w:rsidRPr="003E593A">
        <w:rPr>
          <w:szCs w:val="28"/>
          <w:lang w:val="ru-RU" w:eastAsia="ar-SA"/>
        </w:rPr>
        <w:t>подача жалобы лицом, полномочия которого не подтверждены в порядке, установленном законодательством Российской Федерации;</w:t>
      </w:r>
    </w:p>
    <w:p w:rsidR="00A17CE0" w:rsidRPr="003E593A" w:rsidRDefault="00A17CE0" w:rsidP="00A17CE0">
      <w:pPr>
        <w:ind w:firstLine="540"/>
        <w:rPr>
          <w:szCs w:val="28"/>
          <w:lang w:val="ru-RU" w:eastAsia="ar-SA"/>
        </w:rPr>
      </w:pPr>
      <w:r>
        <w:rPr>
          <w:szCs w:val="28"/>
          <w:lang w:val="ru-RU" w:eastAsia="ar-SA"/>
        </w:rPr>
        <w:t>-</w:t>
      </w:r>
      <w:r w:rsidRPr="003E593A">
        <w:rPr>
          <w:szCs w:val="28"/>
          <w:lang w:val="ru-RU" w:eastAsia="ar-SA"/>
        </w:rPr>
        <w:t>наличие решения по жалобе, принятого ранее в отношении того же заявителя и по тому же предмету жалобы.</w:t>
      </w:r>
    </w:p>
    <w:p w:rsidR="00A17CE0" w:rsidRPr="00E31E6E" w:rsidRDefault="00A17CE0" w:rsidP="00A17CE0">
      <w:pPr>
        <w:ind w:firstLine="540"/>
        <w:rPr>
          <w:sz w:val="24"/>
          <w:szCs w:val="24"/>
          <w:lang w:val="ru-RU" w:eastAsia="ar-SA"/>
        </w:rPr>
      </w:pPr>
      <w:r w:rsidRPr="003E593A">
        <w:rPr>
          <w:szCs w:val="28"/>
          <w:lang w:val="ru-RU" w:eastAsia="ar-SA"/>
        </w:rPr>
        <w:t xml:space="preserve">В случае установления в ходе или по результатам </w:t>
      </w:r>
      <w:proofErr w:type="gramStart"/>
      <w:r w:rsidRPr="003E593A">
        <w:rPr>
          <w:szCs w:val="28"/>
          <w:lang w:val="ru-RU" w:eastAsia="ar-SA"/>
        </w:rPr>
        <w:t>рассмотрения жалобы признаков состава административного правонарушения</w:t>
      </w:r>
      <w:proofErr w:type="gramEnd"/>
      <w:r w:rsidRPr="003E593A">
        <w:rPr>
          <w:szCs w:val="28"/>
          <w:lang w:val="ru-RU"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17CE0" w:rsidRDefault="00A17CE0" w:rsidP="00A17CE0">
      <w:pPr>
        <w:pStyle w:val="ConsPlusNormal"/>
        <w:spacing w:before="220"/>
        <w:ind w:firstLine="540"/>
        <w:jc w:val="both"/>
        <w:rPr>
          <w:sz w:val="24"/>
          <w:szCs w:val="24"/>
        </w:rPr>
      </w:pPr>
    </w:p>
    <w:p w:rsidR="00A17CE0" w:rsidRDefault="00A17CE0" w:rsidP="00A17CE0">
      <w:pPr>
        <w:pStyle w:val="ConsPlusNormal"/>
        <w:spacing w:before="220"/>
        <w:ind w:firstLine="540"/>
        <w:jc w:val="center"/>
        <w:rPr>
          <w:sz w:val="24"/>
          <w:szCs w:val="24"/>
        </w:rPr>
      </w:pPr>
      <w:r>
        <w:rPr>
          <w:b/>
        </w:rPr>
        <w:t>Порядок информирования заявителя о результатах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pStyle w:val="ConsPlusNormal"/>
        <w:spacing w:before="220"/>
        <w:ind w:firstLine="540"/>
        <w:jc w:val="both"/>
        <w:rPr>
          <w:sz w:val="24"/>
          <w:szCs w:val="24"/>
        </w:rPr>
      </w:pPr>
    </w:p>
    <w:p w:rsidR="00A17CE0" w:rsidRPr="00C55797" w:rsidRDefault="00A17CE0" w:rsidP="00A17CE0">
      <w:pPr>
        <w:pStyle w:val="ConsPlusNormal"/>
        <w:ind w:firstLine="539"/>
        <w:jc w:val="both"/>
      </w:pPr>
      <w:r>
        <w:lastRenderedPageBreak/>
        <w:t>3</w:t>
      </w:r>
      <w:r w:rsidR="006E3031">
        <w:t>7</w:t>
      </w:r>
      <w:r>
        <w:t>.</w:t>
      </w:r>
      <w:r w:rsidR="006E3031">
        <w:t>1</w:t>
      </w:r>
      <w:r>
        <w:t xml:space="preserve">. </w:t>
      </w:r>
      <w:r w:rsidRPr="00C5579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CE0" w:rsidRPr="00C55797" w:rsidRDefault="00A17CE0" w:rsidP="00A17CE0">
      <w:pPr>
        <w:pStyle w:val="ConsPlusNormal"/>
        <w:ind w:firstLine="539"/>
        <w:jc w:val="both"/>
      </w:pPr>
      <w:r w:rsidRPr="00C55797">
        <w:t>В ответе по результатам рассмотрения жалобы указываются:</w:t>
      </w:r>
    </w:p>
    <w:p w:rsidR="00A17CE0" w:rsidRPr="00C55797" w:rsidRDefault="00A17CE0" w:rsidP="00A17CE0">
      <w:pPr>
        <w:pStyle w:val="ConsPlusNormal"/>
        <w:ind w:firstLine="539"/>
        <w:jc w:val="both"/>
      </w:pPr>
      <w:proofErr w:type="gramStart"/>
      <w:r w:rsidRPr="00C55797">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17CE0" w:rsidRPr="00C55797" w:rsidRDefault="00A17CE0" w:rsidP="00A17CE0">
      <w:pPr>
        <w:pStyle w:val="ConsPlusNormal"/>
        <w:ind w:firstLine="539"/>
        <w:jc w:val="both"/>
      </w:pPr>
      <w:r w:rsidRPr="00C55797">
        <w:t>2) номер, дата, место принятия решения, включая сведения о должностном лице, решение или действие (бездействие) которого обжалуется;</w:t>
      </w:r>
    </w:p>
    <w:p w:rsidR="00A17CE0" w:rsidRPr="00C55797" w:rsidRDefault="00A17CE0" w:rsidP="00A17CE0">
      <w:pPr>
        <w:pStyle w:val="ConsPlusNormal"/>
        <w:ind w:firstLine="539"/>
        <w:jc w:val="both"/>
      </w:pPr>
      <w:r w:rsidRPr="00C55797">
        <w:t>3) фамилия, имя, отчество (последнее - при наличии) или наименование заявителя;</w:t>
      </w:r>
    </w:p>
    <w:p w:rsidR="00A17CE0" w:rsidRPr="00C55797" w:rsidRDefault="00A17CE0" w:rsidP="00A17CE0">
      <w:pPr>
        <w:pStyle w:val="ConsPlusNormal"/>
        <w:ind w:firstLine="539"/>
        <w:jc w:val="both"/>
      </w:pPr>
      <w:r w:rsidRPr="00C55797">
        <w:t>4) основания для принятия решения по жалобе;</w:t>
      </w:r>
    </w:p>
    <w:p w:rsidR="00A17CE0" w:rsidRPr="00C55797" w:rsidRDefault="00A17CE0" w:rsidP="00A17CE0">
      <w:pPr>
        <w:pStyle w:val="ConsPlusNormal"/>
        <w:ind w:firstLine="539"/>
        <w:jc w:val="both"/>
      </w:pPr>
      <w:r w:rsidRPr="00C55797">
        <w:t>5) принятое по жалобе решение;</w:t>
      </w:r>
    </w:p>
    <w:p w:rsidR="00A17CE0" w:rsidRPr="00C55797" w:rsidRDefault="00A17CE0" w:rsidP="00A17CE0">
      <w:pPr>
        <w:pStyle w:val="ConsPlusNormal"/>
        <w:ind w:firstLine="539"/>
        <w:jc w:val="both"/>
      </w:pPr>
      <w:r w:rsidRPr="00C55797">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7CE0" w:rsidRPr="00C55797" w:rsidRDefault="00A17CE0" w:rsidP="00A17CE0">
      <w:pPr>
        <w:pStyle w:val="ConsPlusNormal"/>
        <w:ind w:firstLine="539"/>
        <w:jc w:val="both"/>
      </w:pPr>
      <w:r w:rsidRPr="00C55797">
        <w:t>7) сведения о порядке обжалования принятого по жалобе решения.</w:t>
      </w:r>
    </w:p>
    <w:p w:rsidR="00A17CE0" w:rsidRPr="00C55797" w:rsidRDefault="00A17CE0" w:rsidP="00A17CE0">
      <w:pPr>
        <w:pStyle w:val="ConsPlusNormal"/>
        <w:ind w:firstLine="539"/>
        <w:jc w:val="both"/>
      </w:pPr>
      <w:r w:rsidRPr="00C55797">
        <w:t>Ответ по результатам рассмотрения жалобы подписывается уполномоченным на рассмотрение жалобы должностным лицом.</w:t>
      </w:r>
    </w:p>
    <w:p w:rsidR="00A17CE0" w:rsidRDefault="00A17CE0" w:rsidP="00A17CE0">
      <w:pPr>
        <w:pStyle w:val="ConsPlusNormal"/>
        <w:spacing w:before="220"/>
        <w:ind w:firstLine="540"/>
        <w:jc w:val="both"/>
        <w:rPr>
          <w:sz w:val="24"/>
          <w:szCs w:val="24"/>
        </w:rPr>
      </w:pPr>
      <w:bookmarkStart w:id="9" w:name="_Hlk62131517"/>
      <w:bookmarkEnd w:id="8"/>
    </w:p>
    <w:p w:rsidR="00A17CE0" w:rsidRDefault="00A17CE0" w:rsidP="00A17CE0">
      <w:pPr>
        <w:pStyle w:val="ConsPlusNormal"/>
        <w:spacing w:before="220"/>
        <w:ind w:firstLine="540"/>
        <w:jc w:val="center"/>
        <w:rPr>
          <w:sz w:val="24"/>
          <w:szCs w:val="24"/>
        </w:rPr>
      </w:pPr>
      <w:r>
        <w:rPr>
          <w:b/>
        </w:rPr>
        <w:t>Порядок обжалования решения по жалобе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Default="00A17CE0" w:rsidP="00A17CE0">
      <w:pPr>
        <w:pStyle w:val="ConsPlusNormal"/>
        <w:spacing w:before="220"/>
        <w:ind w:firstLine="540"/>
        <w:jc w:val="both"/>
        <w:rPr>
          <w:sz w:val="24"/>
          <w:szCs w:val="24"/>
        </w:rPr>
      </w:pPr>
    </w:p>
    <w:p w:rsidR="00A17CE0" w:rsidRPr="00C55797" w:rsidRDefault="00A17CE0" w:rsidP="00A17CE0">
      <w:pPr>
        <w:pStyle w:val="ConsPlusNormal"/>
        <w:spacing w:before="220"/>
        <w:ind w:firstLine="540"/>
        <w:jc w:val="both"/>
      </w:pPr>
      <w:r>
        <w:t>3</w:t>
      </w:r>
      <w:r w:rsidR="006E3031">
        <w:t>8</w:t>
      </w:r>
      <w:r>
        <w:t>.</w:t>
      </w:r>
      <w:r w:rsidR="006E3031">
        <w:t>1</w:t>
      </w:r>
      <w:r>
        <w:t xml:space="preserve">. </w:t>
      </w:r>
      <w:r w:rsidRPr="00C55797">
        <w:t>Заявитель вправе обжаловать решения, принятые по результатам рассмотрения жалобы, в порядке, установленном действующим законодательством.</w:t>
      </w:r>
    </w:p>
    <w:p w:rsidR="00A17CE0" w:rsidRDefault="00A17CE0" w:rsidP="00A17CE0">
      <w:pPr>
        <w:pStyle w:val="ConsPlusNormal"/>
        <w:spacing w:before="220"/>
        <w:ind w:firstLine="540"/>
        <w:jc w:val="both"/>
        <w:rPr>
          <w:sz w:val="24"/>
          <w:szCs w:val="24"/>
        </w:rPr>
      </w:pPr>
    </w:p>
    <w:p w:rsidR="00A17CE0" w:rsidRDefault="00A17CE0" w:rsidP="00A17CE0">
      <w:pPr>
        <w:pStyle w:val="ConsPlusNormal"/>
        <w:spacing w:before="220"/>
        <w:ind w:firstLine="540"/>
        <w:jc w:val="center"/>
        <w:rPr>
          <w:sz w:val="24"/>
          <w:szCs w:val="24"/>
        </w:rPr>
      </w:pPr>
      <w:r>
        <w:rPr>
          <w:b/>
        </w:rPr>
        <w:t>Право заявителя на получение информации и документов, необходимых для обоснования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Pr="00C55797" w:rsidRDefault="00A17CE0" w:rsidP="00A17CE0">
      <w:pPr>
        <w:pStyle w:val="ConsPlusNormal"/>
        <w:spacing w:before="220"/>
        <w:ind w:firstLine="540"/>
        <w:jc w:val="both"/>
      </w:pPr>
      <w:r w:rsidRPr="00C55797">
        <w:t>3</w:t>
      </w:r>
      <w:r w:rsidR="006E3031">
        <w:t>9</w:t>
      </w:r>
      <w:r w:rsidRPr="00C55797">
        <w:t>.1.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17CE0" w:rsidRDefault="00A17CE0" w:rsidP="00A17CE0">
      <w:pPr>
        <w:pStyle w:val="ConsPlusNormal"/>
        <w:spacing w:before="220"/>
        <w:ind w:firstLine="540"/>
        <w:jc w:val="both"/>
        <w:rPr>
          <w:sz w:val="24"/>
          <w:szCs w:val="24"/>
        </w:rPr>
      </w:pPr>
      <w:bookmarkStart w:id="10" w:name="_Hlk62131529"/>
      <w:bookmarkEnd w:id="9"/>
    </w:p>
    <w:p w:rsidR="00A17CE0" w:rsidRDefault="00A17CE0" w:rsidP="00A17CE0">
      <w:pPr>
        <w:pStyle w:val="ConsPlusNormal"/>
        <w:spacing w:before="220"/>
        <w:ind w:firstLine="540"/>
        <w:jc w:val="center"/>
        <w:rPr>
          <w:sz w:val="24"/>
          <w:szCs w:val="24"/>
        </w:rPr>
      </w:pPr>
      <w:r>
        <w:rPr>
          <w:b/>
        </w:rPr>
        <w:t>Способы информирования заявителей о порядке подачи и рассмотрения жалобы при досудебном</w:t>
      </w:r>
      <w:r w:rsidRPr="007D6278">
        <w:rPr>
          <w:b/>
        </w:rPr>
        <w:t xml:space="preserve"> (внесудебн</w:t>
      </w:r>
      <w:r>
        <w:rPr>
          <w:b/>
        </w:rPr>
        <w:t>ом</w:t>
      </w:r>
      <w:r w:rsidRPr="007D6278">
        <w:rPr>
          <w:b/>
        </w:rPr>
        <w:t>) порядк</w:t>
      </w:r>
      <w:r>
        <w:rPr>
          <w:b/>
        </w:rPr>
        <w:t>е</w:t>
      </w:r>
      <w:r w:rsidRPr="007D6278">
        <w:rPr>
          <w:b/>
        </w:rPr>
        <w:t xml:space="preserve"> обжалования </w:t>
      </w:r>
      <w:r w:rsidRPr="007D6278">
        <w:rPr>
          <w:b/>
        </w:rPr>
        <w:lastRenderedPageBreak/>
        <w:t>решений и действий</w:t>
      </w:r>
      <w:r>
        <w:rPr>
          <w:b/>
        </w:rPr>
        <w:t xml:space="preserve"> </w:t>
      </w:r>
      <w:r w:rsidRPr="007D6278">
        <w:rPr>
          <w:b/>
        </w:rPr>
        <w:t>(бездействия) органа, пр</w:t>
      </w:r>
      <w:r>
        <w:rPr>
          <w:b/>
        </w:rPr>
        <w:t xml:space="preserve">едоставляющего муниципальную </w:t>
      </w:r>
      <w:r w:rsidRPr="007D6278">
        <w:rPr>
          <w:b/>
        </w:rPr>
        <w:t>услугу, а также их должностных</w:t>
      </w:r>
      <w:r>
        <w:rPr>
          <w:b/>
        </w:rPr>
        <w:t xml:space="preserve"> лиц, муниципальных</w:t>
      </w:r>
      <w:r w:rsidRPr="007D6278">
        <w:rPr>
          <w:b/>
        </w:rPr>
        <w:t xml:space="preserve"> служащих</w:t>
      </w:r>
      <w:r w:rsidRPr="00E31E6E">
        <w:t>.</w:t>
      </w:r>
    </w:p>
    <w:p w:rsidR="00A17CE0" w:rsidRPr="00C55797" w:rsidRDefault="006E3031" w:rsidP="00A17CE0">
      <w:pPr>
        <w:pStyle w:val="ConsPlusNormal"/>
        <w:spacing w:before="220"/>
        <w:ind w:firstLine="540"/>
        <w:jc w:val="both"/>
      </w:pPr>
      <w:r>
        <w:t>40</w:t>
      </w:r>
      <w:r w:rsidR="00A17CE0">
        <w:t xml:space="preserve">.1. </w:t>
      </w:r>
      <w:r w:rsidR="00A17CE0" w:rsidRPr="00C55797">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w:t>
      </w:r>
      <w:proofErr w:type="gramStart"/>
      <w:r w:rsidR="00A17CE0" w:rsidRPr="00C55797">
        <w:t>У(</w:t>
      </w:r>
      <w:proofErr w:type="gramEnd"/>
      <w:r w:rsidR="00A17CE0" w:rsidRPr="00C55797">
        <w:t>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bookmarkEnd w:id="10"/>
    <w:p w:rsidR="00A17CE0" w:rsidRDefault="00A17CE0" w:rsidP="00A17CE0">
      <w:pPr>
        <w:ind w:firstLine="709"/>
        <w:rPr>
          <w:rFonts w:eastAsia="Calibri" w:cs="Calibri"/>
          <w:sz w:val="24"/>
          <w:szCs w:val="24"/>
          <w:lang w:val="ru-RU"/>
        </w:rPr>
      </w:pPr>
    </w:p>
    <w:p w:rsidR="00A17CE0" w:rsidRDefault="00A17CE0" w:rsidP="00A17CE0">
      <w:pPr>
        <w:ind w:firstLine="709"/>
        <w:rPr>
          <w:rFonts w:eastAsia="Calibri" w:cs="Calibri"/>
          <w:sz w:val="24"/>
          <w:szCs w:val="24"/>
          <w:lang w:val="ru-RU"/>
        </w:rPr>
      </w:pPr>
    </w:p>
    <w:p w:rsidR="00A17CE0" w:rsidRDefault="00A17CE0" w:rsidP="00A17CE0">
      <w:pPr>
        <w:spacing w:after="0" w:line="248" w:lineRule="auto"/>
        <w:ind w:left="144" w:right="0" w:hanging="10"/>
        <w:jc w:val="center"/>
        <w:rPr>
          <w:b/>
          <w:lang w:val="ru-RU"/>
        </w:rPr>
      </w:pPr>
      <w:r w:rsidRPr="007D6278">
        <w:rPr>
          <w:b/>
          <w:lang w:val="ru-RU"/>
        </w:rPr>
        <w:t>Перечень нормативных правовых актов, регулирующих порядок досудебного (внесудебного) обжалования действий (бездействия)</w:t>
      </w:r>
    </w:p>
    <w:p w:rsidR="00A17CE0" w:rsidRDefault="00A17CE0" w:rsidP="00A17CE0">
      <w:pPr>
        <w:spacing w:after="0" w:line="248" w:lineRule="auto"/>
        <w:ind w:left="144" w:right="0" w:hanging="10"/>
        <w:jc w:val="center"/>
        <w:rPr>
          <w:b/>
          <w:lang w:val="ru-RU"/>
        </w:rPr>
      </w:pPr>
      <w:r w:rsidRPr="007D6278">
        <w:rPr>
          <w:b/>
          <w:lang w:val="ru-RU"/>
        </w:rPr>
        <w:t>и (или) решений, принятых (осуществленных)</w:t>
      </w:r>
    </w:p>
    <w:p w:rsidR="00A17CE0" w:rsidRDefault="00A17CE0" w:rsidP="00A17CE0">
      <w:pPr>
        <w:spacing w:after="0" w:line="248" w:lineRule="auto"/>
        <w:ind w:left="144" w:right="0" w:hanging="10"/>
        <w:jc w:val="center"/>
        <w:rPr>
          <w:b/>
          <w:lang w:val="ru-RU"/>
        </w:rPr>
      </w:pPr>
      <w:r w:rsidRPr="007D6278">
        <w:rPr>
          <w:b/>
          <w:lang w:val="ru-RU"/>
        </w:rPr>
        <w:t xml:space="preserve">в ходе предоставления </w:t>
      </w:r>
      <w:r>
        <w:rPr>
          <w:b/>
          <w:lang w:val="ru-RU"/>
        </w:rPr>
        <w:t>муниципальной  услуги.</w:t>
      </w:r>
    </w:p>
    <w:p w:rsidR="00A17CE0" w:rsidRDefault="00A17CE0" w:rsidP="00A17CE0">
      <w:pPr>
        <w:ind w:firstLine="709"/>
        <w:rPr>
          <w:rFonts w:eastAsia="Calibri" w:cs="Calibri"/>
          <w:sz w:val="24"/>
          <w:szCs w:val="24"/>
          <w:lang w:val="ru-RU"/>
        </w:rPr>
      </w:pPr>
    </w:p>
    <w:p w:rsidR="00A17CE0" w:rsidRDefault="00A17CE0" w:rsidP="00A17CE0">
      <w:pPr>
        <w:ind w:firstLine="709"/>
        <w:rPr>
          <w:rFonts w:eastAsia="Calibri" w:cs="Calibri"/>
          <w:sz w:val="24"/>
          <w:szCs w:val="24"/>
          <w:lang w:val="ru-RU"/>
        </w:rPr>
      </w:pPr>
    </w:p>
    <w:p w:rsidR="00A17CE0" w:rsidRPr="00A768AE" w:rsidRDefault="006E3031" w:rsidP="00A17CE0">
      <w:pPr>
        <w:ind w:firstLine="709"/>
        <w:rPr>
          <w:rFonts w:eastAsia="Calibri" w:cs="Calibri"/>
          <w:szCs w:val="28"/>
          <w:lang w:val="ru-RU"/>
        </w:rPr>
      </w:pPr>
      <w:r>
        <w:rPr>
          <w:rFonts w:eastAsia="Calibri" w:cs="Calibri"/>
          <w:szCs w:val="28"/>
          <w:lang w:val="ru-RU"/>
        </w:rPr>
        <w:t>41</w:t>
      </w:r>
      <w:r w:rsidR="00A17CE0" w:rsidRPr="00A768AE">
        <w:rPr>
          <w:rFonts w:eastAsia="Calibri" w:cs="Calibri"/>
          <w:szCs w:val="28"/>
          <w:lang w:val="ru-RU"/>
        </w:rPr>
        <w:t xml:space="preserve">.1. </w:t>
      </w:r>
      <w:proofErr w:type="gramStart"/>
      <w:r w:rsidR="00A17CE0" w:rsidRPr="00A768AE">
        <w:rPr>
          <w:rFonts w:eastAsia="Calibri" w:cs="Calibri"/>
          <w:szCs w:val="28"/>
          <w:lang w:val="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A17CE0" w:rsidRPr="00A768AE">
        <w:rPr>
          <w:rFonts w:eastAsia="Calibri" w:cs="Calibri"/>
          <w:szCs w:val="28"/>
          <w:lang w:val="ru-RU"/>
        </w:rPr>
        <w:t xml:space="preserve">, </w:t>
      </w:r>
      <w:proofErr w:type="gramStart"/>
      <w:r w:rsidR="00A17CE0" w:rsidRPr="00A768AE">
        <w:rPr>
          <w:rFonts w:eastAsia="Calibri" w:cs="Calibri"/>
          <w:szCs w:val="28"/>
          <w:lang w:val="ru-RU"/>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00A17CE0" w:rsidRPr="00A768AE">
        <w:rPr>
          <w:rFonts w:eastAsia="Calibri" w:cs="Calibri"/>
          <w:szCs w:val="28"/>
          <w:lang w:val="ru-RU"/>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0" w:line="248" w:lineRule="auto"/>
        <w:ind w:left="687" w:right="0" w:hanging="250"/>
        <w:jc w:val="left"/>
        <w:rPr>
          <w:lang w:val="ru-RU"/>
        </w:rPr>
      </w:pPr>
      <w:r>
        <w:rPr>
          <w:b/>
        </w:rPr>
        <w:lastRenderedPageBreak/>
        <w:t>VI</w:t>
      </w:r>
      <w:r w:rsidRPr="007D6278">
        <w:rPr>
          <w:b/>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b/>
          <w:lang w:val="ru-RU"/>
        </w:rPr>
        <w:t>.</w:t>
      </w:r>
    </w:p>
    <w:p w:rsidR="00D63414" w:rsidRPr="007D6278" w:rsidRDefault="00D63414" w:rsidP="00D63414">
      <w:pPr>
        <w:spacing w:after="0" w:line="259" w:lineRule="auto"/>
        <w:ind w:right="0" w:firstLine="0"/>
        <w:jc w:val="left"/>
        <w:rPr>
          <w:lang w:val="ru-RU"/>
        </w:rPr>
      </w:pPr>
    </w:p>
    <w:p w:rsidR="00D63414" w:rsidRPr="007D6278" w:rsidRDefault="00D63414" w:rsidP="00D63414">
      <w:pPr>
        <w:spacing w:after="0" w:line="248" w:lineRule="auto"/>
        <w:ind w:left="322" w:right="0" w:firstLine="96"/>
        <w:jc w:val="center"/>
        <w:rPr>
          <w:lang w:val="ru-RU"/>
        </w:rPr>
      </w:pPr>
      <w:r>
        <w:rPr>
          <w:b/>
          <w:lang w:val="ru-RU"/>
        </w:rPr>
        <w:t xml:space="preserve"> </w:t>
      </w:r>
      <w:r w:rsidRPr="007D6278">
        <w:rPr>
          <w:b/>
          <w:lang w:val="ru-RU"/>
        </w:rPr>
        <w:t xml:space="preserve">Исчерпывающий перечень административных процедур (действий) при </w:t>
      </w:r>
      <w:r>
        <w:rPr>
          <w:b/>
          <w:lang w:val="ru-RU"/>
        </w:rPr>
        <w:t xml:space="preserve">предоставлении </w:t>
      </w:r>
      <w:r w:rsidRPr="007D6278">
        <w:rPr>
          <w:b/>
          <w:lang w:val="ru-RU"/>
        </w:rPr>
        <w:t>муницип</w:t>
      </w:r>
      <w:r>
        <w:rPr>
          <w:b/>
          <w:lang w:val="ru-RU"/>
        </w:rPr>
        <w:t>альной</w:t>
      </w:r>
      <w:r w:rsidRPr="007D6278">
        <w:rPr>
          <w:b/>
          <w:lang w:val="ru-RU"/>
        </w:rPr>
        <w:t xml:space="preserve"> услуги, выполняемых многофункциональными центрами</w:t>
      </w:r>
      <w:r>
        <w:rPr>
          <w:b/>
          <w:lang w:val="ru-RU"/>
        </w:rPr>
        <w:t>.</w:t>
      </w:r>
    </w:p>
    <w:p w:rsidR="00B74EAB" w:rsidRDefault="00B74EAB" w:rsidP="00D63414">
      <w:pPr>
        <w:ind w:left="708" w:right="65" w:firstLine="0"/>
        <w:rPr>
          <w:lang w:val="ru-RU"/>
        </w:rPr>
      </w:pPr>
    </w:p>
    <w:p w:rsidR="00D63414" w:rsidRPr="007D6278" w:rsidRDefault="006E3031" w:rsidP="00D63414">
      <w:pPr>
        <w:ind w:left="708" w:right="65" w:firstLine="0"/>
        <w:rPr>
          <w:lang w:val="ru-RU"/>
        </w:rPr>
      </w:pPr>
      <w:r>
        <w:rPr>
          <w:lang w:val="ru-RU"/>
        </w:rPr>
        <w:t>42</w:t>
      </w:r>
      <w:r w:rsidR="00D63414">
        <w:rPr>
          <w:lang w:val="ru-RU"/>
        </w:rPr>
        <w:t>.1.</w:t>
      </w:r>
      <w:r w:rsidR="00D63414" w:rsidRPr="007D6278">
        <w:rPr>
          <w:lang w:val="ru-RU"/>
        </w:rPr>
        <w:t xml:space="preserve"> Многофункциональный центр осуществляет: </w:t>
      </w:r>
    </w:p>
    <w:p w:rsidR="00D63414" w:rsidRDefault="00D63414" w:rsidP="00D63414">
      <w:pPr>
        <w:ind w:left="-15" w:right="65"/>
        <w:rPr>
          <w:lang w:val="ru-RU"/>
        </w:rPr>
      </w:pPr>
      <w:r>
        <w:rPr>
          <w:lang w:val="ru-RU"/>
        </w:rPr>
        <w:t xml:space="preserve">- </w:t>
      </w:r>
      <w:r w:rsidRPr="007D6278">
        <w:rPr>
          <w:lang w:val="ru-RU"/>
        </w:rPr>
        <w:t xml:space="preserve">информирование заявителей о порядке </w:t>
      </w:r>
      <w:r>
        <w:rPr>
          <w:lang w:val="ru-RU"/>
        </w:rPr>
        <w:t xml:space="preserve">предоставления муниципальной </w:t>
      </w:r>
      <w:r w:rsidRPr="007D6278">
        <w:rPr>
          <w:lang w:val="ru-RU"/>
        </w:rPr>
        <w:t>услуги в многофункциональном центре, по иным вопросам, связанным с п</w:t>
      </w:r>
      <w:r>
        <w:rPr>
          <w:lang w:val="ru-RU"/>
        </w:rPr>
        <w:t>редоставлением  муниципальной</w:t>
      </w:r>
      <w:r w:rsidRPr="007D6278">
        <w:rPr>
          <w:lang w:val="ru-RU"/>
        </w:rPr>
        <w:t xml:space="preserve"> услуги, а также консультирование заявителей о порядке</w:t>
      </w:r>
      <w:r>
        <w:rPr>
          <w:lang w:val="ru-RU"/>
        </w:rPr>
        <w:t xml:space="preserve"> предоставления муниципальной</w:t>
      </w:r>
      <w:r w:rsidRPr="007D6278">
        <w:rPr>
          <w:lang w:val="ru-RU"/>
        </w:rPr>
        <w:t xml:space="preserve"> услуги в многофункциональном центре; выдачу заявителю результата </w:t>
      </w:r>
      <w:r>
        <w:rPr>
          <w:lang w:val="ru-RU"/>
        </w:rPr>
        <w:t xml:space="preserve">предоставления </w:t>
      </w:r>
      <w:r w:rsidRPr="007D6278">
        <w:rPr>
          <w:lang w:val="ru-RU"/>
        </w:rPr>
        <w:t>муниципаль</w:t>
      </w:r>
      <w:r>
        <w:rPr>
          <w:lang w:val="ru-RU"/>
        </w:rPr>
        <w:t>ной</w:t>
      </w:r>
      <w:r w:rsidRPr="007D6278">
        <w:rPr>
          <w:lang w:val="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Pr>
          <w:lang w:val="ru-RU"/>
        </w:rPr>
        <w:t>предоставления муниципальной</w:t>
      </w:r>
      <w:r w:rsidRPr="007D6278">
        <w:rPr>
          <w:lang w:val="ru-RU"/>
        </w:rPr>
        <w:t xml:space="preserve"> услуги, а также выдача документов, включая составление на бумажном носителе и </w:t>
      </w:r>
      <w:proofErr w:type="gramStart"/>
      <w:r w:rsidRPr="007D6278">
        <w:rPr>
          <w:lang w:val="ru-RU"/>
        </w:rPr>
        <w:t>заверение выписок</w:t>
      </w:r>
      <w:proofErr w:type="gramEnd"/>
      <w:r w:rsidRPr="007D6278">
        <w:rPr>
          <w:lang w:val="ru-RU"/>
        </w:rPr>
        <w:t xml:space="preserve"> из информационных систем органов, </w:t>
      </w:r>
      <w:r>
        <w:rPr>
          <w:lang w:val="ru-RU"/>
        </w:rPr>
        <w:t>предоставляющих муниципальных</w:t>
      </w:r>
      <w:r w:rsidRPr="007D6278">
        <w:rPr>
          <w:lang w:val="ru-RU"/>
        </w:rPr>
        <w:t xml:space="preserve"> услуг; </w:t>
      </w:r>
    </w:p>
    <w:p w:rsidR="00D63414" w:rsidRPr="007D6278" w:rsidRDefault="00D63414" w:rsidP="00D63414">
      <w:pPr>
        <w:ind w:left="-15" w:right="65"/>
        <w:rPr>
          <w:lang w:val="ru-RU"/>
        </w:rPr>
      </w:pPr>
      <w:r>
        <w:rPr>
          <w:lang w:val="ru-RU"/>
        </w:rPr>
        <w:t xml:space="preserve">- </w:t>
      </w:r>
      <w:r w:rsidRPr="007D6278">
        <w:rPr>
          <w:lang w:val="ru-RU"/>
        </w:rPr>
        <w:t xml:space="preserve">иные процедуры и действия, предусмотренные Федеральным законом  № 210-ФЗ. </w:t>
      </w:r>
    </w:p>
    <w:p w:rsidR="00D63414" w:rsidRPr="007D6278" w:rsidRDefault="00D63414" w:rsidP="00D63414">
      <w:pPr>
        <w:ind w:left="-15" w:right="65"/>
        <w:rPr>
          <w:lang w:val="ru-RU"/>
        </w:rPr>
      </w:pPr>
      <w:r w:rsidRPr="007D6278">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3414" w:rsidRPr="007D6278" w:rsidRDefault="00D63414" w:rsidP="00D63414">
      <w:pPr>
        <w:spacing w:after="0" w:line="259" w:lineRule="auto"/>
        <w:ind w:left="708" w:right="0" w:firstLine="0"/>
        <w:jc w:val="left"/>
        <w:rPr>
          <w:lang w:val="ru-RU"/>
        </w:rPr>
      </w:pPr>
    </w:p>
    <w:p w:rsidR="00D63414" w:rsidRPr="007D6278" w:rsidRDefault="00D63414" w:rsidP="00D63414">
      <w:pPr>
        <w:spacing w:after="15" w:line="248" w:lineRule="auto"/>
        <w:ind w:left="54" w:right="122" w:firstLine="1"/>
        <w:jc w:val="center"/>
        <w:rPr>
          <w:lang w:val="ru-RU"/>
        </w:rPr>
      </w:pPr>
      <w:r>
        <w:rPr>
          <w:b/>
          <w:lang w:val="ru-RU"/>
        </w:rPr>
        <w:t xml:space="preserve"> </w:t>
      </w:r>
      <w:r w:rsidRPr="007D6278">
        <w:rPr>
          <w:b/>
          <w:lang w:val="ru-RU"/>
        </w:rPr>
        <w:t>Информирование заявителей</w:t>
      </w:r>
      <w:r>
        <w:rPr>
          <w:b/>
          <w:lang w:val="ru-RU"/>
        </w:rPr>
        <w:t>.</w:t>
      </w:r>
    </w:p>
    <w:p w:rsidR="00B74EAB" w:rsidRDefault="00B74EAB" w:rsidP="00D63414">
      <w:pPr>
        <w:ind w:left="-15" w:right="65"/>
        <w:rPr>
          <w:lang w:val="ru-RU"/>
        </w:rPr>
      </w:pPr>
    </w:p>
    <w:p w:rsidR="00D63414" w:rsidRPr="007D6278" w:rsidRDefault="006E3031" w:rsidP="00D63414">
      <w:pPr>
        <w:ind w:left="-15" w:right="65"/>
        <w:rPr>
          <w:lang w:val="ru-RU"/>
        </w:rPr>
      </w:pPr>
      <w:r>
        <w:rPr>
          <w:lang w:val="ru-RU"/>
        </w:rPr>
        <w:t>43</w:t>
      </w:r>
      <w:r w:rsidR="00D63414">
        <w:rPr>
          <w:lang w:val="ru-RU"/>
        </w:rPr>
        <w:t>.1</w:t>
      </w:r>
      <w:r w:rsidR="00D63414" w:rsidRPr="007D6278">
        <w:rPr>
          <w:lang w:val="ru-RU"/>
        </w:rPr>
        <w:t xml:space="preserve">. Информирование заявителя многофункциональными центрами осуществляется следующими способами:  </w:t>
      </w:r>
    </w:p>
    <w:p w:rsidR="00D63414" w:rsidRPr="007D6278" w:rsidRDefault="00D63414" w:rsidP="00D63414">
      <w:pPr>
        <w:ind w:left="-15" w:right="65"/>
        <w:rPr>
          <w:lang w:val="ru-RU"/>
        </w:rPr>
      </w:pPr>
      <w:r w:rsidRPr="007D6278">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63414" w:rsidRPr="007D6278" w:rsidRDefault="00D63414" w:rsidP="00D63414">
      <w:pPr>
        <w:spacing w:after="8" w:line="248" w:lineRule="auto"/>
        <w:ind w:left="10" w:right="65" w:hanging="10"/>
        <w:jc w:val="center"/>
        <w:rPr>
          <w:lang w:val="ru-RU"/>
        </w:rPr>
      </w:pPr>
      <w:r w:rsidRPr="007D6278">
        <w:rPr>
          <w:lang w:val="ru-RU"/>
        </w:rPr>
        <w:t xml:space="preserve">б) при обращении заявителя в многофункциональный центр лично, </w:t>
      </w:r>
      <w:proofErr w:type="gramStart"/>
      <w:r w:rsidRPr="007D6278">
        <w:rPr>
          <w:lang w:val="ru-RU"/>
        </w:rPr>
        <w:t>по</w:t>
      </w:r>
      <w:proofErr w:type="gramEnd"/>
    </w:p>
    <w:p w:rsidR="00D63414" w:rsidRPr="007D6278" w:rsidRDefault="00D63414" w:rsidP="00D63414">
      <w:pPr>
        <w:ind w:left="-15" w:right="65" w:firstLine="0"/>
        <w:rPr>
          <w:lang w:val="ru-RU"/>
        </w:rPr>
      </w:pPr>
      <w:r w:rsidRPr="007D6278">
        <w:rPr>
          <w:lang w:val="ru-RU"/>
        </w:rPr>
        <w:t xml:space="preserve">телефону, посредством почтовых отправлений, либо по электронной почте. </w:t>
      </w:r>
    </w:p>
    <w:p w:rsidR="00D63414" w:rsidRPr="007D6278" w:rsidRDefault="00D63414" w:rsidP="00D63414">
      <w:pPr>
        <w:ind w:left="-15" w:right="65"/>
        <w:rPr>
          <w:lang w:val="ru-RU"/>
        </w:rPr>
      </w:pPr>
      <w:r w:rsidRPr="007D6278">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63414" w:rsidRPr="007D6278" w:rsidRDefault="00D63414" w:rsidP="00D63414">
      <w:pPr>
        <w:ind w:left="-15" w:right="65"/>
        <w:rPr>
          <w:lang w:val="ru-RU"/>
        </w:rPr>
      </w:pPr>
      <w:r w:rsidRPr="007D6278">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7D6278">
        <w:rPr>
          <w:lang w:val="ru-RU"/>
        </w:rPr>
        <w:lastRenderedPageBreak/>
        <w:t xml:space="preserve">телефону работник многофункционального центра осуществляет не более 10 минут;  </w:t>
      </w:r>
    </w:p>
    <w:p w:rsidR="00D63414" w:rsidRPr="007D6278" w:rsidRDefault="00D63414" w:rsidP="00D63414">
      <w:pPr>
        <w:ind w:left="-15" w:right="65"/>
        <w:rPr>
          <w:lang w:val="ru-RU"/>
        </w:rPr>
      </w:pPr>
      <w:r w:rsidRPr="007D6278">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63414" w:rsidRPr="007D6278" w:rsidRDefault="00D63414" w:rsidP="00D63414">
      <w:pPr>
        <w:spacing w:after="8" w:line="248" w:lineRule="auto"/>
        <w:ind w:left="10" w:right="65" w:hanging="10"/>
        <w:jc w:val="right"/>
        <w:rPr>
          <w:lang w:val="ru-RU"/>
        </w:rPr>
      </w:pPr>
      <w:proofErr w:type="gramStart"/>
      <w:r>
        <w:rPr>
          <w:lang w:val="ru-RU"/>
        </w:rPr>
        <w:t xml:space="preserve">- </w:t>
      </w:r>
      <w:r w:rsidRPr="007D6278">
        <w:rPr>
          <w:lang w:val="ru-RU"/>
        </w:rPr>
        <w:t xml:space="preserve">изложить обращение в письменной форме (ответ направляется Заявителю в </w:t>
      </w:r>
      <w:proofErr w:type="gramEnd"/>
    </w:p>
    <w:p w:rsidR="00D63414" w:rsidRDefault="00D63414" w:rsidP="00D63414">
      <w:pPr>
        <w:ind w:left="693" w:right="2515" w:hanging="708"/>
        <w:rPr>
          <w:lang w:val="ru-RU"/>
        </w:rPr>
      </w:pPr>
      <w:proofErr w:type="gramStart"/>
      <w:r w:rsidRPr="007D6278">
        <w:rPr>
          <w:lang w:val="ru-RU"/>
        </w:rPr>
        <w:t>соответствии</w:t>
      </w:r>
      <w:proofErr w:type="gramEnd"/>
      <w:r w:rsidRPr="007D6278">
        <w:rPr>
          <w:lang w:val="ru-RU"/>
        </w:rPr>
        <w:t xml:space="preserve"> со способом, указанным в обращении); </w:t>
      </w:r>
    </w:p>
    <w:p w:rsidR="00D63414" w:rsidRPr="007D6278" w:rsidRDefault="00D63414" w:rsidP="00D63414">
      <w:pPr>
        <w:ind w:left="693" w:right="2515" w:hanging="708"/>
        <w:rPr>
          <w:lang w:val="ru-RU"/>
        </w:rPr>
      </w:pPr>
      <w:r>
        <w:rPr>
          <w:lang w:val="ru-RU"/>
        </w:rPr>
        <w:t xml:space="preserve">           - </w:t>
      </w:r>
      <w:r w:rsidRPr="007D6278">
        <w:rPr>
          <w:lang w:val="ru-RU"/>
        </w:rPr>
        <w:t xml:space="preserve">назначить другое время для консультаций. </w:t>
      </w:r>
    </w:p>
    <w:p w:rsidR="00D63414" w:rsidRPr="007D6278" w:rsidRDefault="00D63414" w:rsidP="00D63414">
      <w:pPr>
        <w:ind w:left="-15" w:right="65"/>
        <w:rPr>
          <w:lang w:val="ru-RU"/>
        </w:rPr>
      </w:pPr>
      <w:proofErr w:type="gramStart"/>
      <w:r w:rsidRPr="007D6278">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63414" w:rsidRPr="007D6278" w:rsidRDefault="00D63414" w:rsidP="00D63414">
      <w:pPr>
        <w:spacing w:after="0" w:line="259" w:lineRule="auto"/>
        <w:ind w:right="0" w:firstLine="0"/>
        <w:jc w:val="left"/>
        <w:rPr>
          <w:lang w:val="ru-RU"/>
        </w:rPr>
      </w:pPr>
    </w:p>
    <w:p w:rsidR="00D63414" w:rsidRPr="007D6278" w:rsidRDefault="00D63414" w:rsidP="00D63414">
      <w:pPr>
        <w:spacing w:after="15" w:line="248" w:lineRule="auto"/>
        <w:ind w:left="54" w:right="129" w:firstLine="1"/>
        <w:jc w:val="center"/>
        <w:rPr>
          <w:lang w:val="ru-RU"/>
        </w:rPr>
      </w:pPr>
      <w:r>
        <w:rPr>
          <w:b/>
          <w:lang w:val="ru-RU"/>
        </w:rPr>
        <w:t xml:space="preserve"> </w:t>
      </w:r>
      <w:r w:rsidRPr="007D6278">
        <w:rPr>
          <w:b/>
          <w:lang w:val="ru-RU"/>
        </w:rPr>
        <w:t>Выдача заявителю результата</w:t>
      </w:r>
      <w:r>
        <w:rPr>
          <w:b/>
          <w:lang w:val="ru-RU"/>
        </w:rPr>
        <w:t xml:space="preserve"> предоставления муниципальной</w:t>
      </w:r>
      <w:r w:rsidRPr="007D6278">
        <w:rPr>
          <w:b/>
          <w:lang w:val="ru-RU"/>
        </w:rPr>
        <w:t xml:space="preserve"> услуги</w:t>
      </w:r>
      <w:r>
        <w:rPr>
          <w:b/>
          <w:lang w:val="ru-RU"/>
        </w:rPr>
        <w:t>.</w:t>
      </w:r>
    </w:p>
    <w:p w:rsidR="00D63414" w:rsidRPr="007D6278" w:rsidRDefault="00D63414" w:rsidP="00D63414">
      <w:pPr>
        <w:spacing w:after="0" w:line="259" w:lineRule="auto"/>
        <w:ind w:right="3" w:firstLine="0"/>
        <w:jc w:val="center"/>
        <w:rPr>
          <w:lang w:val="ru-RU"/>
        </w:rPr>
      </w:pPr>
    </w:p>
    <w:p w:rsidR="00D63414" w:rsidRPr="007D6278" w:rsidRDefault="006E3031" w:rsidP="00D63414">
      <w:pPr>
        <w:ind w:left="-15" w:right="65"/>
        <w:rPr>
          <w:lang w:val="ru-RU"/>
        </w:rPr>
      </w:pPr>
      <w:r>
        <w:rPr>
          <w:lang w:val="ru-RU"/>
        </w:rPr>
        <w:t>44</w:t>
      </w:r>
      <w:r w:rsidR="00D63414">
        <w:rPr>
          <w:lang w:val="ru-RU"/>
        </w:rPr>
        <w:t>.1</w:t>
      </w:r>
      <w:r w:rsidR="00D63414" w:rsidRPr="007D6278">
        <w:rPr>
          <w:lang w:val="ru-RU"/>
        </w:rPr>
        <w:t xml:space="preserve">. </w:t>
      </w:r>
      <w:proofErr w:type="gramStart"/>
      <w:r w:rsidR="00D63414" w:rsidRPr="007D6278">
        <w:rPr>
          <w:lang w:val="ru-RU"/>
        </w:rPr>
        <w:t xml:space="preserve">При наличии в заявлении о </w:t>
      </w:r>
      <w:r w:rsidR="00D63414">
        <w:rPr>
          <w:lang w:val="ru-RU"/>
        </w:rPr>
        <w:t>предоставлении муниципальной</w:t>
      </w:r>
      <w:r w:rsidR="00D63414" w:rsidRPr="007D6278">
        <w:rPr>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D63414" w:rsidRPr="007D6278">
        <w:rPr>
          <w:lang w:val="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63414" w:rsidRPr="007D6278" w:rsidRDefault="00D63414" w:rsidP="00D63414">
      <w:pPr>
        <w:ind w:left="-15" w:right="65"/>
        <w:rPr>
          <w:lang w:val="ru-RU"/>
        </w:rPr>
      </w:pPr>
      <w:r w:rsidRPr="007D6278">
        <w:rPr>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21">
        <w:r w:rsidRPr="007D6278">
          <w:rPr>
            <w:lang w:val="ru-RU"/>
          </w:rPr>
          <w:t xml:space="preserve"> Постановлением</w:t>
        </w:r>
      </w:hyperlink>
      <w:r w:rsidR="007F724C">
        <w:rPr>
          <w:lang w:val="ru-RU"/>
        </w:rPr>
        <w:t xml:space="preserve"> </w:t>
      </w:r>
      <w:hyperlink r:id="rId22"/>
      <w:r w:rsidRPr="007D6278">
        <w:rPr>
          <w:lang w:val="ru-RU"/>
        </w:rPr>
        <w:t xml:space="preserve">№ 797. </w:t>
      </w:r>
    </w:p>
    <w:p w:rsidR="00D63414" w:rsidRPr="007D6278" w:rsidRDefault="006E3031" w:rsidP="00D63414">
      <w:pPr>
        <w:ind w:left="-15" w:right="65"/>
        <w:rPr>
          <w:lang w:val="ru-RU"/>
        </w:rPr>
      </w:pPr>
      <w:r>
        <w:rPr>
          <w:lang w:val="ru-RU"/>
        </w:rPr>
        <w:t>44</w:t>
      </w:r>
      <w:r w:rsidR="00D63414">
        <w:rPr>
          <w:lang w:val="ru-RU"/>
        </w:rPr>
        <w:t>.2</w:t>
      </w:r>
      <w:r w:rsidR="00D63414" w:rsidRPr="007D6278">
        <w:rPr>
          <w:lang w:val="ru-RU"/>
        </w:rPr>
        <w:t>. Прием заявителей для выдачи документов, являющих</w:t>
      </w:r>
      <w:r w:rsidR="00D63414">
        <w:rPr>
          <w:lang w:val="ru-RU"/>
        </w:rPr>
        <w:t>ся результатом муниципальной</w:t>
      </w:r>
      <w:r w:rsidR="00D63414" w:rsidRPr="007D6278">
        <w:rPr>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63414" w:rsidRPr="007D6278" w:rsidRDefault="00632CDB" w:rsidP="00D63414">
      <w:pPr>
        <w:spacing w:after="8" w:line="248" w:lineRule="auto"/>
        <w:ind w:left="10" w:right="65" w:hanging="10"/>
        <w:jc w:val="right"/>
        <w:rPr>
          <w:lang w:val="ru-RU"/>
        </w:rPr>
      </w:pPr>
      <w:r>
        <w:rPr>
          <w:lang w:val="ru-RU"/>
        </w:rPr>
        <w:t xml:space="preserve">     </w:t>
      </w:r>
      <w:r w:rsidR="00D63414" w:rsidRPr="007D6278">
        <w:rPr>
          <w:lang w:val="ru-RU"/>
        </w:rPr>
        <w:t xml:space="preserve">Работник многофункционального центра осуществляет следующие действия: </w:t>
      </w:r>
    </w:p>
    <w:p w:rsidR="00D63414" w:rsidRPr="007D6278" w:rsidRDefault="00D63414" w:rsidP="00D63414">
      <w:pPr>
        <w:spacing w:after="8" w:line="248" w:lineRule="auto"/>
        <w:ind w:left="10" w:right="65" w:hanging="10"/>
        <w:jc w:val="right"/>
        <w:rPr>
          <w:lang w:val="ru-RU"/>
        </w:rPr>
      </w:pPr>
      <w:r>
        <w:rPr>
          <w:lang w:val="ru-RU"/>
        </w:rPr>
        <w:t xml:space="preserve">- </w:t>
      </w:r>
      <w:r w:rsidRPr="007D6278">
        <w:rPr>
          <w:lang w:val="ru-RU"/>
        </w:rPr>
        <w:t xml:space="preserve">устанавливает личность заявителя на основании документа, удостоверяющего </w:t>
      </w:r>
    </w:p>
    <w:p w:rsidR="00D63414" w:rsidRPr="007D6278" w:rsidRDefault="00D63414" w:rsidP="00D63414">
      <w:pPr>
        <w:ind w:left="-15" w:right="65" w:firstLine="0"/>
        <w:rPr>
          <w:lang w:val="ru-RU"/>
        </w:rPr>
      </w:pPr>
      <w:r w:rsidRPr="007D6278">
        <w:rPr>
          <w:lang w:val="ru-RU"/>
        </w:rPr>
        <w:t xml:space="preserve">личность в соответствии с законодательством Российской Федерации; </w:t>
      </w:r>
    </w:p>
    <w:p w:rsidR="00D63414" w:rsidRPr="007D6278" w:rsidRDefault="00D63414" w:rsidP="00D63414">
      <w:pPr>
        <w:spacing w:after="8" w:line="248" w:lineRule="auto"/>
        <w:ind w:left="10" w:right="65" w:hanging="10"/>
        <w:rPr>
          <w:lang w:val="ru-RU"/>
        </w:rPr>
      </w:pPr>
      <w:proofErr w:type="gramStart"/>
      <w:r>
        <w:rPr>
          <w:lang w:val="ru-RU"/>
        </w:rPr>
        <w:t xml:space="preserve">- </w:t>
      </w:r>
      <w:r w:rsidRPr="007D6278">
        <w:rPr>
          <w:lang w:val="ru-RU"/>
        </w:rPr>
        <w:t xml:space="preserve">проверяет полномочия представителя заявителя (в случае обращения </w:t>
      </w:r>
      <w:proofErr w:type="gramEnd"/>
    </w:p>
    <w:p w:rsidR="00D63414" w:rsidRDefault="00D63414" w:rsidP="00D63414">
      <w:pPr>
        <w:ind w:left="693" w:right="2399" w:hanging="708"/>
        <w:rPr>
          <w:lang w:val="ru-RU"/>
        </w:rPr>
      </w:pPr>
      <w:r w:rsidRPr="007D6278">
        <w:rPr>
          <w:lang w:val="ru-RU"/>
        </w:rPr>
        <w:t xml:space="preserve">представителя заявителя); </w:t>
      </w:r>
    </w:p>
    <w:p w:rsidR="00D63414" w:rsidRPr="007D6278" w:rsidRDefault="00D63414" w:rsidP="00D63414">
      <w:pPr>
        <w:ind w:left="693" w:right="2399" w:hanging="708"/>
        <w:rPr>
          <w:lang w:val="ru-RU"/>
        </w:rPr>
      </w:pPr>
      <w:r>
        <w:rPr>
          <w:lang w:val="ru-RU"/>
        </w:rPr>
        <w:lastRenderedPageBreak/>
        <w:t xml:space="preserve">       - </w:t>
      </w:r>
      <w:r w:rsidRPr="007D6278">
        <w:rPr>
          <w:lang w:val="ru-RU"/>
        </w:rPr>
        <w:t xml:space="preserve">определяет статус исполнения заявления заявителя в ГИС; </w:t>
      </w:r>
    </w:p>
    <w:p w:rsidR="00D63414" w:rsidRDefault="00D63414" w:rsidP="00D63414">
      <w:pPr>
        <w:ind w:left="-15" w:right="65" w:firstLine="0"/>
        <w:rPr>
          <w:lang w:val="ru-RU"/>
        </w:rPr>
      </w:pPr>
      <w:proofErr w:type="gramStart"/>
      <w:r>
        <w:rPr>
          <w:lang w:val="ru-RU"/>
        </w:rPr>
        <w:t xml:space="preserve">- </w:t>
      </w:r>
      <w:r w:rsidRPr="007D6278">
        <w:rPr>
          <w:lang w:val="ru-RU"/>
        </w:rPr>
        <w:t>распечатыв</w:t>
      </w:r>
      <w:r>
        <w:rPr>
          <w:lang w:val="ru-RU"/>
        </w:rPr>
        <w:t>ает результат предоставления муниципальной</w:t>
      </w:r>
      <w:r w:rsidRPr="007D6278">
        <w:rPr>
          <w:lang w:val="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63414" w:rsidRDefault="00D63414" w:rsidP="00D63414">
      <w:pPr>
        <w:ind w:left="-15" w:right="65" w:firstLine="0"/>
        <w:rPr>
          <w:lang w:val="ru-RU"/>
        </w:rPr>
      </w:pPr>
      <w:r>
        <w:rPr>
          <w:lang w:val="ru-RU"/>
        </w:rPr>
        <w:t xml:space="preserve">       -</w:t>
      </w:r>
      <w:r w:rsidRPr="007D6278">
        <w:rPr>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63414" w:rsidRPr="007D6278" w:rsidRDefault="00D63414" w:rsidP="00D63414">
      <w:pPr>
        <w:ind w:left="-15" w:right="65" w:firstLine="0"/>
        <w:rPr>
          <w:lang w:val="ru-RU"/>
        </w:rPr>
      </w:pPr>
      <w:r>
        <w:rPr>
          <w:lang w:val="ru-RU"/>
        </w:rPr>
        <w:t xml:space="preserve">      -</w:t>
      </w:r>
      <w:r w:rsidRPr="007D6278">
        <w:rPr>
          <w:lang w:val="ru-RU"/>
        </w:rPr>
        <w:t xml:space="preserve"> выдает документы заявителю, при необходимости запрашивает у заявителя </w:t>
      </w:r>
    </w:p>
    <w:p w:rsidR="00D63414" w:rsidRDefault="00D63414" w:rsidP="00D63414">
      <w:pPr>
        <w:ind w:left="693" w:right="65" w:hanging="708"/>
        <w:rPr>
          <w:lang w:val="ru-RU"/>
        </w:rPr>
      </w:pPr>
      <w:r w:rsidRPr="007D6278">
        <w:rPr>
          <w:lang w:val="ru-RU"/>
        </w:rPr>
        <w:t xml:space="preserve">подписи за каждый выданный документ; </w:t>
      </w:r>
    </w:p>
    <w:p w:rsidR="00632CDB" w:rsidRDefault="00632CDB" w:rsidP="00632CDB">
      <w:pPr>
        <w:ind w:right="65" w:firstLine="0"/>
        <w:jc w:val="left"/>
        <w:rPr>
          <w:lang w:val="ru-RU"/>
        </w:rPr>
      </w:pPr>
      <w:r>
        <w:rPr>
          <w:lang w:val="ru-RU"/>
        </w:rPr>
        <w:t xml:space="preserve">     </w:t>
      </w:r>
      <w:r w:rsidR="00D63414">
        <w:rPr>
          <w:lang w:val="ru-RU"/>
        </w:rPr>
        <w:t xml:space="preserve">- </w:t>
      </w:r>
      <w:r w:rsidR="00D63414" w:rsidRPr="007D6278">
        <w:rPr>
          <w:lang w:val="ru-RU"/>
        </w:rPr>
        <w:t>запрашивает согласие заявителя на участие в</w:t>
      </w:r>
      <w:r w:rsidR="007F724C">
        <w:rPr>
          <w:lang w:val="ru-RU"/>
        </w:rPr>
        <w:t xml:space="preserve"> </w:t>
      </w:r>
      <w:proofErr w:type="spellStart"/>
      <w:r w:rsidR="007F724C">
        <w:rPr>
          <w:lang w:val="ru-RU"/>
        </w:rPr>
        <w:t>смс-опросе</w:t>
      </w:r>
      <w:proofErr w:type="spellEnd"/>
      <w:r w:rsidR="007F724C">
        <w:rPr>
          <w:lang w:val="ru-RU"/>
        </w:rPr>
        <w:t xml:space="preserve"> для оценки </w:t>
      </w:r>
      <w:r>
        <w:rPr>
          <w:lang w:val="ru-RU"/>
        </w:rPr>
        <w:t>к</w:t>
      </w:r>
      <w:r w:rsidR="007F724C">
        <w:rPr>
          <w:lang w:val="ru-RU"/>
        </w:rPr>
        <w:t>ачества</w:t>
      </w:r>
      <w:r>
        <w:rPr>
          <w:lang w:val="ru-RU"/>
        </w:rPr>
        <w:t xml:space="preserve"> </w:t>
      </w:r>
      <w:r w:rsidR="00D63414" w:rsidRPr="007D6278">
        <w:rPr>
          <w:lang w:val="ru-RU"/>
        </w:rPr>
        <w:t>предоставленных услуг многофункциональным центром.</w:t>
      </w:r>
      <w:r w:rsidR="00D63414" w:rsidRPr="007D6278">
        <w:rPr>
          <w:lang w:val="ru-RU"/>
        </w:rPr>
        <w:br w:type="page"/>
      </w:r>
    </w:p>
    <w:p w:rsidR="006546CB" w:rsidRPr="002879C7" w:rsidRDefault="00EA6A50" w:rsidP="00632CDB">
      <w:pPr>
        <w:ind w:right="65" w:firstLine="0"/>
        <w:jc w:val="right"/>
        <w:rPr>
          <w:sz w:val="20"/>
          <w:szCs w:val="20"/>
          <w:lang w:val="ru-RU"/>
        </w:rPr>
      </w:pPr>
      <w:r w:rsidRPr="002879C7">
        <w:rPr>
          <w:sz w:val="20"/>
          <w:szCs w:val="20"/>
          <w:lang w:val="ru-RU"/>
        </w:rPr>
        <w:lastRenderedPageBreak/>
        <w:t xml:space="preserve">Приложение № 1 </w:t>
      </w:r>
    </w:p>
    <w:p w:rsidR="00EA6A50" w:rsidRPr="00BB7A87" w:rsidRDefault="00EA6A50" w:rsidP="004A2C41">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00BB7A87"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BB7A87" w:rsidRPr="00BB7A87">
        <w:rPr>
          <w:sz w:val="20"/>
          <w:szCs w:val="20"/>
          <w:lang w:val="ru-RU"/>
        </w:rPr>
        <w:t>»</w:t>
      </w:r>
      <w:r w:rsidRPr="00BB7A87">
        <w:rPr>
          <w:sz w:val="20"/>
          <w:szCs w:val="20"/>
          <w:lang w:val="ru-RU"/>
        </w:rPr>
        <w:t xml:space="preserve"> </w:t>
      </w:r>
    </w:p>
    <w:p w:rsidR="00EA6A50" w:rsidRPr="007D6278" w:rsidRDefault="00EA6A50" w:rsidP="00A1387F">
      <w:pPr>
        <w:spacing w:after="0" w:line="259" w:lineRule="auto"/>
        <w:ind w:right="0" w:firstLine="0"/>
        <w:jc w:val="right"/>
        <w:rPr>
          <w:lang w:val="ru-RU"/>
        </w:rPr>
      </w:pPr>
    </w:p>
    <w:p w:rsidR="00EA6A50" w:rsidRPr="007D6278" w:rsidRDefault="00EA6A50" w:rsidP="00A1387F">
      <w:pPr>
        <w:spacing w:after="0" w:line="259" w:lineRule="auto"/>
        <w:ind w:right="0" w:firstLine="0"/>
        <w:jc w:val="right"/>
        <w:rPr>
          <w:lang w:val="ru-RU"/>
        </w:rPr>
      </w:pPr>
    </w:p>
    <w:p w:rsidR="00EA6A50" w:rsidRDefault="00AE67F4" w:rsidP="00AE67F4">
      <w:pPr>
        <w:spacing w:after="0" w:line="259" w:lineRule="auto"/>
        <w:ind w:right="0" w:hanging="10"/>
        <w:jc w:val="center"/>
        <w:rPr>
          <w:lang w:val="ru-RU"/>
        </w:rPr>
      </w:pPr>
      <w:r>
        <w:rPr>
          <w:lang w:val="ru-RU"/>
        </w:rPr>
        <w:t xml:space="preserve">     </w:t>
      </w:r>
      <w:r w:rsidR="00EA6A50" w:rsidRPr="007D6278">
        <w:rPr>
          <w:lang w:val="ru-RU"/>
        </w:rPr>
        <w:t>СОГЛАШЕНИЕ № _____</w:t>
      </w:r>
    </w:p>
    <w:p w:rsidR="00AE67F4" w:rsidRPr="007D6278" w:rsidRDefault="00AE67F4" w:rsidP="00AE67F4">
      <w:pPr>
        <w:spacing w:after="0" w:line="259" w:lineRule="auto"/>
        <w:ind w:right="0" w:hanging="10"/>
        <w:jc w:val="center"/>
        <w:rPr>
          <w:lang w:val="ru-RU"/>
        </w:rPr>
      </w:pPr>
    </w:p>
    <w:p w:rsidR="00EA6A50" w:rsidRPr="00BB7A87" w:rsidRDefault="00EA6A50" w:rsidP="00BB7A87">
      <w:pPr>
        <w:ind w:right="65" w:firstLine="0"/>
        <w:rPr>
          <w:lang w:val="ru-RU"/>
        </w:rPr>
      </w:pPr>
      <w:r w:rsidRPr="00BB7A87">
        <w:rPr>
          <w:lang w:val="ru-RU"/>
        </w:rPr>
        <w:t xml:space="preserve">о </w:t>
      </w:r>
      <w:r w:rsidR="00BB7A87" w:rsidRPr="00BB7A87">
        <w:rPr>
          <w:szCs w:val="28"/>
          <w:lang w:val="ru-RU"/>
        </w:rPr>
        <w:t>п</w:t>
      </w:r>
      <w:r w:rsidR="00BB7A87" w:rsidRPr="00BB7A87">
        <w:rPr>
          <w:bCs/>
          <w:szCs w:val="28"/>
          <w:lang w:val="ru-RU"/>
        </w:rPr>
        <w:t>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EA6A50" w:rsidRPr="007D6278" w:rsidRDefault="00AE67F4" w:rsidP="00EA6A50">
      <w:pPr>
        <w:ind w:left="1932" w:right="65" w:firstLine="0"/>
        <w:rPr>
          <w:lang w:val="ru-RU"/>
        </w:rPr>
      </w:pPr>
      <w:r>
        <w:rPr>
          <w:lang w:val="ru-RU"/>
        </w:rPr>
        <w:t xml:space="preserve">                              </w:t>
      </w:r>
      <w:r w:rsidR="00EA6A50" w:rsidRPr="007D6278">
        <w:rPr>
          <w:lang w:val="ru-RU"/>
        </w:rPr>
        <w:t xml:space="preserve">                                               </w:t>
      </w:r>
      <w:r>
        <w:rPr>
          <w:lang w:val="ru-RU"/>
        </w:rPr>
        <w:t xml:space="preserve">   __________</w:t>
      </w:r>
      <w:r w:rsidR="00EA6A50" w:rsidRPr="007D6278">
        <w:rPr>
          <w:lang w:val="ru-RU"/>
        </w:rPr>
        <w:t xml:space="preserve"> </w:t>
      </w:r>
      <w:proofErr w:type="gramStart"/>
      <w:r w:rsidR="00EA6A50" w:rsidRPr="007D6278">
        <w:rPr>
          <w:lang w:val="ru-RU"/>
        </w:rPr>
        <w:t>г</w:t>
      </w:r>
      <w:proofErr w:type="gramEnd"/>
      <w:r w:rsidR="00EA6A50" w:rsidRPr="007D6278">
        <w:rPr>
          <w:lang w:val="ru-RU"/>
        </w:rPr>
        <w:t xml:space="preserve">. </w:t>
      </w:r>
    </w:p>
    <w:p w:rsidR="00EA6A50" w:rsidRPr="007D6278" w:rsidRDefault="00EA6A50" w:rsidP="00EA6A50">
      <w:pPr>
        <w:spacing w:after="0" w:line="259" w:lineRule="auto"/>
        <w:ind w:left="540" w:right="0" w:firstLine="0"/>
        <w:jc w:val="center"/>
        <w:rPr>
          <w:lang w:val="ru-RU"/>
        </w:rPr>
      </w:pPr>
    </w:p>
    <w:p w:rsidR="00EA6A50" w:rsidRPr="007D6278" w:rsidRDefault="00EA6A50" w:rsidP="00EA6A50">
      <w:pPr>
        <w:spacing w:after="15" w:line="248" w:lineRule="auto"/>
        <w:ind w:left="-5" w:right="0" w:hanging="10"/>
        <w:jc w:val="left"/>
        <w:rPr>
          <w:lang w:val="ru-RU"/>
        </w:rPr>
      </w:pPr>
      <w:r w:rsidRPr="007D6278">
        <w:rPr>
          <w:lang w:val="ru-RU"/>
        </w:rPr>
        <w:t>___________________________________________________</w:t>
      </w:r>
      <w:r w:rsidR="00AE67F4">
        <w:rPr>
          <w:lang w:val="ru-RU"/>
        </w:rPr>
        <w:t>___</w:t>
      </w:r>
      <w:r w:rsidRPr="007D6278">
        <w:rPr>
          <w:lang w:val="ru-RU"/>
        </w:rPr>
        <w:t xml:space="preserve">_______________, </w:t>
      </w:r>
    </w:p>
    <w:p w:rsidR="00EA6A50" w:rsidRPr="007D6278" w:rsidRDefault="00EA6A50" w:rsidP="00EA6A50">
      <w:pPr>
        <w:spacing w:after="10" w:line="249" w:lineRule="auto"/>
        <w:ind w:left="10" w:right="73" w:hanging="10"/>
        <w:jc w:val="center"/>
        <w:rPr>
          <w:lang w:val="ru-RU"/>
        </w:rPr>
      </w:pPr>
      <w:r w:rsidRPr="007D6278">
        <w:rPr>
          <w:sz w:val="24"/>
          <w:lang w:val="ru-RU"/>
        </w:rPr>
        <w:t xml:space="preserve">(наименование органа) </w:t>
      </w:r>
    </w:p>
    <w:p w:rsidR="00EA6A50" w:rsidRPr="007D6278" w:rsidRDefault="00EA6A50" w:rsidP="00EA6A50">
      <w:pPr>
        <w:spacing w:after="25"/>
        <w:ind w:left="3389" w:right="65" w:hanging="3404"/>
        <w:rPr>
          <w:lang w:val="ru-RU"/>
        </w:rPr>
      </w:pPr>
      <w:r w:rsidRPr="007D6278">
        <w:rPr>
          <w:lang w:val="ru-RU"/>
        </w:rPr>
        <w:t xml:space="preserve">в лице ____________________________________________________________, </w:t>
      </w:r>
      <w:r w:rsidRPr="007D6278">
        <w:rPr>
          <w:sz w:val="24"/>
          <w:lang w:val="ru-RU"/>
        </w:rPr>
        <w:t xml:space="preserve">(указать уполномоченное лицо) </w:t>
      </w:r>
    </w:p>
    <w:p w:rsidR="00EA6A50" w:rsidRPr="007D6278" w:rsidRDefault="00EA6A50" w:rsidP="00EA6A50">
      <w:pPr>
        <w:ind w:left="-15" w:right="65" w:firstLine="0"/>
        <w:rPr>
          <w:lang w:val="ru-RU"/>
        </w:rPr>
      </w:pPr>
      <w:proofErr w:type="gramStart"/>
      <w:r w:rsidRPr="007D6278">
        <w:rPr>
          <w:lang w:val="ru-RU"/>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EA6A50" w:rsidRPr="007D6278" w:rsidRDefault="00EA6A50" w:rsidP="00EA6A50">
      <w:pPr>
        <w:spacing w:after="0" w:line="259" w:lineRule="auto"/>
        <w:ind w:right="0" w:firstLine="0"/>
        <w:jc w:val="left"/>
        <w:rPr>
          <w:lang w:val="ru-RU"/>
        </w:rPr>
      </w:pPr>
    </w:p>
    <w:p w:rsidR="00EA6A50" w:rsidRDefault="00EA6A50" w:rsidP="00CF123E">
      <w:pPr>
        <w:numPr>
          <w:ilvl w:val="0"/>
          <w:numId w:val="4"/>
        </w:numPr>
        <w:spacing w:after="15" w:line="248" w:lineRule="auto"/>
        <w:ind w:right="127" w:hanging="281"/>
        <w:jc w:val="center"/>
      </w:pPr>
      <w:proofErr w:type="spellStart"/>
      <w:r>
        <w:rPr>
          <w:b/>
        </w:rPr>
        <w:t>Предмет</w:t>
      </w:r>
      <w:proofErr w:type="spellEnd"/>
      <w:r w:rsidR="00F7103C">
        <w:rPr>
          <w:b/>
          <w:lang w:val="ru-RU"/>
        </w:rPr>
        <w:t xml:space="preserve"> </w:t>
      </w:r>
      <w:proofErr w:type="spellStart"/>
      <w:r>
        <w:rPr>
          <w:b/>
        </w:rPr>
        <w:t>Соглашения</w:t>
      </w:r>
      <w:proofErr w:type="spellEnd"/>
    </w:p>
    <w:p w:rsidR="00EA6A50" w:rsidRDefault="00EA6A50" w:rsidP="00EA6A50">
      <w:pPr>
        <w:spacing w:after="0" w:line="259" w:lineRule="auto"/>
        <w:ind w:right="0" w:firstLine="0"/>
        <w:jc w:val="left"/>
      </w:pPr>
    </w:p>
    <w:p w:rsidR="00EA6A50" w:rsidRPr="007D6278" w:rsidRDefault="00EA6A50" w:rsidP="00CF123E">
      <w:pPr>
        <w:numPr>
          <w:ilvl w:val="1"/>
          <w:numId w:val="4"/>
        </w:numPr>
        <w:spacing w:after="187"/>
        <w:ind w:left="0" w:right="65" w:firstLine="0"/>
        <w:rPr>
          <w:lang w:val="ru-RU"/>
        </w:rPr>
      </w:pPr>
      <w:proofErr w:type="gramStart"/>
      <w:r w:rsidRPr="007D6278">
        <w:rPr>
          <w:lang w:val="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EA6A50" w:rsidRPr="007D6278" w:rsidRDefault="00EA6A50" w:rsidP="00CF123E">
      <w:pPr>
        <w:numPr>
          <w:ilvl w:val="1"/>
          <w:numId w:val="4"/>
        </w:numPr>
        <w:spacing w:after="187"/>
        <w:ind w:left="0" w:right="65" w:firstLine="0"/>
        <w:rPr>
          <w:lang w:val="ru-RU"/>
        </w:rPr>
      </w:pPr>
      <w:proofErr w:type="gramStart"/>
      <w:r w:rsidRPr="007D6278">
        <w:rPr>
          <w:lang w:val="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7D6278">
        <w:rPr>
          <w:lang w:val="ru-RU"/>
        </w:rPr>
        <w:t xml:space="preserve"> субъекта Российской Федерации </w:t>
      </w:r>
      <w:r w:rsidRPr="007D6278">
        <w:rPr>
          <w:lang w:val="ru-RU"/>
        </w:rPr>
        <w:lastRenderedPageBreak/>
        <w:t xml:space="preserve">(муниципальной собственности)/государственная собственность на который (которые) не разграничена. </w:t>
      </w:r>
    </w:p>
    <w:p w:rsidR="00EA6A50" w:rsidRPr="007D6278" w:rsidRDefault="00EA6A50" w:rsidP="00EA6A50">
      <w:pPr>
        <w:spacing w:after="187"/>
        <w:ind w:left="-15" w:right="65" w:firstLine="540"/>
        <w:rPr>
          <w:lang w:val="ru-RU"/>
        </w:rPr>
      </w:pPr>
      <w:r w:rsidRPr="007D6278">
        <w:rPr>
          <w:lang w:val="ru-RU"/>
        </w:rPr>
        <w:t xml:space="preserve">*1.2. </w:t>
      </w:r>
      <w:proofErr w:type="gramStart"/>
      <w:r w:rsidRPr="007D6278">
        <w:rPr>
          <w:lang w:val="ru-RU"/>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7D6278">
        <w:rPr>
          <w:lang w:val="ru-RU"/>
        </w:rPr>
        <w:t xml:space="preserve"> разграничена. </w:t>
      </w:r>
    </w:p>
    <w:p w:rsidR="00EA6A50" w:rsidRPr="007D6278" w:rsidRDefault="00EA6A50" w:rsidP="00CF123E">
      <w:pPr>
        <w:numPr>
          <w:ilvl w:val="1"/>
          <w:numId w:val="4"/>
        </w:numPr>
        <w:spacing w:after="187"/>
        <w:ind w:left="0" w:right="65" w:firstLine="0"/>
        <w:rPr>
          <w:lang w:val="ru-RU"/>
        </w:rPr>
      </w:pPr>
      <w:r w:rsidRPr="007D6278">
        <w:rPr>
          <w:lang w:val="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EA6A50" w:rsidRPr="007D6278" w:rsidRDefault="00EA6A50" w:rsidP="00CF123E">
      <w:pPr>
        <w:numPr>
          <w:ilvl w:val="1"/>
          <w:numId w:val="4"/>
        </w:numPr>
        <w:ind w:left="0" w:right="65" w:firstLine="0"/>
        <w:rPr>
          <w:lang w:val="ru-RU"/>
        </w:rPr>
      </w:pPr>
      <w:proofErr w:type="gramStart"/>
      <w:r w:rsidRPr="007D6278">
        <w:rPr>
          <w:lang w:val="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EA6A50" w:rsidRPr="007D6278" w:rsidRDefault="00EA6A50" w:rsidP="00EA6A50">
      <w:pPr>
        <w:spacing w:after="0" w:line="259" w:lineRule="auto"/>
        <w:ind w:right="0" w:firstLine="0"/>
        <w:jc w:val="left"/>
        <w:rPr>
          <w:lang w:val="ru-RU"/>
        </w:rPr>
      </w:pPr>
    </w:p>
    <w:p w:rsidR="00EA6A50" w:rsidRPr="00AE67F4" w:rsidRDefault="00EA6A50" w:rsidP="00CF123E">
      <w:pPr>
        <w:numPr>
          <w:ilvl w:val="0"/>
          <w:numId w:val="4"/>
        </w:numPr>
        <w:spacing w:after="15" w:line="248" w:lineRule="auto"/>
        <w:ind w:right="127" w:hanging="281"/>
        <w:jc w:val="center"/>
        <w:rPr>
          <w:lang w:val="ru-RU"/>
        </w:rPr>
      </w:pPr>
      <w:r w:rsidRPr="00AE67F4">
        <w:rPr>
          <w:b/>
          <w:lang w:val="ru-RU"/>
        </w:rPr>
        <w:t>Размер</w:t>
      </w:r>
      <w:r w:rsidR="00AE67F4">
        <w:rPr>
          <w:b/>
          <w:lang w:val="ru-RU"/>
        </w:rPr>
        <w:t xml:space="preserve"> </w:t>
      </w:r>
      <w:r w:rsidRPr="00AE67F4">
        <w:rPr>
          <w:b/>
          <w:lang w:val="ru-RU"/>
        </w:rPr>
        <w:t>платы</w:t>
      </w:r>
      <w:r w:rsidR="00AE67F4">
        <w:rPr>
          <w:b/>
          <w:lang w:val="ru-RU"/>
        </w:rPr>
        <w:t xml:space="preserve"> </w:t>
      </w:r>
      <w:r w:rsidRPr="00AE67F4">
        <w:rPr>
          <w:b/>
          <w:lang w:val="ru-RU"/>
        </w:rPr>
        <w:t>за</w:t>
      </w:r>
      <w:r w:rsidR="00AE67F4">
        <w:rPr>
          <w:b/>
          <w:lang w:val="ru-RU"/>
        </w:rPr>
        <w:t xml:space="preserve"> </w:t>
      </w:r>
      <w:r w:rsidRPr="00AE67F4">
        <w:rPr>
          <w:b/>
          <w:lang w:val="ru-RU"/>
        </w:rPr>
        <w:t>увеличение</w:t>
      </w:r>
      <w:r w:rsidR="00AE67F4">
        <w:rPr>
          <w:b/>
          <w:lang w:val="ru-RU"/>
        </w:rPr>
        <w:t xml:space="preserve"> </w:t>
      </w:r>
      <w:r w:rsidRPr="00AE67F4">
        <w:rPr>
          <w:b/>
          <w:lang w:val="ru-RU"/>
        </w:rPr>
        <w:t>площади</w:t>
      </w:r>
    </w:p>
    <w:p w:rsidR="00EA6A50" w:rsidRPr="00AE67F4" w:rsidRDefault="00EA6A50" w:rsidP="00EA6A50">
      <w:pPr>
        <w:spacing w:after="0" w:line="259" w:lineRule="auto"/>
        <w:ind w:right="0" w:firstLine="0"/>
        <w:jc w:val="left"/>
        <w:rPr>
          <w:lang w:val="ru-RU"/>
        </w:rPr>
      </w:pPr>
    </w:p>
    <w:p w:rsidR="00EA6A50" w:rsidRPr="007D6278" w:rsidRDefault="00EA6A50" w:rsidP="00CF123E">
      <w:pPr>
        <w:numPr>
          <w:ilvl w:val="1"/>
          <w:numId w:val="4"/>
        </w:numPr>
        <w:spacing w:after="187"/>
        <w:ind w:left="0" w:right="65" w:firstLine="0"/>
        <w:rPr>
          <w:lang w:val="ru-RU"/>
        </w:rPr>
      </w:pPr>
      <w:r w:rsidRPr="007D6278">
        <w:rPr>
          <w:lang w:val="ru-RU"/>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EA6A50" w:rsidRPr="007D6278" w:rsidRDefault="00EA6A50" w:rsidP="00CF123E">
      <w:pPr>
        <w:numPr>
          <w:ilvl w:val="1"/>
          <w:numId w:val="4"/>
        </w:numPr>
        <w:ind w:left="0" w:right="65" w:firstLine="0"/>
        <w:rPr>
          <w:lang w:val="ru-RU"/>
        </w:rPr>
      </w:pPr>
      <w:r w:rsidRPr="007D6278">
        <w:rPr>
          <w:lang w:val="ru-RU"/>
        </w:rPr>
        <w:t xml:space="preserve">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7D6278">
        <w:rPr>
          <w:lang w:val="ru-RU"/>
        </w:rPr>
        <w:t>в</w:t>
      </w:r>
      <w:proofErr w:type="gramEnd"/>
      <w:r w:rsidRPr="007D6278">
        <w:rPr>
          <w:lang w:val="ru-RU"/>
        </w:rPr>
        <w:t xml:space="preserve"> __________. </w:t>
      </w:r>
    </w:p>
    <w:p w:rsidR="00EA6A50" w:rsidRPr="007D6278" w:rsidRDefault="00EA6A50" w:rsidP="00EA6A50">
      <w:pPr>
        <w:spacing w:after="0" w:line="259" w:lineRule="auto"/>
        <w:ind w:right="0" w:firstLine="0"/>
        <w:jc w:val="left"/>
        <w:rPr>
          <w:lang w:val="ru-RU"/>
        </w:rPr>
      </w:pPr>
    </w:p>
    <w:p w:rsidR="00EA6A50" w:rsidRDefault="00EA6A50" w:rsidP="00CF123E">
      <w:pPr>
        <w:numPr>
          <w:ilvl w:val="0"/>
          <w:numId w:val="4"/>
        </w:numPr>
        <w:spacing w:after="15" w:line="248" w:lineRule="auto"/>
        <w:ind w:right="127" w:hanging="281"/>
        <w:jc w:val="center"/>
      </w:pPr>
      <w:proofErr w:type="spellStart"/>
      <w:r>
        <w:rPr>
          <w:b/>
        </w:rPr>
        <w:t>Особые</w:t>
      </w:r>
      <w:proofErr w:type="spellEnd"/>
      <w:r w:rsidR="00BB7A87">
        <w:rPr>
          <w:b/>
          <w:lang w:val="ru-RU"/>
        </w:rPr>
        <w:t xml:space="preserve"> </w:t>
      </w:r>
      <w:proofErr w:type="spellStart"/>
      <w:r>
        <w:rPr>
          <w:b/>
        </w:rPr>
        <w:t>условия</w:t>
      </w:r>
      <w:proofErr w:type="spellEnd"/>
      <w:r w:rsidR="00BB7A87">
        <w:rPr>
          <w:b/>
          <w:lang w:val="ru-RU"/>
        </w:rPr>
        <w:t xml:space="preserve"> </w:t>
      </w:r>
      <w:proofErr w:type="spellStart"/>
      <w:r>
        <w:rPr>
          <w:b/>
        </w:rPr>
        <w:t>использования</w:t>
      </w:r>
      <w:proofErr w:type="spellEnd"/>
      <w:r w:rsidR="00BB7A87">
        <w:rPr>
          <w:b/>
          <w:lang w:val="ru-RU"/>
        </w:rPr>
        <w:t xml:space="preserve"> </w:t>
      </w:r>
      <w:proofErr w:type="spellStart"/>
      <w:r>
        <w:rPr>
          <w:b/>
        </w:rPr>
        <w:t>Участка</w:t>
      </w:r>
      <w:proofErr w:type="spellEnd"/>
    </w:p>
    <w:p w:rsidR="00EA6A50" w:rsidRDefault="00EA6A50" w:rsidP="00EA6A50">
      <w:pPr>
        <w:spacing w:after="0" w:line="259" w:lineRule="auto"/>
        <w:ind w:right="0" w:firstLine="0"/>
        <w:jc w:val="left"/>
      </w:pPr>
    </w:p>
    <w:p w:rsidR="00EA6A50" w:rsidRPr="007D6278" w:rsidRDefault="00EA6A50" w:rsidP="00CF123E">
      <w:pPr>
        <w:numPr>
          <w:ilvl w:val="1"/>
          <w:numId w:val="4"/>
        </w:numPr>
        <w:spacing w:after="182" w:line="248" w:lineRule="auto"/>
        <w:ind w:left="0" w:right="65" w:firstLine="0"/>
        <w:rPr>
          <w:lang w:val="ru-RU"/>
        </w:rPr>
      </w:pPr>
      <w:r w:rsidRPr="007D6278">
        <w:rPr>
          <w:lang w:val="ru-RU"/>
        </w:rPr>
        <w:t>В отношении Участка установлены следующие ограничения</w:t>
      </w:r>
      <w:r w:rsidR="00AE67F4">
        <w:rPr>
          <w:lang w:val="ru-RU"/>
        </w:rPr>
        <w:t xml:space="preserve"> </w:t>
      </w:r>
      <w:r w:rsidRPr="007D6278">
        <w:rPr>
          <w:lang w:val="ru-RU"/>
        </w:rPr>
        <w:t xml:space="preserve">и обременения: </w:t>
      </w:r>
    </w:p>
    <w:p w:rsidR="00EA6A50" w:rsidRDefault="00EA6A50" w:rsidP="006546CB">
      <w:pPr>
        <w:spacing w:after="15" w:line="248" w:lineRule="auto"/>
        <w:ind w:right="0" w:firstLine="0"/>
        <w:jc w:val="left"/>
      </w:pPr>
      <w:r>
        <w:t xml:space="preserve">3.1.1. </w:t>
      </w:r>
    </w:p>
    <w:p w:rsidR="00EA6A50" w:rsidRDefault="00EA6A50" w:rsidP="00EA6A50">
      <w:pPr>
        <w:spacing w:after="15" w:line="248" w:lineRule="auto"/>
        <w:ind w:left="-5" w:right="0" w:hanging="10"/>
        <w:jc w:val="left"/>
      </w:pPr>
      <w:r>
        <w:t xml:space="preserve">_______________________________________________________________. </w:t>
      </w:r>
    </w:p>
    <w:p w:rsidR="00EA6A50" w:rsidRDefault="00EA6A50" w:rsidP="006546CB">
      <w:pPr>
        <w:spacing w:after="15" w:line="248" w:lineRule="auto"/>
        <w:ind w:right="0" w:firstLine="0"/>
        <w:jc w:val="left"/>
      </w:pPr>
      <w:r>
        <w:t xml:space="preserve">3.1.2. </w:t>
      </w:r>
    </w:p>
    <w:p w:rsidR="00EA6A50" w:rsidRDefault="00EA6A50" w:rsidP="00EA6A50">
      <w:pPr>
        <w:spacing w:after="183" w:line="248" w:lineRule="auto"/>
        <w:ind w:left="-5" w:right="0" w:hanging="10"/>
        <w:jc w:val="left"/>
      </w:pPr>
      <w:r>
        <w:t xml:space="preserve">________________________________________________________________. </w:t>
      </w:r>
    </w:p>
    <w:p w:rsidR="00EA6A50" w:rsidRDefault="00EA6A50" w:rsidP="006546CB">
      <w:pPr>
        <w:spacing w:after="15" w:line="248" w:lineRule="auto"/>
        <w:ind w:right="0" w:firstLine="142"/>
        <w:jc w:val="left"/>
      </w:pPr>
      <w:r>
        <w:lastRenderedPageBreak/>
        <w:t xml:space="preserve">3.1.3. </w:t>
      </w:r>
    </w:p>
    <w:p w:rsidR="00EA6A50" w:rsidRDefault="00EA6A50" w:rsidP="00EA6A50">
      <w:pPr>
        <w:spacing w:after="182" w:line="248" w:lineRule="auto"/>
        <w:ind w:left="-5" w:right="0" w:hanging="10"/>
        <w:jc w:val="left"/>
      </w:pPr>
      <w:r>
        <w:t xml:space="preserve">________________________________________________________________. </w:t>
      </w:r>
    </w:p>
    <w:p w:rsidR="00EA6A50" w:rsidRPr="007D6278" w:rsidRDefault="00EA6A50" w:rsidP="00CF123E">
      <w:pPr>
        <w:numPr>
          <w:ilvl w:val="1"/>
          <w:numId w:val="4"/>
        </w:numPr>
        <w:ind w:left="0" w:right="65" w:firstLine="0"/>
        <w:rPr>
          <w:lang w:val="ru-RU"/>
        </w:rPr>
      </w:pPr>
      <w:r w:rsidRPr="007D6278">
        <w:rPr>
          <w:lang w:val="ru-RU"/>
        </w:rPr>
        <w:t xml:space="preserve">Части Участка, в отношении которых установлены ограничения, отображены в выписке из Единого государственного реестра недвижимости. </w:t>
      </w:r>
    </w:p>
    <w:p w:rsidR="00EA6A50" w:rsidRPr="007D6278" w:rsidRDefault="00EA6A50" w:rsidP="00EA6A50">
      <w:pPr>
        <w:spacing w:after="0" w:line="259" w:lineRule="auto"/>
        <w:ind w:right="0" w:firstLine="0"/>
        <w:jc w:val="left"/>
        <w:rPr>
          <w:lang w:val="ru-RU"/>
        </w:rPr>
      </w:pPr>
    </w:p>
    <w:p w:rsidR="00EA6A50" w:rsidRDefault="00EA6A50" w:rsidP="00CF123E">
      <w:pPr>
        <w:numPr>
          <w:ilvl w:val="0"/>
          <w:numId w:val="4"/>
        </w:numPr>
        <w:spacing w:after="15" w:line="248" w:lineRule="auto"/>
        <w:ind w:right="127" w:hanging="281"/>
        <w:jc w:val="center"/>
      </w:pPr>
      <w:proofErr w:type="spellStart"/>
      <w:r>
        <w:rPr>
          <w:b/>
        </w:rPr>
        <w:t>Обязанности</w:t>
      </w:r>
      <w:proofErr w:type="spellEnd"/>
      <w:r w:rsidR="00AE67F4">
        <w:rPr>
          <w:b/>
          <w:lang w:val="ru-RU"/>
        </w:rPr>
        <w:t xml:space="preserve"> </w:t>
      </w:r>
      <w:proofErr w:type="spellStart"/>
      <w:r>
        <w:rPr>
          <w:b/>
        </w:rPr>
        <w:t>Сторон</w:t>
      </w:r>
      <w:proofErr w:type="spellEnd"/>
    </w:p>
    <w:p w:rsidR="00EA6A50" w:rsidRDefault="00EA6A50" w:rsidP="006546CB">
      <w:pPr>
        <w:spacing w:after="52" w:line="259" w:lineRule="auto"/>
        <w:ind w:right="18" w:firstLine="0"/>
        <w:jc w:val="center"/>
      </w:pPr>
    </w:p>
    <w:p w:rsidR="00EA6A50" w:rsidRDefault="00EA6A50" w:rsidP="00CF123E">
      <w:pPr>
        <w:numPr>
          <w:ilvl w:val="1"/>
          <w:numId w:val="4"/>
        </w:numPr>
        <w:spacing w:after="183"/>
        <w:ind w:left="0" w:right="65" w:firstLine="0"/>
      </w:pPr>
      <w:proofErr w:type="spellStart"/>
      <w:r>
        <w:t>Сторона</w:t>
      </w:r>
      <w:proofErr w:type="spellEnd"/>
      <w:r>
        <w:t xml:space="preserve"> 1 </w:t>
      </w:r>
      <w:proofErr w:type="spellStart"/>
      <w:r>
        <w:t>обязуется</w:t>
      </w:r>
      <w:proofErr w:type="spellEnd"/>
      <w:r>
        <w:t xml:space="preserve">: </w:t>
      </w:r>
    </w:p>
    <w:p w:rsidR="00EA6A50" w:rsidRPr="007D6278" w:rsidRDefault="00EA6A50" w:rsidP="00CF123E">
      <w:pPr>
        <w:numPr>
          <w:ilvl w:val="2"/>
          <w:numId w:val="4"/>
        </w:numPr>
        <w:spacing w:after="188"/>
        <w:ind w:left="0" w:right="65" w:firstLine="0"/>
        <w:rPr>
          <w:lang w:val="ru-RU"/>
        </w:rPr>
      </w:pPr>
      <w:r w:rsidRPr="007D6278">
        <w:rPr>
          <w:lang w:val="ru-RU"/>
        </w:rPr>
        <w:t xml:space="preserve">Предоставить Стороне 2 два экземпляра Соглашения с необходимыми приложениями для регистрации права собственности на Участок. </w:t>
      </w:r>
    </w:p>
    <w:p w:rsidR="00EA6A50" w:rsidRDefault="00EA6A50" w:rsidP="00CF123E">
      <w:pPr>
        <w:numPr>
          <w:ilvl w:val="1"/>
          <w:numId w:val="4"/>
        </w:numPr>
        <w:spacing w:after="186"/>
        <w:ind w:left="0" w:right="65" w:firstLine="0"/>
      </w:pPr>
      <w:proofErr w:type="spellStart"/>
      <w:r>
        <w:t>Сторона</w:t>
      </w:r>
      <w:proofErr w:type="spellEnd"/>
      <w:r>
        <w:t xml:space="preserve"> 2 </w:t>
      </w:r>
      <w:proofErr w:type="spellStart"/>
      <w:r>
        <w:t>обязуется</w:t>
      </w:r>
      <w:proofErr w:type="spellEnd"/>
      <w:r>
        <w:t xml:space="preserve">: </w:t>
      </w:r>
    </w:p>
    <w:p w:rsidR="00EA6A50" w:rsidRPr="007D6278" w:rsidRDefault="00EA6A50" w:rsidP="00CF123E">
      <w:pPr>
        <w:numPr>
          <w:ilvl w:val="2"/>
          <w:numId w:val="4"/>
        </w:numPr>
        <w:spacing w:after="190"/>
        <w:ind w:left="0" w:right="65" w:firstLine="0"/>
        <w:rPr>
          <w:lang w:val="ru-RU"/>
        </w:rPr>
      </w:pPr>
      <w:r w:rsidRPr="007D6278">
        <w:rPr>
          <w:lang w:val="ru-RU"/>
        </w:rPr>
        <w:t xml:space="preserve">В срок не позднее _____ дней </w:t>
      </w:r>
      <w:proofErr w:type="gramStart"/>
      <w:r w:rsidRPr="007D6278">
        <w:rPr>
          <w:lang w:val="ru-RU"/>
        </w:rPr>
        <w:t>с даты получения</w:t>
      </w:r>
      <w:proofErr w:type="gramEnd"/>
      <w:r w:rsidRPr="007D6278">
        <w:rPr>
          <w:lang w:val="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EA6A50" w:rsidRPr="007D6278" w:rsidRDefault="00EA6A50" w:rsidP="00CF123E">
      <w:pPr>
        <w:numPr>
          <w:ilvl w:val="2"/>
          <w:numId w:val="4"/>
        </w:numPr>
        <w:ind w:left="0" w:right="65" w:firstLine="0"/>
        <w:rPr>
          <w:lang w:val="ru-RU"/>
        </w:rPr>
      </w:pPr>
      <w:r w:rsidRPr="007D6278">
        <w:rPr>
          <w:lang w:val="ru-RU"/>
        </w:rPr>
        <w:t xml:space="preserve">Соблюдать предусмотренные в разделе 3 Соглашения особые условия использования Участка. </w:t>
      </w:r>
    </w:p>
    <w:p w:rsidR="00EA6A50" w:rsidRPr="007D6278" w:rsidRDefault="00EA6A50" w:rsidP="006546CB">
      <w:pPr>
        <w:spacing w:after="0" w:line="259" w:lineRule="auto"/>
        <w:ind w:right="0" w:firstLine="0"/>
        <w:jc w:val="left"/>
        <w:rPr>
          <w:lang w:val="ru-RU"/>
        </w:rPr>
      </w:pPr>
    </w:p>
    <w:p w:rsidR="00EA6A50" w:rsidRDefault="00EA6A50" w:rsidP="00CF123E">
      <w:pPr>
        <w:numPr>
          <w:ilvl w:val="0"/>
          <w:numId w:val="4"/>
        </w:numPr>
        <w:spacing w:after="15" w:line="248" w:lineRule="auto"/>
        <w:ind w:left="0" w:right="127" w:firstLine="0"/>
        <w:jc w:val="center"/>
      </w:pPr>
      <w:proofErr w:type="spellStart"/>
      <w:r>
        <w:rPr>
          <w:b/>
        </w:rPr>
        <w:t>Возникновение</w:t>
      </w:r>
      <w:proofErr w:type="spellEnd"/>
      <w:r w:rsidR="00AE67F4">
        <w:rPr>
          <w:b/>
          <w:lang w:val="ru-RU"/>
        </w:rPr>
        <w:t xml:space="preserve"> </w:t>
      </w:r>
      <w:proofErr w:type="spellStart"/>
      <w:r>
        <w:rPr>
          <w:b/>
        </w:rPr>
        <w:t>права</w:t>
      </w:r>
      <w:proofErr w:type="spellEnd"/>
      <w:r w:rsidR="00AE67F4">
        <w:rPr>
          <w:b/>
          <w:lang w:val="ru-RU"/>
        </w:rPr>
        <w:t xml:space="preserve"> </w:t>
      </w:r>
      <w:proofErr w:type="spellStart"/>
      <w:r>
        <w:rPr>
          <w:b/>
        </w:rPr>
        <w:t>собственности</w:t>
      </w:r>
      <w:proofErr w:type="spellEnd"/>
    </w:p>
    <w:p w:rsidR="00EA6A50" w:rsidRDefault="00EA6A50" w:rsidP="006546CB">
      <w:pPr>
        <w:spacing w:after="0" w:line="259" w:lineRule="auto"/>
        <w:ind w:right="0" w:firstLine="0"/>
        <w:jc w:val="left"/>
      </w:pPr>
    </w:p>
    <w:p w:rsidR="00EA6A50" w:rsidRPr="007D6278" w:rsidRDefault="00EA6A50" w:rsidP="006546CB">
      <w:pPr>
        <w:spacing w:after="187"/>
        <w:ind w:right="65" w:firstLine="0"/>
        <w:rPr>
          <w:lang w:val="ru-RU"/>
        </w:rPr>
      </w:pPr>
      <w:r w:rsidRPr="007D6278">
        <w:rPr>
          <w:lang w:val="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EA6A50" w:rsidRPr="007D6278" w:rsidRDefault="00EA6A50" w:rsidP="006546CB">
      <w:pPr>
        <w:ind w:right="65" w:firstLine="0"/>
        <w:rPr>
          <w:lang w:val="ru-RU"/>
        </w:rPr>
      </w:pPr>
      <w:r w:rsidRPr="007D6278">
        <w:rPr>
          <w:lang w:val="ru-RU"/>
        </w:rPr>
        <w:t xml:space="preserve">С момента государственной регистрации права собственности Стороны 2 Участок считается переданным Стороне 2. </w:t>
      </w:r>
    </w:p>
    <w:p w:rsidR="00EA6A50" w:rsidRPr="007D6278" w:rsidRDefault="00EA6A50" w:rsidP="006546CB">
      <w:pPr>
        <w:spacing w:after="0" w:line="259" w:lineRule="auto"/>
        <w:ind w:right="0" w:firstLine="0"/>
        <w:jc w:val="left"/>
        <w:rPr>
          <w:lang w:val="ru-RU"/>
        </w:rPr>
      </w:pPr>
    </w:p>
    <w:p w:rsidR="00EA6A50" w:rsidRDefault="00EA6A50" w:rsidP="00CF123E">
      <w:pPr>
        <w:numPr>
          <w:ilvl w:val="0"/>
          <w:numId w:val="4"/>
        </w:numPr>
        <w:spacing w:after="15" w:line="248" w:lineRule="auto"/>
        <w:ind w:left="0" w:right="127" w:firstLine="0"/>
        <w:jc w:val="center"/>
      </w:pPr>
      <w:proofErr w:type="spellStart"/>
      <w:r>
        <w:rPr>
          <w:b/>
        </w:rPr>
        <w:t>Ответственность</w:t>
      </w:r>
      <w:proofErr w:type="spellEnd"/>
      <w:r w:rsidR="00AE67F4">
        <w:rPr>
          <w:b/>
          <w:lang w:val="ru-RU"/>
        </w:rPr>
        <w:t xml:space="preserve"> </w:t>
      </w:r>
      <w:proofErr w:type="spellStart"/>
      <w:r>
        <w:rPr>
          <w:b/>
        </w:rPr>
        <w:t>Сторон</w:t>
      </w:r>
      <w:proofErr w:type="spellEnd"/>
    </w:p>
    <w:p w:rsidR="00EA6A50" w:rsidRDefault="00EA6A50" w:rsidP="00EA6A50">
      <w:pPr>
        <w:spacing w:after="0" w:line="259" w:lineRule="auto"/>
        <w:ind w:right="0" w:firstLine="0"/>
        <w:jc w:val="left"/>
      </w:pPr>
    </w:p>
    <w:p w:rsidR="00EA6A50" w:rsidRDefault="00EA6A50" w:rsidP="00EA6A50">
      <w:pPr>
        <w:ind w:left="-15" w:right="65" w:firstLine="540"/>
        <w:rPr>
          <w:lang w:val="ru-RU"/>
        </w:rPr>
      </w:pPr>
      <w:r w:rsidRPr="007D6278">
        <w:rPr>
          <w:lang w:val="ru-RU"/>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AE67F4" w:rsidRDefault="00AE67F4" w:rsidP="00EA6A50">
      <w:pPr>
        <w:ind w:left="-15" w:right="65" w:firstLine="540"/>
        <w:rPr>
          <w:lang w:val="ru-RU"/>
        </w:rPr>
      </w:pPr>
    </w:p>
    <w:p w:rsidR="00EA6A50" w:rsidRPr="007D6278" w:rsidRDefault="00EA6A50" w:rsidP="00EA6A50">
      <w:pPr>
        <w:spacing w:after="0" w:line="259" w:lineRule="auto"/>
        <w:ind w:right="0" w:firstLine="0"/>
        <w:jc w:val="left"/>
        <w:rPr>
          <w:lang w:val="ru-RU"/>
        </w:rPr>
      </w:pPr>
    </w:p>
    <w:p w:rsidR="00EA6A50" w:rsidRPr="00AE67F4" w:rsidRDefault="00EA6A50" w:rsidP="00CF123E">
      <w:pPr>
        <w:numPr>
          <w:ilvl w:val="0"/>
          <w:numId w:val="4"/>
        </w:numPr>
        <w:spacing w:after="15" w:line="248" w:lineRule="auto"/>
        <w:ind w:right="127" w:hanging="281"/>
        <w:jc w:val="center"/>
      </w:pPr>
      <w:proofErr w:type="spellStart"/>
      <w:r>
        <w:rPr>
          <w:b/>
        </w:rPr>
        <w:t>Прочие</w:t>
      </w:r>
      <w:proofErr w:type="spellEnd"/>
      <w:r w:rsidR="00AE67F4">
        <w:rPr>
          <w:b/>
          <w:lang w:val="ru-RU"/>
        </w:rPr>
        <w:t xml:space="preserve"> </w:t>
      </w:r>
      <w:proofErr w:type="spellStart"/>
      <w:r>
        <w:rPr>
          <w:b/>
        </w:rPr>
        <w:t>условия</w:t>
      </w:r>
      <w:proofErr w:type="spellEnd"/>
    </w:p>
    <w:p w:rsidR="00AE67F4" w:rsidRDefault="00AE67F4" w:rsidP="00AE67F4">
      <w:pPr>
        <w:spacing w:after="15" w:line="248" w:lineRule="auto"/>
        <w:ind w:left="335" w:right="127" w:firstLine="0"/>
        <w:jc w:val="center"/>
      </w:pPr>
    </w:p>
    <w:p w:rsidR="00EA6A50" w:rsidRPr="007D6278" w:rsidRDefault="00EA6A50" w:rsidP="00CF123E">
      <w:pPr>
        <w:numPr>
          <w:ilvl w:val="1"/>
          <w:numId w:val="4"/>
        </w:numPr>
        <w:ind w:left="0" w:right="65" w:firstLine="0"/>
        <w:rPr>
          <w:lang w:val="ru-RU"/>
        </w:rPr>
      </w:pPr>
      <w:r w:rsidRPr="007D6278">
        <w:rPr>
          <w:lang w:val="ru-RU"/>
        </w:rPr>
        <w:t xml:space="preserve">Соглашение вступает в силу с момента регистрации Соглашения </w:t>
      </w:r>
      <w:proofErr w:type="gramStart"/>
      <w:r w:rsidRPr="007D6278">
        <w:rPr>
          <w:lang w:val="ru-RU"/>
        </w:rPr>
        <w:t>в</w:t>
      </w:r>
      <w:proofErr w:type="gramEnd"/>
      <w:r w:rsidRPr="007D6278">
        <w:rPr>
          <w:lang w:val="ru-RU"/>
        </w:rPr>
        <w:t xml:space="preserve"> __________ </w:t>
      </w:r>
      <w:proofErr w:type="gramStart"/>
      <w:r w:rsidRPr="007D6278">
        <w:rPr>
          <w:lang w:val="ru-RU"/>
        </w:rPr>
        <w:t>с</w:t>
      </w:r>
      <w:proofErr w:type="gramEnd"/>
      <w:r w:rsidRPr="007D6278">
        <w:rPr>
          <w:lang w:val="ru-RU"/>
        </w:rPr>
        <w:t xml:space="preserve"> присвоением Соглашению регистрационного номера после его подписания Сторонами. </w:t>
      </w:r>
    </w:p>
    <w:p w:rsidR="00EA6A50" w:rsidRPr="007D6278" w:rsidRDefault="00EA6A50" w:rsidP="00CF123E">
      <w:pPr>
        <w:numPr>
          <w:ilvl w:val="1"/>
          <w:numId w:val="4"/>
        </w:numPr>
        <w:spacing w:after="187"/>
        <w:ind w:left="0" w:right="65" w:firstLine="0"/>
        <w:rPr>
          <w:lang w:val="ru-RU"/>
        </w:rPr>
      </w:pPr>
      <w:r w:rsidRPr="007D6278">
        <w:rPr>
          <w:lang w:val="ru-RU"/>
        </w:rPr>
        <w:lastRenderedPageBreak/>
        <w:t xml:space="preserve">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EA6A50" w:rsidRPr="007D6278" w:rsidRDefault="00EA6A50" w:rsidP="00CF123E">
      <w:pPr>
        <w:numPr>
          <w:ilvl w:val="1"/>
          <w:numId w:val="4"/>
        </w:numPr>
        <w:spacing w:after="187"/>
        <w:ind w:left="0" w:right="65" w:firstLine="0"/>
        <w:rPr>
          <w:lang w:val="ru-RU"/>
        </w:rPr>
      </w:pPr>
      <w:r w:rsidRPr="007D6278">
        <w:rPr>
          <w:lang w:val="ru-RU"/>
        </w:rPr>
        <w:t xml:space="preserve">Все изменения и дополнения к Соглашению действительны, если они совершены в письменной форме и подписаны Сторонами. </w:t>
      </w:r>
    </w:p>
    <w:p w:rsidR="00EA6A50" w:rsidRPr="007D6278" w:rsidRDefault="00EA6A50" w:rsidP="00CF123E">
      <w:pPr>
        <w:numPr>
          <w:ilvl w:val="1"/>
          <w:numId w:val="4"/>
        </w:numPr>
        <w:spacing w:after="187"/>
        <w:ind w:left="0" w:right="65" w:firstLine="0"/>
        <w:rPr>
          <w:lang w:val="ru-RU"/>
        </w:rPr>
      </w:pPr>
      <w:r w:rsidRPr="007D6278">
        <w:rPr>
          <w:lang w:val="ru-RU"/>
        </w:rPr>
        <w:t xml:space="preserve">Во всем, что не урегулировано Соглашением, Стороны руководствуются действующим законодательством. </w:t>
      </w:r>
    </w:p>
    <w:p w:rsidR="00EA6A50" w:rsidRPr="007D6278" w:rsidRDefault="00EA6A50" w:rsidP="00CF123E">
      <w:pPr>
        <w:numPr>
          <w:ilvl w:val="1"/>
          <w:numId w:val="4"/>
        </w:numPr>
        <w:ind w:left="0" w:right="65" w:firstLine="0"/>
        <w:rPr>
          <w:lang w:val="ru-RU"/>
        </w:rPr>
      </w:pPr>
      <w:r w:rsidRPr="007D6278">
        <w:rPr>
          <w:lang w:val="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EA6A50" w:rsidRPr="007D6278" w:rsidRDefault="00EA6A50" w:rsidP="006546CB">
      <w:pPr>
        <w:spacing w:after="0" w:line="259" w:lineRule="auto"/>
        <w:ind w:right="0" w:firstLine="0"/>
        <w:jc w:val="left"/>
        <w:rPr>
          <w:lang w:val="ru-RU"/>
        </w:rPr>
      </w:pPr>
    </w:p>
    <w:p w:rsidR="00EA6A50" w:rsidRDefault="00EA6A50" w:rsidP="00CF123E">
      <w:pPr>
        <w:numPr>
          <w:ilvl w:val="0"/>
          <w:numId w:val="4"/>
        </w:numPr>
        <w:spacing w:after="15" w:line="248" w:lineRule="auto"/>
        <w:ind w:left="0" w:right="127" w:firstLine="0"/>
        <w:jc w:val="center"/>
      </w:pPr>
      <w:proofErr w:type="spellStart"/>
      <w:r>
        <w:rPr>
          <w:b/>
        </w:rPr>
        <w:t>Приложение</w:t>
      </w:r>
      <w:proofErr w:type="spellEnd"/>
      <w:r>
        <w:rPr>
          <w:b/>
        </w:rPr>
        <w:t xml:space="preserve"> к </w:t>
      </w:r>
      <w:proofErr w:type="spellStart"/>
      <w:r>
        <w:rPr>
          <w:b/>
        </w:rPr>
        <w:t>Соглашению</w:t>
      </w:r>
      <w:proofErr w:type="spellEnd"/>
    </w:p>
    <w:p w:rsidR="00EA6A50" w:rsidRDefault="00EA6A50" w:rsidP="006546CB">
      <w:pPr>
        <w:spacing w:after="0" w:line="259" w:lineRule="auto"/>
        <w:ind w:right="0" w:firstLine="0"/>
        <w:jc w:val="left"/>
      </w:pPr>
    </w:p>
    <w:p w:rsidR="00EA6A50" w:rsidRPr="007D6278" w:rsidRDefault="00EA6A50" w:rsidP="00CF123E">
      <w:pPr>
        <w:numPr>
          <w:ilvl w:val="1"/>
          <w:numId w:val="4"/>
        </w:numPr>
        <w:ind w:left="0" w:right="65" w:firstLine="0"/>
        <w:rPr>
          <w:lang w:val="ru-RU"/>
        </w:rPr>
      </w:pPr>
      <w:r w:rsidRPr="007D6278">
        <w:rPr>
          <w:lang w:val="ru-RU"/>
        </w:rPr>
        <w:t xml:space="preserve">Расчет размера платы на увеличение площади земельного участка. </w:t>
      </w:r>
    </w:p>
    <w:p w:rsidR="00EA6A50" w:rsidRPr="007D6278" w:rsidRDefault="00EA6A50" w:rsidP="006546CB">
      <w:pPr>
        <w:spacing w:after="0" w:line="259" w:lineRule="auto"/>
        <w:ind w:right="0" w:firstLine="0"/>
        <w:jc w:val="left"/>
        <w:rPr>
          <w:lang w:val="ru-RU"/>
        </w:rPr>
      </w:pPr>
    </w:p>
    <w:p w:rsidR="00EA6A50" w:rsidRPr="00BB7A87" w:rsidRDefault="00EA6A50" w:rsidP="00CF123E">
      <w:pPr>
        <w:numPr>
          <w:ilvl w:val="0"/>
          <w:numId w:val="4"/>
        </w:numPr>
        <w:spacing w:after="15" w:line="248" w:lineRule="auto"/>
        <w:ind w:left="0" w:right="127" w:firstLine="0"/>
        <w:jc w:val="center"/>
        <w:rPr>
          <w:lang w:val="ru-RU"/>
        </w:rPr>
      </w:pPr>
      <w:r w:rsidRPr="00BB7A87">
        <w:rPr>
          <w:b/>
          <w:lang w:val="ru-RU"/>
        </w:rPr>
        <w:t>Адреса, реквизиты и подписи</w:t>
      </w:r>
      <w:r w:rsidR="00BB7A87">
        <w:rPr>
          <w:b/>
          <w:lang w:val="ru-RU"/>
        </w:rPr>
        <w:t xml:space="preserve"> </w:t>
      </w:r>
      <w:r w:rsidRPr="00BB7A87">
        <w:rPr>
          <w:b/>
          <w:lang w:val="ru-RU"/>
        </w:rPr>
        <w:t>Сторон</w:t>
      </w:r>
    </w:p>
    <w:p w:rsidR="00EA6A50" w:rsidRPr="00BB7A87" w:rsidRDefault="00EA6A50" w:rsidP="006546CB">
      <w:pPr>
        <w:spacing w:after="0" w:line="259" w:lineRule="auto"/>
        <w:ind w:right="0" w:firstLine="0"/>
        <w:jc w:val="left"/>
        <w:rPr>
          <w:lang w:val="ru-RU"/>
        </w:rPr>
      </w:pPr>
    </w:p>
    <w:p w:rsidR="00EA6A50" w:rsidRPr="00BB7A87" w:rsidRDefault="00EA6A50" w:rsidP="006546CB">
      <w:pPr>
        <w:spacing w:after="0" w:line="259" w:lineRule="auto"/>
        <w:ind w:right="0" w:firstLine="0"/>
        <w:jc w:val="left"/>
        <w:rPr>
          <w:lang w:val="ru-RU"/>
        </w:rPr>
      </w:pPr>
    </w:p>
    <w:p w:rsidR="00EA6A50" w:rsidRPr="00BB7A87" w:rsidRDefault="00EA6A50" w:rsidP="006546CB">
      <w:pPr>
        <w:spacing w:after="0" w:line="259" w:lineRule="auto"/>
        <w:ind w:right="0" w:firstLine="0"/>
        <w:jc w:val="left"/>
        <w:rPr>
          <w:lang w:val="ru-RU"/>
        </w:rPr>
      </w:pPr>
    </w:p>
    <w:p w:rsidR="00EA6A50" w:rsidRPr="00BB7A87" w:rsidRDefault="00EA6A50" w:rsidP="006546CB">
      <w:pPr>
        <w:spacing w:after="0" w:line="259" w:lineRule="auto"/>
        <w:ind w:right="0" w:firstLine="0"/>
        <w:jc w:val="left"/>
        <w:rPr>
          <w:lang w:val="ru-RU"/>
        </w:rPr>
      </w:pPr>
      <w:r w:rsidRPr="00BB7A87">
        <w:rPr>
          <w:rFonts w:ascii="Arial" w:eastAsia="Arial" w:hAnsi="Arial" w:cs="Arial"/>
          <w:sz w:val="20"/>
          <w:lang w:val="ru-RU"/>
        </w:rPr>
        <w:tab/>
      </w:r>
    </w:p>
    <w:p w:rsidR="00EA6A50" w:rsidRPr="00BB7A87" w:rsidRDefault="00EA6A50" w:rsidP="00EA6A50">
      <w:pPr>
        <w:rPr>
          <w:lang w:val="ru-RU"/>
        </w:rPr>
        <w:sectPr w:rsidR="00EA6A50" w:rsidRPr="00BB7A87" w:rsidSect="00DD448F">
          <w:headerReference w:type="even" r:id="rId23"/>
          <w:headerReference w:type="default" r:id="rId24"/>
          <w:headerReference w:type="first" r:id="rId25"/>
          <w:pgSz w:w="11906" w:h="16838"/>
          <w:pgMar w:top="477" w:right="849" w:bottom="714" w:left="1276" w:header="720" w:footer="720" w:gutter="0"/>
          <w:cols w:space="720"/>
          <w:titlePg/>
        </w:sectPr>
      </w:pPr>
    </w:p>
    <w:p w:rsidR="00D97FF1" w:rsidRPr="002879C7" w:rsidRDefault="00D97FF1" w:rsidP="00D97FF1">
      <w:pPr>
        <w:spacing w:after="8" w:line="248" w:lineRule="auto"/>
        <w:ind w:left="1405" w:right="65" w:hanging="1405"/>
        <w:jc w:val="right"/>
        <w:rPr>
          <w:sz w:val="20"/>
          <w:szCs w:val="20"/>
          <w:lang w:val="ru-RU"/>
        </w:rPr>
      </w:pPr>
      <w:r w:rsidRPr="002879C7">
        <w:rPr>
          <w:sz w:val="20"/>
          <w:szCs w:val="20"/>
          <w:lang w:val="ru-RU"/>
        </w:rPr>
        <w:lastRenderedPageBreak/>
        <w:t xml:space="preserve">Приложение № 2 </w:t>
      </w:r>
    </w:p>
    <w:p w:rsidR="00BB7A87" w:rsidRPr="00BB7A87" w:rsidRDefault="00BB7A87" w:rsidP="00BB7A87">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w:t>
      </w:r>
    </w:p>
    <w:p w:rsidR="00D97FF1" w:rsidRPr="002879C7" w:rsidRDefault="00D97FF1" w:rsidP="00D97FF1">
      <w:pPr>
        <w:spacing w:after="8" w:line="248" w:lineRule="auto"/>
        <w:ind w:left="142" w:right="65" w:firstLine="0"/>
        <w:jc w:val="right"/>
        <w:rPr>
          <w:sz w:val="20"/>
          <w:szCs w:val="20"/>
          <w:lang w:val="ru-RU"/>
        </w:rPr>
      </w:pPr>
      <w:r w:rsidRPr="002879C7">
        <w:rPr>
          <w:sz w:val="20"/>
          <w:szCs w:val="20"/>
          <w:lang w:val="ru-RU"/>
        </w:rPr>
        <w:t xml:space="preserve"> </w:t>
      </w:r>
    </w:p>
    <w:p w:rsidR="00EA6A50" w:rsidRPr="007D6278" w:rsidRDefault="00EA6A50" w:rsidP="00EA6A50">
      <w:pPr>
        <w:spacing w:after="0" w:line="259" w:lineRule="auto"/>
        <w:ind w:left="711" w:right="0" w:firstLine="0"/>
        <w:jc w:val="left"/>
        <w:rPr>
          <w:lang w:val="ru-RU"/>
        </w:rPr>
      </w:pPr>
    </w:p>
    <w:p w:rsidR="00EA6A50" w:rsidRPr="007D6278" w:rsidRDefault="00EA6A50" w:rsidP="00EA6A50">
      <w:pPr>
        <w:spacing w:after="0" w:line="259" w:lineRule="auto"/>
        <w:ind w:left="275" w:right="0" w:firstLine="0"/>
        <w:jc w:val="center"/>
        <w:rPr>
          <w:lang w:val="ru-RU"/>
        </w:rPr>
      </w:pPr>
    </w:p>
    <w:p w:rsidR="00EA6A50" w:rsidRPr="007D6278" w:rsidRDefault="00EA6A50" w:rsidP="00EA6A50">
      <w:pPr>
        <w:spacing w:after="10" w:line="249" w:lineRule="auto"/>
        <w:ind w:left="5179" w:right="3199" w:hanging="10"/>
        <w:jc w:val="center"/>
        <w:rPr>
          <w:lang w:val="ru-RU"/>
        </w:rPr>
      </w:pPr>
      <w:r w:rsidRPr="007D6278">
        <w:rPr>
          <w:sz w:val="24"/>
          <w:lang w:val="ru-RU"/>
        </w:rPr>
        <w:t xml:space="preserve">Кому:  </w:t>
      </w:r>
    </w:p>
    <w:p w:rsidR="00EA6A50" w:rsidRPr="007D6278" w:rsidRDefault="00EA6A50" w:rsidP="00EA6A50">
      <w:pPr>
        <w:spacing w:after="0" w:line="259" w:lineRule="auto"/>
        <w:ind w:left="2791" w:right="0" w:hanging="10"/>
        <w:jc w:val="center"/>
        <w:rPr>
          <w:lang w:val="ru-RU"/>
        </w:rPr>
      </w:pPr>
      <w:r w:rsidRPr="007D6278">
        <w:rPr>
          <w:sz w:val="26"/>
          <w:lang w:val="ru-RU"/>
        </w:rPr>
        <w:t>___________</w:t>
      </w:r>
    </w:p>
    <w:p w:rsidR="00EA6A50" w:rsidRPr="007D6278" w:rsidRDefault="00EA6A50" w:rsidP="00EA6A50">
      <w:pPr>
        <w:spacing w:after="199" w:line="259" w:lineRule="auto"/>
        <w:ind w:left="1359" w:right="0" w:firstLine="0"/>
        <w:jc w:val="center"/>
        <w:rPr>
          <w:lang w:val="ru-RU"/>
        </w:rPr>
      </w:pPr>
    </w:p>
    <w:p w:rsidR="00EA6A50" w:rsidRPr="007D6278" w:rsidRDefault="00EA6A50" w:rsidP="00EA6A50">
      <w:pPr>
        <w:spacing w:after="5" w:line="249" w:lineRule="auto"/>
        <w:ind w:left="5827" w:right="1461" w:hanging="10"/>
        <w:jc w:val="left"/>
        <w:rPr>
          <w:lang w:val="ru-RU"/>
        </w:rPr>
      </w:pPr>
      <w:r w:rsidRPr="007D6278">
        <w:rPr>
          <w:sz w:val="24"/>
          <w:lang w:val="ru-RU"/>
        </w:rPr>
        <w:t xml:space="preserve">Контактные данные:  </w:t>
      </w:r>
      <w:r w:rsidRPr="007D6278">
        <w:rPr>
          <w:sz w:val="26"/>
          <w:lang w:val="ru-RU"/>
        </w:rPr>
        <w:t>___________</w:t>
      </w:r>
      <w:r w:rsidRPr="007D6278">
        <w:rPr>
          <w:sz w:val="24"/>
          <w:lang w:val="ru-RU"/>
        </w:rPr>
        <w:t xml:space="preserve"> /Представитель: </w:t>
      </w:r>
    </w:p>
    <w:p w:rsidR="00EA6A50" w:rsidRPr="007D6278" w:rsidRDefault="00EA6A50" w:rsidP="00EA6A50">
      <w:pPr>
        <w:spacing w:after="0" w:line="259" w:lineRule="auto"/>
        <w:ind w:left="2791" w:right="0" w:hanging="10"/>
        <w:jc w:val="center"/>
        <w:rPr>
          <w:lang w:val="ru-RU"/>
        </w:rPr>
      </w:pPr>
      <w:r w:rsidRPr="007D6278">
        <w:rPr>
          <w:sz w:val="26"/>
          <w:lang w:val="ru-RU"/>
        </w:rPr>
        <w:t>___________</w:t>
      </w:r>
    </w:p>
    <w:p w:rsidR="00EA6A50" w:rsidRPr="007D6278" w:rsidRDefault="00EA6A50" w:rsidP="00EA6A50">
      <w:pPr>
        <w:spacing w:after="15" w:line="249" w:lineRule="auto"/>
        <w:ind w:left="5827" w:right="0" w:hanging="10"/>
        <w:rPr>
          <w:lang w:val="ru-RU"/>
        </w:rPr>
      </w:pPr>
      <w:r w:rsidRPr="007D6278">
        <w:rPr>
          <w:sz w:val="24"/>
          <w:lang w:val="ru-RU"/>
        </w:rPr>
        <w:t xml:space="preserve">Контактные данные представителя: </w:t>
      </w:r>
      <w:r w:rsidRPr="007D6278">
        <w:rPr>
          <w:sz w:val="26"/>
          <w:lang w:val="ru-RU"/>
        </w:rPr>
        <w:t>___________</w:t>
      </w:r>
    </w:p>
    <w:p w:rsidR="00EA6A50" w:rsidRPr="00BB7A87" w:rsidRDefault="00EA6A50" w:rsidP="00D97FF1">
      <w:pPr>
        <w:spacing w:after="24" w:line="259" w:lineRule="auto"/>
        <w:ind w:left="711" w:right="0" w:firstLine="0"/>
        <w:rPr>
          <w:lang w:val="ru-RU"/>
        </w:rPr>
      </w:pPr>
    </w:p>
    <w:p w:rsidR="00BB7A87" w:rsidRPr="002720E4" w:rsidRDefault="00BB7A87" w:rsidP="00BB7A87">
      <w:pPr>
        <w:pStyle w:val="1"/>
        <w:keepNext w:val="0"/>
        <w:keepLines w:val="0"/>
        <w:autoSpaceDE w:val="0"/>
        <w:autoSpaceDN w:val="0"/>
        <w:adjustRightInd w:val="0"/>
        <w:spacing w:line="240" w:lineRule="auto"/>
        <w:ind w:firstLine="0"/>
        <w:rPr>
          <w:rFonts w:eastAsiaTheme="minorHAnsi"/>
          <w:bCs/>
          <w:color w:val="auto"/>
          <w:szCs w:val="24"/>
          <w:lang w:val="ru-RU"/>
        </w:rPr>
      </w:pPr>
      <w:r w:rsidRPr="002720E4">
        <w:rPr>
          <w:rFonts w:eastAsiaTheme="minorHAnsi"/>
          <w:bCs/>
          <w:color w:val="auto"/>
          <w:szCs w:val="24"/>
          <w:lang w:val="ru-RU"/>
        </w:rPr>
        <w:t xml:space="preserve">Решение </w:t>
      </w:r>
    </w:p>
    <w:p w:rsidR="00BB7A87" w:rsidRPr="002720E4" w:rsidRDefault="00BB7A87" w:rsidP="00BB7A87">
      <w:pPr>
        <w:pStyle w:val="1"/>
        <w:keepNext w:val="0"/>
        <w:keepLines w:val="0"/>
        <w:autoSpaceDE w:val="0"/>
        <w:autoSpaceDN w:val="0"/>
        <w:adjustRightInd w:val="0"/>
        <w:spacing w:line="240" w:lineRule="auto"/>
        <w:ind w:firstLine="0"/>
        <w:rPr>
          <w:rFonts w:eastAsiaTheme="minorHAnsi"/>
          <w:bCs/>
          <w:color w:val="auto"/>
          <w:szCs w:val="24"/>
          <w:lang w:val="ru-RU"/>
        </w:rPr>
      </w:pPr>
      <w:r w:rsidRPr="002720E4">
        <w:rPr>
          <w:rFonts w:eastAsiaTheme="minorHAnsi"/>
          <w:bCs/>
          <w:color w:val="auto"/>
          <w:szCs w:val="24"/>
          <w:lang w:val="ru-RU"/>
        </w:rPr>
        <w:t>об отказе в перераспределении земель и (или) земельных участков,</w:t>
      </w:r>
    </w:p>
    <w:p w:rsidR="00BB7A87" w:rsidRPr="002720E4" w:rsidRDefault="00BB7A87" w:rsidP="00BB7A87">
      <w:pPr>
        <w:pStyle w:val="1"/>
        <w:keepNext w:val="0"/>
        <w:keepLines w:val="0"/>
        <w:autoSpaceDE w:val="0"/>
        <w:autoSpaceDN w:val="0"/>
        <w:adjustRightInd w:val="0"/>
        <w:spacing w:line="240" w:lineRule="auto"/>
        <w:ind w:firstLine="0"/>
        <w:rPr>
          <w:rFonts w:eastAsiaTheme="minorHAnsi"/>
          <w:bCs/>
          <w:color w:val="auto"/>
          <w:szCs w:val="24"/>
          <w:lang w:val="ru-RU"/>
        </w:rPr>
      </w:pPr>
      <w:r w:rsidRPr="002720E4">
        <w:rPr>
          <w:rFonts w:eastAsiaTheme="minorHAnsi"/>
          <w:bCs/>
          <w:color w:val="auto"/>
          <w:szCs w:val="24"/>
          <w:lang w:val="ru-RU"/>
        </w:rPr>
        <w:t xml:space="preserve">      </w:t>
      </w:r>
      <w:proofErr w:type="gramStart"/>
      <w:r w:rsidRPr="002720E4">
        <w:rPr>
          <w:rFonts w:eastAsiaTheme="minorHAnsi"/>
          <w:bCs/>
          <w:color w:val="auto"/>
          <w:szCs w:val="24"/>
          <w:lang w:val="ru-RU"/>
        </w:rPr>
        <w:t>находящихся</w:t>
      </w:r>
      <w:proofErr w:type="gramEnd"/>
      <w:r w:rsidRPr="002720E4">
        <w:rPr>
          <w:rFonts w:eastAsiaTheme="minorHAnsi"/>
          <w:bCs/>
          <w:color w:val="auto"/>
          <w:szCs w:val="24"/>
          <w:lang w:val="ru-RU"/>
        </w:rPr>
        <w:t xml:space="preserve"> в муниципальной собственности,</w:t>
      </w:r>
    </w:p>
    <w:p w:rsidR="00BB7A87" w:rsidRPr="002720E4" w:rsidRDefault="00BB7A87" w:rsidP="00BB7A87">
      <w:pPr>
        <w:pStyle w:val="1"/>
        <w:keepNext w:val="0"/>
        <w:keepLines w:val="0"/>
        <w:autoSpaceDE w:val="0"/>
        <w:autoSpaceDN w:val="0"/>
        <w:adjustRightInd w:val="0"/>
        <w:spacing w:line="240" w:lineRule="auto"/>
        <w:ind w:firstLine="0"/>
        <w:rPr>
          <w:rFonts w:eastAsiaTheme="minorHAnsi"/>
          <w:bCs/>
          <w:color w:val="auto"/>
          <w:szCs w:val="24"/>
          <w:lang w:val="ru-RU"/>
        </w:rPr>
      </w:pPr>
      <w:r w:rsidRPr="002720E4">
        <w:rPr>
          <w:rFonts w:eastAsiaTheme="minorHAnsi"/>
          <w:bCs/>
          <w:color w:val="auto"/>
          <w:szCs w:val="24"/>
          <w:lang w:val="ru-RU"/>
        </w:rPr>
        <w:t xml:space="preserve">   государственная </w:t>
      </w:r>
      <w:proofErr w:type="gramStart"/>
      <w:r w:rsidRPr="002720E4">
        <w:rPr>
          <w:rFonts w:eastAsiaTheme="minorHAnsi"/>
          <w:bCs/>
          <w:color w:val="auto"/>
          <w:szCs w:val="24"/>
          <w:lang w:val="ru-RU"/>
        </w:rPr>
        <w:t>собственность</w:t>
      </w:r>
      <w:proofErr w:type="gramEnd"/>
      <w:r w:rsidRPr="002720E4">
        <w:rPr>
          <w:rFonts w:eastAsiaTheme="minorHAnsi"/>
          <w:bCs/>
          <w:color w:val="auto"/>
          <w:szCs w:val="24"/>
          <w:lang w:val="ru-RU"/>
        </w:rPr>
        <w:t xml:space="preserve"> на которые не разграничена, и земельных</w:t>
      </w:r>
    </w:p>
    <w:p w:rsidR="00BB7A87" w:rsidRPr="002720E4" w:rsidRDefault="00BB7A87" w:rsidP="00BB7A87">
      <w:pPr>
        <w:pStyle w:val="1"/>
        <w:keepNext w:val="0"/>
        <w:keepLines w:val="0"/>
        <w:autoSpaceDE w:val="0"/>
        <w:autoSpaceDN w:val="0"/>
        <w:adjustRightInd w:val="0"/>
        <w:spacing w:line="240" w:lineRule="auto"/>
        <w:ind w:firstLine="0"/>
        <w:rPr>
          <w:rFonts w:eastAsiaTheme="minorHAnsi"/>
          <w:bCs/>
          <w:color w:val="auto"/>
          <w:szCs w:val="24"/>
          <w:lang w:val="ru-RU"/>
        </w:rPr>
      </w:pPr>
      <w:r w:rsidRPr="002720E4">
        <w:rPr>
          <w:rFonts w:eastAsiaTheme="minorHAnsi"/>
          <w:bCs/>
          <w:color w:val="auto"/>
          <w:szCs w:val="24"/>
          <w:lang w:val="ru-RU"/>
        </w:rPr>
        <w:t xml:space="preserve">               участков, находящихся в частной собственности</w:t>
      </w:r>
    </w:p>
    <w:p w:rsidR="00BB7A87" w:rsidRPr="00BB7A87" w:rsidRDefault="00BB7A87" w:rsidP="00BB7A87">
      <w:pPr>
        <w:pStyle w:val="1"/>
        <w:keepNext w:val="0"/>
        <w:keepLines w:val="0"/>
        <w:autoSpaceDE w:val="0"/>
        <w:autoSpaceDN w:val="0"/>
        <w:adjustRightInd w:val="0"/>
        <w:spacing w:line="240" w:lineRule="auto"/>
        <w:ind w:firstLine="0"/>
        <w:rPr>
          <w:rFonts w:eastAsiaTheme="minorHAnsi"/>
          <w:b w:val="0"/>
          <w:bCs/>
          <w:color w:val="auto"/>
          <w:sz w:val="20"/>
          <w:szCs w:val="20"/>
          <w:lang w:val="ru-RU"/>
        </w:rPr>
      </w:pPr>
    </w:p>
    <w:p w:rsidR="00636196" w:rsidRPr="007D6278" w:rsidRDefault="00BB7A87" w:rsidP="00636196">
      <w:pPr>
        <w:pStyle w:val="1"/>
        <w:keepNext w:val="0"/>
        <w:keepLines w:val="0"/>
        <w:autoSpaceDE w:val="0"/>
        <w:autoSpaceDN w:val="0"/>
        <w:adjustRightInd w:val="0"/>
        <w:spacing w:line="240" w:lineRule="auto"/>
        <w:ind w:firstLine="0"/>
        <w:jc w:val="both"/>
        <w:rPr>
          <w:sz w:val="26"/>
          <w:lang w:val="ru-RU"/>
        </w:rPr>
      </w:pPr>
      <w:r w:rsidRPr="004F0745">
        <w:rPr>
          <w:rFonts w:eastAsiaTheme="minorHAnsi"/>
          <w:b w:val="0"/>
          <w:bCs/>
          <w:color w:val="auto"/>
          <w:szCs w:val="24"/>
          <w:lang w:val="ru-RU"/>
        </w:rPr>
        <w:t xml:space="preserve"> </w:t>
      </w:r>
      <w:r w:rsidR="004F0745">
        <w:rPr>
          <w:rFonts w:eastAsiaTheme="minorHAnsi"/>
          <w:b w:val="0"/>
          <w:bCs/>
          <w:color w:val="auto"/>
          <w:szCs w:val="24"/>
          <w:lang w:val="ru-RU"/>
        </w:rPr>
        <w:t xml:space="preserve">     </w:t>
      </w:r>
      <w:r w:rsidRPr="004F0745">
        <w:rPr>
          <w:rFonts w:eastAsiaTheme="minorHAnsi"/>
          <w:b w:val="0"/>
          <w:bCs/>
          <w:color w:val="auto"/>
          <w:szCs w:val="24"/>
          <w:lang w:val="ru-RU"/>
        </w:rPr>
        <w:t xml:space="preserve">   </w:t>
      </w:r>
    </w:p>
    <w:tbl>
      <w:tblPr>
        <w:tblW w:w="0" w:type="auto"/>
        <w:tblLayout w:type="fixed"/>
        <w:tblCellMar>
          <w:top w:w="102" w:type="dxa"/>
          <w:left w:w="62" w:type="dxa"/>
          <w:bottom w:w="102" w:type="dxa"/>
          <w:right w:w="62" w:type="dxa"/>
        </w:tblCellMar>
        <w:tblLook w:val="0000"/>
      </w:tblPr>
      <w:tblGrid>
        <w:gridCol w:w="3969"/>
        <w:gridCol w:w="5102"/>
      </w:tblGrid>
      <w:tr w:rsidR="00636196" w:rsidRPr="002731D0">
        <w:tc>
          <w:tcPr>
            <w:tcW w:w="9071" w:type="dxa"/>
            <w:gridSpan w:val="2"/>
          </w:tcPr>
          <w:p w:rsidR="00636196" w:rsidRDefault="00636196">
            <w:pPr>
              <w:autoSpaceDE w:val="0"/>
              <w:autoSpaceDN w:val="0"/>
              <w:adjustRightInd w:val="0"/>
              <w:spacing w:after="0" w:line="240" w:lineRule="auto"/>
              <w:ind w:right="0" w:firstLine="0"/>
              <w:jc w:val="center"/>
              <w:rPr>
                <w:rFonts w:eastAsiaTheme="minorHAnsi"/>
                <w:color w:val="auto"/>
                <w:sz w:val="24"/>
                <w:szCs w:val="24"/>
                <w:lang w:val="ru-RU"/>
              </w:rPr>
            </w:pPr>
            <w:r>
              <w:rPr>
                <w:rFonts w:eastAsiaTheme="minorHAnsi"/>
                <w:color w:val="auto"/>
                <w:sz w:val="24"/>
                <w:szCs w:val="24"/>
                <w:lang w:val="ru-RU"/>
              </w:rPr>
              <w:t>РЕШЕНИЕ</w:t>
            </w:r>
          </w:p>
          <w:p w:rsidR="00636196" w:rsidRDefault="00636196">
            <w:pPr>
              <w:autoSpaceDE w:val="0"/>
              <w:autoSpaceDN w:val="0"/>
              <w:adjustRightInd w:val="0"/>
              <w:spacing w:after="0" w:line="240" w:lineRule="auto"/>
              <w:ind w:right="0" w:firstLine="0"/>
              <w:jc w:val="center"/>
              <w:rPr>
                <w:rFonts w:eastAsiaTheme="minorHAnsi"/>
                <w:color w:val="auto"/>
                <w:sz w:val="24"/>
                <w:szCs w:val="24"/>
                <w:lang w:val="ru-RU"/>
              </w:rPr>
            </w:pPr>
            <w:r>
              <w:rPr>
                <w:rFonts w:eastAsiaTheme="minorHAnsi"/>
                <w:color w:val="auto"/>
                <w:sz w:val="24"/>
                <w:szCs w:val="24"/>
                <w:lang w:val="ru-RU"/>
              </w:rPr>
              <w:t>об отказе в предоставлении услуги</w:t>
            </w:r>
          </w:p>
        </w:tc>
      </w:tr>
      <w:tr w:rsidR="00636196">
        <w:tc>
          <w:tcPr>
            <w:tcW w:w="9071" w:type="dxa"/>
            <w:gridSpan w:val="2"/>
          </w:tcPr>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 xml:space="preserve">              На основании поступившего запроса, зарегистрированного от _____________ N ___, принято решение об отказе в предоставлении услуги по основаниям:</w:t>
            </w:r>
          </w:p>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________________,</w:t>
            </w:r>
          </w:p>
          <w:p w:rsidR="00636196" w:rsidRDefault="00636196">
            <w:pPr>
              <w:autoSpaceDE w:val="0"/>
              <w:autoSpaceDN w:val="0"/>
              <w:adjustRightInd w:val="0"/>
              <w:spacing w:after="0" w:line="240" w:lineRule="auto"/>
              <w:ind w:right="0" w:firstLine="283"/>
              <w:rPr>
                <w:rFonts w:eastAsiaTheme="minorHAnsi"/>
                <w:color w:val="auto"/>
                <w:sz w:val="24"/>
                <w:szCs w:val="24"/>
                <w:lang w:val="ru-RU"/>
              </w:rPr>
            </w:pPr>
          </w:p>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Разъяснение причин отказа:</w:t>
            </w:r>
          </w:p>
        </w:tc>
      </w:tr>
      <w:tr w:rsidR="00636196">
        <w:tc>
          <w:tcPr>
            <w:tcW w:w="3969" w:type="dxa"/>
          </w:tcPr>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Дополнительно информируем</w:t>
            </w:r>
          </w:p>
        </w:tc>
        <w:tc>
          <w:tcPr>
            <w:tcW w:w="5102" w:type="dxa"/>
            <w:tcBorders>
              <w:bottom w:val="single" w:sz="4" w:space="0" w:color="auto"/>
            </w:tcBorders>
          </w:tcPr>
          <w:p w:rsidR="00636196" w:rsidRDefault="00636196">
            <w:pPr>
              <w:autoSpaceDE w:val="0"/>
              <w:autoSpaceDN w:val="0"/>
              <w:adjustRightInd w:val="0"/>
              <w:spacing w:after="0" w:line="240" w:lineRule="auto"/>
              <w:ind w:right="0" w:firstLine="0"/>
              <w:jc w:val="left"/>
              <w:outlineLvl w:val="0"/>
              <w:rPr>
                <w:rFonts w:eastAsiaTheme="minorHAnsi"/>
                <w:color w:val="auto"/>
                <w:sz w:val="24"/>
                <w:szCs w:val="24"/>
                <w:lang w:val="ru-RU"/>
              </w:rPr>
            </w:pPr>
          </w:p>
          <w:p w:rsidR="00636196" w:rsidRDefault="00636196">
            <w:pPr>
              <w:autoSpaceDE w:val="0"/>
              <w:autoSpaceDN w:val="0"/>
              <w:adjustRightInd w:val="0"/>
              <w:spacing w:after="0" w:line="240" w:lineRule="auto"/>
              <w:ind w:right="0" w:firstLine="0"/>
              <w:jc w:val="left"/>
              <w:outlineLvl w:val="0"/>
              <w:rPr>
                <w:rFonts w:eastAsiaTheme="minorHAnsi"/>
                <w:color w:val="auto"/>
                <w:sz w:val="24"/>
                <w:szCs w:val="24"/>
                <w:lang w:val="ru-RU"/>
              </w:rPr>
            </w:pPr>
          </w:p>
        </w:tc>
      </w:tr>
      <w:tr w:rsidR="00636196" w:rsidRPr="002731D0">
        <w:tc>
          <w:tcPr>
            <w:tcW w:w="3969" w:type="dxa"/>
          </w:tcPr>
          <w:p w:rsidR="00636196" w:rsidRDefault="00636196">
            <w:pPr>
              <w:autoSpaceDE w:val="0"/>
              <w:autoSpaceDN w:val="0"/>
              <w:adjustRightInd w:val="0"/>
              <w:spacing w:after="0" w:line="240" w:lineRule="auto"/>
              <w:ind w:right="0" w:firstLine="0"/>
              <w:jc w:val="left"/>
              <w:rPr>
                <w:rFonts w:eastAsiaTheme="minorHAnsi"/>
                <w:color w:val="auto"/>
                <w:sz w:val="24"/>
                <w:szCs w:val="24"/>
                <w:lang w:val="ru-RU"/>
              </w:rPr>
            </w:pPr>
          </w:p>
        </w:tc>
        <w:tc>
          <w:tcPr>
            <w:tcW w:w="5102" w:type="dxa"/>
            <w:tcBorders>
              <w:top w:val="single" w:sz="4" w:space="0" w:color="auto"/>
            </w:tcBorders>
          </w:tcPr>
          <w:p w:rsidR="00636196" w:rsidRDefault="00636196">
            <w:pPr>
              <w:autoSpaceDE w:val="0"/>
              <w:autoSpaceDN w:val="0"/>
              <w:adjustRightInd w:val="0"/>
              <w:spacing w:after="0" w:line="240" w:lineRule="auto"/>
              <w:ind w:right="0" w:firstLine="0"/>
              <w:rPr>
                <w:rFonts w:eastAsiaTheme="minorHAnsi"/>
                <w:color w:val="auto"/>
                <w:sz w:val="24"/>
                <w:szCs w:val="24"/>
                <w:lang w:val="ru-RU"/>
              </w:rPr>
            </w:pPr>
            <w:r>
              <w:rPr>
                <w:rFonts w:eastAsiaTheme="minorHAnsi"/>
                <w:color w:val="auto"/>
                <w:sz w:val="24"/>
                <w:szCs w:val="24"/>
                <w:lang w:val="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c>
      </w:tr>
      <w:tr w:rsidR="00636196" w:rsidRPr="002731D0">
        <w:tc>
          <w:tcPr>
            <w:tcW w:w="9071" w:type="dxa"/>
            <w:gridSpan w:val="2"/>
          </w:tcPr>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636196" w:rsidRDefault="00636196">
            <w:pPr>
              <w:autoSpaceDE w:val="0"/>
              <w:autoSpaceDN w:val="0"/>
              <w:adjustRightInd w:val="0"/>
              <w:spacing w:after="0" w:line="240" w:lineRule="auto"/>
              <w:ind w:right="0" w:firstLine="283"/>
              <w:rPr>
                <w:rFonts w:eastAsiaTheme="minorHAnsi"/>
                <w:color w:val="auto"/>
                <w:sz w:val="24"/>
                <w:szCs w:val="24"/>
                <w:lang w:val="ru-RU"/>
              </w:rPr>
            </w:pPr>
            <w:r>
              <w:rPr>
                <w:rFonts w:eastAsiaTheme="minorHAnsi"/>
                <w:color w:val="auto"/>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tc>
      </w:tr>
    </w:tbl>
    <w:p w:rsidR="00EA6A50" w:rsidRPr="00AD3E68" w:rsidRDefault="00636196" w:rsidP="00636196">
      <w:pPr>
        <w:pStyle w:val="1"/>
        <w:keepNext w:val="0"/>
        <w:keepLines w:val="0"/>
        <w:autoSpaceDE w:val="0"/>
        <w:autoSpaceDN w:val="0"/>
        <w:adjustRightInd w:val="0"/>
        <w:spacing w:line="240" w:lineRule="auto"/>
        <w:ind w:firstLine="0"/>
        <w:jc w:val="both"/>
        <w:rPr>
          <w:b w:val="0"/>
          <w:lang w:val="ru-RU"/>
        </w:rPr>
      </w:pPr>
      <w:r w:rsidRPr="007D6278">
        <w:rPr>
          <w:sz w:val="26"/>
          <w:lang w:val="ru-RU"/>
        </w:rPr>
        <w:t xml:space="preserve"> </w:t>
      </w:r>
      <w:r w:rsidR="00EA6A50" w:rsidRPr="00AD3E68">
        <w:rPr>
          <w:b w:val="0"/>
          <w:sz w:val="26"/>
          <w:lang w:val="ru-RU"/>
        </w:rPr>
        <w:t xml:space="preserve">Должность уполномоченного лица                                   Ф.И.О. уполномоченного лица </w:t>
      </w:r>
    </w:p>
    <w:p w:rsidR="00EA6A50" w:rsidRPr="004F0745" w:rsidRDefault="00EA6A50" w:rsidP="002720E4">
      <w:pPr>
        <w:spacing w:after="51" w:line="259" w:lineRule="auto"/>
        <w:ind w:left="144" w:right="0" w:firstLine="0"/>
        <w:jc w:val="center"/>
        <w:rPr>
          <w:lang w:val="ru-RU"/>
        </w:rPr>
      </w:pPr>
      <w:r w:rsidRPr="004F0745">
        <w:rPr>
          <w:rFonts w:eastAsia="Arial"/>
          <w:lang w:val="ru-RU"/>
        </w:rPr>
        <w:t xml:space="preserve">Электронная </w:t>
      </w:r>
      <w:r w:rsidRPr="004F0745">
        <w:rPr>
          <w:sz w:val="40"/>
          <w:vertAlign w:val="superscript"/>
          <w:lang w:val="ru-RU"/>
        </w:rPr>
        <w:tab/>
      </w:r>
      <w:r w:rsidRPr="004F0745">
        <w:rPr>
          <w:rFonts w:eastAsia="Arial"/>
          <w:lang w:val="ru-RU"/>
        </w:rPr>
        <w:t>подпись</w:t>
      </w:r>
    </w:p>
    <w:p w:rsidR="002879C7" w:rsidRPr="00E205D9" w:rsidRDefault="002879C7" w:rsidP="00D97FF1">
      <w:pPr>
        <w:spacing w:after="8" w:line="248" w:lineRule="auto"/>
        <w:ind w:left="1405" w:right="65" w:hanging="1405"/>
        <w:jc w:val="right"/>
        <w:rPr>
          <w:sz w:val="20"/>
          <w:szCs w:val="20"/>
          <w:lang w:val="ru-RU"/>
        </w:rPr>
      </w:pPr>
    </w:p>
    <w:p w:rsidR="00E205D9" w:rsidRPr="00E205D9" w:rsidRDefault="00E205D9" w:rsidP="00D97FF1">
      <w:pPr>
        <w:spacing w:after="8" w:line="248" w:lineRule="auto"/>
        <w:ind w:left="1405" w:right="65" w:hanging="1405"/>
        <w:jc w:val="right"/>
        <w:rPr>
          <w:sz w:val="20"/>
          <w:szCs w:val="20"/>
          <w:lang w:val="ru-RU"/>
        </w:rPr>
      </w:pPr>
    </w:p>
    <w:p w:rsidR="00D97FF1" w:rsidRPr="00D839F1" w:rsidRDefault="00D97FF1" w:rsidP="00B02CCE">
      <w:pPr>
        <w:spacing w:after="8" w:line="248" w:lineRule="auto"/>
        <w:ind w:right="65" w:firstLine="0"/>
        <w:jc w:val="right"/>
        <w:rPr>
          <w:sz w:val="20"/>
          <w:szCs w:val="20"/>
          <w:lang w:val="ru-RU"/>
        </w:rPr>
      </w:pPr>
      <w:r w:rsidRPr="00D839F1">
        <w:rPr>
          <w:sz w:val="20"/>
          <w:szCs w:val="20"/>
          <w:lang w:val="ru-RU"/>
        </w:rPr>
        <w:lastRenderedPageBreak/>
        <w:t>Приложение № 3</w:t>
      </w:r>
    </w:p>
    <w:p w:rsidR="004F0745" w:rsidRPr="00BB7A87" w:rsidRDefault="004F0745" w:rsidP="004F0745">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 xml:space="preserve">» </w:t>
      </w:r>
    </w:p>
    <w:p w:rsidR="00D97FF1" w:rsidRPr="007D6278" w:rsidRDefault="00D97FF1" w:rsidP="00D97FF1">
      <w:pPr>
        <w:spacing w:after="0" w:line="259" w:lineRule="auto"/>
        <w:ind w:right="0" w:firstLine="0"/>
        <w:jc w:val="left"/>
        <w:rPr>
          <w:lang w:val="ru-RU"/>
        </w:rPr>
      </w:pPr>
    </w:p>
    <w:p w:rsidR="00EA6A50" w:rsidRPr="007D6278" w:rsidRDefault="00EA6A50" w:rsidP="00EA6A50">
      <w:pPr>
        <w:spacing w:after="0" w:line="259" w:lineRule="auto"/>
        <w:ind w:right="2" w:firstLine="0"/>
        <w:jc w:val="right"/>
        <w:rPr>
          <w:lang w:val="ru-RU"/>
        </w:rPr>
      </w:pPr>
    </w:p>
    <w:p w:rsidR="00EA6A50" w:rsidRPr="007D6278" w:rsidRDefault="00EA6A50" w:rsidP="00EA6A50">
      <w:pPr>
        <w:spacing w:after="0" w:line="248" w:lineRule="auto"/>
        <w:ind w:left="288" w:right="0" w:hanging="84"/>
        <w:jc w:val="left"/>
        <w:rPr>
          <w:lang w:val="ru-RU"/>
        </w:rPr>
      </w:pPr>
      <w:r w:rsidRPr="007D6278">
        <w:rPr>
          <w:b/>
          <w:lang w:val="ru-RU"/>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EA6A50" w:rsidRPr="007D6278" w:rsidRDefault="00EA6A50" w:rsidP="00EA6A50">
      <w:pPr>
        <w:spacing w:after="0" w:line="259" w:lineRule="auto"/>
        <w:ind w:right="13" w:firstLine="0"/>
        <w:jc w:val="center"/>
        <w:rPr>
          <w:lang w:val="ru-RU"/>
        </w:rPr>
      </w:pPr>
    </w:p>
    <w:p w:rsidR="00EA6A50" w:rsidRPr="007D6278" w:rsidRDefault="00EA6A50" w:rsidP="00EA6A50">
      <w:pPr>
        <w:spacing w:line="259" w:lineRule="auto"/>
        <w:ind w:right="13" w:firstLine="0"/>
        <w:jc w:val="center"/>
        <w:rPr>
          <w:lang w:val="ru-RU"/>
        </w:rPr>
      </w:pPr>
    </w:p>
    <w:p w:rsidR="00EA6A50" w:rsidRPr="007D6278" w:rsidRDefault="00EA6A50" w:rsidP="00EA6A50">
      <w:pPr>
        <w:spacing w:after="0" w:line="236" w:lineRule="auto"/>
        <w:ind w:left="1155" w:right="0" w:hanging="1047"/>
        <w:jc w:val="left"/>
        <w:rPr>
          <w:lang w:val="ru-RU"/>
        </w:rPr>
      </w:pPr>
      <w:r w:rsidRPr="007D6278">
        <w:rPr>
          <w:b/>
          <w:sz w:val="27"/>
          <w:lang w:val="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EA6A50" w:rsidRPr="007D6278" w:rsidRDefault="00EA6A50" w:rsidP="00EA6A50">
      <w:pPr>
        <w:spacing w:after="0" w:line="259" w:lineRule="auto"/>
        <w:ind w:right="13" w:firstLine="0"/>
        <w:jc w:val="center"/>
        <w:rPr>
          <w:lang w:val="ru-RU"/>
        </w:rPr>
      </w:pPr>
    </w:p>
    <w:p w:rsidR="00EA6A50" w:rsidRPr="007D6278" w:rsidRDefault="00EA6A50" w:rsidP="00EA6A50">
      <w:pPr>
        <w:spacing w:after="12" w:line="259" w:lineRule="auto"/>
        <w:ind w:right="75" w:firstLine="0"/>
        <w:jc w:val="center"/>
        <w:rPr>
          <w:lang w:val="ru-RU"/>
        </w:rPr>
      </w:pPr>
      <w:r w:rsidRPr="007D6278">
        <w:rPr>
          <w:sz w:val="24"/>
          <w:lang w:val="ru-RU"/>
        </w:rPr>
        <w:t xml:space="preserve">от </w:t>
      </w:r>
      <w:r w:rsidRPr="007D6278">
        <w:rPr>
          <w:sz w:val="24"/>
          <w:u w:val="single" w:color="000000"/>
          <w:lang w:val="ru-RU"/>
        </w:rPr>
        <w:t>___________</w:t>
      </w:r>
      <w:r w:rsidRPr="007D6278">
        <w:rPr>
          <w:sz w:val="24"/>
          <w:lang w:val="ru-RU"/>
        </w:rPr>
        <w:t xml:space="preserve"> №</w:t>
      </w:r>
      <w:r w:rsidRPr="007D6278">
        <w:rPr>
          <w:sz w:val="24"/>
          <w:u w:val="single" w:color="000000"/>
          <w:lang w:val="ru-RU"/>
        </w:rPr>
        <w:t>___________</w:t>
      </w:r>
    </w:p>
    <w:p w:rsidR="00EA6A50" w:rsidRPr="007D6278" w:rsidRDefault="00EA6A50" w:rsidP="00EA6A50">
      <w:pPr>
        <w:spacing w:after="121" w:line="259" w:lineRule="auto"/>
        <w:ind w:left="281" w:right="0" w:firstLine="0"/>
        <w:jc w:val="center"/>
        <w:rPr>
          <w:lang w:val="ru-RU"/>
        </w:rPr>
      </w:pPr>
    </w:p>
    <w:p w:rsidR="00EA6A50" w:rsidRPr="007D6278" w:rsidRDefault="00EA6A50" w:rsidP="00EA6A50">
      <w:pPr>
        <w:spacing w:after="0" w:line="332" w:lineRule="auto"/>
        <w:ind w:left="-15" w:right="57" w:firstLine="557"/>
        <w:rPr>
          <w:lang w:val="ru-RU"/>
        </w:rPr>
      </w:pPr>
      <w:r w:rsidRPr="007D6278">
        <w:rPr>
          <w:sz w:val="27"/>
          <w:lang w:val="ru-RU"/>
        </w:rPr>
        <w:t xml:space="preserve">На Ваше обращение от </w:t>
      </w:r>
      <w:r w:rsidRPr="007D6278">
        <w:rPr>
          <w:sz w:val="27"/>
          <w:u w:val="single" w:color="000000"/>
          <w:lang w:val="ru-RU"/>
        </w:rPr>
        <w:t>___________</w:t>
      </w:r>
      <w:r w:rsidRPr="007D6278">
        <w:rPr>
          <w:sz w:val="27"/>
          <w:lang w:val="ru-RU"/>
        </w:rPr>
        <w:t xml:space="preserve">  № </w:t>
      </w:r>
      <w:r w:rsidRPr="007D6278">
        <w:rPr>
          <w:sz w:val="27"/>
          <w:u w:val="single" w:color="000000"/>
          <w:lang w:val="ru-RU"/>
        </w:rPr>
        <w:t>___________</w:t>
      </w:r>
      <w:r w:rsidR="002720E4">
        <w:rPr>
          <w:sz w:val="27"/>
          <w:lang w:val="ru-RU"/>
        </w:rPr>
        <w:t xml:space="preserve">                </w:t>
      </w:r>
      <w:r w:rsidRPr="007D6278">
        <w:rPr>
          <w:sz w:val="27"/>
          <w:u w:val="single" w:color="000000"/>
          <w:lang w:val="ru-RU"/>
        </w:rPr>
        <w:t>___________</w:t>
      </w:r>
      <w:r w:rsidRPr="007D6278">
        <w:rPr>
          <w:sz w:val="27"/>
          <w:lang w:val="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D6278">
        <w:rPr>
          <w:sz w:val="27"/>
          <w:lang w:val="ru-RU"/>
        </w:rPr>
        <w:t>соглашение</w:t>
      </w:r>
      <w:proofErr w:type="gramEnd"/>
      <w:r w:rsidRPr="007D6278">
        <w:rPr>
          <w:sz w:val="27"/>
          <w:lang w:val="ru-RU"/>
        </w:rPr>
        <w:t xml:space="preserve"> о перераспределении находящегося в частной собственности земельного участка </w:t>
      </w:r>
      <w:r>
        <w:rPr>
          <w:sz w:val="27"/>
        </w:rPr>
        <w:t>c</w:t>
      </w:r>
      <w:r w:rsidRPr="007D6278">
        <w:rPr>
          <w:sz w:val="27"/>
          <w:lang w:val="ru-RU"/>
        </w:rPr>
        <w:t xml:space="preserve"> кадастровым номером</w:t>
      </w:r>
      <w:r w:rsidRPr="007D6278">
        <w:rPr>
          <w:sz w:val="27"/>
          <w:u w:val="single" w:color="000000"/>
          <w:lang w:val="ru-RU"/>
        </w:rPr>
        <w:t>___________</w:t>
      </w:r>
      <w:r w:rsidRPr="007D6278">
        <w:rPr>
          <w:sz w:val="27"/>
          <w:lang w:val="ru-RU"/>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w:t>
      </w:r>
      <w:proofErr w:type="gramStart"/>
      <w:r w:rsidRPr="007D6278">
        <w:rPr>
          <w:sz w:val="27"/>
          <w:lang w:val="ru-RU"/>
        </w:rPr>
        <w:t>разграничена</w:t>
      </w:r>
      <w:proofErr w:type="gramEnd"/>
      <w:r w:rsidRPr="007D6278">
        <w:rPr>
          <w:sz w:val="27"/>
          <w:lang w:val="ru-RU"/>
        </w:rPr>
        <w:t xml:space="preserve">, с кадастровым номером (кадастровыми номерами) </w:t>
      </w:r>
    </w:p>
    <w:p w:rsidR="00EA6A50" w:rsidRPr="007D6278" w:rsidRDefault="00EA6A50" w:rsidP="00EA6A50">
      <w:pPr>
        <w:spacing w:after="95" w:line="259" w:lineRule="auto"/>
        <w:ind w:right="0" w:firstLine="0"/>
        <w:jc w:val="left"/>
        <w:rPr>
          <w:lang w:val="ru-RU"/>
        </w:rPr>
      </w:pPr>
      <w:r w:rsidRPr="007D6278">
        <w:rPr>
          <w:sz w:val="27"/>
          <w:lang w:val="ru-RU"/>
        </w:rPr>
        <w:t xml:space="preserve">_______________________. </w:t>
      </w:r>
    </w:p>
    <w:p w:rsidR="00EA6A50" w:rsidRPr="007D6278" w:rsidRDefault="00EA6A50" w:rsidP="00EA6A50">
      <w:pPr>
        <w:spacing w:after="0" w:line="332" w:lineRule="auto"/>
        <w:ind w:left="-15" w:right="57" w:firstLine="557"/>
        <w:rPr>
          <w:lang w:val="ru-RU"/>
        </w:rPr>
      </w:pPr>
      <w:r w:rsidRPr="007D6278">
        <w:rPr>
          <w:sz w:val="27"/>
          <w:lang w:val="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A6A50" w:rsidRPr="002720E4" w:rsidRDefault="00EA6A50" w:rsidP="00EA6A50">
      <w:pPr>
        <w:spacing w:line="259" w:lineRule="auto"/>
        <w:ind w:right="0" w:firstLine="0"/>
        <w:jc w:val="left"/>
        <w:rPr>
          <w:sz w:val="24"/>
          <w:szCs w:val="24"/>
          <w:lang w:val="ru-RU"/>
        </w:rPr>
      </w:pPr>
      <w:r w:rsidRPr="007D6278">
        <w:rPr>
          <w:sz w:val="26"/>
          <w:lang w:val="ru-RU"/>
        </w:rPr>
        <w:tab/>
      </w:r>
    </w:p>
    <w:p w:rsidR="00EA6A50" w:rsidRPr="002720E4" w:rsidRDefault="00EA6A50" w:rsidP="00EA6A50">
      <w:pPr>
        <w:tabs>
          <w:tab w:val="center" w:pos="5033"/>
        </w:tabs>
        <w:spacing w:line="259" w:lineRule="auto"/>
        <w:ind w:right="0" w:firstLine="0"/>
        <w:jc w:val="left"/>
        <w:rPr>
          <w:sz w:val="24"/>
          <w:szCs w:val="24"/>
          <w:lang w:val="ru-RU"/>
        </w:rPr>
      </w:pPr>
      <w:r w:rsidRPr="002720E4">
        <w:rPr>
          <w:sz w:val="24"/>
          <w:szCs w:val="24"/>
          <w:lang w:val="ru-RU"/>
        </w:rPr>
        <w:tab/>
      </w:r>
      <w:r w:rsidRPr="002720E4">
        <w:rPr>
          <w:rFonts w:eastAsia="Arial"/>
          <w:sz w:val="24"/>
          <w:szCs w:val="24"/>
          <w:lang w:val="ru-RU"/>
        </w:rPr>
        <w:t xml:space="preserve">Электронная </w:t>
      </w:r>
      <w:r w:rsidR="00AE67F4" w:rsidRPr="002720E4">
        <w:rPr>
          <w:rFonts w:eastAsia="Arial"/>
          <w:sz w:val="24"/>
          <w:szCs w:val="24"/>
          <w:lang w:val="ru-RU"/>
        </w:rPr>
        <w:t>подпись</w:t>
      </w:r>
    </w:p>
    <w:p w:rsidR="00EA6A50" w:rsidRPr="002720E4" w:rsidRDefault="00EA6A50" w:rsidP="00EA6A50">
      <w:pPr>
        <w:tabs>
          <w:tab w:val="center" w:pos="9561"/>
        </w:tabs>
        <w:spacing w:after="14" w:line="249" w:lineRule="auto"/>
        <w:ind w:left="-15" w:right="0" w:firstLine="0"/>
        <w:jc w:val="left"/>
        <w:rPr>
          <w:sz w:val="24"/>
          <w:szCs w:val="24"/>
          <w:lang w:val="ru-RU"/>
        </w:rPr>
      </w:pPr>
      <w:r w:rsidRPr="002720E4">
        <w:rPr>
          <w:sz w:val="24"/>
          <w:szCs w:val="24"/>
          <w:lang w:val="ru-RU"/>
        </w:rPr>
        <w:t xml:space="preserve">Должность уполномоченного лица                                 </w:t>
      </w:r>
      <w:r w:rsidR="002720E4">
        <w:rPr>
          <w:sz w:val="24"/>
          <w:szCs w:val="24"/>
          <w:lang w:val="ru-RU"/>
        </w:rPr>
        <w:t xml:space="preserve">   </w:t>
      </w:r>
      <w:r w:rsidRPr="002720E4">
        <w:rPr>
          <w:sz w:val="24"/>
          <w:szCs w:val="24"/>
          <w:lang w:val="ru-RU"/>
        </w:rPr>
        <w:t xml:space="preserve"> Ф.И.О. уполномоченного лица</w:t>
      </w:r>
      <w:r w:rsidRPr="002720E4">
        <w:rPr>
          <w:rFonts w:eastAsia="Arial"/>
          <w:sz w:val="24"/>
          <w:szCs w:val="24"/>
          <w:lang w:val="ru-RU"/>
        </w:rPr>
        <w:tab/>
      </w:r>
    </w:p>
    <w:p w:rsidR="00EA6A50" w:rsidRPr="002720E4" w:rsidRDefault="00EA6A50" w:rsidP="00EA6A50">
      <w:pPr>
        <w:spacing w:after="0" w:line="259" w:lineRule="auto"/>
        <w:ind w:right="0" w:firstLine="0"/>
        <w:jc w:val="left"/>
        <w:rPr>
          <w:sz w:val="24"/>
          <w:szCs w:val="24"/>
          <w:lang w:val="ru-RU"/>
        </w:rPr>
      </w:pPr>
    </w:p>
    <w:p w:rsidR="00EA6A50" w:rsidRPr="002720E4" w:rsidRDefault="00EA6A50" w:rsidP="00EA6A50">
      <w:pPr>
        <w:spacing w:after="131" w:line="259" w:lineRule="auto"/>
        <w:ind w:left="567" w:right="0" w:firstLine="0"/>
        <w:jc w:val="left"/>
        <w:rPr>
          <w:sz w:val="24"/>
          <w:szCs w:val="24"/>
          <w:lang w:val="ru-RU"/>
        </w:rPr>
      </w:pPr>
    </w:p>
    <w:p w:rsidR="004F0745" w:rsidRDefault="004F0745" w:rsidP="00EA6A50">
      <w:pPr>
        <w:spacing w:after="131" w:line="259" w:lineRule="auto"/>
        <w:ind w:left="567" w:right="0" w:firstLine="0"/>
        <w:jc w:val="left"/>
        <w:rPr>
          <w:lang w:val="ru-RU"/>
        </w:rPr>
      </w:pPr>
    </w:p>
    <w:p w:rsidR="004F0745" w:rsidRPr="007D6278" w:rsidRDefault="004F0745" w:rsidP="00EA6A50">
      <w:pPr>
        <w:spacing w:after="131" w:line="259" w:lineRule="auto"/>
        <w:ind w:left="567" w:right="0" w:firstLine="0"/>
        <w:jc w:val="left"/>
        <w:rPr>
          <w:lang w:val="ru-RU"/>
        </w:rPr>
      </w:pPr>
    </w:p>
    <w:p w:rsidR="00EA6A50" w:rsidRPr="007D6278" w:rsidRDefault="00EA6A50" w:rsidP="00D97FF1">
      <w:pPr>
        <w:spacing w:after="8" w:line="248" w:lineRule="auto"/>
        <w:ind w:left="10" w:right="65" w:hanging="10"/>
        <w:jc w:val="right"/>
        <w:rPr>
          <w:lang w:val="ru-RU"/>
        </w:rPr>
      </w:pPr>
      <w:r w:rsidRPr="007D6278">
        <w:rPr>
          <w:sz w:val="24"/>
          <w:lang w:val="ru-RU"/>
        </w:rPr>
        <w:lastRenderedPageBreak/>
        <w:tab/>
      </w:r>
    </w:p>
    <w:p w:rsidR="00661FA0" w:rsidRPr="00661FA0" w:rsidRDefault="00661FA0" w:rsidP="00661FA0">
      <w:pPr>
        <w:autoSpaceDE w:val="0"/>
        <w:autoSpaceDN w:val="0"/>
        <w:adjustRightInd w:val="0"/>
        <w:spacing w:after="0" w:line="240" w:lineRule="auto"/>
        <w:ind w:right="0" w:firstLine="0"/>
        <w:jc w:val="right"/>
        <w:outlineLvl w:val="0"/>
        <w:rPr>
          <w:rFonts w:eastAsiaTheme="minorHAnsi"/>
          <w:color w:val="auto"/>
          <w:sz w:val="20"/>
          <w:szCs w:val="20"/>
          <w:lang w:val="ru-RU"/>
        </w:rPr>
      </w:pPr>
      <w:r w:rsidRPr="00661FA0">
        <w:rPr>
          <w:rFonts w:eastAsiaTheme="minorHAnsi"/>
          <w:bCs/>
          <w:color w:val="auto"/>
          <w:sz w:val="20"/>
          <w:szCs w:val="20"/>
          <w:lang w:val="ru-RU"/>
        </w:rPr>
        <w:t>Приложение N 4</w:t>
      </w:r>
    </w:p>
    <w:p w:rsidR="00661FA0" w:rsidRPr="00661FA0" w:rsidRDefault="00661FA0" w:rsidP="00661FA0">
      <w:pPr>
        <w:autoSpaceDE w:val="0"/>
        <w:autoSpaceDN w:val="0"/>
        <w:adjustRightInd w:val="0"/>
        <w:spacing w:after="0" w:line="240" w:lineRule="auto"/>
        <w:ind w:right="0" w:firstLine="0"/>
        <w:jc w:val="right"/>
        <w:rPr>
          <w:rFonts w:eastAsiaTheme="minorHAnsi"/>
          <w:color w:val="auto"/>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w:t>
      </w:r>
    </w:p>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p>
    <w:tbl>
      <w:tblPr>
        <w:tblW w:w="0" w:type="auto"/>
        <w:tblLayout w:type="fixed"/>
        <w:tblCellMar>
          <w:top w:w="102" w:type="dxa"/>
          <w:left w:w="62" w:type="dxa"/>
          <w:bottom w:w="102" w:type="dxa"/>
          <w:right w:w="62" w:type="dxa"/>
        </w:tblCellMar>
        <w:tblLook w:val="0000"/>
      </w:tblPr>
      <w:tblGrid>
        <w:gridCol w:w="5007"/>
        <w:gridCol w:w="4025"/>
      </w:tblGrid>
      <w:tr w:rsidR="00661FA0" w:rsidRPr="002731D0">
        <w:tc>
          <w:tcPr>
            <w:tcW w:w="9032" w:type="dxa"/>
            <w:gridSpan w:val="2"/>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4"/>
                <w:szCs w:val="24"/>
                <w:lang w:val="ru-RU"/>
              </w:rPr>
            </w:pPr>
            <w:r w:rsidRPr="00661FA0">
              <w:rPr>
                <w:rFonts w:eastAsiaTheme="minorHAnsi"/>
                <w:b/>
                <w:bCs/>
                <w:color w:val="auto"/>
                <w:sz w:val="24"/>
                <w:szCs w:val="24"/>
                <w:lang w:val="ru-RU"/>
              </w:rPr>
              <w:t>Форма решения об утверждении схемы расположения</w:t>
            </w:r>
          </w:p>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sidRPr="00661FA0">
              <w:rPr>
                <w:rFonts w:eastAsiaTheme="minorHAnsi"/>
                <w:b/>
                <w:bCs/>
                <w:color w:val="auto"/>
                <w:sz w:val="24"/>
                <w:szCs w:val="24"/>
                <w:lang w:val="ru-RU"/>
              </w:rPr>
              <w:t>земельного участка на кадастровом плане территории</w:t>
            </w: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Pr>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r w:rsidRPr="00661FA0">
              <w:rPr>
                <w:rFonts w:eastAsiaTheme="minorHAnsi"/>
                <w:b/>
                <w:bCs/>
                <w:color w:val="auto"/>
                <w:sz w:val="20"/>
                <w:szCs w:val="20"/>
                <w:lang w:val="ru-RU"/>
              </w:rPr>
              <w:t>Кому:</w:t>
            </w: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top w:val="single" w:sz="4" w:space="0" w:color="auto"/>
            </w:tcBorders>
          </w:tcPr>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r w:rsidRPr="00661FA0">
              <w:rPr>
                <w:rFonts w:eastAsiaTheme="minorHAnsi"/>
                <w:b/>
                <w:bCs/>
                <w:color w:val="auto"/>
                <w:sz w:val="20"/>
                <w:szCs w:val="20"/>
                <w:lang w:val="ru-RU"/>
              </w:rPr>
              <w:t>Контактные данные:</w:t>
            </w: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top w:val="single" w:sz="4" w:space="0" w:color="auto"/>
            </w:tcBorders>
          </w:tcPr>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r w:rsidRPr="00661FA0">
              <w:rPr>
                <w:rFonts w:eastAsiaTheme="minorHAnsi"/>
                <w:b/>
                <w:bCs/>
                <w:color w:val="auto"/>
                <w:sz w:val="20"/>
                <w:szCs w:val="20"/>
                <w:lang w:val="ru-RU"/>
              </w:rPr>
              <w:t>/Представитель:</w:t>
            </w: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top w:val="single" w:sz="4" w:space="0" w:color="auto"/>
            </w:tcBorders>
          </w:tcPr>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r w:rsidRPr="00661FA0">
              <w:rPr>
                <w:rFonts w:eastAsiaTheme="minorHAnsi"/>
                <w:b/>
                <w:bCs/>
                <w:color w:val="auto"/>
                <w:sz w:val="20"/>
                <w:szCs w:val="20"/>
                <w:lang w:val="ru-RU"/>
              </w:rPr>
              <w:t>Контактные данные представителя:</w:t>
            </w:r>
          </w:p>
        </w:tc>
      </w:tr>
      <w:tr w:rsidR="00661FA0" w:rsidRPr="00661FA0">
        <w:tc>
          <w:tcPr>
            <w:tcW w:w="5007"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025"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9032" w:type="dxa"/>
            <w:gridSpan w:val="2"/>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9032" w:type="dxa"/>
            <w:gridSpan w:val="2"/>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sidRPr="00661FA0">
              <w:rPr>
                <w:rFonts w:eastAsiaTheme="minorHAnsi"/>
                <w:b/>
                <w:bCs/>
                <w:color w:val="auto"/>
                <w:sz w:val="20"/>
                <w:szCs w:val="20"/>
                <w:lang w:val="ru-RU"/>
              </w:rPr>
              <w:t>РЕШЕНИЕ</w:t>
            </w:r>
          </w:p>
        </w:tc>
      </w:tr>
      <w:tr w:rsidR="00661FA0" w:rsidRPr="00661FA0">
        <w:tc>
          <w:tcPr>
            <w:tcW w:w="9032" w:type="dxa"/>
            <w:gridSpan w:val="2"/>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Pr>
                <w:rFonts w:eastAsiaTheme="minorHAnsi"/>
                <w:b/>
                <w:bCs/>
                <w:color w:val="auto"/>
                <w:sz w:val="20"/>
                <w:szCs w:val="20"/>
                <w:lang w:val="ru-RU"/>
              </w:rPr>
              <w:t xml:space="preserve">    </w:t>
            </w:r>
            <w:r w:rsidRPr="00661FA0">
              <w:rPr>
                <w:rFonts w:eastAsiaTheme="minorHAnsi"/>
                <w:b/>
                <w:bCs/>
                <w:color w:val="auto"/>
                <w:sz w:val="20"/>
                <w:szCs w:val="20"/>
                <w:lang w:val="ru-RU"/>
              </w:rPr>
              <w:t>От ________________ N ________________________</w:t>
            </w:r>
          </w:p>
        </w:tc>
      </w:tr>
      <w:tr w:rsidR="00661FA0" w:rsidRPr="002731D0">
        <w:tc>
          <w:tcPr>
            <w:tcW w:w="9032" w:type="dxa"/>
            <w:gridSpan w:val="2"/>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Pr>
                <w:rFonts w:eastAsiaTheme="minorHAnsi"/>
                <w:b/>
                <w:bCs/>
                <w:color w:val="auto"/>
                <w:sz w:val="20"/>
                <w:szCs w:val="20"/>
                <w:lang w:val="ru-RU"/>
              </w:rPr>
              <w:t xml:space="preserve">        </w:t>
            </w:r>
            <w:r w:rsidRPr="00661FA0">
              <w:rPr>
                <w:rFonts w:eastAsiaTheme="minorHAnsi"/>
                <w:b/>
                <w:bCs/>
                <w:color w:val="auto"/>
                <w:sz w:val="20"/>
                <w:szCs w:val="20"/>
                <w:lang w:val="ru-RU"/>
              </w:rPr>
              <w:t>Об утверждении схемы расположения земельного участка на кадастровом плане территории</w:t>
            </w:r>
          </w:p>
        </w:tc>
      </w:tr>
      <w:tr w:rsidR="00661FA0" w:rsidRPr="002731D0">
        <w:tc>
          <w:tcPr>
            <w:tcW w:w="9032" w:type="dxa"/>
            <w:gridSpan w:val="2"/>
          </w:tcPr>
          <w:p w:rsidR="00661FA0" w:rsidRPr="00661FA0" w:rsidRDefault="00661FA0" w:rsidP="00661FA0">
            <w:pPr>
              <w:autoSpaceDE w:val="0"/>
              <w:autoSpaceDN w:val="0"/>
              <w:adjustRightInd w:val="0"/>
              <w:spacing w:after="0" w:line="240" w:lineRule="auto"/>
              <w:ind w:right="0" w:firstLine="283"/>
              <w:rPr>
                <w:rFonts w:eastAsiaTheme="minorHAnsi"/>
                <w:color w:val="auto"/>
                <w:sz w:val="20"/>
                <w:szCs w:val="20"/>
                <w:lang w:val="ru-RU"/>
              </w:rPr>
            </w:pPr>
            <w:r>
              <w:rPr>
                <w:rFonts w:eastAsiaTheme="minorHAnsi"/>
                <w:bCs/>
                <w:color w:val="auto"/>
                <w:sz w:val="20"/>
                <w:szCs w:val="20"/>
                <w:lang w:val="ru-RU"/>
              </w:rPr>
              <w:t xml:space="preserve">        </w:t>
            </w:r>
            <w:r w:rsidRPr="00661FA0">
              <w:rPr>
                <w:rFonts w:eastAsiaTheme="minorHAnsi"/>
                <w:bCs/>
                <w:color w:val="auto"/>
                <w:sz w:val="20"/>
                <w:szCs w:val="20"/>
                <w:lang w:val="ru-RU"/>
              </w:rPr>
              <w:t>Рассмотрев заявление от ____________ N ___________ (Заявитель ____________) об утверждении схемы расположения земельного участка (земельных участков) на кадастровом плане территории площадью _______, расположенного в кадастровом квартале:</w:t>
            </w:r>
          </w:p>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r w:rsidRPr="00661FA0">
              <w:rPr>
                <w:rFonts w:eastAsiaTheme="minorHAnsi"/>
                <w:bCs/>
                <w:color w:val="auto"/>
                <w:sz w:val="20"/>
                <w:szCs w:val="20"/>
                <w:lang w:val="ru-RU"/>
              </w:rPr>
              <w:t xml:space="preserve">_______________________________________, руководствуясь статьей со </w:t>
            </w:r>
            <w:hyperlink r:id="rId26" w:history="1">
              <w:r w:rsidRPr="00661FA0">
                <w:rPr>
                  <w:rFonts w:eastAsiaTheme="minorHAnsi"/>
                  <w:color w:val="0000FF"/>
                  <w:sz w:val="20"/>
                  <w:szCs w:val="20"/>
                  <w:lang w:val="ru-RU"/>
                </w:rPr>
                <w:t>ст. 11.10</w:t>
              </w:r>
            </w:hyperlink>
            <w:r w:rsidRPr="00661FA0">
              <w:rPr>
                <w:rFonts w:eastAsiaTheme="minorHAnsi"/>
                <w:color w:val="auto"/>
                <w:sz w:val="20"/>
                <w:szCs w:val="20"/>
                <w:lang w:val="ru-RU"/>
              </w:rPr>
              <w:t xml:space="preserve">, Земельного кодекса Российской Федерации, в соответствии </w:t>
            </w:r>
            <w:proofErr w:type="gramStart"/>
            <w:r w:rsidRPr="00661FA0">
              <w:rPr>
                <w:rFonts w:eastAsiaTheme="minorHAnsi"/>
                <w:color w:val="auto"/>
                <w:sz w:val="20"/>
                <w:szCs w:val="20"/>
                <w:lang w:val="ru-RU"/>
              </w:rPr>
              <w:t>с</w:t>
            </w:r>
            <w:proofErr w:type="gramEnd"/>
            <w:r w:rsidRPr="00661FA0">
              <w:rPr>
                <w:rFonts w:eastAsiaTheme="minorHAnsi"/>
                <w:color w:val="auto"/>
                <w:sz w:val="20"/>
                <w:szCs w:val="20"/>
                <w:lang w:val="ru-RU"/>
              </w:rPr>
              <w:t xml:space="preserve"> ____________________,</w:t>
            </w:r>
          </w:p>
        </w:tc>
      </w:tr>
      <w:tr w:rsidR="00661FA0" w:rsidRPr="00661FA0">
        <w:tc>
          <w:tcPr>
            <w:tcW w:w="9032" w:type="dxa"/>
            <w:gridSpan w:val="2"/>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sidRPr="00661FA0">
              <w:rPr>
                <w:rFonts w:eastAsiaTheme="minorHAnsi"/>
                <w:color w:val="auto"/>
                <w:sz w:val="20"/>
                <w:szCs w:val="20"/>
                <w:lang w:val="ru-RU"/>
              </w:rPr>
              <w:t>ПРИНЯТО РЕШЕНИЕ:</w:t>
            </w:r>
          </w:p>
        </w:tc>
      </w:tr>
      <w:tr w:rsidR="00661FA0" w:rsidRPr="002731D0">
        <w:tc>
          <w:tcPr>
            <w:tcW w:w="9032" w:type="dxa"/>
            <w:gridSpan w:val="2"/>
          </w:tcPr>
          <w:p w:rsidR="00661FA0" w:rsidRPr="00661FA0" w:rsidRDefault="00661FA0" w:rsidP="00661FA0">
            <w:pPr>
              <w:autoSpaceDE w:val="0"/>
              <w:autoSpaceDN w:val="0"/>
              <w:adjustRightInd w:val="0"/>
              <w:spacing w:after="0" w:line="240" w:lineRule="auto"/>
              <w:ind w:right="0" w:firstLine="283"/>
              <w:rPr>
                <w:rFonts w:eastAsiaTheme="minorHAnsi"/>
                <w:color w:val="auto"/>
                <w:sz w:val="20"/>
                <w:szCs w:val="20"/>
                <w:lang w:val="ru-RU"/>
              </w:rPr>
            </w:pPr>
            <w:r w:rsidRPr="00661FA0">
              <w:rPr>
                <w:rFonts w:eastAsiaTheme="minorHAnsi"/>
                <w:color w:val="auto"/>
                <w:sz w:val="20"/>
                <w:szCs w:val="20"/>
                <w:lang w:val="ru-RU"/>
              </w:rPr>
              <w:t>1. Утвердить схему расположения земельного участка (земельных участков) на кадастровом плане территории площадью кв. м, расположенного по адресу: _____________________________________________, с категорией земли 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61FA0">
              <w:rPr>
                <w:rFonts w:eastAsiaTheme="minorHAnsi"/>
                <w:color w:val="auto"/>
                <w:sz w:val="20"/>
                <w:szCs w:val="20"/>
                <w:lang w:val="ru-RU"/>
              </w:rPr>
              <w:t>о(</w:t>
            </w:r>
            <w:proofErr w:type="gramEnd"/>
            <w:r w:rsidRPr="00661FA0">
              <w:rPr>
                <w:rFonts w:eastAsiaTheme="minorHAnsi"/>
                <w:color w:val="auto"/>
                <w:sz w:val="20"/>
                <w:szCs w:val="20"/>
                <w:lang w:val="ru-RU"/>
              </w:rPr>
              <w:t xml:space="preserve">их) </w:t>
            </w:r>
            <w:proofErr w:type="spellStart"/>
            <w:r w:rsidRPr="00661FA0">
              <w:rPr>
                <w:rFonts w:eastAsiaTheme="minorHAnsi"/>
                <w:color w:val="auto"/>
                <w:sz w:val="20"/>
                <w:szCs w:val="20"/>
                <w:lang w:val="ru-RU"/>
              </w:rPr>
              <w:t>ся</w:t>
            </w:r>
            <w:proofErr w:type="spellEnd"/>
            <w:r w:rsidRPr="00661FA0">
              <w:rPr>
                <w:rFonts w:eastAsiaTheme="minorHAnsi"/>
                <w:color w:val="auto"/>
                <w:sz w:val="20"/>
                <w:szCs w:val="20"/>
                <w:lang w:val="ru-RU"/>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 для последующего заключения соглашения о перераспределения земельных участков.</w:t>
            </w:r>
          </w:p>
        </w:tc>
      </w:tr>
      <w:tr w:rsidR="00661FA0" w:rsidRPr="002731D0">
        <w:tc>
          <w:tcPr>
            <w:tcW w:w="9032" w:type="dxa"/>
            <w:gridSpan w:val="2"/>
          </w:tcPr>
          <w:p w:rsidR="00661FA0" w:rsidRPr="00661FA0" w:rsidRDefault="00661FA0" w:rsidP="00661FA0">
            <w:pPr>
              <w:autoSpaceDE w:val="0"/>
              <w:autoSpaceDN w:val="0"/>
              <w:adjustRightInd w:val="0"/>
              <w:spacing w:after="0" w:line="240" w:lineRule="auto"/>
              <w:ind w:right="0" w:firstLine="283"/>
              <w:rPr>
                <w:rFonts w:eastAsiaTheme="minorHAnsi"/>
                <w:color w:val="auto"/>
                <w:sz w:val="20"/>
                <w:szCs w:val="20"/>
                <w:lang w:val="ru-RU"/>
              </w:rPr>
            </w:pPr>
            <w:r w:rsidRPr="00661FA0">
              <w:rPr>
                <w:rFonts w:eastAsiaTheme="minorHAnsi"/>
                <w:color w:val="auto"/>
                <w:sz w:val="20"/>
                <w:szCs w:val="20"/>
                <w:lang w:val="ru-RU"/>
              </w:rPr>
              <w:t>2. Заявителю</w:t>
            </w:r>
            <w:proofErr w:type="gramStart"/>
            <w:r w:rsidRPr="00661FA0">
              <w:rPr>
                <w:rFonts w:eastAsiaTheme="minorHAnsi"/>
                <w:color w:val="auto"/>
                <w:sz w:val="20"/>
                <w:szCs w:val="20"/>
                <w:lang w:val="ru-RU"/>
              </w:rPr>
              <w:t xml:space="preserve"> (___________) </w:t>
            </w:r>
            <w:proofErr w:type="gramEnd"/>
            <w:r w:rsidRPr="00661FA0">
              <w:rPr>
                <w:rFonts w:eastAsiaTheme="minorHAnsi"/>
                <w:color w:val="auto"/>
                <w:sz w:val="20"/>
                <w:szCs w:val="20"/>
                <w:lang w:val="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661FA0" w:rsidRPr="00661FA0" w:rsidRDefault="00661FA0" w:rsidP="00661FA0">
            <w:pPr>
              <w:autoSpaceDE w:val="0"/>
              <w:autoSpaceDN w:val="0"/>
              <w:adjustRightInd w:val="0"/>
              <w:spacing w:after="0" w:line="240" w:lineRule="auto"/>
              <w:ind w:right="0" w:firstLine="283"/>
              <w:rPr>
                <w:rFonts w:eastAsiaTheme="minorHAnsi"/>
                <w:color w:val="auto"/>
                <w:sz w:val="20"/>
                <w:szCs w:val="20"/>
                <w:lang w:val="ru-RU"/>
              </w:rPr>
            </w:pPr>
            <w:r w:rsidRPr="00661FA0">
              <w:rPr>
                <w:rFonts w:eastAsiaTheme="minorHAnsi"/>
                <w:color w:val="auto"/>
                <w:sz w:val="20"/>
                <w:szCs w:val="20"/>
                <w:lang w:val="ru-RU"/>
              </w:rPr>
              <w:t>3. Срок действия настоящего решения составляет два года.</w:t>
            </w:r>
          </w:p>
        </w:tc>
      </w:tr>
    </w:tbl>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bl>
      <w:tblPr>
        <w:tblW w:w="0" w:type="auto"/>
        <w:tblLayout w:type="fixed"/>
        <w:tblCellMar>
          <w:top w:w="102" w:type="dxa"/>
          <w:left w:w="62" w:type="dxa"/>
          <w:bottom w:w="102" w:type="dxa"/>
          <w:right w:w="62" w:type="dxa"/>
        </w:tblCellMar>
        <w:tblLook w:val="0000"/>
      </w:tblPr>
      <w:tblGrid>
        <w:gridCol w:w="3298"/>
        <w:gridCol w:w="1304"/>
        <w:gridCol w:w="4430"/>
      </w:tblGrid>
      <w:tr w:rsidR="00661FA0" w:rsidRPr="002731D0">
        <w:tc>
          <w:tcPr>
            <w:tcW w:w="3298"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1304"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430" w:type="dxa"/>
            <w:tcBorders>
              <w:bottom w:val="single" w:sz="4" w:space="0" w:color="auto"/>
            </w:tcBorders>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r>
      <w:tr w:rsidR="00661FA0" w:rsidRPr="00661FA0">
        <w:tc>
          <w:tcPr>
            <w:tcW w:w="3298" w:type="dxa"/>
            <w:tcBorders>
              <w:top w:val="single" w:sz="4" w:space="0" w:color="auto"/>
            </w:tcBorders>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sidRPr="00661FA0">
              <w:rPr>
                <w:rFonts w:eastAsiaTheme="minorHAnsi"/>
                <w:color w:val="auto"/>
                <w:sz w:val="20"/>
                <w:szCs w:val="20"/>
                <w:lang w:val="ru-RU"/>
              </w:rPr>
              <w:t>(должность)</w:t>
            </w:r>
          </w:p>
        </w:tc>
        <w:tc>
          <w:tcPr>
            <w:tcW w:w="1304" w:type="dxa"/>
          </w:tcPr>
          <w:p w:rsidR="00661FA0" w:rsidRPr="00661FA0" w:rsidRDefault="00661FA0" w:rsidP="00661FA0">
            <w:pPr>
              <w:autoSpaceDE w:val="0"/>
              <w:autoSpaceDN w:val="0"/>
              <w:adjustRightInd w:val="0"/>
              <w:spacing w:after="0" w:line="240" w:lineRule="auto"/>
              <w:ind w:right="0" w:firstLine="0"/>
              <w:jc w:val="left"/>
              <w:rPr>
                <w:rFonts w:eastAsiaTheme="minorHAnsi"/>
                <w:color w:val="auto"/>
                <w:sz w:val="20"/>
                <w:szCs w:val="20"/>
                <w:lang w:val="ru-RU"/>
              </w:rPr>
            </w:pPr>
          </w:p>
        </w:tc>
        <w:tc>
          <w:tcPr>
            <w:tcW w:w="4430" w:type="dxa"/>
            <w:tcBorders>
              <w:top w:val="single" w:sz="4" w:space="0" w:color="auto"/>
            </w:tcBorders>
          </w:tcPr>
          <w:p w:rsidR="00661FA0" w:rsidRPr="00661FA0" w:rsidRDefault="00661FA0" w:rsidP="00661FA0">
            <w:pPr>
              <w:autoSpaceDE w:val="0"/>
              <w:autoSpaceDN w:val="0"/>
              <w:adjustRightInd w:val="0"/>
              <w:spacing w:after="0" w:line="240" w:lineRule="auto"/>
              <w:ind w:right="0" w:firstLine="0"/>
              <w:jc w:val="center"/>
              <w:rPr>
                <w:rFonts w:eastAsiaTheme="minorHAnsi"/>
                <w:color w:val="auto"/>
                <w:sz w:val="20"/>
                <w:szCs w:val="20"/>
                <w:lang w:val="ru-RU"/>
              </w:rPr>
            </w:pPr>
            <w:r w:rsidRPr="00661FA0">
              <w:rPr>
                <w:rFonts w:eastAsiaTheme="minorHAnsi"/>
                <w:color w:val="auto"/>
                <w:sz w:val="20"/>
                <w:szCs w:val="20"/>
                <w:lang w:val="ru-RU"/>
              </w:rPr>
              <w:t>(подпись, фамилия, инициалы)</w:t>
            </w:r>
          </w:p>
        </w:tc>
      </w:tr>
    </w:tbl>
    <w:p w:rsidR="00661FA0" w:rsidRPr="00661FA0" w:rsidRDefault="00661FA0" w:rsidP="00661FA0">
      <w:pPr>
        <w:autoSpaceDE w:val="0"/>
        <w:autoSpaceDN w:val="0"/>
        <w:adjustRightInd w:val="0"/>
        <w:spacing w:after="0" w:line="240" w:lineRule="auto"/>
        <w:ind w:right="0" w:firstLine="0"/>
        <w:rPr>
          <w:rFonts w:eastAsiaTheme="minorHAnsi"/>
          <w:color w:val="auto"/>
          <w:sz w:val="20"/>
          <w:szCs w:val="20"/>
          <w:lang w:val="ru-RU"/>
        </w:rPr>
      </w:pPr>
    </w:p>
    <w:p w:rsidR="00661FA0" w:rsidRDefault="00661FA0" w:rsidP="00D97FF1">
      <w:pPr>
        <w:spacing w:after="8" w:line="248" w:lineRule="auto"/>
        <w:ind w:left="1405" w:right="65" w:hanging="1405"/>
        <w:jc w:val="right"/>
        <w:rPr>
          <w:sz w:val="20"/>
          <w:szCs w:val="20"/>
          <w:lang w:val="ru-RU"/>
        </w:rPr>
      </w:pPr>
    </w:p>
    <w:p w:rsidR="00D97FF1" w:rsidRPr="00BD7CE2" w:rsidRDefault="00D97FF1" w:rsidP="00D97FF1">
      <w:pPr>
        <w:spacing w:after="8" w:line="248" w:lineRule="auto"/>
        <w:ind w:left="1405" w:right="65" w:hanging="1405"/>
        <w:jc w:val="right"/>
        <w:rPr>
          <w:sz w:val="20"/>
          <w:szCs w:val="20"/>
          <w:lang w:val="ru-RU"/>
        </w:rPr>
      </w:pPr>
      <w:r w:rsidRPr="00BD7CE2">
        <w:rPr>
          <w:sz w:val="20"/>
          <w:szCs w:val="20"/>
          <w:lang w:val="ru-RU"/>
        </w:rPr>
        <w:lastRenderedPageBreak/>
        <w:t xml:space="preserve">Приложение № </w:t>
      </w:r>
      <w:r w:rsidR="00661FA0">
        <w:rPr>
          <w:sz w:val="20"/>
          <w:szCs w:val="20"/>
          <w:lang w:val="ru-RU"/>
        </w:rPr>
        <w:t>5</w:t>
      </w:r>
    </w:p>
    <w:p w:rsidR="00D96CE2" w:rsidRPr="00BB7A87" w:rsidRDefault="00D96CE2" w:rsidP="00D96CE2">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 xml:space="preserve">» </w:t>
      </w:r>
    </w:p>
    <w:p w:rsidR="00D97FF1" w:rsidRPr="00BD7CE2" w:rsidRDefault="00D97FF1" w:rsidP="00D97FF1">
      <w:pPr>
        <w:spacing w:after="8" w:line="248" w:lineRule="auto"/>
        <w:ind w:left="142" w:right="65" w:firstLine="0"/>
        <w:jc w:val="right"/>
        <w:rPr>
          <w:sz w:val="20"/>
          <w:szCs w:val="20"/>
          <w:lang w:val="ru-RU"/>
        </w:rPr>
      </w:pPr>
    </w:p>
    <w:p w:rsidR="00EA6A50" w:rsidRPr="007D6278" w:rsidRDefault="00EA6A50" w:rsidP="00EA6A50">
      <w:pPr>
        <w:spacing w:after="16" w:line="259" w:lineRule="auto"/>
        <w:ind w:right="0" w:firstLine="0"/>
        <w:jc w:val="left"/>
        <w:rPr>
          <w:lang w:val="ru-RU"/>
        </w:rPr>
      </w:pPr>
    </w:p>
    <w:p w:rsidR="00EA6A50" w:rsidRPr="007D6278" w:rsidRDefault="00EA6A50" w:rsidP="00EA6A50">
      <w:pPr>
        <w:spacing w:after="187" w:line="248" w:lineRule="auto"/>
        <w:ind w:left="54" w:right="124" w:firstLine="1"/>
        <w:jc w:val="center"/>
        <w:rPr>
          <w:lang w:val="ru-RU"/>
        </w:rPr>
      </w:pPr>
      <w:r w:rsidRPr="007D6278">
        <w:rPr>
          <w:b/>
          <w:lang w:val="ru-RU"/>
        </w:rPr>
        <w:t xml:space="preserve">Форма заявления о перераспределении земельных участков </w:t>
      </w:r>
    </w:p>
    <w:p w:rsidR="00EA6A50" w:rsidRPr="007D6278" w:rsidRDefault="00EA6A50" w:rsidP="00EA6A50">
      <w:pPr>
        <w:spacing w:after="0" w:line="259" w:lineRule="auto"/>
        <w:ind w:left="610" w:right="0" w:hanging="10"/>
        <w:jc w:val="center"/>
        <w:rPr>
          <w:lang w:val="ru-RU"/>
        </w:rPr>
      </w:pPr>
      <w:r w:rsidRPr="007D6278">
        <w:rPr>
          <w:lang w:val="ru-RU"/>
        </w:rPr>
        <w:t xml:space="preserve">кому: </w:t>
      </w:r>
    </w:p>
    <w:p w:rsidR="00EA6A50" w:rsidRPr="007D6278" w:rsidRDefault="00EA6A50" w:rsidP="00EA6A50">
      <w:pPr>
        <w:spacing w:after="15" w:line="248" w:lineRule="auto"/>
        <w:ind w:left="5113" w:right="0" w:hanging="10"/>
        <w:jc w:val="left"/>
        <w:rPr>
          <w:lang w:val="ru-RU"/>
        </w:rPr>
      </w:pPr>
      <w:r w:rsidRPr="007D6278">
        <w:rPr>
          <w:lang w:val="ru-RU"/>
        </w:rPr>
        <w:t xml:space="preserve">___________________________________ </w:t>
      </w:r>
    </w:p>
    <w:p w:rsidR="00EA6A50" w:rsidRPr="007D6278" w:rsidRDefault="00EA6A50" w:rsidP="00EA6A50">
      <w:pPr>
        <w:spacing w:after="15" w:line="248" w:lineRule="auto"/>
        <w:ind w:left="5113" w:right="0" w:hanging="10"/>
        <w:jc w:val="left"/>
        <w:rPr>
          <w:lang w:val="ru-RU"/>
        </w:rPr>
      </w:pPr>
      <w:r w:rsidRPr="007D6278">
        <w:rPr>
          <w:lang w:val="ru-RU"/>
        </w:rPr>
        <w:t xml:space="preserve">___________________________________ </w:t>
      </w:r>
    </w:p>
    <w:p w:rsidR="00EA6A50" w:rsidRPr="007D6278" w:rsidRDefault="00EA6A50" w:rsidP="00EA6A50">
      <w:pPr>
        <w:spacing w:after="0" w:line="259" w:lineRule="auto"/>
        <w:ind w:left="10" w:right="449" w:hanging="10"/>
        <w:jc w:val="right"/>
        <w:rPr>
          <w:lang w:val="ru-RU"/>
        </w:rPr>
      </w:pPr>
      <w:proofErr w:type="gramStart"/>
      <w:r w:rsidRPr="007D6278">
        <w:rPr>
          <w:sz w:val="18"/>
          <w:lang w:val="ru-RU"/>
        </w:rPr>
        <w:t>(</w:t>
      </w:r>
      <w:r w:rsidRPr="007D6278">
        <w:rPr>
          <w:i/>
          <w:sz w:val="18"/>
          <w:lang w:val="ru-RU"/>
        </w:rPr>
        <w:t xml:space="preserve">наименование органа исполнительной власти субъекта </w:t>
      </w:r>
      <w:proofErr w:type="gramEnd"/>
    </w:p>
    <w:p w:rsidR="00EA6A50" w:rsidRPr="007D6278" w:rsidRDefault="00EA6A50" w:rsidP="00EA6A50">
      <w:pPr>
        <w:spacing w:after="72" w:line="259" w:lineRule="auto"/>
        <w:ind w:left="10" w:right="368" w:hanging="10"/>
        <w:jc w:val="right"/>
        <w:rPr>
          <w:lang w:val="ru-RU"/>
        </w:rPr>
      </w:pPr>
      <w:proofErr w:type="gramStart"/>
      <w:r w:rsidRPr="007D6278">
        <w:rPr>
          <w:i/>
          <w:sz w:val="18"/>
          <w:lang w:val="ru-RU"/>
        </w:rPr>
        <w:t>Российской Федерации, органа местного самоуправления</w:t>
      </w:r>
      <w:r w:rsidRPr="007D6278">
        <w:rPr>
          <w:sz w:val="18"/>
          <w:lang w:val="ru-RU"/>
        </w:rPr>
        <w:t xml:space="preserve">) </w:t>
      </w:r>
      <w:proofErr w:type="gramEnd"/>
    </w:p>
    <w:p w:rsidR="00EA6A50" w:rsidRPr="007D6278" w:rsidRDefault="00EA6A50" w:rsidP="00EA6A50">
      <w:pPr>
        <w:spacing w:after="15" w:line="248" w:lineRule="auto"/>
        <w:ind w:left="5113" w:right="0" w:hanging="10"/>
        <w:jc w:val="left"/>
        <w:rPr>
          <w:lang w:val="ru-RU"/>
        </w:rPr>
      </w:pPr>
      <w:r w:rsidRPr="007D6278">
        <w:rPr>
          <w:lang w:val="ru-RU"/>
        </w:rPr>
        <w:t xml:space="preserve">от кого: _____________________________ </w:t>
      </w:r>
    </w:p>
    <w:p w:rsidR="00EA6A50" w:rsidRPr="007D6278" w:rsidRDefault="00EA6A50" w:rsidP="00EA6A50">
      <w:pPr>
        <w:spacing w:after="15" w:line="248" w:lineRule="auto"/>
        <w:ind w:left="5113" w:right="0" w:hanging="10"/>
        <w:jc w:val="left"/>
        <w:rPr>
          <w:lang w:val="ru-RU"/>
        </w:rPr>
      </w:pPr>
      <w:r w:rsidRPr="007D6278">
        <w:rPr>
          <w:lang w:val="ru-RU"/>
        </w:rPr>
        <w:t xml:space="preserve">___________________________________ </w:t>
      </w:r>
    </w:p>
    <w:p w:rsidR="00EA6A50" w:rsidRPr="007D6278" w:rsidRDefault="00EA6A50" w:rsidP="00EA6A50">
      <w:pPr>
        <w:spacing w:after="72" w:line="259" w:lineRule="auto"/>
        <w:ind w:left="10" w:right="218" w:hanging="10"/>
        <w:jc w:val="right"/>
        <w:rPr>
          <w:lang w:val="ru-RU"/>
        </w:rPr>
      </w:pPr>
      <w:r w:rsidRPr="007D6278">
        <w:rPr>
          <w:i/>
          <w:sz w:val="18"/>
          <w:lang w:val="ru-RU"/>
        </w:rPr>
        <w:t xml:space="preserve">(полное наименование, ИНН, ОГРН юридического лица, ИП) </w:t>
      </w:r>
    </w:p>
    <w:p w:rsidR="00EA6A50" w:rsidRPr="007D6278" w:rsidRDefault="00EA6A50" w:rsidP="00EA6A50">
      <w:pPr>
        <w:spacing w:after="15" w:line="248" w:lineRule="auto"/>
        <w:ind w:left="5113" w:right="0" w:hanging="10"/>
        <w:jc w:val="left"/>
        <w:rPr>
          <w:lang w:val="ru-RU"/>
        </w:rPr>
      </w:pPr>
      <w:r w:rsidRPr="007D6278">
        <w:rPr>
          <w:lang w:val="ru-RU"/>
        </w:rPr>
        <w:t>____________________________________</w:t>
      </w:r>
    </w:p>
    <w:p w:rsidR="00EA6A50" w:rsidRPr="007D6278" w:rsidRDefault="00EA6A50" w:rsidP="00EA6A50">
      <w:pPr>
        <w:spacing w:after="15" w:line="248" w:lineRule="auto"/>
        <w:ind w:left="5113" w:right="0" w:hanging="10"/>
        <w:jc w:val="left"/>
        <w:rPr>
          <w:lang w:val="ru-RU"/>
        </w:rPr>
      </w:pPr>
      <w:r w:rsidRPr="007D6278">
        <w:rPr>
          <w:lang w:val="ru-RU"/>
        </w:rPr>
        <w:t xml:space="preserve">__________________________________ </w:t>
      </w:r>
    </w:p>
    <w:p w:rsidR="00EA6A50" w:rsidRPr="007D6278" w:rsidRDefault="00EA6A50" w:rsidP="00EA6A50">
      <w:pPr>
        <w:spacing w:after="72" w:line="259" w:lineRule="auto"/>
        <w:ind w:left="10" w:right="218" w:hanging="10"/>
        <w:jc w:val="right"/>
        <w:rPr>
          <w:lang w:val="ru-RU"/>
        </w:rPr>
      </w:pPr>
      <w:r w:rsidRPr="007D6278">
        <w:rPr>
          <w:i/>
          <w:sz w:val="18"/>
          <w:lang w:val="ru-RU"/>
        </w:rPr>
        <w:t xml:space="preserve">(контактный телефон, электронная почта, почтовый адрес) </w:t>
      </w:r>
    </w:p>
    <w:p w:rsidR="00EA6A50" w:rsidRPr="007D6278" w:rsidRDefault="00EA6A50" w:rsidP="00EA6A50">
      <w:pPr>
        <w:spacing w:after="15" w:line="248" w:lineRule="auto"/>
        <w:ind w:left="5113" w:right="0" w:hanging="10"/>
        <w:jc w:val="left"/>
        <w:rPr>
          <w:lang w:val="ru-RU"/>
        </w:rPr>
      </w:pPr>
      <w:r w:rsidRPr="007D6278">
        <w:rPr>
          <w:lang w:val="ru-RU"/>
        </w:rPr>
        <w:t>____________________________________</w:t>
      </w:r>
    </w:p>
    <w:p w:rsidR="00EA6A50" w:rsidRPr="007D6278" w:rsidRDefault="00EA6A50" w:rsidP="00EA6A50">
      <w:pPr>
        <w:spacing w:after="15" w:line="248" w:lineRule="auto"/>
        <w:ind w:left="5113" w:right="0" w:hanging="10"/>
        <w:jc w:val="left"/>
        <w:rPr>
          <w:lang w:val="ru-RU"/>
        </w:rPr>
      </w:pPr>
      <w:r w:rsidRPr="007D6278">
        <w:rPr>
          <w:lang w:val="ru-RU"/>
        </w:rPr>
        <w:t xml:space="preserve">__________________________________ </w:t>
      </w:r>
    </w:p>
    <w:p w:rsidR="00EA6A50" w:rsidRPr="007D6278" w:rsidRDefault="00EA6A50" w:rsidP="00EA6A50">
      <w:pPr>
        <w:spacing w:after="0" w:line="227" w:lineRule="auto"/>
        <w:ind w:left="4967" w:right="0" w:hanging="10"/>
        <w:jc w:val="center"/>
        <w:rPr>
          <w:lang w:val="ru-RU"/>
        </w:rPr>
      </w:pPr>
      <w:r w:rsidRPr="007D6278">
        <w:rPr>
          <w:i/>
          <w:sz w:val="18"/>
          <w:lang w:val="ru-RU"/>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sidRPr="007D6278">
        <w:rPr>
          <w:i/>
          <w:sz w:val="18"/>
          <w:lang w:val="ru-RU"/>
        </w:rPr>
        <w:t>,а</w:t>
      </w:r>
      <w:proofErr w:type="gramEnd"/>
      <w:r w:rsidRPr="007D6278">
        <w:rPr>
          <w:i/>
          <w:sz w:val="18"/>
          <w:lang w:val="ru-RU"/>
        </w:rPr>
        <w:t xml:space="preserve">дрес регистрации, адрес </w:t>
      </w:r>
    </w:p>
    <w:p w:rsidR="00EA6A50" w:rsidRPr="007D6278" w:rsidRDefault="00EA6A50" w:rsidP="00EA6A50">
      <w:pPr>
        <w:spacing w:after="36" w:line="259" w:lineRule="auto"/>
        <w:ind w:left="10" w:right="662" w:hanging="10"/>
        <w:jc w:val="right"/>
        <w:rPr>
          <w:lang w:val="ru-RU"/>
        </w:rPr>
      </w:pPr>
      <w:r w:rsidRPr="007D6278">
        <w:rPr>
          <w:i/>
          <w:sz w:val="18"/>
          <w:lang w:val="ru-RU"/>
        </w:rPr>
        <w:t xml:space="preserve">фактического проживания уполномоченного лица) </w:t>
      </w:r>
    </w:p>
    <w:p w:rsidR="00EA6A50" w:rsidRPr="007D6278" w:rsidRDefault="00EA6A50" w:rsidP="00EA6A50">
      <w:pPr>
        <w:spacing w:after="3" w:line="265" w:lineRule="auto"/>
        <w:ind w:left="5113" w:right="0" w:hanging="10"/>
        <w:jc w:val="left"/>
        <w:rPr>
          <w:lang w:val="ru-RU"/>
        </w:rPr>
      </w:pPr>
      <w:r w:rsidRPr="007D6278">
        <w:rPr>
          <w:sz w:val="24"/>
          <w:lang w:val="ru-RU"/>
        </w:rPr>
        <w:t>__________________________________________</w:t>
      </w:r>
    </w:p>
    <w:p w:rsidR="00EA6A50" w:rsidRPr="007D6278" w:rsidRDefault="00EA6A50" w:rsidP="00EA6A50">
      <w:pPr>
        <w:spacing w:after="3" w:line="265" w:lineRule="auto"/>
        <w:ind w:left="5113" w:right="0" w:hanging="10"/>
        <w:jc w:val="left"/>
        <w:rPr>
          <w:lang w:val="ru-RU"/>
        </w:rPr>
      </w:pPr>
      <w:r w:rsidRPr="007D6278">
        <w:rPr>
          <w:sz w:val="24"/>
          <w:lang w:val="ru-RU"/>
        </w:rPr>
        <w:t xml:space="preserve">________________________________________ </w:t>
      </w:r>
    </w:p>
    <w:p w:rsidR="00EA6A50" w:rsidRPr="007D6278" w:rsidRDefault="00EA6A50" w:rsidP="00EA6A50">
      <w:pPr>
        <w:spacing w:after="2" w:line="224" w:lineRule="auto"/>
        <w:ind w:left="5113" w:right="1254" w:hanging="10"/>
        <w:jc w:val="left"/>
        <w:rPr>
          <w:lang w:val="ru-RU"/>
        </w:rPr>
      </w:pPr>
      <w:r w:rsidRPr="007D6278">
        <w:rPr>
          <w:i/>
          <w:sz w:val="18"/>
          <w:lang w:val="ru-RU"/>
        </w:rPr>
        <w:t xml:space="preserve">                         (данные представителя заявителя) </w:t>
      </w:r>
    </w:p>
    <w:p w:rsidR="00EA6A50" w:rsidRPr="007D6278" w:rsidRDefault="00EA6A50" w:rsidP="00EA6A50">
      <w:pPr>
        <w:spacing w:after="82" w:line="259" w:lineRule="auto"/>
        <w:ind w:right="30" w:firstLine="0"/>
        <w:jc w:val="center"/>
        <w:rPr>
          <w:lang w:val="ru-RU"/>
        </w:rPr>
      </w:pPr>
    </w:p>
    <w:p w:rsidR="00EA6A50" w:rsidRPr="007D6278" w:rsidRDefault="00EA6A50" w:rsidP="00565C16">
      <w:pPr>
        <w:spacing w:after="0" w:line="249" w:lineRule="auto"/>
        <w:ind w:right="0" w:firstLine="0"/>
        <w:jc w:val="center"/>
        <w:rPr>
          <w:lang w:val="ru-RU"/>
        </w:rPr>
      </w:pPr>
      <w:r w:rsidRPr="007D6278">
        <w:rPr>
          <w:b/>
          <w:sz w:val="26"/>
          <w:lang w:val="ru-RU"/>
        </w:rPr>
        <w:t>Заявление</w:t>
      </w:r>
    </w:p>
    <w:p w:rsidR="00EA6A50" w:rsidRPr="00661FA0" w:rsidRDefault="00EA6A50" w:rsidP="00565C16">
      <w:pPr>
        <w:spacing w:after="0" w:line="249" w:lineRule="auto"/>
        <w:ind w:right="0" w:firstLine="0"/>
        <w:jc w:val="center"/>
        <w:rPr>
          <w:b/>
          <w:sz w:val="26"/>
          <w:szCs w:val="26"/>
          <w:lang w:val="ru-RU"/>
        </w:rPr>
      </w:pPr>
      <w:r w:rsidRPr="007D6278">
        <w:rPr>
          <w:b/>
          <w:sz w:val="26"/>
          <w:lang w:val="ru-RU"/>
        </w:rPr>
        <w:t xml:space="preserve">о перераспределении </w:t>
      </w:r>
      <w:r w:rsidR="00661FA0" w:rsidRPr="00661FA0">
        <w:rPr>
          <w:b/>
          <w:bCs/>
          <w:sz w:val="26"/>
          <w:szCs w:val="26"/>
          <w:lang w:val="ru-RU"/>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EA6A50" w:rsidRPr="007D6278" w:rsidRDefault="00EA6A50" w:rsidP="00EA6A50">
      <w:pPr>
        <w:spacing w:after="0" w:line="259" w:lineRule="auto"/>
        <w:ind w:right="1138" w:firstLine="0"/>
        <w:jc w:val="center"/>
        <w:rPr>
          <w:lang w:val="ru-RU"/>
        </w:rPr>
      </w:pPr>
    </w:p>
    <w:p w:rsidR="00EA6A50" w:rsidRPr="007D6278" w:rsidRDefault="00EA6A50" w:rsidP="00EA6A50">
      <w:pPr>
        <w:spacing w:after="14" w:line="249" w:lineRule="auto"/>
        <w:ind w:left="-15" w:right="59" w:firstLine="708"/>
        <w:rPr>
          <w:lang w:val="ru-RU"/>
        </w:rPr>
      </w:pPr>
      <w:proofErr w:type="gramStart"/>
      <w:r w:rsidRPr="007D6278">
        <w:rPr>
          <w:sz w:val="26"/>
          <w:lang w:val="ru-RU"/>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7D6278">
        <w:rPr>
          <w:i/>
          <w:sz w:val="26"/>
          <w:lang w:val="ru-RU"/>
        </w:rPr>
        <w:t>указываются кадастровые номера, площадь земельных участков</w:t>
      </w:r>
      <w:r w:rsidRPr="007D6278">
        <w:rPr>
          <w:sz w:val="26"/>
          <w:lang w:val="ru-RU"/>
        </w:rPr>
        <w:t>)________________ и земельного участка, находящегося в частной собственности ____________ (</w:t>
      </w:r>
      <w:r w:rsidRPr="007D6278">
        <w:rPr>
          <w:i/>
          <w:sz w:val="26"/>
          <w:lang w:val="ru-RU"/>
        </w:rPr>
        <w:t>ФИО собственника земельного участка</w:t>
      </w:r>
      <w:r w:rsidRPr="007D6278">
        <w:rPr>
          <w:sz w:val="26"/>
          <w:lang w:val="ru-RU"/>
        </w:rPr>
        <w:t xml:space="preserve">) с кадастровым номером </w:t>
      </w:r>
      <w:proofErr w:type="gramEnd"/>
    </w:p>
    <w:p w:rsidR="00EA6A50" w:rsidRPr="007D6278" w:rsidRDefault="00EA6A50" w:rsidP="00EA6A50">
      <w:pPr>
        <w:spacing w:after="14" w:line="249" w:lineRule="auto"/>
        <w:ind w:left="-5" w:right="59" w:hanging="10"/>
        <w:rPr>
          <w:lang w:val="ru-RU"/>
        </w:rPr>
      </w:pPr>
      <w:r w:rsidRPr="007D6278">
        <w:rPr>
          <w:sz w:val="26"/>
          <w:lang w:val="ru-RU"/>
        </w:rPr>
        <w:t>_____________________________________________, площадью _________ кв. м, согласно прилагаемому проекту межевания территории ________________ (</w:t>
      </w:r>
      <w:r w:rsidRPr="007D6278">
        <w:rPr>
          <w:i/>
          <w:sz w:val="26"/>
          <w:lang w:val="ru-RU"/>
        </w:rPr>
        <w:t>реквизиты утвержденного проекта межевания территории</w:t>
      </w:r>
      <w:r w:rsidRPr="007D6278">
        <w:rPr>
          <w:sz w:val="26"/>
          <w:lang w:val="ru-RU"/>
        </w:rPr>
        <w:t xml:space="preserve">) (указывается, если перераспределение земельных участков планируется осуществить в соответствии с данным проектом)  </w:t>
      </w:r>
    </w:p>
    <w:p w:rsidR="00EA6A50" w:rsidRPr="007D6278" w:rsidRDefault="00EA6A50" w:rsidP="00EA6A50">
      <w:pPr>
        <w:spacing w:after="0" w:line="259" w:lineRule="auto"/>
        <w:ind w:left="708" w:right="0" w:firstLine="0"/>
        <w:jc w:val="left"/>
        <w:rPr>
          <w:lang w:val="ru-RU"/>
        </w:rPr>
      </w:pPr>
      <w:r w:rsidRPr="007D6278">
        <w:rPr>
          <w:i/>
          <w:sz w:val="26"/>
          <w:lang w:val="ru-RU"/>
        </w:rPr>
        <w:t xml:space="preserve">или  </w:t>
      </w:r>
    </w:p>
    <w:p w:rsidR="00EA6A50" w:rsidRPr="007D6278" w:rsidRDefault="00EA6A50" w:rsidP="00EA6A50">
      <w:pPr>
        <w:spacing w:after="14" w:line="249" w:lineRule="auto"/>
        <w:ind w:left="-15" w:right="59" w:firstLine="708"/>
        <w:rPr>
          <w:lang w:val="ru-RU"/>
        </w:rPr>
      </w:pPr>
      <w:proofErr w:type="gramStart"/>
      <w:r w:rsidRPr="007D6278">
        <w:rPr>
          <w:sz w:val="26"/>
          <w:lang w:val="ru-RU"/>
        </w:rPr>
        <w:t>согласно</w:t>
      </w:r>
      <w:proofErr w:type="gramEnd"/>
      <w:r w:rsidRPr="007D6278">
        <w:rPr>
          <w:sz w:val="26"/>
          <w:lang w:val="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w:t>
      </w:r>
      <w:r w:rsidRPr="007D6278">
        <w:rPr>
          <w:sz w:val="26"/>
          <w:lang w:val="ru-RU"/>
        </w:rPr>
        <w:lastRenderedPageBreak/>
        <w:t xml:space="preserve">отсутствует проект межевания территории, в границах которой осуществляется перераспределение земельных участков). </w:t>
      </w:r>
    </w:p>
    <w:p w:rsidR="00EA6A50" w:rsidRPr="007D6278" w:rsidRDefault="00EA6A50" w:rsidP="00EA6A50">
      <w:pPr>
        <w:spacing w:after="14" w:line="249" w:lineRule="auto"/>
        <w:ind w:left="-5" w:right="59" w:hanging="10"/>
        <w:rPr>
          <w:lang w:val="ru-RU"/>
        </w:rPr>
      </w:pPr>
      <w:r w:rsidRPr="007D6278">
        <w:rPr>
          <w:sz w:val="26"/>
          <w:lang w:val="ru-RU"/>
        </w:rPr>
        <w:t xml:space="preserve">Обоснование перераспределения: </w:t>
      </w:r>
    </w:p>
    <w:p w:rsidR="00EA6A50" w:rsidRPr="007D6278" w:rsidRDefault="00EA6A50" w:rsidP="00EA6A50">
      <w:pPr>
        <w:spacing w:after="14" w:line="249" w:lineRule="auto"/>
        <w:ind w:left="-5" w:right="59" w:hanging="10"/>
        <w:rPr>
          <w:lang w:val="ru-RU"/>
        </w:rPr>
      </w:pPr>
      <w:r w:rsidRPr="007D6278">
        <w:rPr>
          <w:sz w:val="26"/>
          <w:lang w:val="ru-RU"/>
        </w:rPr>
        <w:t xml:space="preserve">___________________________ (указывается соответствующий подпункт пункта 1 статьи 39.28 Земельного кодекса Российской Федерации). </w:t>
      </w:r>
    </w:p>
    <w:p w:rsidR="00EA6A50" w:rsidRPr="007D6278" w:rsidRDefault="00EA6A50" w:rsidP="00EA6A50">
      <w:pPr>
        <w:spacing w:after="0" w:line="259" w:lineRule="auto"/>
        <w:ind w:right="0" w:firstLine="0"/>
        <w:jc w:val="left"/>
        <w:rPr>
          <w:lang w:val="ru-RU"/>
        </w:rPr>
      </w:pPr>
    </w:p>
    <w:p w:rsidR="00EA6A50" w:rsidRPr="007D6278" w:rsidRDefault="00EA6A50" w:rsidP="00EA6A50">
      <w:pPr>
        <w:spacing w:after="0" w:line="259" w:lineRule="auto"/>
        <w:ind w:right="0" w:firstLine="0"/>
        <w:jc w:val="left"/>
        <w:rPr>
          <w:lang w:val="ru-RU"/>
        </w:rPr>
      </w:pPr>
    </w:p>
    <w:p w:rsidR="00EA6A50" w:rsidRDefault="00EA6A50" w:rsidP="00EA6A50">
      <w:pPr>
        <w:spacing w:after="15" w:line="249" w:lineRule="auto"/>
        <w:ind w:left="-3" w:right="0" w:hanging="10"/>
        <w:rPr>
          <w:sz w:val="24"/>
          <w:lang w:val="ru-RU"/>
        </w:rPr>
      </w:pPr>
      <w:r w:rsidRPr="007D6278">
        <w:rPr>
          <w:sz w:val="24"/>
          <w:lang w:val="ru-RU"/>
        </w:rPr>
        <w:t xml:space="preserve">Приложение: </w:t>
      </w:r>
    </w:p>
    <w:p w:rsidR="002720E4" w:rsidRPr="007D6278" w:rsidRDefault="002720E4" w:rsidP="00EA6A50">
      <w:pPr>
        <w:spacing w:after="15" w:line="249" w:lineRule="auto"/>
        <w:ind w:left="-3" w:right="0" w:hanging="10"/>
        <w:rPr>
          <w:lang w:val="ru-RU"/>
        </w:rPr>
      </w:pPr>
      <w:r>
        <w:rPr>
          <w:sz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6A50" w:rsidRPr="007D6278" w:rsidRDefault="00EA6A50" w:rsidP="00EA6A50">
      <w:pPr>
        <w:spacing w:after="0" w:line="259" w:lineRule="auto"/>
        <w:ind w:right="0" w:firstLine="0"/>
        <w:jc w:val="left"/>
        <w:rPr>
          <w:lang w:val="ru-RU"/>
        </w:rPr>
      </w:pPr>
    </w:p>
    <w:p w:rsidR="00EA6A50" w:rsidRPr="007D6278" w:rsidRDefault="00EA6A50" w:rsidP="00EA6A50">
      <w:pPr>
        <w:spacing w:after="15" w:line="249" w:lineRule="auto"/>
        <w:ind w:left="-3" w:right="0" w:hanging="10"/>
        <w:rPr>
          <w:lang w:val="ru-RU"/>
        </w:rPr>
      </w:pPr>
      <w:r w:rsidRPr="007D6278">
        <w:rPr>
          <w:sz w:val="24"/>
          <w:lang w:val="ru-RU"/>
        </w:rPr>
        <w:t xml:space="preserve">Результат предоставления услуги прошу: </w:t>
      </w:r>
    </w:p>
    <w:p w:rsidR="00EA6A50" w:rsidRPr="007D6278" w:rsidRDefault="00EA6A50" w:rsidP="00EA6A50">
      <w:pPr>
        <w:spacing w:after="0" w:line="259" w:lineRule="auto"/>
        <w:ind w:right="0" w:firstLine="0"/>
        <w:jc w:val="left"/>
        <w:rPr>
          <w:lang w:val="ru-RU"/>
        </w:rPr>
      </w:pPr>
    </w:p>
    <w:tbl>
      <w:tblPr>
        <w:tblW w:w="9640" w:type="dxa"/>
        <w:tblInd w:w="5" w:type="dxa"/>
        <w:tblCellMar>
          <w:top w:w="171" w:type="dxa"/>
          <w:right w:w="46" w:type="dxa"/>
        </w:tblCellMar>
        <w:tblLook w:val="04A0"/>
      </w:tblPr>
      <w:tblGrid>
        <w:gridCol w:w="8790"/>
        <w:gridCol w:w="850"/>
      </w:tblGrid>
      <w:tr w:rsidR="00EA6A50" w:rsidRPr="002731D0" w:rsidTr="00B6101D">
        <w:trPr>
          <w:trHeight w:val="526"/>
        </w:trPr>
        <w:tc>
          <w:tcPr>
            <w:tcW w:w="8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left="3" w:right="0" w:firstLine="0"/>
              <w:jc w:val="left"/>
              <w:rPr>
                <w:lang w:val="ru-RU"/>
              </w:rPr>
            </w:pPr>
            <w:r w:rsidRPr="007D6278">
              <w:rPr>
                <w:sz w:val="24"/>
                <w:lang w:val="ru-RU"/>
              </w:rPr>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right="0" w:firstLine="0"/>
              <w:jc w:val="left"/>
              <w:rPr>
                <w:lang w:val="ru-RU"/>
              </w:rPr>
            </w:pPr>
          </w:p>
        </w:tc>
      </w:tr>
      <w:tr w:rsidR="00EA6A50" w:rsidRPr="002731D0" w:rsidTr="00B6101D">
        <w:trPr>
          <w:trHeight w:val="1078"/>
        </w:trPr>
        <w:tc>
          <w:tcPr>
            <w:tcW w:w="8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left="3" w:right="63" w:firstLine="0"/>
              <w:rPr>
                <w:lang w:val="ru-RU"/>
              </w:rPr>
            </w:pPr>
            <w:r w:rsidRPr="007D6278">
              <w:rPr>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A6A50" w:rsidRPr="007D6278" w:rsidRDefault="00EA6A50" w:rsidP="00B6101D">
            <w:pPr>
              <w:spacing w:after="0" w:line="259" w:lineRule="auto"/>
              <w:ind w:right="0" w:firstLine="0"/>
              <w:jc w:val="left"/>
              <w:rPr>
                <w:lang w:val="ru-RU"/>
              </w:rPr>
            </w:pPr>
          </w:p>
        </w:tc>
      </w:tr>
      <w:tr w:rsidR="00EA6A50" w:rsidRPr="002731D0" w:rsidTr="00B6101D">
        <w:trPr>
          <w:trHeight w:val="526"/>
        </w:trPr>
        <w:tc>
          <w:tcPr>
            <w:tcW w:w="8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left="3" w:right="0" w:firstLine="0"/>
              <w:rPr>
                <w:lang w:val="ru-RU"/>
              </w:rPr>
            </w:pPr>
            <w:r w:rsidRPr="007D6278">
              <w:rPr>
                <w:sz w:val="24"/>
                <w:lang w:val="ru-RU"/>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right="0" w:firstLine="0"/>
              <w:jc w:val="left"/>
              <w:rPr>
                <w:lang w:val="ru-RU"/>
              </w:rPr>
            </w:pPr>
          </w:p>
        </w:tc>
      </w:tr>
      <w:tr w:rsidR="00EA6A50" w:rsidRPr="002731D0" w:rsidTr="00B6101D">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6A50" w:rsidRPr="007D6278" w:rsidRDefault="00EA6A50" w:rsidP="00B6101D">
            <w:pPr>
              <w:spacing w:after="0" w:line="259" w:lineRule="auto"/>
              <w:ind w:right="319" w:firstLine="0"/>
              <w:jc w:val="center"/>
              <w:rPr>
                <w:lang w:val="ru-RU"/>
              </w:rPr>
            </w:pPr>
            <w:r w:rsidRPr="007D6278">
              <w:rPr>
                <w:i/>
                <w:sz w:val="20"/>
                <w:lang w:val="ru-RU"/>
              </w:rPr>
              <w:t xml:space="preserve">Указывается один из перечисленных способов </w:t>
            </w:r>
          </w:p>
        </w:tc>
      </w:tr>
    </w:tbl>
    <w:p w:rsidR="00EA6A50" w:rsidRPr="007D6278" w:rsidRDefault="00EA6A50" w:rsidP="00EA6A50">
      <w:pPr>
        <w:spacing w:after="0" w:line="259" w:lineRule="auto"/>
        <w:ind w:left="1560" w:right="0" w:firstLine="0"/>
        <w:jc w:val="left"/>
        <w:rPr>
          <w:lang w:val="ru-RU"/>
        </w:rPr>
      </w:pPr>
      <w:r w:rsidRPr="007D6278">
        <w:rPr>
          <w:sz w:val="24"/>
          <w:lang w:val="ru-RU"/>
        </w:rPr>
        <w:tab/>
      </w:r>
      <w:r w:rsidRPr="007D6278">
        <w:rPr>
          <w:sz w:val="24"/>
          <w:lang w:val="ru-RU"/>
        </w:rPr>
        <w:tab/>
      </w:r>
      <w:r w:rsidRPr="007D6278">
        <w:rPr>
          <w:sz w:val="24"/>
          <w:lang w:val="ru-RU"/>
        </w:rPr>
        <w:tab/>
      </w:r>
      <w:r w:rsidRPr="007D6278">
        <w:rPr>
          <w:sz w:val="24"/>
          <w:lang w:val="ru-RU"/>
        </w:rPr>
        <w:tab/>
      </w:r>
    </w:p>
    <w:p w:rsidR="00EA6A50" w:rsidRDefault="003961E8" w:rsidP="00EA6A50">
      <w:pPr>
        <w:spacing w:after="33" w:line="259" w:lineRule="auto"/>
        <w:ind w:left="3971" w:right="0" w:firstLine="0"/>
        <w:jc w:val="left"/>
      </w:pPr>
      <w:r>
        <w:rPr>
          <w:noProof/>
          <w:lang w:val="ru-RU" w:eastAsia="ru-RU"/>
        </w:rPr>
      </w:r>
      <w:r w:rsidRPr="003961E8">
        <w:rPr>
          <w:noProof/>
          <w:lang w:val="ru-RU" w:eastAsia="ru-RU"/>
        </w:rPr>
        <w:pict>
          <v:group id="Группа 345578" o:spid="_x0000_s1045" style="width:275.1pt;height:.5pt;mso-position-horizontal-relative:char;mso-position-vertical-relative:line" coordsize="34935,60">
            <v:shape id="Shape 355927" o:spid="_x0000_s1047" style="position:absolute;width:10808;height:91;visibility:visible;mso-wrap-style:square;v-text-anchor:top" coordsize="10808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wgckA&#10;AADfAAAADwAAAGRycy9kb3ducmV2LnhtbESPT2vCQBTE7wW/w/IEb3WjJVVTV7FFoYci+Ad7fc2+&#10;JrHZt0t2NWk/fbdQ8DjMzG+Y+bIztbhS4yvLCkbDBARxbnXFhYLjYXM/BeEDssbaMin4Jg/LRe9u&#10;jpm2Le/oug+FiBD2GSooQ3CZlD4vyaAfWkccvU/bGAxRNoXUDbYRbmo5TpJHabDiuFCio5eS8q/9&#10;xSig9ON0+Hlbb1s8v+eX51Xquo1TatDvVk8gAnXhFv5vv2oFD2k6G0/g70/8AnL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6wgckAAADfAAAADwAAAAAAAAAAAAAAAACYAgAA&#10;ZHJzL2Rvd25yZXYueG1sUEsFBgAAAAAEAAQA9QAAAI4DAAAAAA==&#10;" adj="0,,0" path="m,l1080821,r,9144l,9144,,e" fillcolor="black" stroked="f" strokeweight="0">
              <v:stroke miterlimit="83231f" joinstyle="miter"/>
              <v:formulas/>
              <v:path arrowok="t" o:connecttype="segments" textboxrect="0,0,1080821,9144"/>
            </v:shape>
            <v:shape id="Shape 355928" o:spid="_x0000_s1046" style="position:absolute;left:16217;width:18718;height:91;visibility:visible;mso-wrap-style:square;v-text-anchor:top" coordsize="18717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lh8QA&#10;AADfAAAADwAAAGRycy9kb3ducmV2LnhtbERPXWvCMBR9H+w/hDvYm6ar6LRrFBkONgRxVXy+NHdt&#10;aXNTkszWf28eBns8nO98M5pOXMn5xrKCl2kCgri0uuFKwfn0MVmC8AFZY2eZFNzIw2b9+JBjpu3A&#10;33QtQiViCPsMFdQh9JmUvqzJoJ/anjhyP9YZDBG6SmqHQww3nUyTZCENNhwbauzpvaayLX6NgoXb&#10;DUVKF7t356/jtnsl59qDUs9P4/YNRKAx/Iv/3J9awWw+X6VxcPwTv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mpYfEAAAA3wAAAA8AAAAAAAAAAAAAAAAAmAIAAGRycy9k&#10;b3ducmV2LnhtbFBLBQYAAAAABAAEAPUAAACJAwAAAAA=&#10;" adj="0,,0" path="m,l1871726,r,9144l,9144,,e" fillcolor="black" stroked="f" strokeweight="0">
              <v:stroke miterlimit="83231f" joinstyle="miter"/>
              <v:formulas/>
              <v:path arrowok="t" o:connecttype="segments" textboxrect="0,0,1871726,9144"/>
            </v:shape>
            <w10:wrap type="none"/>
            <w10:anchorlock/>
          </v:group>
        </w:pict>
      </w:r>
    </w:p>
    <w:p w:rsidR="00EA6A50" w:rsidRPr="007D6278" w:rsidRDefault="00EA6A50" w:rsidP="00EA6A50">
      <w:pPr>
        <w:spacing w:after="68" w:line="244" w:lineRule="auto"/>
        <w:ind w:left="7686" w:right="186" w:hanging="6126"/>
        <w:jc w:val="left"/>
        <w:rPr>
          <w:lang w:val="ru-RU"/>
        </w:rPr>
      </w:pPr>
      <w:r w:rsidRPr="007D6278">
        <w:rPr>
          <w:sz w:val="16"/>
          <w:lang w:val="ru-RU"/>
        </w:rPr>
        <w:tab/>
      </w:r>
      <w:r w:rsidRPr="007D6278">
        <w:rPr>
          <w:sz w:val="16"/>
          <w:lang w:val="ru-RU"/>
        </w:rPr>
        <w:tab/>
      </w:r>
      <w:proofErr w:type="gramStart"/>
      <w:r w:rsidRPr="007D6278">
        <w:rPr>
          <w:sz w:val="16"/>
          <w:lang w:val="ru-RU"/>
        </w:rPr>
        <w:t xml:space="preserve">(подпись) </w:t>
      </w:r>
      <w:r w:rsidRPr="007D6278">
        <w:rPr>
          <w:sz w:val="16"/>
          <w:lang w:val="ru-RU"/>
        </w:rPr>
        <w:tab/>
      </w:r>
      <w:r w:rsidRPr="007D6278">
        <w:rPr>
          <w:sz w:val="16"/>
          <w:lang w:val="ru-RU"/>
        </w:rPr>
        <w:tab/>
        <w:t xml:space="preserve">(фамилия, имя, отчество (последнее - при наличии) </w:t>
      </w:r>
      <w:proofErr w:type="gramEnd"/>
    </w:p>
    <w:p w:rsidR="00EA6A50" w:rsidRPr="007D6278" w:rsidRDefault="00EA6A50" w:rsidP="00EA6A50">
      <w:pPr>
        <w:spacing w:after="12" w:line="259" w:lineRule="auto"/>
        <w:ind w:right="0" w:firstLine="0"/>
        <w:jc w:val="left"/>
        <w:rPr>
          <w:lang w:val="ru-RU"/>
        </w:rPr>
      </w:pPr>
    </w:p>
    <w:p w:rsidR="00EA6A50" w:rsidRPr="007D6278" w:rsidRDefault="00EA6A50" w:rsidP="00EA6A50">
      <w:pPr>
        <w:spacing w:after="0" w:line="259" w:lineRule="auto"/>
        <w:ind w:right="0" w:firstLine="0"/>
        <w:jc w:val="left"/>
        <w:rPr>
          <w:lang w:val="ru-RU"/>
        </w:rPr>
      </w:pPr>
    </w:p>
    <w:p w:rsidR="00EA6A50" w:rsidRPr="007D6278" w:rsidRDefault="00EA6A50" w:rsidP="00EA6A50">
      <w:pPr>
        <w:spacing w:after="15" w:line="249" w:lineRule="auto"/>
        <w:ind w:left="-3" w:right="0" w:hanging="10"/>
        <w:rPr>
          <w:lang w:val="ru-RU"/>
        </w:rPr>
      </w:pPr>
      <w:r w:rsidRPr="007D6278">
        <w:rPr>
          <w:sz w:val="24"/>
          <w:lang w:val="ru-RU"/>
        </w:rPr>
        <w:t xml:space="preserve"> Дата</w:t>
      </w:r>
    </w:p>
    <w:p w:rsidR="00EA6A50" w:rsidRPr="007D6278" w:rsidRDefault="00EA6A50" w:rsidP="00EA6A50">
      <w:pPr>
        <w:spacing w:after="0" w:line="259" w:lineRule="auto"/>
        <w:ind w:right="0" w:firstLine="0"/>
        <w:jc w:val="left"/>
        <w:rPr>
          <w:lang w:val="ru-RU"/>
        </w:rPr>
      </w:pPr>
    </w:p>
    <w:p w:rsidR="00EA6A50" w:rsidRPr="007D6278" w:rsidRDefault="00EA6A50" w:rsidP="00EA6A50">
      <w:pPr>
        <w:spacing w:after="0" w:line="259" w:lineRule="auto"/>
        <w:ind w:right="0" w:firstLine="0"/>
        <w:jc w:val="left"/>
        <w:rPr>
          <w:lang w:val="ru-RU"/>
        </w:rPr>
      </w:pPr>
    </w:p>
    <w:p w:rsidR="00EA6A50" w:rsidRPr="007D6278" w:rsidRDefault="00EA6A50" w:rsidP="00EA6A50">
      <w:pPr>
        <w:rPr>
          <w:lang w:val="ru-RU"/>
        </w:rPr>
        <w:sectPr w:rsidR="00EA6A50" w:rsidRPr="007D6278">
          <w:headerReference w:type="even" r:id="rId27"/>
          <w:headerReference w:type="default" r:id="rId28"/>
          <w:headerReference w:type="first" r:id="rId29"/>
          <w:pgSz w:w="11906" w:h="16838"/>
          <w:pgMar w:top="1185" w:right="497" w:bottom="1188" w:left="1133" w:header="471" w:footer="720" w:gutter="0"/>
          <w:cols w:space="720"/>
        </w:sectPr>
      </w:pPr>
    </w:p>
    <w:p w:rsidR="00EA6A50" w:rsidRPr="00AE67F4" w:rsidRDefault="00EA6A50" w:rsidP="00EA6A50">
      <w:pPr>
        <w:spacing w:after="8" w:line="248" w:lineRule="auto"/>
        <w:ind w:left="10" w:right="0" w:hanging="10"/>
        <w:jc w:val="right"/>
        <w:rPr>
          <w:sz w:val="24"/>
          <w:szCs w:val="24"/>
          <w:lang w:val="ru-RU"/>
        </w:rPr>
      </w:pPr>
      <w:r w:rsidRPr="00AE67F4">
        <w:rPr>
          <w:sz w:val="24"/>
          <w:szCs w:val="24"/>
          <w:lang w:val="ru-RU"/>
        </w:rPr>
        <w:lastRenderedPageBreak/>
        <w:t>Приложение №</w:t>
      </w:r>
      <w:r w:rsidR="00661FA0">
        <w:rPr>
          <w:sz w:val="24"/>
          <w:szCs w:val="24"/>
          <w:lang w:val="ru-RU"/>
        </w:rPr>
        <w:t>6</w:t>
      </w:r>
      <w:r w:rsidRPr="00AE67F4">
        <w:rPr>
          <w:sz w:val="24"/>
          <w:szCs w:val="24"/>
          <w:lang w:val="ru-RU"/>
        </w:rPr>
        <w:t xml:space="preserve"> </w:t>
      </w:r>
    </w:p>
    <w:p w:rsidR="00AD3E68" w:rsidRDefault="00AD3E68" w:rsidP="00AD3E68">
      <w:pPr>
        <w:spacing w:after="0" w:line="259" w:lineRule="auto"/>
        <w:ind w:left="89" w:right="0" w:firstLine="0"/>
        <w:jc w:val="right"/>
        <w:rPr>
          <w:bCs/>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 xml:space="preserve">Перераспределение земель и (или) </w:t>
      </w:r>
    </w:p>
    <w:p w:rsidR="00AD3E68" w:rsidRDefault="00AD3E68" w:rsidP="00AD3E68">
      <w:pPr>
        <w:spacing w:after="0" w:line="259" w:lineRule="auto"/>
        <w:ind w:left="89" w:right="0" w:firstLine="0"/>
        <w:jc w:val="right"/>
        <w:rPr>
          <w:bCs/>
          <w:sz w:val="20"/>
          <w:szCs w:val="20"/>
          <w:lang w:val="ru-RU"/>
        </w:rPr>
      </w:pPr>
      <w:r w:rsidRPr="00BB7A87">
        <w:rPr>
          <w:bCs/>
          <w:sz w:val="20"/>
          <w:szCs w:val="20"/>
          <w:lang w:val="ru-RU"/>
        </w:rPr>
        <w:t xml:space="preserve">земельных участков, находящихся в муниципальной собственности, государственная собственность </w:t>
      </w:r>
    </w:p>
    <w:p w:rsidR="00EA6A50" w:rsidRDefault="00AD3E68" w:rsidP="00AD3E68">
      <w:pPr>
        <w:spacing w:after="0" w:line="259" w:lineRule="auto"/>
        <w:ind w:left="89" w:right="0" w:firstLine="0"/>
        <w:jc w:val="right"/>
        <w:rPr>
          <w:sz w:val="20"/>
          <w:szCs w:val="20"/>
          <w:lang w:val="ru-RU"/>
        </w:rPr>
      </w:pPr>
      <w:r w:rsidRPr="00BB7A87">
        <w:rPr>
          <w:bCs/>
          <w:sz w:val="20"/>
          <w:szCs w:val="20"/>
          <w:lang w:val="ru-RU"/>
        </w:rPr>
        <w:t xml:space="preserve">на которые не </w:t>
      </w:r>
      <w:proofErr w:type="gramStart"/>
      <w:r w:rsidRPr="00BB7A87">
        <w:rPr>
          <w:bCs/>
          <w:sz w:val="20"/>
          <w:szCs w:val="20"/>
          <w:lang w:val="ru-RU"/>
        </w:rPr>
        <w:t>разграничена</w:t>
      </w:r>
      <w:proofErr w:type="gramEnd"/>
      <w:r w:rsidRPr="00BB7A87">
        <w:rPr>
          <w:bCs/>
          <w:sz w:val="20"/>
          <w:szCs w:val="20"/>
          <w:lang w:val="ru-RU"/>
        </w:rPr>
        <w:t>, и земельных участков, находящихся в частной собственности</w:t>
      </w:r>
      <w:r w:rsidRPr="00BB7A87">
        <w:rPr>
          <w:sz w:val="20"/>
          <w:szCs w:val="20"/>
          <w:lang w:val="ru-RU"/>
        </w:rPr>
        <w:t>»</w:t>
      </w:r>
    </w:p>
    <w:p w:rsidR="00AD3E68" w:rsidRPr="00AE67F4" w:rsidRDefault="00AD3E68" w:rsidP="00EA6A50">
      <w:pPr>
        <w:spacing w:after="0" w:line="259" w:lineRule="auto"/>
        <w:ind w:left="89" w:right="0" w:firstLine="0"/>
        <w:jc w:val="left"/>
        <w:rPr>
          <w:sz w:val="20"/>
          <w:szCs w:val="20"/>
          <w:lang w:val="ru-RU"/>
        </w:rPr>
      </w:pPr>
    </w:p>
    <w:tbl>
      <w:tblPr>
        <w:tblpPr w:vertAnchor="page" w:horzAnchor="margin" w:tblpXSpec="center" w:tblpY="3659"/>
        <w:tblOverlap w:val="never"/>
        <w:tblW w:w="15252" w:type="dxa"/>
        <w:tblLayout w:type="fixed"/>
        <w:tblCellMar>
          <w:top w:w="43" w:type="dxa"/>
          <w:left w:w="0" w:type="dxa"/>
          <w:bottom w:w="3" w:type="dxa"/>
          <w:right w:w="36" w:type="dxa"/>
        </w:tblCellMar>
        <w:tblLook w:val="04A0"/>
      </w:tblPr>
      <w:tblGrid>
        <w:gridCol w:w="2020"/>
        <w:gridCol w:w="4080"/>
        <w:gridCol w:w="1481"/>
        <w:gridCol w:w="2309"/>
        <w:gridCol w:w="1921"/>
        <w:gridCol w:w="56"/>
        <w:gridCol w:w="1184"/>
        <w:gridCol w:w="2201"/>
      </w:tblGrid>
      <w:tr w:rsidR="00AE67F4" w:rsidRPr="002731D0" w:rsidTr="00652A42">
        <w:trPr>
          <w:trHeight w:val="1508"/>
        </w:trPr>
        <w:tc>
          <w:tcPr>
            <w:tcW w:w="2020"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38" w:lineRule="auto"/>
              <w:ind w:left="582" w:right="0" w:hanging="323"/>
              <w:jc w:val="center"/>
              <w:rPr>
                <w:sz w:val="20"/>
                <w:szCs w:val="20"/>
                <w:lang w:val="ru-RU"/>
              </w:rPr>
            </w:pPr>
            <w:r w:rsidRPr="00AE67F4">
              <w:rPr>
                <w:sz w:val="20"/>
                <w:szCs w:val="20"/>
                <w:lang w:val="ru-RU"/>
              </w:rPr>
              <w:t>Основание для начала</w:t>
            </w:r>
          </w:p>
          <w:p w:rsidR="00AE67F4" w:rsidRPr="00AE67F4" w:rsidRDefault="00AE67F4" w:rsidP="00652A42">
            <w:pPr>
              <w:spacing w:after="0" w:line="259" w:lineRule="auto"/>
              <w:ind w:left="411" w:right="0" w:hanging="308"/>
              <w:jc w:val="center"/>
              <w:rPr>
                <w:sz w:val="20"/>
                <w:szCs w:val="20"/>
                <w:lang w:val="ru-RU"/>
              </w:rPr>
            </w:pPr>
            <w:r w:rsidRPr="00AE67F4">
              <w:rPr>
                <w:sz w:val="20"/>
                <w:szCs w:val="20"/>
                <w:lang w:val="ru-RU"/>
              </w:rPr>
              <w:t>административной процедуры</w:t>
            </w:r>
          </w:p>
        </w:tc>
        <w:tc>
          <w:tcPr>
            <w:tcW w:w="4080"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AD3E68">
            <w:pPr>
              <w:spacing w:after="0" w:line="259" w:lineRule="auto"/>
              <w:ind w:right="0" w:firstLine="0"/>
              <w:jc w:val="center"/>
              <w:rPr>
                <w:sz w:val="20"/>
                <w:szCs w:val="20"/>
              </w:rPr>
            </w:pPr>
            <w:proofErr w:type="spellStart"/>
            <w:r w:rsidRPr="00AE67F4">
              <w:rPr>
                <w:sz w:val="20"/>
                <w:szCs w:val="20"/>
              </w:rPr>
              <w:t>Содержание</w:t>
            </w:r>
            <w:proofErr w:type="spellEnd"/>
            <w:r>
              <w:rPr>
                <w:sz w:val="20"/>
                <w:szCs w:val="20"/>
                <w:lang w:val="ru-RU"/>
              </w:rPr>
              <w:t xml:space="preserve"> </w:t>
            </w:r>
            <w:r w:rsidR="00661FA0">
              <w:rPr>
                <w:sz w:val="20"/>
                <w:szCs w:val="20"/>
                <w:lang w:val="ru-RU"/>
              </w:rPr>
              <w:t>а</w:t>
            </w:r>
            <w:proofErr w:type="spellStart"/>
            <w:r w:rsidRPr="00AE67F4">
              <w:rPr>
                <w:sz w:val="20"/>
                <w:szCs w:val="20"/>
              </w:rPr>
              <w:t>дминистративных</w:t>
            </w:r>
            <w:proofErr w:type="spellEnd"/>
            <w:r>
              <w:rPr>
                <w:sz w:val="20"/>
                <w:szCs w:val="20"/>
                <w:lang w:val="ru-RU"/>
              </w:rPr>
              <w:t xml:space="preserve"> </w:t>
            </w:r>
            <w:proofErr w:type="spellStart"/>
            <w:r w:rsidRPr="00AE67F4">
              <w:rPr>
                <w:sz w:val="20"/>
                <w:szCs w:val="20"/>
              </w:rPr>
              <w:t>действий</w:t>
            </w:r>
            <w:proofErr w:type="spellEnd"/>
          </w:p>
        </w:tc>
        <w:tc>
          <w:tcPr>
            <w:tcW w:w="148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38" w:lineRule="auto"/>
              <w:ind w:right="0" w:firstLine="0"/>
              <w:jc w:val="center"/>
              <w:rPr>
                <w:sz w:val="20"/>
                <w:szCs w:val="20"/>
                <w:lang w:val="ru-RU"/>
              </w:rPr>
            </w:pPr>
            <w:r w:rsidRPr="00AE67F4">
              <w:rPr>
                <w:sz w:val="20"/>
                <w:szCs w:val="20"/>
                <w:lang w:val="ru-RU"/>
              </w:rPr>
              <w:t>Срок выполнения</w:t>
            </w:r>
          </w:p>
          <w:p w:rsidR="00AE67F4" w:rsidRPr="00AE67F4" w:rsidRDefault="00AE67F4" w:rsidP="00652A42">
            <w:pPr>
              <w:spacing w:after="0" w:line="259" w:lineRule="auto"/>
              <w:ind w:left="80" w:right="3" w:hanging="5"/>
              <w:jc w:val="center"/>
              <w:rPr>
                <w:sz w:val="20"/>
                <w:szCs w:val="20"/>
                <w:lang w:val="ru-RU"/>
              </w:rPr>
            </w:pPr>
            <w:r w:rsidRPr="00AE67F4">
              <w:rPr>
                <w:sz w:val="20"/>
                <w:szCs w:val="20"/>
                <w:lang w:val="ru-RU"/>
              </w:rPr>
              <w:t>административных действий</w:t>
            </w:r>
          </w:p>
        </w:tc>
        <w:tc>
          <w:tcPr>
            <w:tcW w:w="2309"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110" w:right="0" w:firstLine="0"/>
              <w:jc w:val="center"/>
              <w:rPr>
                <w:sz w:val="20"/>
                <w:szCs w:val="20"/>
                <w:lang w:val="ru-RU"/>
              </w:rPr>
            </w:pPr>
            <w:r w:rsidRPr="00AE67F4">
              <w:rPr>
                <w:sz w:val="20"/>
                <w:szCs w:val="20"/>
                <w:lang w:val="ru-RU"/>
              </w:rPr>
              <w:t>Должностное лицо, ответственное за выполнение</w:t>
            </w:r>
          </w:p>
          <w:p w:rsidR="00AE67F4" w:rsidRPr="00AE67F4" w:rsidRDefault="00AE67F4" w:rsidP="00652A42">
            <w:pPr>
              <w:spacing w:after="0" w:line="259" w:lineRule="auto"/>
              <w:ind w:left="150" w:right="0" w:hanging="66"/>
              <w:jc w:val="center"/>
              <w:rPr>
                <w:sz w:val="20"/>
                <w:szCs w:val="20"/>
                <w:lang w:val="ru-RU"/>
              </w:rPr>
            </w:pPr>
            <w:r w:rsidRPr="00AE67F4">
              <w:rPr>
                <w:sz w:val="20"/>
                <w:szCs w:val="20"/>
                <w:lang w:val="ru-RU"/>
              </w:rPr>
              <w:t>административного действия</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38" w:lineRule="auto"/>
              <w:ind w:left="95" w:right="22" w:firstLine="0"/>
              <w:jc w:val="center"/>
              <w:rPr>
                <w:sz w:val="20"/>
                <w:szCs w:val="20"/>
                <w:lang w:val="ru-RU"/>
              </w:rPr>
            </w:pPr>
            <w:r w:rsidRPr="00AE67F4">
              <w:rPr>
                <w:sz w:val="20"/>
                <w:szCs w:val="20"/>
                <w:lang w:val="ru-RU"/>
              </w:rPr>
              <w:t>Место выполнения</w:t>
            </w:r>
          </w:p>
          <w:p w:rsidR="00AE67F4" w:rsidRPr="00AE67F4" w:rsidRDefault="00AE67F4" w:rsidP="00652A42">
            <w:pPr>
              <w:spacing w:after="0" w:line="238" w:lineRule="auto"/>
              <w:ind w:left="49" w:right="20" w:firstLine="0"/>
              <w:jc w:val="center"/>
              <w:rPr>
                <w:sz w:val="20"/>
                <w:szCs w:val="20"/>
                <w:lang w:val="ru-RU"/>
              </w:rPr>
            </w:pPr>
            <w:r w:rsidRPr="00AE67F4">
              <w:rPr>
                <w:sz w:val="20"/>
                <w:szCs w:val="20"/>
                <w:lang w:val="ru-RU"/>
              </w:rPr>
              <w:t xml:space="preserve">административного действия/ </w:t>
            </w:r>
            <w:proofErr w:type="gramStart"/>
            <w:r w:rsidRPr="00AE67F4">
              <w:rPr>
                <w:sz w:val="20"/>
                <w:szCs w:val="20"/>
                <w:lang w:val="ru-RU"/>
              </w:rPr>
              <w:t>используемая</w:t>
            </w:r>
            <w:proofErr w:type="gramEnd"/>
          </w:p>
          <w:p w:rsidR="00AE67F4" w:rsidRPr="00AE67F4" w:rsidRDefault="00AE67F4" w:rsidP="00652A42">
            <w:pPr>
              <w:spacing w:after="57" w:line="238" w:lineRule="auto"/>
              <w:ind w:right="0" w:firstLine="0"/>
              <w:jc w:val="center"/>
              <w:rPr>
                <w:sz w:val="20"/>
                <w:szCs w:val="20"/>
                <w:lang w:val="ru-RU"/>
              </w:rPr>
            </w:pPr>
            <w:r w:rsidRPr="00AE67F4">
              <w:rPr>
                <w:sz w:val="20"/>
                <w:szCs w:val="20"/>
                <w:lang w:val="ru-RU"/>
              </w:rPr>
              <w:t>информационная</w:t>
            </w:r>
            <w:r>
              <w:rPr>
                <w:sz w:val="20"/>
                <w:szCs w:val="20"/>
                <w:lang w:val="ru-RU"/>
              </w:rPr>
              <w:t xml:space="preserve"> </w:t>
            </w:r>
            <w:r w:rsidRPr="00AE67F4">
              <w:rPr>
                <w:sz w:val="20"/>
                <w:szCs w:val="20"/>
                <w:lang w:val="ru-RU"/>
              </w:rPr>
              <w:t>система</w:t>
            </w:r>
          </w:p>
        </w:tc>
        <w:tc>
          <w:tcPr>
            <w:tcW w:w="56" w:type="dxa"/>
            <w:tcBorders>
              <w:top w:val="single" w:sz="3" w:space="0" w:color="000000"/>
              <w:left w:val="single" w:sz="3" w:space="0" w:color="000000"/>
              <w:bottom w:val="single" w:sz="3" w:space="0" w:color="000000"/>
              <w:right w:val="nil"/>
            </w:tcBorders>
            <w:shd w:val="clear" w:color="auto" w:fill="auto"/>
          </w:tcPr>
          <w:p w:rsidR="00AE67F4" w:rsidRPr="00AE67F4" w:rsidRDefault="00AE67F4" w:rsidP="00652A42">
            <w:pPr>
              <w:spacing w:after="123" w:line="259" w:lineRule="auto"/>
              <w:ind w:right="0" w:firstLine="0"/>
              <w:jc w:val="center"/>
              <w:rPr>
                <w:sz w:val="20"/>
                <w:szCs w:val="20"/>
                <w:lang w:val="ru-RU"/>
              </w:rPr>
            </w:pPr>
          </w:p>
        </w:tc>
        <w:tc>
          <w:tcPr>
            <w:tcW w:w="1184" w:type="dxa"/>
            <w:tcBorders>
              <w:top w:val="single" w:sz="3" w:space="0" w:color="000000"/>
              <w:left w:val="nil"/>
              <w:bottom w:val="single" w:sz="3" w:space="0" w:color="000000"/>
              <w:right w:val="single" w:sz="3" w:space="0" w:color="000000"/>
            </w:tcBorders>
            <w:shd w:val="clear" w:color="auto" w:fill="auto"/>
          </w:tcPr>
          <w:p w:rsidR="00AE67F4" w:rsidRPr="00AE67F4" w:rsidRDefault="00AE67F4" w:rsidP="00652A42">
            <w:pPr>
              <w:spacing w:after="0" w:line="259" w:lineRule="auto"/>
              <w:ind w:left="13" w:right="0" w:hanging="13"/>
              <w:jc w:val="center"/>
              <w:rPr>
                <w:sz w:val="20"/>
                <w:szCs w:val="20"/>
              </w:rPr>
            </w:pPr>
            <w:proofErr w:type="spellStart"/>
            <w:r w:rsidRPr="00AE67F4">
              <w:rPr>
                <w:sz w:val="20"/>
                <w:szCs w:val="20"/>
              </w:rPr>
              <w:t>Критерии</w:t>
            </w:r>
            <w:proofErr w:type="spellEnd"/>
            <w:r>
              <w:rPr>
                <w:sz w:val="20"/>
                <w:szCs w:val="20"/>
                <w:lang w:val="ru-RU"/>
              </w:rPr>
              <w:t xml:space="preserve"> </w:t>
            </w:r>
            <w:proofErr w:type="spellStart"/>
            <w:r w:rsidRPr="00AE67F4">
              <w:rPr>
                <w:sz w:val="20"/>
                <w:szCs w:val="20"/>
              </w:rPr>
              <w:t>принятия</w:t>
            </w:r>
            <w:proofErr w:type="spellEnd"/>
            <w:r>
              <w:rPr>
                <w:sz w:val="20"/>
                <w:szCs w:val="20"/>
                <w:lang w:val="ru-RU"/>
              </w:rPr>
              <w:t xml:space="preserve"> </w:t>
            </w:r>
            <w:proofErr w:type="spellStart"/>
            <w:r w:rsidRPr="00AE67F4">
              <w:rPr>
                <w:sz w:val="20"/>
                <w:szCs w:val="20"/>
              </w:rPr>
              <w:t>решения</w:t>
            </w:r>
            <w:proofErr w:type="spellEnd"/>
          </w:p>
        </w:tc>
        <w:tc>
          <w:tcPr>
            <w:tcW w:w="220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38" w:lineRule="auto"/>
              <w:ind w:right="0" w:firstLine="0"/>
              <w:jc w:val="center"/>
              <w:rPr>
                <w:sz w:val="20"/>
                <w:szCs w:val="20"/>
                <w:lang w:val="ru-RU"/>
              </w:rPr>
            </w:pPr>
            <w:r w:rsidRPr="00AE67F4">
              <w:rPr>
                <w:sz w:val="20"/>
                <w:szCs w:val="20"/>
                <w:lang w:val="ru-RU"/>
              </w:rPr>
              <w:t xml:space="preserve">Результат </w:t>
            </w:r>
            <w:proofErr w:type="gramStart"/>
            <w:r w:rsidRPr="00AE67F4">
              <w:rPr>
                <w:sz w:val="20"/>
                <w:szCs w:val="20"/>
                <w:lang w:val="ru-RU"/>
              </w:rPr>
              <w:t>административного</w:t>
            </w:r>
            <w:proofErr w:type="gramEnd"/>
          </w:p>
          <w:p w:rsidR="00AE67F4" w:rsidRPr="00AE67F4" w:rsidRDefault="00AE67F4" w:rsidP="00652A42">
            <w:pPr>
              <w:spacing w:after="0" w:line="259" w:lineRule="auto"/>
              <w:ind w:right="0" w:firstLine="0"/>
              <w:jc w:val="center"/>
              <w:rPr>
                <w:sz w:val="20"/>
                <w:szCs w:val="20"/>
                <w:lang w:val="ru-RU"/>
              </w:rPr>
            </w:pPr>
            <w:r w:rsidRPr="00AE67F4">
              <w:rPr>
                <w:sz w:val="20"/>
                <w:szCs w:val="20"/>
                <w:lang w:val="ru-RU"/>
              </w:rPr>
              <w:t>действия, способ фиксации</w:t>
            </w:r>
          </w:p>
        </w:tc>
      </w:tr>
      <w:tr w:rsidR="00652A42" w:rsidRPr="00AE67F4" w:rsidTr="00652A42">
        <w:trPr>
          <w:trHeight w:val="232"/>
        </w:trPr>
        <w:tc>
          <w:tcPr>
            <w:tcW w:w="2020"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51" w:right="0" w:firstLine="0"/>
              <w:jc w:val="center"/>
              <w:rPr>
                <w:sz w:val="20"/>
                <w:szCs w:val="20"/>
              </w:rPr>
            </w:pPr>
            <w:r w:rsidRPr="00AE67F4">
              <w:rPr>
                <w:sz w:val="20"/>
                <w:szCs w:val="20"/>
              </w:rPr>
              <w:t xml:space="preserve">1 </w:t>
            </w:r>
          </w:p>
        </w:tc>
        <w:tc>
          <w:tcPr>
            <w:tcW w:w="4080"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55" w:right="0" w:firstLine="0"/>
              <w:jc w:val="center"/>
              <w:rPr>
                <w:sz w:val="20"/>
                <w:szCs w:val="20"/>
              </w:rPr>
            </w:pPr>
            <w:r w:rsidRPr="00AE67F4">
              <w:rPr>
                <w:sz w:val="20"/>
                <w:szCs w:val="20"/>
              </w:rPr>
              <w:t xml:space="preserve">2 </w:t>
            </w:r>
          </w:p>
        </w:tc>
        <w:tc>
          <w:tcPr>
            <w:tcW w:w="148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42" w:right="0" w:firstLine="0"/>
              <w:jc w:val="center"/>
              <w:rPr>
                <w:sz w:val="20"/>
                <w:szCs w:val="20"/>
              </w:rPr>
            </w:pPr>
            <w:r w:rsidRPr="00AE67F4">
              <w:rPr>
                <w:sz w:val="20"/>
                <w:szCs w:val="20"/>
              </w:rPr>
              <w:t xml:space="preserve">3 </w:t>
            </w:r>
          </w:p>
        </w:tc>
        <w:tc>
          <w:tcPr>
            <w:tcW w:w="2309"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43" w:right="0" w:firstLine="0"/>
              <w:jc w:val="center"/>
              <w:rPr>
                <w:sz w:val="20"/>
                <w:szCs w:val="20"/>
              </w:rPr>
            </w:pPr>
            <w:r w:rsidRPr="00AE67F4">
              <w:rPr>
                <w:sz w:val="20"/>
                <w:szCs w:val="20"/>
              </w:rPr>
              <w:t xml:space="preserve">4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42" w:right="0" w:firstLine="0"/>
              <w:jc w:val="center"/>
              <w:rPr>
                <w:sz w:val="20"/>
                <w:szCs w:val="20"/>
              </w:rPr>
            </w:pPr>
            <w:r w:rsidRPr="00AE67F4">
              <w:rPr>
                <w:sz w:val="20"/>
                <w:szCs w:val="20"/>
              </w:rPr>
              <w:t xml:space="preserve">5 </w:t>
            </w:r>
          </w:p>
        </w:tc>
        <w:tc>
          <w:tcPr>
            <w:tcW w:w="56" w:type="dxa"/>
            <w:tcBorders>
              <w:top w:val="single" w:sz="3" w:space="0" w:color="000000"/>
              <w:left w:val="single" w:sz="3" w:space="0" w:color="000000"/>
              <w:bottom w:val="single" w:sz="3" w:space="0" w:color="000000"/>
              <w:right w:val="nil"/>
            </w:tcBorders>
            <w:shd w:val="clear" w:color="auto" w:fill="auto"/>
          </w:tcPr>
          <w:p w:rsidR="00AE67F4" w:rsidRPr="00AE67F4" w:rsidRDefault="00AE67F4" w:rsidP="00652A42">
            <w:pPr>
              <w:spacing w:after="123" w:line="259" w:lineRule="auto"/>
              <w:ind w:right="0" w:firstLine="0"/>
              <w:jc w:val="left"/>
              <w:rPr>
                <w:sz w:val="20"/>
                <w:szCs w:val="20"/>
              </w:rPr>
            </w:pPr>
          </w:p>
        </w:tc>
        <w:tc>
          <w:tcPr>
            <w:tcW w:w="1184" w:type="dxa"/>
            <w:tcBorders>
              <w:top w:val="single" w:sz="3" w:space="0" w:color="000000"/>
              <w:left w:val="nil"/>
              <w:bottom w:val="single" w:sz="3" w:space="0" w:color="000000"/>
              <w:right w:val="single" w:sz="3" w:space="0" w:color="000000"/>
            </w:tcBorders>
            <w:shd w:val="clear" w:color="auto" w:fill="auto"/>
          </w:tcPr>
          <w:p w:rsidR="00AE67F4" w:rsidRPr="00AE67F4" w:rsidRDefault="00AE67F4" w:rsidP="00652A42">
            <w:pPr>
              <w:spacing w:after="0" w:line="259" w:lineRule="auto"/>
              <w:ind w:left="290" w:right="0" w:firstLine="0"/>
              <w:jc w:val="left"/>
              <w:rPr>
                <w:sz w:val="20"/>
                <w:szCs w:val="20"/>
              </w:rPr>
            </w:pPr>
            <w:r w:rsidRPr="00AE67F4">
              <w:rPr>
                <w:sz w:val="20"/>
                <w:szCs w:val="20"/>
              </w:rPr>
              <w:t xml:space="preserve">6 </w:t>
            </w:r>
          </w:p>
        </w:tc>
        <w:tc>
          <w:tcPr>
            <w:tcW w:w="2201" w:type="dxa"/>
            <w:tcBorders>
              <w:top w:val="single" w:sz="3" w:space="0" w:color="000000"/>
              <w:left w:val="single" w:sz="3" w:space="0" w:color="000000"/>
              <w:bottom w:val="single" w:sz="3" w:space="0" w:color="000000"/>
              <w:right w:val="single" w:sz="3" w:space="0" w:color="000000"/>
            </w:tcBorders>
            <w:shd w:val="clear" w:color="auto" w:fill="auto"/>
          </w:tcPr>
          <w:p w:rsidR="00AE67F4" w:rsidRPr="00AE67F4" w:rsidRDefault="00AE67F4" w:rsidP="00652A42">
            <w:pPr>
              <w:spacing w:after="0" w:line="259" w:lineRule="auto"/>
              <w:ind w:left="40" w:right="0" w:firstLine="0"/>
              <w:jc w:val="center"/>
              <w:rPr>
                <w:sz w:val="20"/>
                <w:szCs w:val="20"/>
              </w:rPr>
            </w:pPr>
            <w:r w:rsidRPr="00AE67F4">
              <w:rPr>
                <w:sz w:val="20"/>
                <w:szCs w:val="20"/>
              </w:rPr>
              <w:t xml:space="preserve">7 </w:t>
            </w:r>
          </w:p>
        </w:tc>
      </w:tr>
      <w:tr w:rsidR="00AE67F4" w:rsidRPr="002731D0" w:rsidTr="00652A42">
        <w:trPr>
          <w:trHeight w:val="288"/>
        </w:trPr>
        <w:tc>
          <w:tcPr>
            <w:tcW w:w="11811" w:type="dxa"/>
            <w:gridSpan w:val="5"/>
            <w:tcBorders>
              <w:top w:val="single" w:sz="3" w:space="0" w:color="000000"/>
              <w:left w:val="single" w:sz="3" w:space="0" w:color="000000"/>
              <w:bottom w:val="single" w:sz="3" w:space="0" w:color="000000"/>
              <w:right w:val="nil"/>
            </w:tcBorders>
            <w:shd w:val="clear" w:color="auto" w:fill="auto"/>
          </w:tcPr>
          <w:p w:rsidR="00AE67F4" w:rsidRPr="00AE67F4" w:rsidRDefault="00AE67F4" w:rsidP="00652A42">
            <w:pPr>
              <w:spacing w:after="0" w:line="259" w:lineRule="auto"/>
              <w:ind w:right="723" w:firstLine="0"/>
              <w:jc w:val="right"/>
              <w:rPr>
                <w:sz w:val="20"/>
                <w:szCs w:val="20"/>
                <w:lang w:val="ru-RU"/>
              </w:rPr>
            </w:pPr>
            <w:r w:rsidRPr="00AE67F4">
              <w:rPr>
                <w:sz w:val="20"/>
                <w:szCs w:val="20"/>
                <w:lang w:val="ru-RU"/>
              </w:rPr>
              <w:t xml:space="preserve">1.Проверка документов и регистрация заявления </w:t>
            </w:r>
          </w:p>
        </w:tc>
        <w:tc>
          <w:tcPr>
            <w:tcW w:w="3441" w:type="dxa"/>
            <w:gridSpan w:val="3"/>
            <w:tcBorders>
              <w:top w:val="single" w:sz="3" w:space="0" w:color="000000"/>
              <w:left w:val="nil"/>
              <w:bottom w:val="single" w:sz="3" w:space="0" w:color="000000"/>
              <w:right w:val="single" w:sz="3" w:space="0" w:color="000000"/>
            </w:tcBorders>
            <w:shd w:val="clear" w:color="auto" w:fill="auto"/>
          </w:tcPr>
          <w:p w:rsidR="00AE67F4" w:rsidRPr="00AE67F4" w:rsidRDefault="00AE67F4" w:rsidP="00652A42">
            <w:pPr>
              <w:spacing w:after="123" w:line="259" w:lineRule="auto"/>
              <w:ind w:right="0" w:firstLine="0"/>
              <w:jc w:val="left"/>
              <w:rPr>
                <w:sz w:val="20"/>
                <w:szCs w:val="20"/>
                <w:lang w:val="ru-RU"/>
              </w:rPr>
            </w:pPr>
          </w:p>
        </w:tc>
      </w:tr>
      <w:tr w:rsidR="00652A42" w:rsidRPr="00AE67F4" w:rsidTr="00652A42">
        <w:trPr>
          <w:trHeight w:val="1222"/>
        </w:trPr>
        <w:tc>
          <w:tcPr>
            <w:tcW w:w="2020" w:type="dxa"/>
            <w:vMerge w:val="restart"/>
            <w:tcBorders>
              <w:top w:val="single" w:sz="3" w:space="0" w:color="000000"/>
              <w:left w:val="single" w:sz="3" w:space="0" w:color="000000"/>
              <w:right w:val="single" w:sz="3" w:space="0" w:color="000000"/>
            </w:tcBorders>
            <w:shd w:val="clear" w:color="auto" w:fill="auto"/>
          </w:tcPr>
          <w:p w:rsidR="00652A42" w:rsidRPr="00AE67F4" w:rsidRDefault="00652A42" w:rsidP="00652A42">
            <w:pPr>
              <w:spacing w:after="0" w:line="238" w:lineRule="auto"/>
              <w:ind w:left="83" w:right="0" w:firstLine="0"/>
              <w:jc w:val="left"/>
              <w:rPr>
                <w:sz w:val="20"/>
                <w:szCs w:val="20"/>
                <w:lang w:val="ru-RU"/>
              </w:rPr>
            </w:pPr>
            <w:r w:rsidRPr="00AE67F4">
              <w:rPr>
                <w:sz w:val="20"/>
                <w:szCs w:val="20"/>
                <w:lang w:val="ru-RU"/>
              </w:rPr>
              <w:t xml:space="preserve">Поступление заявления и документов для предоставления муниципальной услуги </w:t>
            </w:r>
            <w:proofErr w:type="gramStart"/>
            <w:r w:rsidRPr="00AE67F4">
              <w:rPr>
                <w:sz w:val="20"/>
                <w:szCs w:val="20"/>
                <w:lang w:val="ru-RU"/>
              </w:rPr>
              <w:t>в</w:t>
            </w:r>
            <w:proofErr w:type="gramEnd"/>
          </w:p>
          <w:p w:rsidR="00652A42" w:rsidRPr="00AE67F4" w:rsidRDefault="00652A42" w:rsidP="00652A42">
            <w:pPr>
              <w:spacing w:after="0" w:line="259" w:lineRule="auto"/>
              <w:ind w:left="83" w:right="0" w:firstLine="0"/>
              <w:jc w:val="left"/>
              <w:rPr>
                <w:sz w:val="20"/>
                <w:szCs w:val="20"/>
              </w:rPr>
            </w:pPr>
            <w:proofErr w:type="spellStart"/>
            <w:r w:rsidRPr="00AE67F4">
              <w:rPr>
                <w:sz w:val="20"/>
                <w:szCs w:val="20"/>
              </w:rPr>
              <w:t>Уполномоченный</w:t>
            </w:r>
            <w:proofErr w:type="spellEnd"/>
          </w:p>
          <w:p w:rsidR="00652A42" w:rsidRPr="00AE67F4" w:rsidRDefault="00652A42" w:rsidP="00652A42">
            <w:pPr>
              <w:spacing w:after="0" w:line="259" w:lineRule="auto"/>
              <w:ind w:left="83" w:right="0" w:firstLine="0"/>
              <w:jc w:val="left"/>
              <w:rPr>
                <w:sz w:val="20"/>
                <w:szCs w:val="20"/>
              </w:rPr>
            </w:pPr>
            <w:proofErr w:type="spellStart"/>
            <w:r w:rsidRPr="00AE67F4">
              <w:rPr>
                <w:sz w:val="20"/>
                <w:szCs w:val="20"/>
              </w:rPr>
              <w:t>орган</w:t>
            </w:r>
            <w:proofErr w:type="spellEnd"/>
          </w:p>
        </w:tc>
        <w:tc>
          <w:tcPr>
            <w:tcW w:w="4080" w:type="dxa"/>
            <w:tcBorders>
              <w:top w:val="single" w:sz="3" w:space="0" w:color="000000"/>
              <w:left w:val="single" w:sz="3" w:space="0" w:color="000000"/>
              <w:bottom w:val="single" w:sz="3" w:space="0" w:color="000000"/>
              <w:right w:val="single" w:sz="3" w:space="0" w:color="000000"/>
            </w:tcBorders>
            <w:shd w:val="clear" w:color="auto" w:fill="auto"/>
          </w:tcPr>
          <w:p w:rsidR="00652A42" w:rsidRPr="00AE67F4" w:rsidRDefault="00652A42" w:rsidP="00652A42">
            <w:pPr>
              <w:spacing w:after="0" w:line="238" w:lineRule="auto"/>
              <w:ind w:left="100" w:right="3" w:firstLine="0"/>
              <w:jc w:val="left"/>
              <w:rPr>
                <w:sz w:val="20"/>
                <w:szCs w:val="20"/>
                <w:lang w:val="ru-RU"/>
              </w:rPr>
            </w:pPr>
            <w:r w:rsidRPr="00AE67F4">
              <w:rPr>
                <w:sz w:val="20"/>
                <w:szCs w:val="20"/>
                <w:lang w:val="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D05899">
              <w:rPr>
                <w:sz w:val="20"/>
                <w:szCs w:val="20"/>
                <w:lang w:val="ru-RU"/>
              </w:rPr>
              <w:t>11.1.</w:t>
            </w:r>
            <w:r w:rsidRPr="00AE67F4">
              <w:rPr>
                <w:sz w:val="20"/>
                <w:szCs w:val="20"/>
                <w:lang w:val="ru-RU"/>
              </w:rPr>
              <w:t xml:space="preserve"> Административного</w:t>
            </w:r>
            <w:r>
              <w:rPr>
                <w:sz w:val="20"/>
                <w:szCs w:val="20"/>
                <w:lang w:val="ru-RU"/>
              </w:rPr>
              <w:t xml:space="preserve"> </w:t>
            </w:r>
            <w:r w:rsidRPr="00AE67F4">
              <w:rPr>
                <w:sz w:val="20"/>
                <w:szCs w:val="20"/>
                <w:lang w:val="ru-RU"/>
              </w:rPr>
              <w:t>регламента</w:t>
            </w:r>
          </w:p>
          <w:p w:rsidR="00652A42" w:rsidRPr="00AE67F4" w:rsidRDefault="00652A42" w:rsidP="00652A42">
            <w:pPr>
              <w:spacing w:after="0" w:line="259" w:lineRule="auto"/>
              <w:ind w:left="100" w:right="0" w:firstLine="0"/>
              <w:jc w:val="left"/>
              <w:rPr>
                <w:sz w:val="20"/>
                <w:szCs w:val="20"/>
                <w:lang w:val="ru-RU"/>
              </w:rPr>
            </w:pPr>
          </w:p>
        </w:tc>
        <w:tc>
          <w:tcPr>
            <w:tcW w:w="1481" w:type="dxa"/>
            <w:tcBorders>
              <w:top w:val="single" w:sz="3" w:space="0" w:color="000000"/>
              <w:left w:val="single" w:sz="3" w:space="0" w:color="000000"/>
              <w:bottom w:val="single" w:sz="3" w:space="0" w:color="000000"/>
              <w:right w:val="single" w:sz="3" w:space="0" w:color="000000"/>
            </w:tcBorders>
            <w:shd w:val="clear" w:color="auto" w:fill="auto"/>
          </w:tcPr>
          <w:p w:rsidR="00652A42" w:rsidRPr="00AE67F4" w:rsidRDefault="00652A42" w:rsidP="00652A42">
            <w:pPr>
              <w:spacing w:after="0" w:line="259" w:lineRule="auto"/>
              <w:ind w:left="87" w:right="0" w:firstLine="0"/>
              <w:jc w:val="left"/>
              <w:rPr>
                <w:sz w:val="20"/>
                <w:szCs w:val="20"/>
              </w:rPr>
            </w:pPr>
            <w:r w:rsidRPr="00AE67F4">
              <w:rPr>
                <w:sz w:val="20"/>
                <w:szCs w:val="20"/>
              </w:rPr>
              <w:t xml:space="preserve">1 </w:t>
            </w:r>
            <w:proofErr w:type="spellStart"/>
            <w:r w:rsidRPr="00AE67F4">
              <w:rPr>
                <w:sz w:val="20"/>
                <w:szCs w:val="20"/>
              </w:rPr>
              <w:t>рабочий</w:t>
            </w:r>
            <w:proofErr w:type="spellEnd"/>
          </w:p>
          <w:p w:rsidR="00652A42" w:rsidRPr="00AE67F4" w:rsidRDefault="00652A42" w:rsidP="00652A42">
            <w:pPr>
              <w:spacing w:after="0" w:line="259" w:lineRule="auto"/>
              <w:ind w:left="87" w:right="0" w:firstLine="0"/>
              <w:jc w:val="left"/>
              <w:rPr>
                <w:sz w:val="20"/>
                <w:szCs w:val="20"/>
              </w:rPr>
            </w:pPr>
            <w:proofErr w:type="spellStart"/>
            <w:r w:rsidRPr="00AE67F4">
              <w:rPr>
                <w:sz w:val="20"/>
                <w:szCs w:val="20"/>
              </w:rPr>
              <w:t>день</w:t>
            </w:r>
            <w:proofErr w:type="spellEnd"/>
          </w:p>
          <w:p w:rsidR="00652A42" w:rsidRPr="00AE67F4" w:rsidRDefault="00652A42" w:rsidP="00652A42">
            <w:pPr>
              <w:spacing w:after="0" w:line="259" w:lineRule="auto"/>
              <w:ind w:left="87" w:right="0" w:firstLine="0"/>
              <w:jc w:val="left"/>
              <w:rPr>
                <w:sz w:val="20"/>
                <w:szCs w:val="20"/>
              </w:rPr>
            </w:pPr>
          </w:p>
        </w:tc>
        <w:tc>
          <w:tcPr>
            <w:tcW w:w="23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52A42" w:rsidRPr="00AE67F4" w:rsidRDefault="00652A42" w:rsidP="00D05899">
            <w:pPr>
              <w:spacing w:after="0" w:line="259" w:lineRule="auto"/>
              <w:ind w:left="87" w:right="0" w:firstLine="0"/>
              <w:jc w:val="left"/>
              <w:rPr>
                <w:sz w:val="20"/>
                <w:szCs w:val="20"/>
                <w:lang w:val="ru-RU"/>
              </w:rPr>
            </w:pPr>
            <w:proofErr w:type="gramStart"/>
            <w:r w:rsidRPr="00AE67F4">
              <w:rPr>
                <w:sz w:val="20"/>
                <w:szCs w:val="20"/>
                <w:lang w:val="ru-RU"/>
              </w:rPr>
              <w:t>Уполномоченного органа, ответственное за предоставление</w:t>
            </w:r>
            <w:r>
              <w:rPr>
                <w:sz w:val="20"/>
                <w:szCs w:val="20"/>
                <w:lang w:val="ru-RU"/>
              </w:rPr>
              <w:t xml:space="preserve"> </w:t>
            </w:r>
            <w:r w:rsidRPr="00AE67F4">
              <w:rPr>
                <w:sz w:val="20"/>
                <w:szCs w:val="20"/>
                <w:lang w:val="ru-RU"/>
              </w:rPr>
              <w:t xml:space="preserve">муниципальной услуги </w:t>
            </w:r>
            <w:proofErr w:type="gramEnd"/>
          </w:p>
        </w:tc>
        <w:tc>
          <w:tcPr>
            <w:tcW w:w="1921" w:type="dxa"/>
            <w:vMerge w:val="restart"/>
            <w:tcBorders>
              <w:top w:val="single" w:sz="3" w:space="0" w:color="000000"/>
              <w:left w:val="single" w:sz="3" w:space="0" w:color="000000"/>
              <w:right w:val="single" w:sz="3" w:space="0" w:color="000000"/>
            </w:tcBorders>
            <w:shd w:val="clear" w:color="auto" w:fill="auto"/>
          </w:tcPr>
          <w:p w:rsidR="00652A42" w:rsidRPr="00AE67F4" w:rsidRDefault="00652A42" w:rsidP="00652A42">
            <w:pPr>
              <w:spacing w:after="0" w:line="238" w:lineRule="auto"/>
              <w:ind w:left="89" w:right="20" w:firstLine="0"/>
              <w:jc w:val="left"/>
              <w:rPr>
                <w:sz w:val="20"/>
                <w:szCs w:val="20"/>
              </w:rPr>
            </w:pPr>
            <w:proofErr w:type="spellStart"/>
            <w:r w:rsidRPr="00AE67F4">
              <w:rPr>
                <w:sz w:val="20"/>
                <w:szCs w:val="20"/>
              </w:rPr>
              <w:t>Уполномоченный</w:t>
            </w:r>
            <w:proofErr w:type="spellEnd"/>
            <w:r w:rsidRPr="00AE67F4">
              <w:rPr>
                <w:sz w:val="20"/>
                <w:szCs w:val="20"/>
              </w:rPr>
              <w:t xml:space="preserve"> </w:t>
            </w:r>
            <w:proofErr w:type="spellStart"/>
            <w:r w:rsidRPr="00AE67F4">
              <w:rPr>
                <w:sz w:val="20"/>
                <w:szCs w:val="20"/>
              </w:rPr>
              <w:t>орган</w:t>
            </w:r>
            <w:proofErr w:type="spellEnd"/>
            <w:r w:rsidRPr="00AE67F4">
              <w:rPr>
                <w:sz w:val="20"/>
                <w:szCs w:val="20"/>
              </w:rPr>
              <w:t xml:space="preserve"> / ГИС </w:t>
            </w:r>
          </w:p>
          <w:p w:rsidR="00652A42" w:rsidRPr="00AE67F4" w:rsidRDefault="00652A42" w:rsidP="00652A42">
            <w:pPr>
              <w:spacing w:after="0" w:line="259" w:lineRule="auto"/>
              <w:ind w:left="89" w:right="0" w:firstLine="0"/>
              <w:jc w:val="left"/>
              <w:rPr>
                <w:sz w:val="20"/>
                <w:szCs w:val="20"/>
              </w:rPr>
            </w:pPr>
          </w:p>
        </w:tc>
        <w:tc>
          <w:tcPr>
            <w:tcW w:w="56" w:type="dxa"/>
            <w:vMerge w:val="restart"/>
            <w:tcBorders>
              <w:top w:val="single" w:sz="3" w:space="0" w:color="000000"/>
              <w:left w:val="single" w:sz="3" w:space="0" w:color="000000"/>
              <w:right w:val="nil"/>
            </w:tcBorders>
            <w:shd w:val="clear" w:color="auto" w:fill="auto"/>
          </w:tcPr>
          <w:p w:rsidR="00652A42" w:rsidRPr="00AE67F4" w:rsidRDefault="00652A42" w:rsidP="00652A42">
            <w:pPr>
              <w:spacing w:after="0" w:line="259" w:lineRule="auto"/>
              <w:ind w:left="83" w:right="0" w:firstLine="0"/>
              <w:jc w:val="left"/>
              <w:rPr>
                <w:sz w:val="20"/>
                <w:szCs w:val="20"/>
              </w:rPr>
            </w:pPr>
            <w:r w:rsidRPr="00AE67F4">
              <w:rPr>
                <w:sz w:val="20"/>
                <w:szCs w:val="20"/>
              </w:rPr>
              <w:t xml:space="preserve">– </w:t>
            </w:r>
          </w:p>
          <w:p w:rsidR="00652A42" w:rsidRPr="00AE67F4" w:rsidRDefault="00652A42" w:rsidP="00652A42">
            <w:pPr>
              <w:spacing w:after="0" w:line="259" w:lineRule="auto"/>
              <w:ind w:left="83" w:right="0" w:firstLine="0"/>
              <w:jc w:val="left"/>
              <w:rPr>
                <w:sz w:val="20"/>
                <w:szCs w:val="20"/>
              </w:rPr>
            </w:pPr>
          </w:p>
        </w:tc>
        <w:tc>
          <w:tcPr>
            <w:tcW w:w="1184" w:type="dxa"/>
            <w:vMerge w:val="restart"/>
            <w:tcBorders>
              <w:top w:val="single" w:sz="3" w:space="0" w:color="000000"/>
              <w:left w:val="nil"/>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2201" w:type="dxa"/>
            <w:vMerge w:val="restart"/>
            <w:tcBorders>
              <w:top w:val="single" w:sz="3" w:space="0" w:color="000000"/>
              <w:left w:val="single" w:sz="3" w:space="0" w:color="000000"/>
              <w:right w:val="single" w:sz="3" w:space="0" w:color="000000"/>
            </w:tcBorders>
            <w:shd w:val="clear" w:color="auto" w:fill="auto"/>
          </w:tcPr>
          <w:p w:rsidR="00652A42" w:rsidRPr="00AE67F4" w:rsidRDefault="00652A42" w:rsidP="00652A42">
            <w:pPr>
              <w:spacing w:after="0" w:line="238" w:lineRule="auto"/>
              <w:ind w:left="87" w:right="5" w:firstLine="0"/>
              <w:jc w:val="left"/>
              <w:rPr>
                <w:sz w:val="20"/>
                <w:szCs w:val="20"/>
                <w:lang w:val="ru-RU"/>
              </w:rPr>
            </w:pPr>
            <w:r>
              <w:rPr>
                <w:sz w:val="20"/>
                <w:szCs w:val="20"/>
                <w:lang w:val="ru-RU"/>
              </w:rPr>
              <w:t>Р</w:t>
            </w:r>
            <w:r w:rsidRPr="00AE67F4">
              <w:rPr>
                <w:sz w:val="20"/>
                <w:szCs w:val="20"/>
                <w:lang w:val="ru-RU"/>
              </w:rPr>
              <w:t xml:space="preserve">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652A42" w:rsidRPr="00AE67F4" w:rsidRDefault="00652A42" w:rsidP="00652A42">
            <w:pPr>
              <w:spacing w:after="0" w:line="259" w:lineRule="auto"/>
              <w:ind w:left="87" w:right="0" w:firstLine="0"/>
              <w:jc w:val="left"/>
              <w:rPr>
                <w:sz w:val="20"/>
                <w:szCs w:val="20"/>
              </w:rPr>
            </w:pPr>
            <w:proofErr w:type="spellStart"/>
            <w:r w:rsidRPr="00AE67F4">
              <w:rPr>
                <w:sz w:val="20"/>
                <w:szCs w:val="20"/>
              </w:rPr>
              <w:t>ему</w:t>
            </w:r>
            <w:proofErr w:type="spellEnd"/>
            <w:r>
              <w:rPr>
                <w:sz w:val="20"/>
                <w:szCs w:val="20"/>
                <w:lang w:val="ru-RU"/>
              </w:rPr>
              <w:t xml:space="preserve"> </w:t>
            </w:r>
            <w:proofErr w:type="spellStart"/>
            <w:r w:rsidRPr="00AE67F4">
              <w:rPr>
                <w:sz w:val="20"/>
                <w:szCs w:val="20"/>
              </w:rPr>
              <w:t>документов</w:t>
            </w:r>
            <w:proofErr w:type="spellEnd"/>
          </w:p>
        </w:tc>
      </w:tr>
      <w:tr w:rsidR="00652A42" w:rsidRPr="00AE67F4" w:rsidTr="00652A42">
        <w:trPr>
          <w:trHeight w:val="916"/>
        </w:trPr>
        <w:tc>
          <w:tcPr>
            <w:tcW w:w="2020" w:type="dxa"/>
            <w:vMerge/>
            <w:tcBorders>
              <w:left w:val="single" w:sz="3" w:space="0" w:color="000000"/>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4080" w:type="dxa"/>
            <w:tcBorders>
              <w:top w:val="single" w:sz="3" w:space="0" w:color="000000"/>
              <w:left w:val="single" w:sz="3" w:space="0" w:color="000000"/>
              <w:bottom w:val="single" w:sz="4" w:space="0" w:color="auto"/>
              <w:right w:val="single" w:sz="3" w:space="0" w:color="000000"/>
            </w:tcBorders>
            <w:shd w:val="clear" w:color="auto" w:fill="auto"/>
          </w:tcPr>
          <w:p w:rsidR="00652A42" w:rsidRPr="00AE67F4" w:rsidRDefault="00652A42" w:rsidP="00652A42">
            <w:pPr>
              <w:spacing w:after="0" w:line="259" w:lineRule="auto"/>
              <w:ind w:left="100" w:right="0" w:firstLine="0"/>
              <w:jc w:val="left"/>
              <w:rPr>
                <w:sz w:val="20"/>
                <w:szCs w:val="20"/>
                <w:lang w:val="ru-RU"/>
              </w:rPr>
            </w:pPr>
            <w:r w:rsidRPr="00AE67F4">
              <w:rPr>
                <w:sz w:val="20"/>
                <w:szCs w:val="20"/>
                <w:lang w:val="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481" w:type="dxa"/>
            <w:tcBorders>
              <w:top w:val="single" w:sz="3" w:space="0" w:color="000000"/>
              <w:left w:val="single" w:sz="3" w:space="0" w:color="000000"/>
              <w:bottom w:val="single" w:sz="4" w:space="0" w:color="auto"/>
              <w:right w:val="single" w:sz="3" w:space="0" w:color="000000"/>
            </w:tcBorders>
            <w:shd w:val="clear" w:color="auto" w:fill="auto"/>
          </w:tcPr>
          <w:p w:rsidR="00652A42" w:rsidRPr="00AE67F4" w:rsidRDefault="00652A42" w:rsidP="00652A42">
            <w:pPr>
              <w:spacing w:after="0" w:line="259" w:lineRule="auto"/>
              <w:ind w:left="87" w:right="0" w:firstLine="0"/>
              <w:jc w:val="left"/>
              <w:rPr>
                <w:sz w:val="20"/>
                <w:szCs w:val="20"/>
              </w:rPr>
            </w:pPr>
            <w:r w:rsidRPr="00AE67F4">
              <w:rPr>
                <w:sz w:val="20"/>
                <w:szCs w:val="20"/>
              </w:rPr>
              <w:t xml:space="preserve">1 </w:t>
            </w:r>
            <w:proofErr w:type="spellStart"/>
            <w:r w:rsidRPr="00AE67F4">
              <w:rPr>
                <w:sz w:val="20"/>
                <w:szCs w:val="20"/>
              </w:rPr>
              <w:t>рабочий</w:t>
            </w:r>
            <w:proofErr w:type="spellEnd"/>
          </w:p>
          <w:p w:rsidR="00652A42" w:rsidRPr="00AE67F4" w:rsidRDefault="00652A42" w:rsidP="00652A42">
            <w:pPr>
              <w:spacing w:after="0" w:line="259" w:lineRule="auto"/>
              <w:ind w:left="87" w:right="0" w:firstLine="0"/>
              <w:jc w:val="left"/>
              <w:rPr>
                <w:sz w:val="20"/>
                <w:szCs w:val="20"/>
              </w:rPr>
            </w:pPr>
            <w:proofErr w:type="spellStart"/>
            <w:r w:rsidRPr="00AE67F4">
              <w:rPr>
                <w:sz w:val="20"/>
                <w:szCs w:val="20"/>
              </w:rPr>
              <w:t>день</w:t>
            </w:r>
            <w:proofErr w:type="spellEnd"/>
          </w:p>
        </w:tc>
        <w:tc>
          <w:tcPr>
            <w:tcW w:w="2309" w:type="dxa"/>
            <w:vMerge/>
            <w:tcBorders>
              <w:top w:val="nil"/>
              <w:left w:val="single" w:sz="3" w:space="0" w:color="000000"/>
              <w:bottom w:val="single" w:sz="4" w:space="0" w:color="auto"/>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1921" w:type="dxa"/>
            <w:vMerge/>
            <w:tcBorders>
              <w:left w:val="single" w:sz="3" w:space="0" w:color="000000"/>
              <w:bottom w:val="single" w:sz="4" w:space="0" w:color="auto"/>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56" w:type="dxa"/>
            <w:vMerge/>
            <w:tcBorders>
              <w:left w:val="single" w:sz="3" w:space="0" w:color="000000"/>
              <w:right w:val="nil"/>
            </w:tcBorders>
            <w:shd w:val="clear" w:color="auto" w:fill="auto"/>
          </w:tcPr>
          <w:p w:rsidR="00652A42" w:rsidRPr="00AE67F4" w:rsidRDefault="00652A42" w:rsidP="00652A42">
            <w:pPr>
              <w:spacing w:after="123" w:line="259" w:lineRule="auto"/>
              <w:ind w:right="0" w:firstLine="0"/>
              <w:jc w:val="left"/>
              <w:rPr>
                <w:sz w:val="20"/>
                <w:szCs w:val="20"/>
              </w:rPr>
            </w:pPr>
          </w:p>
        </w:tc>
        <w:tc>
          <w:tcPr>
            <w:tcW w:w="1184" w:type="dxa"/>
            <w:vMerge/>
            <w:tcBorders>
              <w:left w:val="nil"/>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2201" w:type="dxa"/>
            <w:vMerge/>
            <w:tcBorders>
              <w:left w:val="single" w:sz="3" w:space="0" w:color="000000"/>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r>
      <w:tr w:rsidR="00652A42" w:rsidRPr="00D05899" w:rsidTr="00652A42">
        <w:trPr>
          <w:trHeight w:val="2205"/>
        </w:trPr>
        <w:tc>
          <w:tcPr>
            <w:tcW w:w="2020" w:type="dxa"/>
            <w:vMerge/>
            <w:tcBorders>
              <w:left w:val="single" w:sz="3" w:space="0" w:color="000000"/>
              <w:bottom w:val="single" w:sz="3" w:space="0" w:color="000000"/>
              <w:right w:val="single" w:sz="3" w:space="0" w:color="000000"/>
            </w:tcBorders>
            <w:shd w:val="clear" w:color="auto" w:fill="auto"/>
          </w:tcPr>
          <w:p w:rsidR="00652A42" w:rsidRPr="00AE67F4" w:rsidRDefault="00652A42" w:rsidP="00652A42">
            <w:pPr>
              <w:spacing w:after="123" w:line="259" w:lineRule="auto"/>
              <w:ind w:right="0" w:firstLine="0"/>
              <w:jc w:val="left"/>
              <w:rPr>
                <w:sz w:val="20"/>
                <w:szCs w:val="20"/>
              </w:rPr>
            </w:pPr>
          </w:p>
        </w:tc>
        <w:tc>
          <w:tcPr>
            <w:tcW w:w="4080" w:type="dxa"/>
            <w:tcBorders>
              <w:top w:val="single" w:sz="4" w:space="0" w:color="auto"/>
              <w:left w:val="single" w:sz="3" w:space="0" w:color="000000"/>
              <w:bottom w:val="single" w:sz="3" w:space="0" w:color="000000"/>
              <w:right w:val="single" w:sz="3" w:space="0" w:color="000000"/>
            </w:tcBorders>
            <w:shd w:val="clear" w:color="auto" w:fill="auto"/>
          </w:tcPr>
          <w:p w:rsidR="00652A42" w:rsidRPr="00AE67F4" w:rsidRDefault="00652A42" w:rsidP="00D05899">
            <w:pPr>
              <w:spacing w:after="0" w:line="259" w:lineRule="auto"/>
              <w:ind w:left="100" w:right="0" w:firstLine="0"/>
              <w:jc w:val="left"/>
              <w:rPr>
                <w:sz w:val="20"/>
                <w:szCs w:val="20"/>
                <w:lang w:val="ru-RU"/>
              </w:rPr>
            </w:pPr>
            <w:r w:rsidRPr="00AE67F4">
              <w:rPr>
                <w:sz w:val="20"/>
                <w:szCs w:val="20"/>
                <w:lang w:val="ru-RU"/>
              </w:rPr>
              <w:t xml:space="preserve">В случае отсутствия оснований для отказа в приеме документов, предусмотренных пунктом </w:t>
            </w:r>
            <w:r w:rsidR="00D05899">
              <w:rPr>
                <w:sz w:val="20"/>
                <w:szCs w:val="20"/>
                <w:lang w:val="ru-RU"/>
              </w:rPr>
              <w:t xml:space="preserve">11.1. </w:t>
            </w:r>
            <w:r w:rsidRPr="00AE67F4">
              <w:rPr>
                <w:sz w:val="20"/>
                <w:szCs w:val="20"/>
                <w:lang w:val="ru-RU"/>
              </w:rPr>
              <w:t xml:space="preserve">Административного регламента, регистрация заявления в электронной базе данных по учету документов  </w:t>
            </w:r>
          </w:p>
        </w:tc>
        <w:tc>
          <w:tcPr>
            <w:tcW w:w="1481" w:type="dxa"/>
            <w:tcBorders>
              <w:top w:val="single" w:sz="4" w:space="0" w:color="auto"/>
              <w:left w:val="single" w:sz="3" w:space="0" w:color="000000"/>
              <w:bottom w:val="single" w:sz="3" w:space="0" w:color="000000"/>
              <w:right w:val="single" w:sz="3" w:space="0" w:color="000000"/>
            </w:tcBorders>
            <w:shd w:val="clear" w:color="auto" w:fill="auto"/>
          </w:tcPr>
          <w:p w:rsidR="00652A42" w:rsidRPr="00652A42" w:rsidRDefault="00652A42" w:rsidP="00652A42">
            <w:pPr>
              <w:spacing w:after="0" w:line="259" w:lineRule="auto"/>
              <w:ind w:left="87" w:right="0" w:firstLine="0"/>
              <w:jc w:val="left"/>
              <w:rPr>
                <w:sz w:val="20"/>
                <w:szCs w:val="20"/>
                <w:lang w:val="ru-RU"/>
              </w:rPr>
            </w:pPr>
            <w:r w:rsidRPr="00D05899">
              <w:rPr>
                <w:sz w:val="20"/>
                <w:szCs w:val="20"/>
                <w:lang w:val="ru-RU"/>
              </w:rPr>
              <w:t>1 рабочий</w:t>
            </w:r>
            <w:r>
              <w:rPr>
                <w:sz w:val="20"/>
                <w:szCs w:val="20"/>
                <w:lang w:val="ru-RU"/>
              </w:rPr>
              <w:t xml:space="preserve"> </w:t>
            </w:r>
            <w:r w:rsidRPr="00D05899">
              <w:rPr>
                <w:sz w:val="20"/>
                <w:szCs w:val="20"/>
                <w:lang w:val="ru-RU"/>
              </w:rPr>
              <w:t>день</w:t>
            </w:r>
            <w:r w:rsidRPr="00652A42">
              <w:rPr>
                <w:sz w:val="20"/>
                <w:szCs w:val="20"/>
                <w:lang w:val="ru-RU"/>
              </w:rPr>
              <w:t xml:space="preserve"> </w:t>
            </w:r>
          </w:p>
        </w:tc>
        <w:tc>
          <w:tcPr>
            <w:tcW w:w="2309" w:type="dxa"/>
            <w:tcBorders>
              <w:top w:val="single" w:sz="4" w:space="0" w:color="auto"/>
              <w:left w:val="single" w:sz="3" w:space="0" w:color="000000"/>
              <w:bottom w:val="single" w:sz="3" w:space="0" w:color="000000"/>
              <w:right w:val="single" w:sz="3" w:space="0" w:color="000000"/>
            </w:tcBorders>
            <w:shd w:val="clear" w:color="auto" w:fill="auto"/>
          </w:tcPr>
          <w:p w:rsidR="00652A42" w:rsidRPr="00652A42" w:rsidRDefault="00D05899" w:rsidP="00652A42">
            <w:pPr>
              <w:spacing w:after="0" w:line="259" w:lineRule="auto"/>
              <w:ind w:left="87" w:right="0" w:firstLine="0"/>
              <w:jc w:val="left"/>
              <w:rPr>
                <w:sz w:val="20"/>
                <w:szCs w:val="20"/>
                <w:lang w:val="ru-RU"/>
              </w:rPr>
            </w:pPr>
            <w:r>
              <w:rPr>
                <w:sz w:val="20"/>
                <w:szCs w:val="20"/>
                <w:lang w:val="ru-RU"/>
              </w:rPr>
              <w:t>Д</w:t>
            </w:r>
            <w:r w:rsidR="00652A42" w:rsidRPr="00AE67F4">
              <w:rPr>
                <w:sz w:val="20"/>
                <w:szCs w:val="20"/>
                <w:lang w:val="ru-RU"/>
              </w:rPr>
              <w:t>олжностное лицо Уполномоченного органа, ответственное за регистрацию</w:t>
            </w:r>
            <w:r w:rsidR="00652A42">
              <w:rPr>
                <w:sz w:val="20"/>
                <w:szCs w:val="20"/>
                <w:lang w:val="ru-RU"/>
              </w:rPr>
              <w:t xml:space="preserve"> </w:t>
            </w:r>
            <w:r w:rsidR="00652A42" w:rsidRPr="00AE67F4">
              <w:rPr>
                <w:sz w:val="20"/>
                <w:szCs w:val="20"/>
                <w:lang w:val="ru-RU"/>
              </w:rPr>
              <w:t>корреспонденции</w:t>
            </w:r>
          </w:p>
        </w:tc>
        <w:tc>
          <w:tcPr>
            <w:tcW w:w="1921" w:type="dxa"/>
            <w:tcBorders>
              <w:top w:val="single" w:sz="4" w:space="0" w:color="auto"/>
              <w:left w:val="single" w:sz="3" w:space="0" w:color="000000"/>
              <w:bottom w:val="single" w:sz="3" w:space="0" w:color="000000"/>
              <w:right w:val="single" w:sz="3" w:space="0" w:color="000000"/>
            </w:tcBorders>
            <w:shd w:val="clear" w:color="auto" w:fill="auto"/>
          </w:tcPr>
          <w:p w:rsidR="00652A42" w:rsidRPr="00652A42" w:rsidRDefault="00652A42" w:rsidP="00652A42">
            <w:pPr>
              <w:spacing w:after="123" w:line="259" w:lineRule="auto"/>
              <w:ind w:right="0" w:firstLine="0"/>
              <w:jc w:val="left"/>
              <w:rPr>
                <w:sz w:val="20"/>
                <w:szCs w:val="20"/>
                <w:lang w:val="ru-RU"/>
              </w:rPr>
            </w:pPr>
            <w:r w:rsidRPr="00D05899">
              <w:rPr>
                <w:sz w:val="20"/>
                <w:szCs w:val="20"/>
                <w:lang w:val="ru-RU"/>
              </w:rPr>
              <w:t xml:space="preserve">Уполномоченный орган/ГИС  </w:t>
            </w:r>
          </w:p>
        </w:tc>
        <w:tc>
          <w:tcPr>
            <w:tcW w:w="56" w:type="dxa"/>
            <w:vMerge/>
            <w:tcBorders>
              <w:left w:val="single" w:sz="3" w:space="0" w:color="000000"/>
              <w:bottom w:val="single" w:sz="3" w:space="0" w:color="000000"/>
              <w:right w:val="nil"/>
            </w:tcBorders>
            <w:shd w:val="clear" w:color="auto" w:fill="auto"/>
          </w:tcPr>
          <w:p w:rsidR="00652A42" w:rsidRPr="00652A42" w:rsidRDefault="00652A42" w:rsidP="00652A42">
            <w:pPr>
              <w:spacing w:after="123" w:line="259" w:lineRule="auto"/>
              <w:ind w:right="0" w:firstLine="0"/>
              <w:jc w:val="left"/>
              <w:rPr>
                <w:sz w:val="20"/>
                <w:szCs w:val="20"/>
                <w:lang w:val="ru-RU"/>
              </w:rPr>
            </w:pPr>
          </w:p>
        </w:tc>
        <w:tc>
          <w:tcPr>
            <w:tcW w:w="1184" w:type="dxa"/>
            <w:vMerge/>
            <w:tcBorders>
              <w:left w:val="nil"/>
              <w:bottom w:val="single" w:sz="3" w:space="0" w:color="000000"/>
              <w:right w:val="single" w:sz="3" w:space="0" w:color="000000"/>
            </w:tcBorders>
            <w:shd w:val="clear" w:color="auto" w:fill="auto"/>
          </w:tcPr>
          <w:p w:rsidR="00652A42" w:rsidRPr="00652A42" w:rsidRDefault="00652A42" w:rsidP="00652A42">
            <w:pPr>
              <w:spacing w:after="123" w:line="259" w:lineRule="auto"/>
              <w:ind w:right="0" w:firstLine="0"/>
              <w:jc w:val="left"/>
              <w:rPr>
                <w:sz w:val="20"/>
                <w:szCs w:val="20"/>
                <w:lang w:val="ru-RU"/>
              </w:rPr>
            </w:pPr>
          </w:p>
        </w:tc>
        <w:tc>
          <w:tcPr>
            <w:tcW w:w="2201" w:type="dxa"/>
            <w:vMerge/>
            <w:tcBorders>
              <w:left w:val="single" w:sz="3" w:space="0" w:color="000000"/>
              <w:bottom w:val="single" w:sz="3" w:space="0" w:color="000000"/>
              <w:right w:val="single" w:sz="3" w:space="0" w:color="000000"/>
            </w:tcBorders>
            <w:shd w:val="clear" w:color="auto" w:fill="auto"/>
          </w:tcPr>
          <w:p w:rsidR="00652A42" w:rsidRPr="00652A42" w:rsidRDefault="00652A42" w:rsidP="00652A42">
            <w:pPr>
              <w:spacing w:after="123" w:line="259" w:lineRule="auto"/>
              <w:ind w:right="0" w:firstLine="0"/>
              <w:jc w:val="left"/>
              <w:rPr>
                <w:sz w:val="20"/>
                <w:szCs w:val="20"/>
                <w:lang w:val="ru-RU"/>
              </w:rPr>
            </w:pPr>
          </w:p>
        </w:tc>
      </w:tr>
    </w:tbl>
    <w:p w:rsidR="00EA6A50" w:rsidRPr="00AE67F4" w:rsidRDefault="00AE67F4" w:rsidP="00D97FF1">
      <w:pPr>
        <w:spacing w:after="10" w:line="249" w:lineRule="auto"/>
        <w:ind w:left="10" w:right="0" w:hanging="10"/>
        <w:jc w:val="left"/>
        <w:rPr>
          <w:sz w:val="20"/>
          <w:szCs w:val="20"/>
          <w:lang w:val="ru-RU"/>
        </w:rPr>
      </w:pPr>
      <w:r w:rsidRPr="00AE67F4">
        <w:rPr>
          <w:b/>
          <w:sz w:val="20"/>
          <w:szCs w:val="20"/>
          <w:lang w:val="ru-RU"/>
        </w:rPr>
        <w:t xml:space="preserve"> </w:t>
      </w:r>
      <w:r w:rsidR="00EA6A50" w:rsidRPr="00AE67F4">
        <w:rPr>
          <w:b/>
          <w:sz w:val="20"/>
          <w:szCs w:val="20"/>
          <w:lang w:val="ru-RU"/>
        </w:rPr>
        <w:t>Состав, последовательность и сроки выполнения административных процедур (действи</w:t>
      </w:r>
      <w:r w:rsidR="00D97FF1" w:rsidRPr="00AE67F4">
        <w:rPr>
          <w:b/>
          <w:sz w:val="20"/>
          <w:szCs w:val="20"/>
          <w:lang w:val="ru-RU"/>
        </w:rPr>
        <w:t xml:space="preserve">й) при предоставлении </w:t>
      </w:r>
      <w:r w:rsidR="00D97FF1" w:rsidRPr="00652A42">
        <w:rPr>
          <w:b/>
          <w:sz w:val="20"/>
          <w:szCs w:val="20"/>
          <w:lang w:val="ru-RU"/>
        </w:rPr>
        <w:t>муниципальной</w:t>
      </w:r>
      <w:r w:rsidR="00EA6A50" w:rsidRPr="00652A42">
        <w:rPr>
          <w:b/>
          <w:sz w:val="20"/>
          <w:szCs w:val="20"/>
          <w:lang w:val="ru-RU"/>
        </w:rPr>
        <w:t xml:space="preserve"> услуги</w:t>
      </w:r>
    </w:p>
    <w:tbl>
      <w:tblPr>
        <w:tblW w:w="15612" w:type="dxa"/>
        <w:tblInd w:w="-802" w:type="dxa"/>
        <w:tblLayout w:type="fixed"/>
        <w:tblCellMar>
          <w:top w:w="43" w:type="dxa"/>
          <w:left w:w="65" w:type="dxa"/>
          <w:right w:w="50" w:type="dxa"/>
        </w:tblCellMar>
        <w:tblLook w:val="04A0"/>
      </w:tblPr>
      <w:tblGrid>
        <w:gridCol w:w="6"/>
        <w:gridCol w:w="7"/>
        <w:gridCol w:w="2521"/>
        <w:gridCol w:w="18"/>
        <w:gridCol w:w="9"/>
        <w:gridCol w:w="112"/>
        <w:gridCol w:w="2771"/>
        <w:gridCol w:w="915"/>
        <w:gridCol w:w="10"/>
        <w:gridCol w:w="20"/>
        <w:gridCol w:w="1538"/>
        <w:gridCol w:w="24"/>
        <w:gridCol w:w="2271"/>
        <w:gridCol w:w="118"/>
        <w:gridCol w:w="22"/>
        <w:gridCol w:w="6"/>
        <w:gridCol w:w="1697"/>
        <w:gridCol w:w="1276"/>
        <w:gridCol w:w="1985"/>
        <w:gridCol w:w="23"/>
        <w:gridCol w:w="263"/>
      </w:tblGrid>
      <w:tr w:rsidR="00845266" w:rsidRPr="002731D0" w:rsidTr="002661C5">
        <w:trPr>
          <w:gridBefore w:val="1"/>
          <w:wBefore w:w="6" w:type="dxa"/>
          <w:trHeight w:val="2068"/>
        </w:trPr>
        <w:tc>
          <w:tcPr>
            <w:tcW w:w="2528" w:type="dxa"/>
            <w:gridSpan w:val="2"/>
            <w:tcBorders>
              <w:top w:val="single" w:sz="4" w:space="0" w:color="auto"/>
              <w:left w:val="single" w:sz="3" w:space="0" w:color="000000"/>
              <w:bottom w:val="single" w:sz="3" w:space="0" w:color="000000"/>
              <w:right w:val="nil"/>
            </w:tcBorders>
            <w:shd w:val="clear" w:color="auto" w:fill="auto"/>
          </w:tcPr>
          <w:p w:rsidR="00EA6A50" w:rsidRPr="00652A42" w:rsidRDefault="00EA6A50" w:rsidP="00B6101D">
            <w:pPr>
              <w:spacing w:after="123" w:line="259" w:lineRule="auto"/>
              <w:ind w:right="0" w:firstLine="0"/>
              <w:jc w:val="left"/>
              <w:rPr>
                <w:sz w:val="20"/>
                <w:szCs w:val="20"/>
                <w:lang w:val="ru-RU"/>
              </w:rPr>
            </w:pPr>
          </w:p>
        </w:tc>
        <w:tc>
          <w:tcPr>
            <w:tcW w:w="139" w:type="dxa"/>
            <w:gridSpan w:val="3"/>
            <w:tcBorders>
              <w:top w:val="single" w:sz="4" w:space="0" w:color="auto"/>
              <w:left w:val="nil"/>
              <w:bottom w:val="single" w:sz="3" w:space="0" w:color="000000"/>
              <w:right w:val="single" w:sz="3" w:space="0" w:color="000000"/>
            </w:tcBorders>
            <w:shd w:val="clear" w:color="auto" w:fill="auto"/>
          </w:tcPr>
          <w:p w:rsidR="00EA6A50" w:rsidRPr="00652A42" w:rsidRDefault="00EA6A50" w:rsidP="00B6101D">
            <w:pPr>
              <w:spacing w:after="123" w:line="259" w:lineRule="auto"/>
              <w:ind w:right="0" w:firstLine="0"/>
              <w:jc w:val="left"/>
              <w:rPr>
                <w:sz w:val="20"/>
                <w:szCs w:val="20"/>
                <w:lang w:val="ru-RU"/>
              </w:rPr>
            </w:pPr>
          </w:p>
        </w:tc>
        <w:tc>
          <w:tcPr>
            <w:tcW w:w="3686" w:type="dxa"/>
            <w:gridSpan w:val="2"/>
            <w:tcBorders>
              <w:top w:val="single" w:sz="4" w:space="0" w:color="auto"/>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17" w:right="0" w:firstLine="0"/>
              <w:jc w:val="left"/>
              <w:rPr>
                <w:sz w:val="20"/>
                <w:szCs w:val="20"/>
                <w:lang w:val="ru-RU"/>
              </w:rPr>
            </w:pPr>
            <w:r w:rsidRPr="00AE67F4">
              <w:rPr>
                <w:sz w:val="20"/>
                <w:szCs w:val="20"/>
                <w:lang w:val="ru-RU"/>
              </w:rPr>
              <w:t xml:space="preserve">Проверка заявления и документов представленных для получения муниципальной услуги </w:t>
            </w:r>
          </w:p>
        </w:tc>
        <w:tc>
          <w:tcPr>
            <w:tcW w:w="1568" w:type="dxa"/>
            <w:gridSpan w:val="3"/>
            <w:tcBorders>
              <w:top w:val="single" w:sz="4" w:space="0" w:color="auto"/>
              <w:left w:val="single" w:sz="3" w:space="0" w:color="000000"/>
              <w:bottom w:val="single" w:sz="3" w:space="0" w:color="000000"/>
              <w:right w:val="single" w:sz="3" w:space="0" w:color="000000"/>
            </w:tcBorders>
            <w:shd w:val="clear" w:color="auto" w:fill="auto"/>
          </w:tcPr>
          <w:p w:rsidR="00EA6A50" w:rsidRPr="00AE67F4" w:rsidRDefault="00EA6A50" w:rsidP="00B6101D">
            <w:pPr>
              <w:spacing w:after="123" w:line="259" w:lineRule="auto"/>
              <w:ind w:right="0" w:firstLine="0"/>
              <w:jc w:val="left"/>
              <w:rPr>
                <w:sz w:val="20"/>
                <w:szCs w:val="20"/>
                <w:lang w:val="ru-RU"/>
              </w:rPr>
            </w:pPr>
          </w:p>
        </w:tc>
        <w:tc>
          <w:tcPr>
            <w:tcW w:w="2413" w:type="dxa"/>
            <w:gridSpan w:val="3"/>
            <w:tcBorders>
              <w:top w:val="single" w:sz="4" w:space="0" w:color="auto"/>
              <w:left w:val="single" w:sz="3" w:space="0" w:color="000000"/>
              <w:bottom w:val="single" w:sz="3" w:space="0" w:color="000000"/>
              <w:right w:val="single" w:sz="5" w:space="0" w:color="000000"/>
            </w:tcBorders>
            <w:shd w:val="clear" w:color="auto" w:fill="auto"/>
          </w:tcPr>
          <w:p w:rsidR="00EA6A50" w:rsidRPr="00AE67F4" w:rsidRDefault="00652A42" w:rsidP="001D1294">
            <w:pPr>
              <w:spacing w:after="0" w:line="259" w:lineRule="auto"/>
              <w:ind w:left="35" w:right="0" w:firstLine="0"/>
              <w:jc w:val="left"/>
              <w:rPr>
                <w:sz w:val="20"/>
                <w:szCs w:val="20"/>
                <w:lang w:val="ru-RU"/>
              </w:rPr>
            </w:pPr>
            <w:r>
              <w:rPr>
                <w:sz w:val="20"/>
                <w:szCs w:val="20"/>
                <w:lang w:val="ru-RU"/>
              </w:rPr>
              <w:t>Д</w:t>
            </w:r>
            <w:r w:rsidR="00EA6A50" w:rsidRPr="00AE67F4">
              <w:rPr>
                <w:sz w:val="20"/>
                <w:szCs w:val="20"/>
                <w:lang w:val="ru-RU"/>
              </w:rPr>
              <w:t>олжностное лицо Уполномоченного органа, ответственное за предоставление</w:t>
            </w:r>
            <w:r>
              <w:rPr>
                <w:sz w:val="20"/>
                <w:szCs w:val="20"/>
                <w:lang w:val="ru-RU"/>
              </w:rPr>
              <w:t xml:space="preserve"> </w:t>
            </w:r>
            <w:r w:rsidR="00EA6A50" w:rsidRPr="00AE67F4">
              <w:rPr>
                <w:sz w:val="20"/>
                <w:szCs w:val="20"/>
                <w:lang w:val="ru-RU"/>
              </w:rPr>
              <w:t xml:space="preserve">муниципальной услуги </w:t>
            </w:r>
          </w:p>
        </w:tc>
        <w:tc>
          <w:tcPr>
            <w:tcW w:w="1725" w:type="dxa"/>
            <w:gridSpan w:val="3"/>
            <w:tcBorders>
              <w:top w:val="single" w:sz="4" w:space="0" w:color="auto"/>
              <w:left w:val="single" w:sz="5" w:space="0" w:color="000000"/>
              <w:bottom w:val="single" w:sz="3" w:space="0" w:color="000000"/>
              <w:right w:val="single" w:sz="3" w:space="0" w:color="000000"/>
            </w:tcBorders>
            <w:shd w:val="clear" w:color="auto" w:fill="auto"/>
          </w:tcPr>
          <w:p w:rsidR="00EA6A50" w:rsidRPr="00AE67F4" w:rsidRDefault="00EA6A50" w:rsidP="001D1294">
            <w:pPr>
              <w:spacing w:after="0" w:line="259" w:lineRule="auto"/>
              <w:ind w:left="13" w:right="21" w:firstLine="0"/>
              <w:jc w:val="left"/>
              <w:rPr>
                <w:sz w:val="20"/>
                <w:szCs w:val="20"/>
              </w:rPr>
            </w:pPr>
            <w:proofErr w:type="spellStart"/>
            <w:r w:rsidRPr="00AE67F4">
              <w:rPr>
                <w:sz w:val="20"/>
                <w:szCs w:val="20"/>
              </w:rPr>
              <w:t>Уполномоченный</w:t>
            </w:r>
            <w:proofErr w:type="spellEnd"/>
            <w:r w:rsidRPr="00AE67F4">
              <w:rPr>
                <w:sz w:val="20"/>
                <w:szCs w:val="20"/>
              </w:rPr>
              <w:t xml:space="preserve"> </w:t>
            </w:r>
            <w:proofErr w:type="spellStart"/>
            <w:r w:rsidRPr="00AE67F4">
              <w:rPr>
                <w:sz w:val="20"/>
                <w:szCs w:val="20"/>
              </w:rPr>
              <w:t>орган</w:t>
            </w:r>
            <w:proofErr w:type="spellEnd"/>
            <w:r w:rsidRPr="00AE67F4">
              <w:rPr>
                <w:sz w:val="20"/>
                <w:szCs w:val="20"/>
              </w:rPr>
              <w:t xml:space="preserve">/ГИС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17" w:right="0" w:firstLine="0"/>
              <w:jc w:val="left"/>
              <w:rPr>
                <w:sz w:val="20"/>
                <w:szCs w:val="20"/>
              </w:rPr>
            </w:pPr>
            <w:r w:rsidRPr="00AE67F4">
              <w:rPr>
                <w:sz w:val="20"/>
                <w:szCs w:val="20"/>
              </w:rPr>
              <w:t xml:space="preserve">– </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17" w:right="20" w:firstLine="0"/>
              <w:jc w:val="left"/>
              <w:rPr>
                <w:sz w:val="20"/>
                <w:szCs w:val="20"/>
                <w:lang w:val="ru-RU"/>
              </w:rPr>
            </w:pPr>
            <w:r w:rsidRPr="00AE67F4">
              <w:rPr>
                <w:sz w:val="20"/>
                <w:szCs w:val="20"/>
                <w:lang w:val="ru-RU"/>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55E1B" w:rsidRPr="00AE67F4" w:rsidTr="002661C5">
        <w:trPr>
          <w:gridBefore w:val="1"/>
          <w:wBefore w:w="6" w:type="dxa"/>
          <w:trHeight w:val="310"/>
        </w:trPr>
        <w:tc>
          <w:tcPr>
            <w:tcW w:w="2528" w:type="dxa"/>
            <w:gridSpan w:val="2"/>
            <w:tcBorders>
              <w:top w:val="single" w:sz="3" w:space="0" w:color="000000"/>
              <w:left w:val="single" w:sz="3" w:space="0" w:color="000000"/>
              <w:bottom w:val="single" w:sz="3" w:space="0" w:color="000000"/>
              <w:right w:val="nil"/>
            </w:tcBorders>
            <w:shd w:val="clear" w:color="auto" w:fill="auto"/>
          </w:tcPr>
          <w:p w:rsidR="00EA6A50" w:rsidRPr="00AE67F4" w:rsidRDefault="00EA6A50" w:rsidP="00B6101D">
            <w:pPr>
              <w:spacing w:after="123" w:line="259" w:lineRule="auto"/>
              <w:ind w:right="0" w:firstLine="0"/>
              <w:jc w:val="left"/>
              <w:rPr>
                <w:sz w:val="20"/>
                <w:szCs w:val="20"/>
                <w:lang w:val="ru-RU"/>
              </w:rPr>
            </w:pPr>
          </w:p>
        </w:tc>
        <w:tc>
          <w:tcPr>
            <w:tcW w:w="13078" w:type="dxa"/>
            <w:gridSpan w:val="18"/>
            <w:tcBorders>
              <w:top w:val="single" w:sz="3" w:space="0" w:color="000000"/>
              <w:left w:val="nil"/>
              <w:bottom w:val="single" w:sz="3" w:space="0" w:color="000000"/>
              <w:right w:val="single" w:sz="3" w:space="0" w:color="000000"/>
            </w:tcBorders>
            <w:shd w:val="clear" w:color="auto" w:fill="auto"/>
          </w:tcPr>
          <w:p w:rsidR="00EA6A50" w:rsidRPr="00AE67F4" w:rsidRDefault="00EA6A50" w:rsidP="00B6101D">
            <w:pPr>
              <w:spacing w:after="0" w:line="259" w:lineRule="auto"/>
              <w:ind w:left="2555" w:right="0" w:firstLine="0"/>
              <w:jc w:val="left"/>
              <w:rPr>
                <w:sz w:val="20"/>
                <w:szCs w:val="20"/>
              </w:rPr>
            </w:pPr>
            <w:r w:rsidRPr="00AE67F4">
              <w:rPr>
                <w:sz w:val="20"/>
                <w:szCs w:val="20"/>
              </w:rPr>
              <w:t>2.Получение</w:t>
            </w:r>
            <w:r w:rsidR="001D1294">
              <w:rPr>
                <w:sz w:val="20"/>
                <w:szCs w:val="20"/>
                <w:lang w:val="ru-RU"/>
              </w:rPr>
              <w:t xml:space="preserve"> </w:t>
            </w:r>
            <w:proofErr w:type="spellStart"/>
            <w:r w:rsidRPr="00AE67F4">
              <w:rPr>
                <w:sz w:val="20"/>
                <w:szCs w:val="20"/>
              </w:rPr>
              <w:t>сведений</w:t>
            </w:r>
            <w:proofErr w:type="spellEnd"/>
            <w:r w:rsidR="001D1294">
              <w:rPr>
                <w:sz w:val="20"/>
                <w:szCs w:val="20"/>
                <w:lang w:val="ru-RU"/>
              </w:rPr>
              <w:t xml:space="preserve"> </w:t>
            </w:r>
            <w:proofErr w:type="spellStart"/>
            <w:r w:rsidRPr="00AE67F4">
              <w:rPr>
                <w:sz w:val="20"/>
                <w:szCs w:val="20"/>
              </w:rPr>
              <w:t>посредством</w:t>
            </w:r>
            <w:proofErr w:type="spellEnd"/>
            <w:r w:rsidRPr="00AE67F4">
              <w:rPr>
                <w:sz w:val="20"/>
                <w:szCs w:val="20"/>
              </w:rPr>
              <w:t xml:space="preserve"> СМЭВ </w:t>
            </w:r>
          </w:p>
        </w:tc>
      </w:tr>
      <w:tr w:rsidR="00155E1B" w:rsidRPr="00AE67F4" w:rsidTr="002661C5">
        <w:trPr>
          <w:gridBefore w:val="1"/>
          <w:wBefore w:w="6" w:type="dxa"/>
          <w:trHeight w:val="1086"/>
        </w:trPr>
        <w:tc>
          <w:tcPr>
            <w:tcW w:w="2528" w:type="dxa"/>
            <w:gridSpan w:val="2"/>
            <w:tcBorders>
              <w:top w:val="single" w:sz="3" w:space="0" w:color="000000"/>
              <w:left w:val="single" w:sz="3" w:space="0" w:color="000000"/>
              <w:bottom w:val="single" w:sz="3" w:space="0" w:color="000000"/>
              <w:right w:val="single" w:sz="3" w:space="0" w:color="000000"/>
            </w:tcBorders>
            <w:shd w:val="clear" w:color="auto" w:fill="auto"/>
          </w:tcPr>
          <w:p w:rsidR="00845266" w:rsidRPr="00845266" w:rsidRDefault="00845266" w:rsidP="001D1294">
            <w:pPr>
              <w:spacing w:after="0" w:line="259" w:lineRule="auto"/>
              <w:ind w:left="17" w:right="0" w:firstLine="0"/>
              <w:jc w:val="left"/>
              <w:rPr>
                <w:sz w:val="20"/>
                <w:szCs w:val="20"/>
                <w:lang w:val="ru-RU"/>
              </w:rPr>
            </w:pPr>
            <w:r w:rsidRPr="00845266">
              <w:rPr>
                <w:sz w:val="20"/>
                <w:szCs w:val="20"/>
                <w:lang w:val="ru-RU"/>
              </w:rPr>
              <w:t>Пакет</w:t>
            </w:r>
            <w:r>
              <w:rPr>
                <w:sz w:val="20"/>
                <w:szCs w:val="20"/>
                <w:lang w:val="ru-RU"/>
              </w:rPr>
              <w:t xml:space="preserve"> </w:t>
            </w:r>
            <w:r w:rsidRPr="00845266">
              <w:rPr>
                <w:sz w:val="20"/>
                <w:szCs w:val="20"/>
                <w:lang w:val="ru-RU"/>
              </w:rPr>
              <w:t>зарегистрированных</w:t>
            </w:r>
            <w:r>
              <w:rPr>
                <w:sz w:val="20"/>
                <w:szCs w:val="20"/>
                <w:lang w:val="ru-RU"/>
              </w:rPr>
              <w:t xml:space="preserve"> </w:t>
            </w:r>
            <w:r w:rsidRPr="00845266">
              <w:rPr>
                <w:sz w:val="20"/>
                <w:szCs w:val="20"/>
                <w:lang w:val="ru-RU"/>
              </w:rPr>
              <w:t xml:space="preserve">документов, </w:t>
            </w:r>
            <w:r>
              <w:rPr>
                <w:sz w:val="20"/>
                <w:szCs w:val="20"/>
                <w:lang w:val="ru-RU"/>
              </w:rPr>
              <w:t>п</w:t>
            </w:r>
            <w:r w:rsidRPr="00AE67F4">
              <w:rPr>
                <w:sz w:val="20"/>
                <w:szCs w:val="20"/>
                <w:lang w:val="ru-RU"/>
              </w:rPr>
              <w:t>оступивших должностному лицу, ответственному за предоставление  муниципальной услуги</w:t>
            </w:r>
          </w:p>
        </w:tc>
        <w:tc>
          <w:tcPr>
            <w:tcW w:w="3825" w:type="dxa"/>
            <w:gridSpan w:val="5"/>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845266">
            <w:pPr>
              <w:spacing w:after="0" w:line="259" w:lineRule="auto"/>
              <w:ind w:left="83" w:right="0" w:firstLine="0"/>
              <w:jc w:val="left"/>
              <w:rPr>
                <w:sz w:val="20"/>
                <w:szCs w:val="20"/>
                <w:lang w:val="ru-RU"/>
              </w:rPr>
            </w:pPr>
            <w:r>
              <w:rPr>
                <w:sz w:val="20"/>
                <w:szCs w:val="20"/>
                <w:lang w:val="ru-RU"/>
              </w:rPr>
              <w:t>Н</w:t>
            </w:r>
            <w:r w:rsidRPr="00AE67F4">
              <w:rPr>
                <w:sz w:val="20"/>
                <w:szCs w:val="20"/>
                <w:lang w:val="ru-RU"/>
              </w:rPr>
              <w:t xml:space="preserve">аправление межведомственных запросов в органы и организации, </w:t>
            </w:r>
            <w:r>
              <w:rPr>
                <w:sz w:val="20"/>
                <w:szCs w:val="20"/>
                <w:lang w:val="ru-RU"/>
              </w:rPr>
              <w:t>У</w:t>
            </w:r>
            <w:r w:rsidRPr="00AE67F4">
              <w:rPr>
                <w:sz w:val="20"/>
                <w:szCs w:val="20"/>
                <w:lang w:val="ru-RU"/>
              </w:rPr>
              <w:t xml:space="preserve">казанные в пункте </w:t>
            </w:r>
            <w:r w:rsidR="001D1294">
              <w:rPr>
                <w:sz w:val="20"/>
                <w:szCs w:val="20"/>
                <w:lang w:val="ru-RU"/>
              </w:rPr>
              <w:t>5.3.</w:t>
            </w:r>
            <w:r w:rsidRPr="00AE67F4">
              <w:rPr>
                <w:sz w:val="20"/>
                <w:szCs w:val="20"/>
                <w:lang w:val="ru-RU"/>
              </w:rPr>
              <w:t xml:space="preserve"> </w:t>
            </w:r>
          </w:p>
          <w:p w:rsidR="00845266" w:rsidRPr="00AE67F4" w:rsidRDefault="00845266" w:rsidP="00845266">
            <w:pPr>
              <w:spacing w:after="0" w:line="259" w:lineRule="auto"/>
              <w:ind w:left="17" w:right="0" w:firstLine="0"/>
              <w:jc w:val="left"/>
              <w:rPr>
                <w:sz w:val="20"/>
                <w:szCs w:val="20"/>
                <w:lang w:val="ru-RU"/>
              </w:rPr>
            </w:pPr>
            <w:r w:rsidRPr="00AE67F4">
              <w:rPr>
                <w:sz w:val="20"/>
                <w:szCs w:val="20"/>
                <w:lang w:val="ru-RU"/>
              </w:rPr>
              <w:t>Административного регламента</w:t>
            </w:r>
          </w:p>
        </w:tc>
        <w:tc>
          <w:tcPr>
            <w:tcW w:w="1568"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845266" w:rsidRDefault="00845266" w:rsidP="00D9159C">
            <w:pPr>
              <w:spacing w:after="0" w:line="259" w:lineRule="auto"/>
              <w:ind w:left="6" w:right="0" w:firstLine="0"/>
              <w:jc w:val="left"/>
              <w:rPr>
                <w:sz w:val="20"/>
                <w:szCs w:val="20"/>
                <w:lang w:val="ru-RU"/>
              </w:rPr>
            </w:pPr>
            <w:r>
              <w:rPr>
                <w:sz w:val="20"/>
                <w:szCs w:val="20"/>
                <w:lang w:val="ru-RU"/>
              </w:rPr>
              <w:t>В</w:t>
            </w:r>
            <w:r w:rsidRPr="00845266">
              <w:rPr>
                <w:sz w:val="20"/>
                <w:szCs w:val="20"/>
                <w:lang w:val="ru-RU"/>
              </w:rPr>
              <w:t xml:space="preserve"> день</w:t>
            </w:r>
            <w:r>
              <w:rPr>
                <w:sz w:val="20"/>
                <w:szCs w:val="20"/>
                <w:lang w:val="ru-RU"/>
              </w:rPr>
              <w:t xml:space="preserve"> </w:t>
            </w:r>
            <w:r w:rsidRPr="00845266">
              <w:rPr>
                <w:sz w:val="20"/>
                <w:szCs w:val="20"/>
                <w:lang w:val="ru-RU"/>
              </w:rPr>
              <w:t>регистрации заявления и документов</w:t>
            </w:r>
          </w:p>
        </w:tc>
        <w:tc>
          <w:tcPr>
            <w:tcW w:w="2413"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845266" w:rsidRDefault="00845266" w:rsidP="00632CDB">
            <w:pPr>
              <w:spacing w:after="0" w:line="259" w:lineRule="auto"/>
              <w:ind w:right="0" w:firstLine="0"/>
              <w:jc w:val="left"/>
              <w:rPr>
                <w:sz w:val="20"/>
                <w:szCs w:val="20"/>
                <w:lang w:val="ru-RU"/>
              </w:rPr>
            </w:pPr>
            <w:r w:rsidRPr="00845266">
              <w:rPr>
                <w:sz w:val="20"/>
                <w:szCs w:val="20"/>
                <w:lang w:val="ru-RU"/>
              </w:rPr>
              <w:t>Должностное</w:t>
            </w:r>
            <w:r>
              <w:rPr>
                <w:sz w:val="20"/>
                <w:szCs w:val="20"/>
                <w:lang w:val="ru-RU"/>
              </w:rPr>
              <w:t xml:space="preserve"> </w:t>
            </w:r>
            <w:r w:rsidRPr="00845266">
              <w:rPr>
                <w:sz w:val="20"/>
                <w:szCs w:val="20"/>
                <w:lang w:val="ru-RU"/>
              </w:rPr>
              <w:t>лицо</w:t>
            </w:r>
            <w:r>
              <w:rPr>
                <w:sz w:val="20"/>
                <w:szCs w:val="20"/>
                <w:lang w:val="ru-RU"/>
              </w:rPr>
              <w:t xml:space="preserve"> </w:t>
            </w:r>
            <w:r w:rsidRPr="00845266">
              <w:rPr>
                <w:sz w:val="20"/>
                <w:szCs w:val="20"/>
                <w:lang w:val="ru-RU"/>
              </w:rPr>
              <w:t>Уполномо</w:t>
            </w:r>
            <w:r>
              <w:rPr>
                <w:sz w:val="20"/>
                <w:szCs w:val="20"/>
                <w:lang w:val="ru-RU"/>
              </w:rPr>
              <w:t>ченного орган</w:t>
            </w:r>
            <w:r w:rsidRPr="00AE67F4">
              <w:rPr>
                <w:sz w:val="20"/>
                <w:szCs w:val="20"/>
                <w:lang w:val="ru-RU"/>
              </w:rPr>
              <w:t>а, о</w:t>
            </w:r>
            <w:r w:rsidR="001D1294">
              <w:rPr>
                <w:sz w:val="20"/>
                <w:szCs w:val="20"/>
                <w:lang w:val="ru-RU"/>
              </w:rPr>
              <w:t xml:space="preserve">тветственное за предоставление </w:t>
            </w:r>
            <w:r w:rsidRPr="00AE67F4">
              <w:rPr>
                <w:sz w:val="20"/>
                <w:szCs w:val="20"/>
                <w:lang w:val="ru-RU"/>
              </w:rPr>
              <w:t xml:space="preserve"> муниципальной услуги</w:t>
            </w:r>
          </w:p>
        </w:tc>
        <w:tc>
          <w:tcPr>
            <w:tcW w:w="1725"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B6101D">
            <w:pPr>
              <w:spacing w:after="0" w:line="259" w:lineRule="auto"/>
              <w:ind w:left="27" w:right="0" w:firstLine="0"/>
              <w:jc w:val="left"/>
              <w:rPr>
                <w:sz w:val="20"/>
                <w:szCs w:val="20"/>
                <w:lang w:val="ru-RU"/>
              </w:rPr>
            </w:pPr>
            <w:r w:rsidRPr="00AE67F4">
              <w:rPr>
                <w:sz w:val="20"/>
                <w:szCs w:val="20"/>
                <w:lang w:val="ru-RU"/>
              </w:rPr>
              <w:t xml:space="preserve">Уполномоченный орган/ГИС/ </w:t>
            </w:r>
          </w:p>
          <w:p w:rsidR="00845266" w:rsidRPr="00AE67F4" w:rsidRDefault="00845266" w:rsidP="00B6101D">
            <w:pPr>
              <w:spacing w:after="0" w:line="259" w:lineRule="auto"/>
              <w:ind w:left="27" w:right="0" w:firstLine="0"/>
              <w:jc w:val="left"/>
              <w:rPr>
                <w:sz w:val="20"/>
                <w:szCs w:val="20"/>
                <w:lang w:val="ru-RU"/>
              </w:rPr>
            </w:pPr>
            <w:r w:rsidRPr="00AE67F4">
              <w:rPr>
                <w:sz w:val="20"/>
                <w:szCs w:val="20"/>
                <w:lang w:val="ru-RU"/>
              </w:rPr>
              <w:t xml:space="preserve">СМЭВ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845266">
            <w:pPr>
              <w:spacing w:after="0" w:line="238" w:lineRule="auto"/>
              <w:ind w:right="0" w:firstLine="0"/>
              <w:jc w:val="left"/>
              <w:rPr>
                <w:sz w:val="20"/>
                <w:szCs w:val="20"/>
                <w:lang w:val="ru-RU"/>
              </w:rPr>
            </w:pPr>
            <w:r>
              <w:rPr>
                <w:sz w:val="20"/>
                <w:szCs w:val="20"/>
                <w:lang w:val="ru-RU"/>
              </w:rPr>
              <w:t>О</w:t>
            </w:r>
            <w:r w:rsidRPr="00845266">
              <w:rPr>
                <w:sz w:val="20"/>
                <w:szCs w:val="20"/>
                <w:lang w:val="ru-RU"/>
              </w:rPr>
              <w:t>тсутствие</w:t>
            </w:r>
            <w:r>
              <w:rPr>
                <w:sz w:val="20"/>
                <w:szCs w:val="20"/>
                <w:lang w:val="ru-RU"/>
              </w:rPr>
              <w:t xml:space="preserve"> </w:t>
            </w:r>
            <w:r w:rsidRPr="00845266">
              <w:rPr>
                <w:sz w:val="20"/>
                <w:szCs w:val="20"/>
                <w:lang w:val="ru-RU"/>
              </w:rPr>
              <w:t>документов, необходимых</w:t>
            </w:r>
            <w:r w:rsidRPr="00AE67F4">
              <w:rPr>
                <w:sz w:val="20"/>
                <w:szCs w:val="20"/>
                <w:lang w:val="ru-RU"/>
              </w:rPr>
              <w:t xml:space="preserve"> для предоставления  </w:t>
            </w:r>
            <w:proofErr w:type="gramStart"/>
            <w:r w:rsidRPr="00AE67F4">
              <w:rPr>
                <w:sz w:val="20"/>
                <w:szCs w:val="20"/>
                <w:lang w:val="ru-RU"/>
              </w:rPr>
              <w:t>муниципальной</w:t>
            </w:r>
            <w:proofErr w:type="gramEnd"/>
          </w:p>
          <w:p w:rsidR="00845266" w:rsidRPr="00845266" w:rsidRDefault="00845266" w:rsidP="00845266">
            <w:pPr>
              <w:spacing w:after="0" w:line="259" w:lineRule="auto"/>
              <w:ind w:right="0" w:firstLine="0"/>
              <w:jc w:val="left"/>
              <w:rPr>
                <w:sz w:val="20"/>
                <w:szCs w:val="20"/>
                <w:lang w:val="ru-RU"/>
              </w:rPr>
            </w:pPr>
            <w:r w:rsidRPr="00AE67F4">
              <w:rPr>
                <w:sz w:val="20"/>
                <w:szCs w:val="20"/>
                <w:lang w:val="ru-RU"/>
              </w:rPr>
              <w:t xml:space="preserve"> услуги, находящихся в распоряжении государственных органов (организаций)</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845266" w:rsidRDefault="00845266" w:rsidP="00845266">
            <w:pPr>
              <w:spacing w:after="0" w:line="238" w:lineRule="auto"/>
              <w:ind w:left="83" w:right="0" w:firstLine="0"/>
              <w:jc w:val="left"/>
              <w:rPr>
                <w:sz w:val="20"/>
                <w:szCs w:val="20"/>
                <w:lang w:val="ru-RU"/>
              </w:rPr>
            </w:pPr>
            <w:r>
              <w:rPr>
                <w:sz w:val="20"/>
                <w:szCs w:val="20"/>
                <w:lang w:val="ru-RU"/>
              </w:rPr>
              <w:t>Н</w:t>
            </w:r>
            <w:r w:rsidRPr="00AE67F4">
              <w:rPr>
                <w:sz w:val="20"/>
                <w:szCs w:val="20"/>
                <w:lang w:val="ru-RU"/>
              </w:rPr>
              <w:t xml:space="preserve">аправление межведомственного запроса в органы (организации), предоставляющие документы (сведения), предусмотренные пунктами </w:t>
            </w:r>
            <w:r w:rsidR="001D1294">
              <w:rPr>
                <w:sz w:val="20"/>
                <w:szCs w:val="20"/>
                <w:lang w:val="ru-RU"/>
              </w:rPr>
              <w:t>10.1.</w:t>
            </w:r>
            <w:r w:rsidRPr="00AE67F4">
              <w:rPr>
                <w:sz w:val="20"/>
                <w:szCs w:val="20"/>
                <w:lang w:val="ru-RU"/>
              </w:rPr>
              <w:t xml:space="preserve"> Административного регламента, в том числе с</w:t>
            </w:r>
            <w:r>
              <w:rPr>
                <w:sz w:val="20"/>
                <w:szCs w:val="20"/>
                <w:lang w:val="ru-RU"/>
              </w:rPr>
              <w:t xml:space="preserve"> </w:t>
            </w:r>
            <w:r w:rsidRPr="00845266">
              <w:rPr>
                <w:sz w:val="20"/>
                <w:szCs w:val="20"/>
                <w:lang w:val="ru-RU"/>
              </w:rPr>
              <w:t>использованием</w:t>
            </w:r>
          </w:p>
          <w:p w:rsidR="00845266" w:rsidRPr="00AE67F4" w:rsidRDefault="00845266" w:rsidP="00845266">
            <w:pPr>
              <w:spacing w:after="0" w:line="259" w:lineRule="auto"/>
              <w:ind w:left="17" w:right="0" w:firstLine="0"/>
              <w:jc w:val="left"/>
              <w:rPr>
                <w:sz w:val="20"/>
                <w:szCs w:val="20"/>
                <w:lang w:val="ru-RU"/>
              </w:rPr>
            </w:pPr>
            <w:r w:rsidRPr="00845266">
              <w:rPr>
                <w:sz w:val="20"/>
                <w:szCs w:val="20"/>
                <w:lang w:val="ru-RU"/>
              </w:rPr>
              <w:t>СМЭВ</w:t>
            </w:r>
          </w:p>
        </w:tc>
      </w:tr>
      <w:tr w:rsidR="00845266" w:rsidRPr="002731D0" w:rsidTr="002661C5">
        <w:tblPrEx>
          <w:tblCellMar>
            <w:left w:w="0" w:type="dxa"/>
            <w:right w:w="54" w:type="dxa"/>
          </w:tblCellMar>
        </w:tblPrEx>
        <w:trPr>
          <w:gridBefore w:val="1"/>
          <w:wBefore w:w="6" w:type="dxa"/>
          <w:trHeight w:val="4052"/>
        </w:trPr>
        <w:tc>
          <w:tcPr>
            <w:tcW w:w="2528" w:type="dxa"/>
            <w:gridSpan w:val="2"/>
            <w:tcBorders>
              <w:top w:val="single" w:sz="4" w:space="0" w:color="auto"/>
              <w:left w:val="single" w:sz="3" w:space="0" w:color="000000"/>
              <w:bottom w:val="single" w:sz="3" w:space="0" w:color="000000"/>
              <w:right w:val="single" w:sz="3" w:space="0" w:color="000000"/>
            </w:tcBorders>
            <w:shd w:val="clear" w:color="auto" w:fill="auto"/>
          </w:tcPr>
          <w:p w:rsidR="00845266" w:rsidRPr="00845266" w:rsidRDefault="00845266" w:rsidP="00B6101D">
            <w:pPr>
              <w:spacing w:after="123" w:line="259" w:lineRule="auto"/>
              <w:ind w:right="0" w:firstLine="0"/>
              <w:jc w:val="left"/>
              <w:rPr>
                <w:sz w:val="20"/>
                <w:szCs w:val="20"/>
                <w:lang w:val="ru-RU"/>
              </w:rPr>
            </w:pPr>
          </w:p>
        </w:tc>
        <w:tc>
          <w:tcPr>
            <w:tcW w:w="2910" w:type="dxa"/>
            <w:gridSpan w:val="4"/>
            <w:tcBorders>
              <w:top w:val="single" w:sz="4" w:space="0" w:color="auto"/>
              <w:left w:val="single" w:sz="3" w:space="0" w:color="000000"/>
              <w:bottom w:val="single" w:sz="3" w:space="0" w:color="000000"/>
              <w:right w:val="nil"/>
            </w:tcBorders>
            <w:shd w:val="clear" w:color="auto" w:fill="auto"/>
          </w:tcPr>
          <w:p w:rsidR="00845266" w:rsidRPr="00AE67F4" w:rsidRDefault="00845266" w:rsidP="00B6101D">
            <w:pPr>
              <w:spacing w:after="0" w:line="259" w:lineRule="auto"/>
              <w:ind w:left="83" w:right="0" w:firstLine="0"/>
              <w:jc w:val="left"/>
              <w:rPr>
                <w:sz w:val="20"/>
                <w:szCs w:val="20"/>
                <w:lang w:val="ru-RU"/>
              </w:rPr>
            </w:pPr>
            <w:r>
              <w:rPr>
                <w:sz w:val="20"/>
                <w:szCs w:val="20"/>
                <w:lang w:val="ru-RU"/>
              </w:rPr>
              <w:t>П</w:t>
            </w:r>
            <w:r w:rsidRPr="00AE67F4">
              <w:rPr>
                <w:sz w:val="20"/>
                <w:szCs w:val="20"/>
                <w:lang w:val="ru-RU"/>
              </w:rPr>
              <w:t xml:space="preserve">олучение ответов на межведомственные запросы, формирование полного комплекта документов </w:t>
            </w:r>
          </w:p>
        </w:tc>
        <w:tc>
          <w:tcPr>
            <w:tcW w:w="915" w:type="dxa"/>
            <w:tcBorders>
              <w:top w:val="single" w:sz="3" w:space="0" w:color="000000"/>
              <w:left w:val="nil"/>
              <w:bottom w:val="single" w:sz="3" w:space="0" w:color="000000"/>
              <w:right w:val="single" w:sz="3" w:space="0" w:color="000000"/>
            </w:tcBorders>
            <w:shd w:val="clear" w:color="auto" w:fill="auto"/>
          </w:tcPr>
          <w:p w:rsidR="00845266" w:rsidRPr="00AE67F4" w:rsidRDefault="00845266" w:rsidP="00B6101D">
            <w:pPr>
              <w:spacing w:after="123" w:line="259" w:lineRule="auto"/>
              <w:ind w:right="0" w:firstLine="0"/>
              <w:jc w:val="left"/>
              <w:rPr>
                <w:sz w:val="20"/>
                <w:szCs w:val="20"/>
                <w:lang w:val="ru-RU"/>
              </w:rPr>
            </w:pPr>
          </w:p>
        </w:tc>
        <w:tc>
          <w:tcPr>
            <w:tcW w:w="1568"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B6101D">
            <w:pPr>
              <w:spacing w:after="0" w:line="259" w:lineRule="auto"/>
              <w:ind w:left="72" w:right="39" w:firstLine="0"/>
              <w:jc w:val="left"/>
              <w:rPr>
                <w:sz w:val="20"/>
                <w:szCs w:val="20"/>
                <w:lang w:val="ru-RU"/>
              </w:rPr>
            </w:pPr>
            <w:r w:rsidRPr="00AE67F4">
              <w:rPr>
                <w:sz w:val="20"/>
                <w:szCs w:val="20"/>
                <w:lang w:val="ru-RU"/>
              </w:rPr>
              <w:t xml:space="preserve">3 рабочих дня со дня направления межведомственного запроса в орган или организацию, </w:t>
            </w:r>
            <w:proofErr w:type="gramStart"/>
            <w:r w:rsidRPr="00AE67F4">
              <w:rPr>
                <w:sz w:val="20"/>
                <w:szCs w:val="20"/>
                <w:lang w:val="ru-RU"/>
              </w:rPr>
              <w:t xml:space="preserve">предоставляю </w:t>
            </w:r>
            <w:proofErr w:type="spellStart"/>
            <w:r w:rsidRPr="00AE67F4">
              <w:rPr>
                <w:sz w:val="20"/>
                <w:szCs w:val="20"/>
                <w:lang w:val="ru-RU"/>
              </w:rPr>
              <w:t>щие</w:t>
            </w:r>
            <w:proofErr w:type="spellEnd"/>
            <w:proofErr w:type="gramEnd"/>
            <w:r w:rsidRPr="00AE67F4">
              <w:rPr>
                <w:sz w:val="20"/>
                <w:szCs w:val="20"/>
                <w:lang w:val="ru-RU"/>
              </w:rPr>
              <w:t xml:space="preserve"> документ и информацию, если иные сроки не предусмотрен </w:t>
            </w:r>
            <w:proofErr w:type="spellStart"/>
            <w:r w:rsidRPr="00AE67F4">
              <w:rPr>
                <w:sz w:val="20"/>
                <w:szCs w:val="20"/>
                <w:lang w:val="ru-RU"/>
              </w:rPr>
              <w:t>ы</w:t>
            </w:r>
            <w:proofErr w:type="spellEnd"/>
            <w:r w:rsidRPr="00AE67F4">
              <w:rPr>
                <w:sz w:val="20"/>
                <w:szCs w:val="20"/>
                <w:lang w:val="ru-RU"/>
              </w:rPr>
              <w:t xml:space="preserve"> законодатель </w:t>
            </w:r>
            <w:proofErr w:type="spellStart"/>
            <w:r w:rsidRPr="00AE67F4">
              <w:rPr>
                <w:sz w:val="20"/>
                <w:szCs w:val="20"/>
                <w:lang w:val="ru-RU"/>
              </w:rPr>
              <w:t>ством</w:t>
            </w:r>
            <w:proofErr w:type="spellEnd"/>
            <w:r w:rsidRPr="00AE67F4">
              <w:rPr>
                <w:sz w:val="20"/>
                <w:szCs w:val="20"/>
                <w:lang w:val="ru-RU"/>
              </w:rPr>
              <w:t xml:space="preserve"> РФ и субъекта РФ  </w:t>
            </w:r>
          </w:p>
        </w:tc>
        <w:tc>
          <w:tcPr>
            <w:tcW w:w="2413"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1D1294">
            <w:pPr>
              <w:spacing w:after="0" w:line="259" w:lineRule="auto"/>
              <w:ind w:left="65" w:right="0" w:firstLine="0"/>
              <w:jc w:val="left"/>
              <w:rPr>
                <w:sz w:val="20"/>
                <w:szCs w:val="20"/>
                <w:lang w:val="ru-RU"/>
              </w:rPr>
            </w:pPr>
            <w:r>
              <w:rPr>
                <w:sz w:val="20"/>
                <w:szCs w:val="20"/>
                <w:lang w:val="ru-RU"/>
              </w:rPr>
              <w:t>Д</w:t>
            </w:r>
            <w:r w:rsidRPr="00AE67F4">
              <w:rPr>
                <w:sz w:val="20"/>
                <w:szCs w:val="20"/>
                <w:lang w:val="ru-RU"/>
              </w:rPr>
              <w:t xml:space="preserve">олжностное лицо Уполномоченного органа, ответственное за предоставление муниципальной услуги </w:t>
            </w:r>
          </w:p>
        </w:tc>
        <w:tc>
          <w:tcPr>
            <w:tcW w:w="1725"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B6101D">
            <w:pPr>
              <w:spacing w:after="0" w:line="238" w:lineRule="auto"/>
              <w:ind w:left="83" w:right="1" w:firstLine="0"/>
              <w:jc w:val="left"/>
              <w:rPr>
                <w:sz w:val="20"/>
                <w:szCs w:val="20"/>
                <w:lang w:val="ru-RU"/>
              </w:rPr>
            </w:pPr>
            <w:proofErr w:type="gramStart"/>
            <w:r w:rsidRPr="00AE67F4">
              <w:rPr>
                <w:sz w:val="20"/>
                <w:szCs w:val="20"/>
                <w:lang w:val="ru-RU"/>
              </w:rPr>
              <w:t xml:space="preserve">Уполномоченный орган) /ГИС/ </w:t>
            </w:r>
            <w:proofErr w:type="gramEnd"/>
          </w:p>
          <w:p w:rsidR="00845266" w:rsidRPr="00AE67F4" w:rsidRDefault="00845266" w:rsidP="00B6101D">
            <w:pPr>
              <w:spacing w:after="0" w:line="259" w:lineRule="auto"/>
              <w:ind w:left="83" w:right="0" w:firstLine="0"/>
              <w:jc w:val="left"/>
              <w:rPr>
                <w:sz w:val="20"/>
                <w:szCs w:val="20"/>
                <w:lang w:val="ru-RU"/>
              </w:rPr>
            </w:pPr>
            <w:r w:rsidRPr="00AE67F4">
              <w:rPr>
                <w:sz w:val="20"/>
                <w:szCs w:val="20"/>
                <w:lang w:val="ru-RU"/>
              </w:rPr>
              <w:t xml:space="preserve">СМЭВ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B6101D">
            <w:pPr>
              <w:spacing w:after="0" w:line="259" w:lineRule="auto"/>
              <w:ind w:left="83" w:right="0" w:firstLine="0"/>
              <w:jc w:val="left"/>
              <w:rPr>
                <w:sz w:val="20"/>
                <w:szCs w:val="20"/>
              </w:rPr>
            </w:pPr>
            <w:r w:rsidRPr="00AE67F4">
              <w:rPr>
                <w:sz w:val="20"/>
                <w:szCs w:val="20"/>
              </w:rPr>
              <w:t xml:space="preserve">– </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845266" w:rsidRPr="00AE67F4" w:rsidRDefault="00845266" w:rsidP="001D1294">
            <w:pPr>
              <w:spacing w:after="0" w:line="259" w:lineRule="auto"/>
              <w:ind w:left="83" w:right="0" w:firstLine="0"/>
              <w:jc w:val="left"/>
              <w:rPr>
                <w:sz w:val="20"/>
                <w:szCs w:val="20"/>
                <w:lang w:val="ru-RU"/>
              </w:rPr>
            </w:pPr>
            <w:r>
              <w:rPr>
                <w:sz w:val="20"/>
                <w:szCs w:val="20"/>
                <w:lang w:val="ru-RU"/>
              </w:rPr>
              <w:t>П</w:t>
            </w:r>
            <w:r w:rsidRPr="00AE67F4">
              <w:rPr>
                <w:sz w:val="20"/>
                <w:szCs w:val="20"/>
                <w:lang w:val="ru-RU"/>
              </w:rPr>
              <w:t xml:space="preserve">олучение документов (сведений), необходимых для предоставления муниципальной услуги </w:t>
            </w:r>
          </w:p>
        </w:tc>
      </w:tr>
      <w:tr w:rsidR="00845266" w:rsidRPr="00AE67F4" w:rsidTr="002661C5">
        <w:tblPrEx>
          <w:tblCellMar>
            <w:left w:w="0" w:type="dxa"/>
            <w:right w:w="54" w:type="dxa"/>
          </w:tblCellMar>
        </w:tblPrEx>
        <w:trPr>
          <w:gridBefore w:val="1"/>
          <w:wBefore w:w="6" w:type="dxa"/>
          <w:trHeight w:val="386"/>
        </w:trPr>
        <w:tc>
          <w:tcPr>
            <w:tcW w:w="5438" w:type="dxa"/>
            <w:gridSpan w:val="6"/>
            <w:tcBorders>
              <w:top w:val="single" w:sz="3" w:space="0" w:color="000000"/>
              <w:left w:val="single" w:sz="3" w:space="0" w:color="000000"/>
              <w:bottom w:val="single" w:sz="3" w:space="0" w:color="000000"/>
              <w:right w:val="nil"/>
            </w:tcBorders>
            <w:shd w:val="clear" w:color="auto" w:fill="auto"/>
          </w:tcPr>
          <w:p w:rsidR="00845266" w:rsidRPr="00AE67F4" w:rsidRDefault="00845266" w:rsidP="00B6101D">
            <w:pPr>
              <w:spacing w:after="123" w:line="259" w:lineRule="auto"/>
              <w:ind w:right="0" w:firstLine="0"/>
              <w:jc w:val="left"/>
              <w:rPr>
                <w:sz w:val="20"/>
                <w:szCs w:val="20"/>
                <w:lang w:val="ru-RU"/>
              </w:rPr>
            </w:pPr>
          </w:p>
        </w:tc>
        <w:tc>
          <w:tcPr>
            <w:tcW w:w="10168" w:type="dxa"/>
            <w:gridSpan w:val="14"/>
            <w:tcBorders>
              <w:top w:val="single" w:sz="3" w:space="0" w:color="000000"/>
              <w:left w:val="nil"/>
              <w:bottom w:val="single" w:sz="3" w:space="0" w:color="000000"/>
              <w:right w:val="single" w:sz="3" w:space="0" w:color="000000"/>
            </w:tcBorders>
            <w:shd w:val="clear" w:color="auto" w:fill="auto"/>
          </w:tcPr>
          <w:p w:rsidR="00845266" w:rsidRPr="00AE67F4" w:rsidRDefault="00845266" w:rsidP="00B6101D">
            <w:pPr>
              <w:spacing w:after="0" w:line="259" w:lineRule="auto"/>
              <w:ind w:right="0" w:firstLine="0"/>
              <w:jc w:val="left"/>
              <w:rPr>
                <w:sz w:val="20"/>
                <w:szCs w:val="20"/>
              </w:rPr>
            </w:pPr>
            <w:r w:rsidRPr="00AE67F4">
              <w:rPr>
                <w:sz w:val="20"/>
                <w:szCs w:val="20"/>
              </w:rPr>
              <w:t>3.Рассмотрение</w:t>
            </w:r>
            <w:r w:rsidR="001D1294">
              <w:rPr>
                <w:sz w:val="20"/>
                <w:szCs w:val="20"/>
                <w:lang w:val="ru-RU"/>
              </w:rPr>
              <w:t xml:space="preserve"> </w:t>
            </w:r>
            <w:proofErr w:type="spellStart"/>
            <w:r w:rsidRPr="00AE67F4">
              <w:rPr>
                <w:sz w:val="20"/>
                <w:szCs w:val="20"/>
              </w:rPr>
              <w:t>документов</w:t>
            </w:r>
            <w:proofErr w:type="spellEnd"/>
            <w:r w:rsidRPr="00AE67F4">
              <w:rPr>
                <w:sz w:val="20"/>
                <w:szCs w:val="20"/>
              </w:rPr>
              <w:t xml:space="preserve"> и </w:t>
            </w:r>
            <w:proofErr w:type="spellStart"/>
            <w:r w:rsidRPr="00AE67F4">
              <w:rPr>
                <w:sz w:val="20"/>
                <w:szCs w:val="20"/>
              </w:rPr>
              <w:t>сведений</w:t>
            </w:r>
            <w:proofErr w:type="spellEnd"/>
          </w:p>
        </w:tc>
      </w:tr>
      <w:tr w:rsidR="00155E1B" w:rsidRPr="002731D0" w:rsidTr="002661C5">
        <w:tblPrEx>
          <w:tblCellMar>
            <w:left w:w="72" w:type="dxa"/>
            <w:right w:w="43" w:type="dxa"/>
          </w:tblCellMar>
        </w:tblPrEx>
        <w:trPr>
          <w:trHeight w:val="2496"/>
        </w:trPr>
        <w:tc>
          <w:tcPr>
            <w:tcW w:w="2534"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845266" w:rsidP="00B6101D">
            <w:pPr>
              <w:spacing w:after="0" w:line="238" w:lineRule="auto"/>
              <w:ind w:left="10" w:right="0" w:firstLine="0"/>
              <w:jc w:val="left"/>
              <w:rPr>
                <w:sz w:val="20"/>
                <w:szCs w:val="20"/>
                <w:lang w:val="ru-RU"/>
              </w:rPr>
            </w:pPr>
            <w:r>
              <w:rPr>
                <w:sz w:val="20"/>
                <w:szCs w:val="20"/>
                <w:lang w:val="ru-RU"/>
              </w:rPr>
              <w:t>П</w:t>
            </w:r>
            <w:r w:rsidR="00EA6A50" w:rsidRPr="00AE67F4">
              <w:rPr>
                <w:sz w:val="20"/>
                <w:szCs w:val="20"/>
                <w:lang w:val="ru-RU"/>
              </w:rPr>
              <w:t xml:space="preserve">акет зарегистрированных документов, поступивших должностному лицу, </w:t>
            </w:r>
          </w:p>
          <w:p w:rsidR="00EA6A50" w:rsidRPr="00AE67F4" w:rsidRDefault="00EA6A50" w:rsidP="001D1294">
            <w:pPr>
              <w:spacing w:after="0" w:line="259" w:lineRule="auto"/>
              <w:ind w:left="36" w:right="0" w:firstLine="0"/>
              <w:jc w:val="left"/>
              <w:rPr>
                <w:sz w:val="20"/>
                <w:szCs w:val="20"/>
                <w:lang w:val="ru-RU"/>
              </w:rPr>
            </w:pPr>
            <w:proofErr w:type="gramStart"/>
            <w:r w:rsidRPr="00AE67F4">
              <w:rPr>
                <w:sz w:val="20"/>
                <w:szCs w:val="20"/>
                <w:lang w:val="ru-RU"/>
              </w:rPr>
              <w:t>ответственному</w:t>
            </w:r>
            <w:proofErr w:type="gramEnd"/>
            <w:r w:rsidRPr="00AE67F4">
              <w:rPr>
                <w:sz w:val="20"/>
                <w:szCs w:val="20"/>
                <w:lang w:val="ru-RU"/>
              </w:rPr>
              <w:t xml:space="preserve"> за предоставление  муниципальной услуги </w:t>
            </w:r>
          </w:p>
        </w:tc>
        <w:tc>
          <w:tcPr>
            <w:tcW w:w="3825" w:type="dxa"/>
            <w:gridSpan w:val="5"/>
            <w:tcBorders>
              <w:top w:val="single" w:sz="3" w:space="0" w:color="000000"/>
              <w:left w:val="single" w:sz="3" w:space="0" w:color="000000"/>
              <w:bottom w:val="single" w:sz="3" w:space="0" w:color="000000"/>
              <w:right w:val="single" w:sz="3" w:space="0" w:color="000000"/>
            </w:tcBorders>
            <w:shd w:val="clear" w:color="auto" w:fill="auto"/>
          </w:tcPr>
          <w:p w:rsidR="00EA6A50" w:rsidRPr="001D1294" w:rsidRDefault="00EA6A50" w:rsidP="001D1294">
            <w:pPr>
              <w:spacing w:after="0" w:line="238" w:lineRule="auto"/>
              <w:ind w:left="10" w:right="0" w:firstLine="0"/>
              <w:jc w:val="left"/>
              <w:rPr>
                <w:sz w:val="20"/>
                <w:szCs w:val="20"/>
                <w:lang w:val="ru-RU"/>
              </w:rPr>
            </w:pPr>
            <w:r w:rsidRPr="00AE67F4">
              <w:rPr>
                <w:sz w:val="20"/>
                <w:szCs w:val="20"/>
                <w:lang w:val="ru-RU"/>
              </w:rPr>
              <w:t xml:space="preserve">Проведение соответствия документов и сведений требованиям нормативных правовых актов предоставления </w:t>
            </w:r>
            <w:r w:rsidRPr="001D1294">
              <w:rPr>
                <w:sz w:val="20"/>
                <w:szCs w:val="20"/>
                <w:lang w:val="ru-RU"/>
              </w:rPr>
              <w:t>муниципальной услуги</w:t>
            </w:r>
          </w:p>
        </w:tc>
        <w:tc>
          <w:tcPr>
            <w:tcW w:w="1568"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10" w:right="0" w:firstLine="0"/>
              <w:jc w:val="left"/>
              <w:rPr>
                <w:sz w:val="20"/>
                <w:szCs w:val="20"/>
              </w:rPr>
            </w:pPr>
            <w:r w:rsidRPr="00AE67F4">
              <w:rPr>
                <w:sz w:val="20"/>
                <w:szCs w:val="20"/>
              </w:rPr>
              <w:t xml:space="preserve">1 </w:t>
            </w:r>
            <w:proofErr w:type="spellStart"/>
            <w:r w:rsidRPr="00AE67F4">
              <w:rPr>
                <w:sz w:val="20"/>
                <w:szCs w:val="20"/>
              </w:rPr>
              <w:t>рабочий</w:t>
            </w:r>
            <w:proofErr w:type="spellEnd"/>
          </w:p>
          <w:p w:rsidR="00EA6A50" w:rsidRPr="00AE67F4" w:rsidRDefault="00EA6A50" w:rsidP="00B6101D">
            <w:pPr>
              <w:spacing w:after="0" w:line="259" w:lineRule="auto"/>
              <w:ind w:left="10" w:right="0" w:firstLine="0"/>
              <w:jc w:val="left"/>
              <w:rPr>
                <w:sz w:val="20"/>
                <w:szCs w:val="20"/>
              </w:rPr>
            </w:pPr>
            <w:proofErr w:type="spellStart"/>
            <w:r w:rsidRPr="00AE67F4">
              <w:rPr>
                <w:sz w:val="20"/>
                <w:szCs w:val="20"/>
              </w:rPr>
              <w:t>день</w:t>
            </w:r>
            <w:proofErr w:type="spellEnd"/>
          </w:p>
          <w:p w:rsidR="00EA6A50" w:rsidRPr="00AE67F4" w:rsidRDefault="00EA6A50" w:rsidP="00B6101D">
            <w:pPr>
              <w:spacing w:after="0" w:line="259" w:lineRule="auto"/>
              <w:ind w:left="10" w:right="0" w:firstLine="0"/>
              <w:jc w:val="left"/>
              <w:rPr>
                <w:sz w:val="20"/>
                <w:szCs w:val="20"/>
              </w:rPr>
            </w:pPr>
          </w:p>
        </w:tc>
        <w:tc>
          <w:tcPr>
            <w:tcW w:w="2413"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845266" w:rsidP="001D1294">
            <w:pPr>
              <w:spacing w:after="0" w:line="259" w:lineRule="auto"/>
              <w:ind w:left="10" w:right="0" w:firstLine="0"/>
              <w:jc w:val="left"/>
              <w:rPr>
                <w:sz w:val="20"/>
                <w:szCs w:val="20"/>
                <w:lang w:val="ru-RU"/>
              </w:rPr>
            </w:pPr>
            <w:r>
              <w:rPr>
                <w:sz w:val="20"/>
                <w:szCs w:val="20"/>
                <w:lang w:val="ru-RU"/>
              </w:rPr>
              <w:t>Д</w:t>
            </w:r>
            <w:r w:rsidR="00EA6A50" w:rsidRPr="00AE67F4">
              <w:rPr>
                <w:sz w:val="20"/>
                <w:szCs w:val="20"/>
                <w:lang w:val="ru-RU"/>
              </w:rPr>
              <w:t xml:space="preserve">олжностное лицо Уполномоченного органа, ответственное за предоставление муниципальной услуги </w:t>
            </w:r>
          </w:p>
        </w:tc>
        <w:tc>
          <w:tcPr>
            <w:tcW w:w="1725"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845266" w:rsidRDefault="00EA6A50" w:rsidP="00845266">
            <w:pPr>
              <w:spacing w:after="0" w:line="259" w:lineRule="auto"/>
              <w:ind w:right="36" w:firstLine="0"/>
              <w:jc w:val="left"/>
              <w:rPr>
                <w:sz w:val="20"/>
                <w:szCs w:val="20"/>
                <w:lang w:val="ru-RU"/>
              </w:rPr>
            </w:pPr>
            <w:proofErr w:type="spellStart"/>
            <w:r w:rsidRPr="00AE67F4">
              <w:rPr>
                <w:sz w:val="20"/>
                <w:szCs w:val="20"/>
              </w:rPr>
              <w:t>Уполномоченный</w:t>
            </w:r>
            <w:proofErr w:type="spellEnd"/>
            <w:r w:rsidRPr="00AE67F4">
              <w:rPr>
                <w:sz w:val="20"/>
                <w:szCs w:val="20"/>
              </w:rPr>
              <w:t xml:space="preserve"> </w:t>
            </w:r>
            <w:proofErr w:type="spellStart"/>
            <w:r w:rsidRPr="00AE67F4">
              <w:rPr>
                <w:sz w:val="20"/>
                <w:szCs w:val="20"/>
              </w:rPr>
              <w:t>орган</w:t>
            </w:r>
            <w:proofErr w:type="spellEnd"/>
            <w:r w:rsidRPr="00AE67F4">
              <w:rPr>
                <w:sz w:val="20"/>
                <w:szCs w:val="20"/>
              </w:rPr>
              <w:t xml:space="preserve">) / ГИС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D1294" w:rsidRPr="00AE67F4" w:rsidRDefault="00845266" w:rsidP="001D1294">
            <w:pPr>
              <w:spacing w:after="0" w:line="238" w:lineRule="auto"/>
              <w:ind w:left="10" w:right="15" w:firstLine="0"/>
              <w:jc w:val="left"/>
              <w:rPr>
                <w:sz w:val="20"/>
                <w:szCs w:val="20"/>
                <w:lang w:val="ru-RU"/>
              </w:rPr>
            </w:pPr>
            <w:r>
              <w:rPr>
                <w:sz w:val="20"/>
                <w:szCs w:val="20"/>
                <w:lang w:val="ru-RU"/>
              </w:rPr>
              <w:t>О</w:t>
            </w:r>
            <w:r w:rsidR="00EA6A50" w:rsidRPr="00AE67F4">
              <w:rPr>
                <w:sz w:val="20"/>
                <w:szCs w:val="20"/>
                <w:lang w:val="ru-RU"/>
              </w:rPr>
              <w:t xml:space="preserve">снования отказа в предоставлении </w:t>
            </w:r>
          </w:p>
          <w:p w:rsidR="00EA6A50" w:rsidRPr="00AE67F4" w:rsidRDefault="00EA6A50" w:rsidP="00B6101D">
            <w:pPr>
              <w:spacing w:after="0" w:line="259" w:lineRule="auto"/>
              <w:ind w:left="10" w:right="0" w:firstLine="0"/>
              <w:jc w:val="left"/>
              <w:rPr>
                <w:sz w:val="20"/>
                <w:szCs w:val="20"/>
                <w:lang w:val="ru-RU"/>
              </w:rPr>
            </w:pPr>
            <w:r w:rsidRPr="00AE67F4">
              <w:rPr>
                <w:sz w:val="20"/>
                <w:szCs w:val="20"/>
                <w:lang w:val="ru-RU"/>
              </w:rPr>
              <w:t>муниципальной</w:t>
            </w:r>
          </w:p>
          <w:p w:rsidR="00EA6A50" w:rsidRPr="00AE67F4" w:rsidRDefault="00EA6A50" w:rsidP="00B6101D">
            <w:pPr>
              <w:spacing w:after="0" w:line="259" w:lineRule="auto"/>
              <w:ind w:left="10" w:right="0" w:firstLine="0"/>
              <w:jc w:val="left"/>
              <w:rPr>
                <w:sz w:val="20"/>
                <w:szCs w:val="20"/>
                <w:lang w:val="ru-RU"/>
              </w:rPr>
            </w:pPr>
            <w:r w:rsidRPr="00AE67F4">
              <w:rPr>
                <w:sz w:val="20"/>
                <w:szCs w:val="20"/>
                <w:lang w:val="ru-RU"/>
              </w:rPr>
              <w:t xml:space="preserve"> услуги, </w:t>
            </w:r>
          </w:p>
          <w:p w:rsidR="00EA6A50" w:rsidRPr="00AE67F4" w:rsidRDefault="00EA6A50" w:rsidP="001D1294">
            <w:pPr>
              <w:spacing w:after="0" w:line="259" w:lineRule="auto"/>
              <w:ind w:left="10" w:right="0" w:firstLine="0"/>
              <w:jc w:val="left"/>
              <w:rPr>
                <w:sz w:val="20"/>
                <w:szCs w:val="20"/>
                <w:lang w:val="ru-RU"/>
              </w:rPr>
            </w:pPr>
            <w:proofErr w:type="gramStart"/>
            <w:r w:rsidRPr="00AE67F4">
              <w:rPr>
                <w:sz w:val="20"/>
                <w:szCs w:val="20"/>
                <w:lang w:val="ru-RU"/>
              </w:rPr>
              <w:t>предусмотренные</w:t>
            </w:r>
            <w:proofErr w:type="gramEnd"/>
            <w:r w:rsidRPr="00AE67F4">
              <w:rPr>
                <w:sz w:val="20"/>
                <w:szCs w:val="20"/>
                <w:lang w:val="ru-RU"/>
              </w:rPr>
              <w:t xml:space="preserve"> пунктом </w:t>
            </w:r>
            <w:r w:rsidR="001D1294">
              <w:rPr>
                <w:sz w:val="20"/>
                <w:szCs w:val="20"/>
                <w:lang w:val="ru-RU"/>
              </w:rPr>
              <w:t>12.2.</w:t>
            </w:r>
            <w:r w:rsidRPr="00AE67F4">
              <w:rPr>
                <w:sz w:val="20"/>
                <w:szCs w:val="20"/>
                <w:lang w:val="ru-RU"/>
              </w:rPr>
              <w:t xml:space="preserve"> Административного регламента </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845266" w:rsidP="001D1294">
            <w:pPr>
              <w:spacing w:after="0" w:line="259" w:lineRule="auto"/>
              <w:ind w:left="10" w:right="0" w:firstLine="0"/>
              <w:jc w:val="left"/>
              <w:rPr>
                <w:sz w:val="20"/>
                <w:szCs w:val="20"/>
                <w:lang w:val="ru-RU"/>
              </w:rPr>
            </w:pPr>
            <w:r>
              <w:rPr>
                <w:sz w:val="20"/>
                <w:szCs w:val="20"/>
                <w:lang w:val="ru-RU"/>
              </w:rPr>
              <w:t>П</w:t>
            </w:r>
            <w:r w:rsidR="00EA6A50" w:rsidRPr="00AE67F4">
              <w:rPr>
                <w:sz w:val="20"/>
                <w:szCs w:val="20"/>
                <w:lang w:val="ru-RU"/>
              </w:rPr>
              <w:t xml:space="preserve">роект результата предоставления муниципальной услуги по форме, приведенной в приложении № 2 к Административному регламенту </w:t>
            </w:r>
          </w:p>
        </w:tc>
      </w:tr>
      <w:tr w:rsidR="00EA6A50" w:rsidRPr="00AE67F4" w:rsidTr="002661C5">
        <w:tblPrEx>
          <w:tblCellMar>
            <w:left w:w="72" w:type="dxa"/>
            <w:right w:w="43" w:type="dxa"/>
          </w:tblCellMar>
        </w:tblPrEx>
        <w:trPr>
          <w:trHeight w:val="470"/>
        </w:trPr>
        <w:tc>
          <w:tcPr>
            <w:tcW w:w="15612" w:type="dxa"/>
            <w:gridSpan w:val="21"/>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244" w:right="0" w:firstLine="0"/>
              <w:jc w:val="center"/>
              <w:rPr>
                <w:sz w:val="20"/>
                <w:szCs w:val="20"/>
              </w:rPr>
            </w:pPr>
            <w:r w:rsidRPr="00AE67F4">
              <w:rPr>
                <w:sz w:val="20"/>
                <w:szCs w:val="20"/>
              </w:rPr>
              <w:t>4.Принятие</w:t>
            </w:r>
            <w:r w:rsidR="00632CDB">
              <w:rPr>
                <w:sz w:val="20"/>
                <w:szCs w:val="20"/>
                <w:lang w:val="ru-RU"/>
              </w:rPr>
              <w:t xml:space="preserve"> </w:t>
            </w:r>
            <w:proofErr w:type="spellStart"/>
            <w:r w:rsidRPr="00AE67F4">
              <w:rPr>
                <w:sz w:val="20"/>
                <w:szCs w:val="20"/>
              </w:rPr>
              <w:t>решения</w:t>
            </w:r>
            <w:proofErr w:type="spellEnd"/>
          </w:p>
        </w:tc>
      </w:tr>
      <w:tr w:rsidR="00155E1B" w:rsidRPr="00AE67F4" w:rsidTr="002661C5">
        <w:tblPrEx>
          <w:tblCellMar>
            <w:left w:w="72" w:type="dxa"/>
            <w:right w:w="43" w:type="dxa"/>
          </w:tblCellMar>
        </w:tblPrEx>
        <w:trPr>
          <w:trHeight w:val="1064"/>
        </w:trPr>
        <w:tc>
          <w:tcPr>
            <w:tcW w:w="2552" w:type="dxa"/>
            <w:gridSpan w:val="4"/>
            <w:vMerge w:val="restart"/>
            <w:tcBorders>
              <w:top w:val="single" w:sz="3" w:space="0" w:color="000000"/>
              <w:left w:val="single" w:sz="3" w:space="0" w:color="000000"/>
              <w:right w:val="single" w:sz="3" w:space="0" w:color="000000"/>
            </w:tcBorders>
            <w:shd w:val="clear" w:color="auto" w:fill="auto"/>
          </w:tcPr>
          <w:p w:rsidR="00155E1B" w:rsidRPr="00AE67F4" w:rsidRDefault="00155E1B" w:rsidP="00B6101D">
            <w:pPr>
              <w:spacing w:after="0" w:line="238" w:lineRule="auto"/>
              <w:ind w:left="36" w:right="0" w:firstLine="0"/>
              <w:jc w:val="left"/>
              <w:rPr>
                <w:sz w:val="20"/>
                <w:szCs w:val="20"/>
              </w:rPr>
            </w:pPr>
            <w:r>
              <w:rPr>
                <w:sz w:val="20"/>
                <w:szCs w:val="20"/>
                <w:lang w:val="ru-RU"/>
              </w:rPr>
              <w:t>П</w:t>
            </w:r>
            <w:r w:rsidRPr="00AE67F4">
              <w:rPr>
                <w:sz w:val="20"/>
                <w:szCs w:val="20"/>
                <w:lang w:val="ru-RU"/>
              </w:rPr>
              <w:t xml:space="preserve">роект результата предоставления государственной (муниципальной) услуги по </w:t>
            </w:r>
            <w:r w:rsidRPr="00AE67F4">
              <w:rPr>
                <w:sz w:val="20"/>
                <w:szCs w:val="20"/>
                <w:lang w:val="ru-RU"/>
              </w:rPr>
              <w:lastRenderedPageBreak/>
              <w:t xml:space="preserve">форме согласно приложению </w:t>
            </w:r>
            <w:r w:rsidRPr="00AE67F4">
              <w:rPr>
                <w:sz w:val="20"/>
                <w:szCs w:val="20"/>
              </w:rPr>
              <w:t>№ 1, № 2, № 3, № 4 к</w:t>
            </w:r>
            <w:proofErr w:type="gramStart"/>
            <w:r w:rsidR="00632CDB">
              <w:rPr>
                <w:sz w:val="20"/>
                <w:szCs w:val="20"/>
                <w:lang w:val="ru-RU"/>
              </w:rPr>
              <w:t xml:space="preserve"> </w:t>
            </w:r>
            <w:proofErr w:type="spellStart"/>
            <w:r w:rsidRPr="00AE67F4">
              <w:rPr>
                <w:sz w:val="20"/>
                <w:szCs w:val="20"/>
              </w:rPr>
              <w:t>А</w:t>
            </w:r>
            <w:proofErr w:type="gramEnd"/>
            <w:r w:rsidRPr="00AE67F4">
              <w:rPr>
                <w:sz w:val="20"/>
                <w:szCs w:val="20"/>
              </w:rPr>
              <w:t>дминистративно</w:t>
            </w:r>
            <w:proofErr w:type="spellEnd"/>
          </w:p>
          <w:p w:rsidR="00155E1B" w:rsidRPr="00AE67F4" w:rsidRDefault="00155E1B" w:rsidP="00B6101D">
            <w:pPr>
              <w:spacing w:after="0" w:line="259" w:lineRule="auto"/>
              <w:ind w:left="36" w:right="0" w:firstLine="0"/>
              <w:jc w:val="left"/>
              <w:rPr>
                <w:sz w:val="20"/>
                <w:szCs w:val="20"/>
              </w:rPr>
            </w:pPr>
            <w:proofErr w:type="spellStart"/>
            <w:r w:rsidRPr="00AE67F4">
              <w:rPr>
                <w:sz w:val="20"/>
                <w:szCs w:val="20"/>
              </w:rPr>
              <w:t>му</w:t>
            </w:r>
            <w:proofErr w:type="spellEnd"/>
            <w:r w:rsidR="00632CDB">
              <w:rPr>
                <w:sz w:val="20"/>
                <w:szCs w:val="20"/>
                <w:lang w:val="ru-RU"/>
              </w:rPr>
              <w:t xml:space="preserve"> </w:t>
            </w:r>
            <w:proofErr w:type="spellStart"/>
            <w:r w:rsidRPr="00AE67F4">
              <w:rPr>
                <w:sz w:val="20"/>
                <w:szCs w:val="20"/>
              </w:rPr>
              <w:t>регламенту</w:t>
            </w:r>
            <w:proofErr w:type="spellEnd"/>
          </w:p>
          <w:p w:rsidR="00155E1B" w:rsidRPr="00AE67F4" w:rsidRDefault="00155E1B" w:rsidP="00B6101D">
            <w:pPr>
              <w:spacing w:after="0" w:line="259" w:lineRule="auto"/>
              <w:ind w:left="10" w:right="0" w:firstLine="0"/>
              <w:jc w:val="left"/>
              <w:rPr>
                <w:sz w:val="20"/>
                <w:szCs w:val="20"/>
              </w:rPr>
            </w:pPr>
          </w:p>
        </w:tc>
        <w:tc>
          <w:tcPr>
            <w:tcW w:w="3817" w:type="dxa"/>
            <w:gridSpan w:val="5"/>
            <w:tcBorders>
              <w:top w:val="single" w:sz="3" w:space="0" w:color="000000"/>
              <w:left w:val="single" w:sz="3" w:space="0" w:color="000000"/>
              <w:bottom w:val="single" w:sz="4" w:space="0" w:color="auto"/>
              <w:right w:val="single" w:sz="3" w:space="0" w:color="000000"/>
            </w:tcBorders>
            <w:shd w:val="clear" w:color="auto" w:fill="auto"/>
          </w:tcPr>
          <w:p w:rsidR="00155E1B" w:rsidRPr="00AE67F4" w:rsidRDefault="00155E1B" w:rsidP="00B6101D">
            <w:pPr>
              <w:spacing w:after="0" w:line="238" w:lineRule="auto"/>
              <w:ind w:left="10" w:right="0" w:firstLine="0"/>
              <w:jc w:val="left"/>
              <w:rPr>
                <w:sz w:val="20"/>
                <w:szCs w:val="20"/>
                <w:lang w:val="ru-RU"/>
              </w:rPr>
            </w:pPr>
            <w:r w:rsidRPr="00AE67F4">
              <w:rPr>
                <w:sz w:val="20"/>
                <w:szCs w:val="20"/>
                <w:lang w:val="ru-RU"/>
              </w:rPr>
              <w:lastRenderedPageBreak/>
              <w:t xml:space="preserve">Принятие решения о предоставления муниципальной услуги или </w:t>
            </w:r>
            <w:proofErr w:type="gramStart"/>
            <w:r w:rsidRPr="00AE67F4">
              <w:rPr>
                <w:sz w:val="20"/>
                <w:szCs w:val="20"/>
                <w:lang w:val="ru-RU"/>
              </w:rPr>
              <w:t>об</w:t>
            </w:r>
            <w:proofErr w:type="gramEnd"/>
          </w:p>
          <w:p w:rsidR="00155E1B" w:rsidRPr="00AE67F4" w:rsidRDefault="00155E1B" w:rsidP="00B6101D">
            <w:pPr>
              <w:spacing w:after="0" w:line="259" w:lineRule="auto"/>
              <w:ind w:left="10" w:right="0" w:firstLine="0"/>
              <w:jc w:val="left"/>
              <w:rPr>
                <w:sz w:val="20"/>
                <w:szCs w:val="20"/>
              </w:rPr>
            </w:pPr>
            <w:proofErr w:type="spellStart"/>
            <w:r w:rsidRPr="00AE67F4">
              <w:rPr>
                <w:sz w:val="20"/>
                <w:szCs w:val="20"/>
              </w:rPr>
              <w:t>отказе</w:t>
            </w:r>
            <w:proofErr w:type="spellEnd"/>
            <w:r w:rsidRPr="00AE67F4">
              <w:rPr>
                <w:sz w:val="20"/>
                <w:szCs w:val="20"/>
              </w:rPr>
              <w:t xml:space="preserve"> в </w:t>
            </w:r>
            <w:proofErr w:type="spellStart"/>
            <w:r w:rsidRPr="00AE67F4">
              <w:rPr>
                <w:sz w:val="20"/>
                <w:szCs w:val="20"/>
              </w:rPr>
              <w:t>предоставлении</w:t>
            </w:r>
            <w:proofErr w:type="spellEnd"/>
            <w:r>
              <w:rPr>
                <w:sz w:val="20"/>
                <w:szCs w:val="20"/>
                <w:lang w:val="ru-RU"/>
              </w:rPr>
              <w:t xml:space="preserve"> </w:t>
            </w:r>
            <w:proofErr w:type="spellStart"/>
            <w:r w:rsidRPr="00AE67F4">
              <w:rPr>
                <w:sz w:val="20"/>
                <w:szCs w:val="20"/>
              </w:rPr>
              <w:t>услуги</w:t>
            </w:r>
            <w:proofErr w:type="spellEnd"/>
          </w:p>
          <w:p w:rsidR="00155E1B" w:rsidRPr="00AE67F4" w:rsidRDefault="00155E1B" w:rsidP="00B6101D">
            <w:pPr>
              <w:spacing w:after="0" w:line="259" w:lineRule="auto"/>
              <w:ind w:left="10" w:right="0" w:firstLine="0"/>
              <w:jc w:val="left"/>
              <w:rPr>
                <w:sz w:val="20"/>
                <w:szCs w:val="20"/>
              </w:rPr>
            </w:pPr>
          </w:p>
        </w:tc>
        <w:tc>
          <w:tcPr>
            <w:tcW w:w="1582" w:type="dxa"/>
            <w:gridSpan w:val="3"/>
            <w:vMerge w:val="restart"/>
            <w:tcBorders>
              <w:top w:val="single" w:sz="3" w:space="0" w:color="000000"/>
              <w:left w:val="single" w:sz="3" w:space="0" w:color="000000"/>
              <w:right w:val="single" w:sz="3" w:space="0" w:color="000000"/>
            </w:tcBorders>
            <w:shd w:val="clear" w:color="auto" w:fill="auto"/>
          </w:tcPr>
          <w:p w:rsidR="00155E1B" w:rsidRPr="00AE67F4" w:rsidRDefault="00155E1B" w:rsidP="00B6101D">
            <w:pPr>
              <w:spacing w:after="0" w:line="259" w:lineRule="auto"/>
              <w:ind w:left="10" w:right="0" w:firstLine="0"/>
              <w:jc w:val="left"/>
              <w:rPr>
                <w:sz w:val="20"/>
                <w:szCs w:val="20"/>
              </w:rPr>
            </w:pPr>
            <w:r w:rsidRPr="00AE67F4">
              <w:rPr>
                <w:sz w:val="20"/>
                <w:szCs w:val="20"/>
              </w:rPr>
              <w:t xml:space="preserve">5 </w:t>
            </w:r>
            <w:proofErr w:type="spellStart"/>
            <w:r w:rsidRPr="00AE67F4">
              <w:rPr>
                <w:sz w:val="20"/>
                <w:szCs w:val="20"/>
              </w:rPr>
              <w:t>рабочий</w:t>
            </w:r>
            <w:proofErr w:type="spellEnd"/>
            <w:r>
              <w:rPr>
                <w:sz w:val="20"/>
                <w:szCs w:val="20"/>
                <w:lang w:val="ru-RU"/>
              </w:rPr>
              <w:t xml:space="preserve"> </w:t>
            </w:r>
            <w:proofErr w:type="spellStart"/>
            <w:r w:rsidRPr="00AE67F4">
              <w:rPr>
                <w:sz w:val="20"/>
                <w:szCs w:val="20"/>
              </w:rPr>
              <w:t>день</w:t>
            </w:r>
            <w:proofErr w:type="spellEnd"/>
          </w:p>
        </w:tc>
        <w:tc>
          <w:tcPr>
            <w:tcW w:w="2411" w:type="dxa"/>
            <w:gridSpan w:val="3"/>
            <w:vMerge w:val="restart"/>
            <w:tcBorders>
              <w:top w:val="single" w:sz="3" w:space="0" w:color="000000"/>
              <w:left w:val="single" w:sz="3" w:space="0" w:color="000000"/>
              <w:right w:val="single" w:sz="3" w:space="0" w:color="000000"/>
            </w:tcBorders>
            <w:shd w:val="clear" w:color="auto" w:fill="auto"/>
          </w:tcPr>
          <w:p w:rsidR="00155E1B" w:rsidRPr="00AE67F4" w:rsidRDefault="001D1294" w:rsidP="00845266">
            <w:pPr>
              <w:spacing w:after="0" w:line="238" w:lineRule="auto"/>
              <w:ind w:left="6" w:right="0" w:firstLine="0"/>
              <w:jc w:val="left"/>
              <w:rPr>
                <w:sz w:val="20"/>
                <w:szCs w:val="20"/>
                <w:lang w:val="ru-RU"/>
              </w:rPr>
            </w:pPr>
            <w:r>
              <w:rPr>
                <w:sz w:val="20"/>
                <w:szCs w:val="20"/>
                <w:lang w:val="ru-RU"/>
              </w:rPr>
              <w:t>Д</w:t>
            </w:r>
            <w:r w:rsidR="00155E1B" w:rsidRPr="00AE67F4">
              <w:rPr>
                <w:sz w:val="20"/>
                <w:szCs w:val="20"/>
                <w:lang w:val="ru-RU"/>
              </w:rPr>
              <w:t>олжностное лицо Уполномоченного органа, ответственное за предоставление</w:t>
            </w:r>
            <w:r w:rsidR="00155E1B">
              <w:rPr>
                <w:sz w:val="20"/>
                <w:szCs w:val="20"/>
                <w:lang w:val="ru-RU"/>
              </w:rPr>
              <w:t xml:space="preserve"> </w:t>
            </w:r>
            <w:r w:rsidR="00155E1B" w:rsidRPr="00AE67F4">
              <w:rPr>
                <w:sz w:val="20"/>
                <w:szCs w:val="20"/>
                <w:lang w:val="ru-RU"/>
              </w:rPr>
              <w:lastRenderedPageBreak/>
              <w:t xml:space="preserve">муниципальной услуги; </w:t>
            </w:r>
          </w:p>
          <w:p w:rsidR="00155E1B" w:rsidRPr="00AE67F4" w:rsidRDefault="00155E1B" w:rsidP="00845266">
            <w:pPr>
              <w:spacing w:after="0" w:line="238" w:lineRule="auto"/>
              <w:ind w:left="6" w:right="0" w:firstLine="0"/>
              <w:jc w:val="left"/>
              <w:rPr>
                <w:sz w:val="20"/>
                <w:szCs w:val="20"/>
                <w:lang w:val="ru-RU"/>
              </w:rPr>
            </w:pPr>
            <w:r w:rsidRPr="00AE67F4">
              <w:rPr>
                <w:sz w:val="20"/>
                <w:szCs w:val="20"/>
                <w:lang w:val="ru-RU"/>
              </w:rPr>
              <w:t xml:space="preserve">Руководит ель </w:t>
            </w:r>
          </w:p>
          <w:p w:rsidR="00155E1B" w:rsidRPr="00AE67F4" w:rsidRDefault="00155E1B" w:rsidP="00845266">
            <w:pPr>
              <w:spacing w:after="0" w:line="259" w:lineRule="auto"/>
              <w:ind w:left="10" w:right="0" w:firstLine="0"/>
              <w:jc w:val="left"/>
              <w:rPr>
                <w:sz w:val="20"/>
                <w:szCs w:val="20"/>
                <w:lang w:val="ru-RU"/>
              </w:rPr>
            </w:pPr>
            <w:r w:rsidRPr="00AE67F4">
              <w:rPr>
                <w:sz w:val="20"/>
                <w:szCs w:val="20"/>
                <w:lang w:val="ru-RU"/>
              </w:rPr>
              <w:t>Уполномоченного органа</w:t>
            </w:r>
            <w:proofErr w:type="gramStart"/>
            <w:r w:rsidRPr="00AE67F4">
              <w:rPr>
                <w:sz w:val="20"/>
                <w:szCs w:val="20"/>
                <w:lang w:val="ru-RU"/>
              </w:rPr>
              <w:t>)и</w:t>
            </w:r>
            <w:proofErr w:type="gramEnd"/>
            <w:r w:rsidRPr="00AE67F4">
              <w:rPr>
                <w:sz w:val="20"/>
                <w:szCs w:val="20"/>
                <w:lang w:val="ru-RU"/>
              </w:rPr>
              <w:t>л и иное уполномоченное им лицо</w:t>
            </w:r>
          </w:p>
        </w:tc>
        <w:tc>
          <w:tcPr>
            <w:tcW w:w="1703" w:type="dxa"/>
            <w:gridSpan w:val="2"/>
            <w:vMerge w:val="restart"/>
            <w:tcBorders>
              <w:top w:val="single" w:sz="3" w:space="0" w:color="000000"/>
              <w:left w:val="single" w:sz="3" w:space="0" w:color="000000"/>
              <w:right w:val="single" w:sz="3" w:space="0" w:color="000000"/>
            </w:tcBorders>
            <w:shd w:val="clear" w:color="auto" w:fill="auto"/>
          </w:tcPr>
          <w:p w:rsidR="00155E1B" w:rsidRPr="00AE67F4" w:rsidRDefault="00155E1B" w:rsidP="00845266">
            <w:pPr>
              <w:spacing w:after="0" w:line="259" w:lineRule="auto"/>
              <w:ind w:left="22" w:right="13" w:firstLine="0"/>
              <w:jc w:val="left"/>
              <w:rPr>
                <w:sz w:val="20"/>
                <w:szCs w:val="20"/>
              </w:rPr>
            </w:pPr>
            <w:proofErr w:type="spellStart"/>
            <w:r w:rsidRPr="00AE67F4">
              <w:rPr>
                <w:sz w:val="20"/>
                <w:szCs w:val="20"/>
              </w:rPr>
              <w:lastRenderedPageBreak/>
              <w:t>Уполномоченный</w:t>
            </w:r>
            <w:proofErr w:type="spellEnd"/>
            <w:r w:rsidRPr="00AE67F4">
              <w:rPr>
                <w:sz w:val="20"/>
                <w:szCs w:val="20"/>
              </w:rPr>
              <w:t xml:space="preserve"> </w:t>
            </w:r>
            <w:proofErr w:type="spellStart"/>
            <w:r w:rsidRPr="00AE67F4">
              <w:rPr>
                <w:sz w:val="20"/>
                <w:szCs w:val="20"/>
              </w:rPr>
              <w:t>орган</w:t>
            </w:r>
            <w:proofErr w:type="spellEnd"/>
            <w:r w:rsidRPr="00AE67F4">
              <w:rPr>
                <w:sz w:val="20"/>
                <w:szCs w:val="20"/>
              </w:rPr>
              <w:t xml:space="preserve">) / ГИС </w:t>
            </w:r>
          </w:p>
        </w:tc>
        <w:tc>
          <w:tcPr>
            <w:tcW w:w="1276" w:type="dxa"/>
            <w:vMerge w:val="restart"/>
            <w:tcBorders>
              <w:top w:val="single" w:sz="3" w:space="0" w:color="000000"/>
              <w:left w:val="single" w:sz="3" w:space="0" w:color="000000"/>
              <w:right w:val="single" w:sz="3" w:space="0" w:color="000000"/>
            </w:tcBorders>
            <w:shd w:val="clear" w:color="auto" w:fill="auto"/>
          </w:tcPr>
          <w:p w:rsidR="00155E1B" w:rsidRPr="00AE67F4" w:rsidRDefault="00155E1B" w:rsidP="00B6101D">
            <w:pPr>
              <w:spacing w:after="0" w:line="259" w:lineRule="auto"/>
              <w:ind w:left="10" w:right="0" w:firstLine="0"/>
              <w:jc w:val="left"/>
              <w:rPr>
                <w:sz w:val="20"/>
                <w:szCs w:val="20"/>
              </w:rPr>
            </w:pPr>
            <w:r w:rsidRPr="00AE67F4">
              <w:rPr>
                <w:sz w:val="20"/>
                <w:szCs w:val="20"/>
              </w:rPr>
              <w:t xml:space="preserve">– </w:t>
            </w:r>
          </w:p>
          <w:p w:rsidR="00155E1B" w:rsidRPr="00AE67F4" w:rsidRDefault="00155E1B" w:rsidP="00B6101D">
            <w:pPr>
              <w:spacing w:after="0" w:line="259" w:lineRule="auto"/>
              <w:ind w:left="10" w:right="0" w:firstLine="0"/>
              <w:jc w:val="left"/>
              <w:rPr>
                <w:sz w:val="20"/>
                <w:szCs w:val="20"/>
              </w:rPr>
            </w:pPr>
          </w:p>
        </w:tc>
        <w:tc>
          <w:tcPr>
            <w:tcW w:w="2271" w:type="dxa"/>
            <w:gridSpan w:val="3"/>
            <w:vMerge w:val="restart"/>
            <w:tcBorders>
              <w:top w:val="single" w:sz="3" w:space="0" w:color="000000"/>
              <w:left w:val="single" w:sz="3" w:space="0" w:color="000000"/>
              <w:right w:val="single" w:sz="3" w:space="0" w:color="000000"/>
            </w:tcBorders>
            <w:shd w:val="clear" w:color="auto" w:fill="auto"/>
          </w:tcPr>
          <w:p w:rsidR="00155E1B" w:rsidRPr="00AE67F4" w:rsidRDefault="00155E1B" w:rsidP="00B6101D">
            <w:pPr>
              <w:spacing w:after="0" w:line="238" w:lineRule="auto"/>
              <w:ind w:left="10" w:right="0" w:firstLine="0"/>
              <w:jc w:val="left"/>
              <w:rPr>
                <w:sz w:val="20"/>
                <w:szCs w:val="20"/>
                <w:lang w:val="ru-RU"/>
              </w:rPr>
            </w:pPr>
            <w:r w:rsidRPr="00AE67F4">
              <w:rPr>
                <w:sz w:val="20"/>
                <w:szCs w:val="20"/>
                <w:lang w:val="ru-RU"/>
              </w:rPr>
              <w:t xml:space="preserve">Результат предоставления муниципальной услуги по форме, приведенной </w:t>
            </w:r>
            <w:r w:rsidRPr="00AE67F4">
              <w:rPr>
                <w:sz w:val="20"/>
                <w:szCs w:val="20"/>
                <w:lang w:val="ru-RU"/>
              </w:rPr>
              <w:lastRenderedPageBreak/>
              <w:t xml:space="preserve">в приложении № 1, № </w:t>
            </w:r>
          </w:p>
          <w:p w:rsidR="00155E1B" w:rsidRPr="00155E1B" w:rsidRDefault="00155E1B" w:rsidP="00B6101D">
            <w:pPr>
              <w:spacing w:after="0" w:line="259" w:lineRule="auto"/>
              <w:ind w:left="10" w:right="0" w:firstLine="0"/>
              <w:jc w:val="left"/>
              <w:rPr>
                <w:sz w:val="20"/>
                <w:szCs w:val="20"/>
                <w:lang w:val="ru-RU"/>
              </w:rPr>
            </w:pPr>
            <w:r w:rsidRPr="00155E1B">
              <w:rPr>
                <w:sz w:val="20"/>
                <w:szCs w:val="20"/>
                <w:lang w:val="ru-RU"/>
              </w:rPr>
              <w:t xml:space="preserve">2, № 3, № 4 к </w:t>
            </w:r>
          </w:p>
          <w:p w:rsidR="00155E1B" w:rsidRPr="00155E1B" w:rsidRDefault="00155E1B" w:rsidP="00B6101D">
            <w:pPr>
              <w:spacing w:after="0" w:line="259" w:lineRule="auto"/>
              <w:ind w:left="10" w:right="0" w:firstLine="0"/>
              <w:jc w:val="left"/>
              <w:rPr>
                <w:sz w:val="20"/>
                <w:szCs w:val="20"/>
                <w:lang w:val="ru-RU"/>
              </w:rPr>
            </w:pPr>
            <w:r w:rsidRPr="00155E1B">
              <w:rPr>
                <w:sz w:val="20"/>
                <w:szCs w:val="20"/>
                <w:lang w:val="ru-RU"/>
              </w:rPr>
              <w:t>Административному</w:t>
            </w:r>
          </w:p>
          <w:p w:rsidR="00155E1B" w:rsidRPr="00AE67F4" w:rsidRDefault="00155E1B" w:rsidP="00155E1B">
            <w:pPr>
              <w:spacing w:after="0" w:line="238" w:lineRule="auto"/>
              <w:ind w:left="6" w:right="0" w:firstLine="0"/>
              <w:jc w:val="left"/>
              <w:rPr>
                <w:sz w:val="20"/>
                <w:szCs w:val="20"/>
                <w:lang w:val="ru-RU"/>
              </w:rPr>
            </w:pPr>
            <w:r w:rsidRPr="00155E1B">
              <w:rPr>
                <w:sz w:val="20"/>
                <w:szCs w:val="20"/>
                <w:lang w:val="ru-RU"/>
              </w:rPr>
              <w:t xml:space="preserve">регламенту, </w:t>
            </w:r>
            <w:proofErr w:type="gramStart"/>
            <w:r w:rsidRPr="00155E1B">
              <w:rPr>
                <w:sz w:val="20"/>
                <w:szCs w:val="20"/>
                <w:lang w:val="ru-RU"/>
              </w:rPr>
              <w:t>подписанный</w:t>
            </w:r>
            <w:proofErr w:type="gramEnd"/>
            <w:r w:rsidRPr="00AE67F4">
              <w:rPr>
                <w:sz w:val="20"/>
                <w:szCs w:val="20"/>
                <w:lang w:val="ru-RU"/>
              </w:rPr>
              <w:t xml:space="preserve"> усиленной квалифицированной подписью руководителя Уполномоченного органа или иного уполномоченного им </w:t>
            </w:r>
          </w:p>
          <w:p w:rsidR="00155E1B" w:rsidRPr="00AE67F4" w:rsidRDefault="00155E1B" w:rsidP="00155E1B">
            <w:pPr>
              <w:spacing w:after="0" w:line="259" w:lineRule="auto"/>
              <w:ind w:left="6" w:right="0" w:firstLine="0"/>
              <w:jc w:val="left"/>
              <w:rPr>
                <w:sz w:val="20"/>
                <w:szCs w:val="20"/>
              </w:rPr>
            </w:pPr>
            <w:proofErr w:type="spellStart"/>
            <w:r w:rsidRPr="00AE67F4">
              <w:rPr>
                <w:sz w:val="20"/>
                <w:szCs w:val="20"/>
              </w:rPr>
              <w:t>лица</w:t>
            </w:r>
            <w:proofErr w:type="spellEnd"/>
          </w:p>
          <w:p w:rsidR="00155E1B" w:rsidRPr="00AE67F4" w:rsidRDefault="00155E1B" w:rsidP="00B6101D">
            <w:pPr>
              <w:spacing w:after="0" w:line="259" w:lineRule="auto"/>
              <w:ind w:left="10" w:right="0" w:firstLine="0"/>
              <w:jc w:val="left"/>
              <w:rPr>
                <w:sz w:val="20"/>
                <w:szCs w:val="20"/>
              </w:rPr>
            </w:pPr>
          </w:p>
        </w:tc>
      </w:tr>
      <w:tr w:rsidR="00155E1B" w:rsidRPr="002731D0" w:rsidTr="002661C5">
        <w:tblPrEx>
          <w:tblCellMar>
            <w:left w:w="72" w:type="dxa"/>
            <w:right w:w="43" w:type="dxa"/>
          </w:tblCellMar>
        </w:tblPrEx>
        <w:trPr>
          <w:trHeight w:val="2255"/>
        </w:trPr>
        <w:tc>
          <w:tcPr>
            <w:tcW w:w="2552" w:type="dxa"/>
            <w:gridSpan w:val="4"/>
            <w:vMerge/>
            <w:tcBorders>
              <w:left w:val="single" w:sz="3" w:space="0" w:color="000000"/>
              <w:bottom w:val="single" w:sz="3" w:space="0" w:color="000000"/>
              <w:right w:val="single" w:sz="3" w:space="0" w:color="000000"/>
            </w:tcBorders>
            <w:shd w:val="clear" w:color="auto" w:fill="auto"/>
          </w:tcPr>
          <w:p w:rsidR="00155E1B" w:rsidRDefault="00155E1B" w:rsidP="00B6101D">
            <w:pPr>
              <w:spacing w:after="0" w:line="238" w:lineRule="auto"/>
              <w:ind w:left="36" w:right="0" w:firstLine="0"/>
              <w:jc w:val="left"/>
              <w:rPr>
                <w:sz w:val="20"/>
                <w:szCs w:val="20"/>
                <w:lang w:val="ru-RU"/>
              </w:rPr>
            </w:pPr>
          </w:p>
        </w:tc>
        <w:tc>
          <w:tcPr>
            <w:tcW w:w="3817" w:type="dxa"/>
            <w:gridSpan w:val="5"/>
            <w:tcBorders>
              <w:top w:val="single" w:sz="4" w:space="0" w:color="auto"/>
              <w:left w:val="single" w:sz="3" w:space="0" w:color="000000"/>
              <w:bottom w:val="single" w:sz="3" w:space="0" w:color="000000"/>
              <w:right w:val="single" w:sz="3" w:space="0" w:color="000000"/>
            </w:tcBorders>
            <w:shd w:val="clear" w:color="auto" w:fill="auto"/>
          </w:tcPr>
          <w:p w:rsidR="00155E1B" w:rsidRPr="00AE67F4" w:rsidRDefault="00155E1B" w:rsidP="001D1294">
            <w:pPr>
              <w:spacing w:after="0" w:line="238" w:lineRule="auto"/>
              <w:ind w:left="6" w:right="11" w:firstLine="0"/>
              <w:jc w:val="left"/>
              <w:rPr>
                <w:sz w:val="20"/>
                <w:szCs w:val="20"/>
                <w:lang w:val="ru-RU"/>
              </w:rPr>
            </w:pPr>
            <w:r w:rsidRPr="00AE67F4">
              <w:rPr>
                <w:sz w:val="20"/>
                <w:szCs w:val="20"/>
                <w:lang w:val="ru-RU"/>
              </w:rPr>
              <w:t xml:space="preserve">Формирование решения о предоставлении муниципальной услуги или об отказе в предоставлении </w:t>
            </w:r>
            <w:r w:rsidRPr="00155E1B">
              <w:rPr>
                <w:sz w:val="20"/>
                <w:szCs w:val="20"/>
                <w:lang w:val="ru-RU"/>
              </w:rPr>
              <w:t>муниципальной услуг</w:t>
            </w:r>
          </w:p>
        </w:tc>
        <w:tc>
          <w:tcPr>
            <w:tcW w:w="1582" w:type="dxa"/>
            <w:gridSpan w:val="3"/>
            <w:vMerge/>
            <w:tcBorders>
              <w:left w:val="single" w:sz="3" w:space="0" w:color="000000"/>
              <w:bottom w:val="single" w:sz="3" w:space="0" w:color="000000"/>
              <w:right w:val="single" w:sz="3" w:space="0" w:color="000000"/>
            </w:tcBorders>
            <w:shd w:val="clear" w:color="auto" w:fill="auto"/>
          </w:tcPr>
          <w:p w:rsidR="00155E1B" w:rsidRPr="00155E1B" w:rsidRDefault="00155E1B" w:rsidP="00B6101D">
            <w:pPr>
              <w:spacing w:after="0" w:line="259" w:lineRule="auto"/>
              <w:ind w:left="10" w:right="0" w:firstLine="0"/>
              <w:jc w:val="left"/>
              <w:rPr>
                <w:sz w:val="20"/>
                <w:szCs w:val="20"/>
                <w:lang w:val="ru-RU"/>
              </w:rPr>
            </w:pPr>
          </w:p>
        </w:tc>
        <w:tc>
          <w:tcPr>
            <w:tcW w:w="2411" w:type="dxa"/>
            <w:gridSpan w:val="3"/>
            <w:vMerge/>
            <w:tcBorders>
              <w:left w:val="single" w:sz="3" w:space="0" w:color="000000"/>
              <w:bottom w:val="single" w:sz="3" w:space="0" w:color="000000"/>
              <w:right w:val="single" w:sz="3" w:space="0" w:color="000000"/>
            </w:tcBorders>
            <w:shd w:val="clear" w:color="auto" w:fill="auto"/>
          </w:tcPr>
          <w:p w:rsidR="00155E1B" w:rsidRPr="00AE67F4" w:rsidRDefault="00155E1B" w:rsidP="00845266">
            <w:pPr>
              <w:spacing w:after="0" w:line="238" w:lineRule="auto"/>
              <w:ind w:left="6" w:right="0" w:firstLine="0"/>
              <w:jc w:val="left"/>
              <w:rPr>
                <w:sz w:val="20"/>
                <w:szCs w:val="20"/>
                <w:lang w:val="ru-RU"/>
              </w:rPr>
            </w:pPr>
          </w:p>
        </w:tc>
        <w:tc>
          <w:tcPr>
            <w:tcW w:w="1703" w:type="dxa"/>
            <w:gridSpan w:val="2"/>
            <w:vMerge/>
            <w:tcBorders>
              <w:left w:val="single" w:sz="3" w:space="0" w:color="000000"/>
              <w:bottom w:val="single" w:sz="3" w:space="0" w:color="000000"/>
              <w:right w:val="single" w:sz="3" w:space="0" w:color="000000"/>
            </w:tcBorders>
            <w:shd w:val="clear" w:color="auto" w:fill="auto"/>
          </w:tcPr>
          <w:p w:rsidR="00155E1B" w:rsidRPr="00155E1B" w:rsidRDefault="00155E1B" w:rsidP="00845266">
            <w:pPr>
              <w:spacing w:after="0" w:line="259" w:lineRule="auto"/>
              <w:ind w:left="22" w:right="13" w:firstLine="0"/>
              <w:jc w:val="left"/>
              <w:rPr>
                <w:sz w:val="20"/>
                <w:szCs w:val="20"/>
                <w:lang w:val="ru-RU"/>
              </w:rPr>
            </w:pPr>
          </w:p>
        </w:tc>
        <w:tc>
          <w:tcPr>
            <w:tcW w:w="1276" w:type="dxa"/>
            <w:vMerge/>
            <w:tcBorders>
              <w:left w:val="single" w:sz="3" w:space="0" w:color="000000"/>
              <w:bottom w:val="single" w:sz="3" w:space="0" w:color="000000"/>
              <w:right w:val="single" w:sz="3" w:space="0" w:color="000000"/>
            </w:tcBorders>
            <w:shd w:val="clear" w:color="auto" w:fill="auto"/>
          </w:tcPr>
          <w:p w:rsidR="00155E1B" w:rsidRPr="00155E1B" w:rsidRDefault="00155E1B" w:rsidP="00B6101D">
            <w:pPr>
              <w:spacing w:after="0" w:line="259" w:lineRule="auto"/>
              <w:ind w:left="10" w:right="0" w:firstLine="0"/>
              <w:jc w:val="left"/>
              <w:rPr>
                <w:sz w:val="20"/>
                <w:szCs w:val="20"/>
                <w:lang w:val="ru-RU"/>
              </w:rPr>
            </w:pPr>
          </w:p>
        </w:tc>
        <w:tc>
          <w:tcPr>
            <w:tcW w:w="2271" w:type="dxa"/>
            <w:gridSpan w:val="3"/>
            <w:vMerge/>
            <w:tcBorders>
              <w:left w:val="single" w:sz="3" w:space="0" w:color="000000"/>
              <w:bottom w:val="single" w:sz="3" w:space="0" w:color="000000"/>
              <w:right w:val="single" w:sz="3" w:space="0" w:color="000000"/>
            </w:tcBorders>
            <w:shd w:val="clear" w:color="auto" w:fill="auto"/>
          </w:tcPr>
          <w:p w:rsidR="00155E1B" w:rsidRPr="00AE67F4" w:rsidRDefault="00155E1B" w:rsidP="00B6101D">
            <w:pPr>
              <w:spacing w:after="0" w:line="238" w:lineRule="auto"/>
              <w:ind w:left="10" w:right="0" w:firstLine="0"/>
              <w:jc w:val="left"/>
              <w:rPr>
                <w:sz w:val="20"/>
                <w:szCs w:val="20"/>
                <w:lang w:val="ru-RU"/>
              </w:rPr>
            </w:pPr>
          </w:p>
        </w:tc>
      </w:tr>
      <w:tr w:rsidR="00EA6A50" w:rsidRPr="00AE67F4" w:rsidTr="002661C5">
        <w:tblPrEx>
          <w:tblCellMar>
            <w:left w:w="77" w:type="dxa"/>
            <w:right w:w="65" w:type="dxa"/>
          </w:tblCellMar>
        </w:tblPrEx>
        <w:trPr>
          <w:trHeight w:val="228"/>
        </w:trPr>
        <w:tc>
          <w:tcPr>
            <w:tcW w:w="15612" w:type="dxa"/>
            <w:gridSpan w:val="21"/>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265" w:right="0" w:firstLine="0"/>
              <w:jc w:val="center"/>
              <w:rPr>
                <w:sz w:val="20"/>
                <w:szCs w:val="20"/>
              </w:rPr>
            </w:pPr>
            <w:r w:rsidRPr="00AE67F4">
              <w:rPr>
                <w:sz w:val="20"/>
                <w:szCs w:val="20"/>
              </w:rPr>
              <w:lastRenderedPageBreak/>
              <w:t>5.Выдача</w:t>
            </w:r>
            <w:r w:rsidR="00376632">
              <w:rPr>
                <w:sz w:val="20"/>
                <w:szCs w:val="20"/>
                <w:lang w:val="ru-RU"/>
              </w:rPr>
              <w:t xml:space="preserve"> </w:t>
            </w:r>
            <w:proofErr w:type="spellStart"/>
            <w:r w:rsidRPr="00AE67F4">
              <w:rPr>
                <w:sz w:val="20"/>
                <w:szCs w:val="20"/>
              </w:rPr>
              <w:t>результата</w:t>
            </w:r>
            <w:proofErr w:type="spellEnd"/>
          </w:p>
        </w:tc>
      </w:tr>
      <w:tr w:rsidR="00EA6A50" w:rsidRPr="002731D0" w:rsidTr="002661C5">
        <w:tblPrEx>
          <w:tblCellMar>
            <w:left w:w="77" w:type="dxa"/>
            <w:right w:w="65" w:type="dxa"/>
          </w:tblCellMar>
        </w:tblPrEx>
        <w:trPr>
          <w:trHeight w:val="2162"/>
        </w:trPr>
        <w:tc>
          <w:tcPr>
            <w:tcW w:w="255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55E1B" w:rsidP="00B6101D">
            <w:pPr>
              <w:spacing w:after="0" w:line="238" w:lineRule="auto"/>
              <w:ind w:left="32" w:right="0" w:firstLine="0"/>
              <w:jc w:val="left"/>
              <w:rPr>
                <w:sz w:val="20"/>
                <w:szCs w:val="20"/>
                <w:lang w:val="ru-RU"/>
              </w:rPr>
            </w:pPr>
            <w:r>
              <w:rPr>
                <w:sz w:val="20"/>
                <w:szCs w:val="20"/>
                <w:lang w:val="ru-RU"/>
              </w:rPr>
              <w:t>Ф</w:t>
            </w:r>
            <w:r w:rsidR="00EA6A50" w:rsidRPr="00AE67F4">
              <w:rPr>
                <w:sz w:val="20"/>
                <w:szCs w:val="20"/>
                <w:lang w:val="ru-RU"/>
              </w:rPr>
              <w:t xml:space="preserve">ормирование и регистрация результата муниципальной услуги, указанного в пункте </w:t>
            </w:r>
            <w:r w:rsidR="001D1294">
              <w:rPr>
                <w:sz w:val="20"/>
                <w:szCs w:val="20"/>
                <w:lang w:val="ru-RU"/>
              </w:rPr>
              <w:t>6.1</w:t>
            </w:r>
            <w:r w:rsidR="00EA6A50" w:rsidRPr="00AE67F4">
              <w:rPr>
                <w:sz w:val="20"/>
                <w:szCs w:val="20"/>
                <w:lang w:val="ru-RU"/>
              </w:rPr>
              <w:t xml:space="preserve"> </w:t>
            </w:r>
          </w:p>
          <w:p w:rsidR="00EA6A50" w:rsidRPr="00AE67F4" w:rsidRDefault="00EA6A50" w:rsidP="00155E1B">
            <w:pPr>
              <w:spacing w:after="0" w:line="259" w:lineRule="auto"/>
              <w:ind w:left="32" w:right="37" w:firstLine="0"/>
              <w:rPr>
                <w:sz w:val="20"/>
                <w:szCs w:val="20"/>
                <w:lang w:val="ru-RU"/>
              </w:rPr>
            </w:pPr>
            <w:r w:rsidRPr="00AE67F4">
              <w:rPr>
                <w:sz w:val="20"/>
                <w:szCs w:val="20"/>
                <w:lang w:val="ru-RU"/>
              </w:rPr>
              <w:t xml:space="preserve">Административного регламента,  в форме электронного документа в ГИС </w:t>
            </w:r>
          </w:p>
        </w:tc>
        <w:tc>
          <w:tcPr>
            <w:tcW w:w="3837" w:type="dxa"/>
            <w:gridSpan w:val="6"/>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38" w:lineRule="auto"/>
              <w:ind w:left="30" w:right="2" w:firstLine="0"/>
              <w:jc w:val="left"/>
              <w:rPr>
                <w:sz w:val="20"/>
                <w:szCs w:val="20"/>
                <w:lang w:val="ru-RU"/>
              </w:rPr>
            </w:pPr>
            <w:r w:rsidRPr="00AE67F4">
              <w:rPr>
                <w:sz w:val="20"/>
                <w:szCs w:val="20"/>
                <w:lang w:val="ru-RU"/>
              </w:rPr>
              <w:t xml:space="preserve">Регистрация результата предоставления муниципальной услуги  </w:t>
            </w:r>
          </w:p>
          <w:p w:rsidR="00EA6A50" w:rsidRPr="00AE67F4" w:rsidRDefault="00EA6A50" w:rsidP="00B6101D">
            <w:pPr>
              <w:spacing w:after="0" w:line="259" w:lineRule="auto"/>
              <w:ind w:left="30" w:right="0" w:firstLine="0"/>
              <w:jc w:val="left"/>
              <w:rPr>
                <w:sz w:val="20"/>
                <w:szCs w:val="20"/>
                <w:lang w:val="ru-RU"/>
              </w:rPr>
            </w:pPr>
          </w:p>
        </w:tc>
        <w:tc>
          <w:tcPr>
            <w:tcW w:w="1562"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55E1B" w:rsidP="001D1294">
            <w:pPr>
              <w:spacing w:after="0" w:line="238" w:lineRule="auto"/>
              <w:ind w:left="28" w:right="0" w:firstLine="0"/>
              <w:jc w:val="left"/>
              <w:rPr>
                <w:sz w:val="20"/>
                <w:szCs w:val="20"/>
                <w:lang w:val="ru-RU"/>
              </w:rPr>
            </w:pPr>
            <w:r>
              <w:rPr>
                <w:sz w:val="20"/>
                <w:szCs w:val="20"/>
                <w:lang w:val="ru-RU"/>
              </w:rPr>
              <w:t>П</w:t>
            </w:r>
            <w:r w:rsidR="00EA6A50" w:rsidRPr="00AE67F4">
              <w:rPr>
                <w:sz w:val="20"/>
                <w:szCs w:val="20"/>
                <w:lang w:val="ru-RU"/>
              </w:rPr>
              <w:t xml:space="preserve">осле окончания процедуры принятия решения (в общий срок предоставлен </w:t>
            </w:r>
            <w:proofErr w:type="spellStart"/>
            <w:r w:rsidR="00EA6A50" w:rsidRPr="00AE67F4">
              <w:rPr>
                <w:sz w:val="20"/>
                <w:szCs w:val="20"/>
                <w:lang w:val="ru-RU"/>
              </w:rPr>
              <w:t>и</w:t>
            </w:r>
            <w:r w:rsidR="001D1294">
              <w:rPr>
                <w:sz w:val="20"/>
                <w:szCs w:val="20"/>
                <w:lang w:val="ru-RU"/>
              </w:rPr>
              <w:t>я</w:t>
            </w:r>
            <w:proofErr w:type="spellEnd"/>
            <w:r w:rsidR="001D1294">
              <w:rPr>
                <w:sz w:val="20"/>
                <w:szCs w:val="20"/>
                <w:lang w:val="ru-RU"/>
              </w:rPr>
              <w:t xml:space="preserve"> </w:t>
            </w:r>
            <w:r w:rsidR="00EA6A50" w:rsidRPr="00AE67F4">
              <w:rPr>
                <w:sz w:val="20"/>
                <w:szCs w:val="20"/>
                <w:lang w:val="ru-RU"/>
              </w:rPr>
              <w:t xml:space="preserve">муниципальной услуги не включается) </w:t>
            </w:r>
          </w:p>
        </w:tc>
        <w:tc>
          <w:tcPr>
            <w:tcW w:w="241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55E1B" w:rsidP="001D1294">
            <w:pPr>
              <w:spacing w:after="0" w:line="259" w:lineRule="auto"/>
              <w:ind w:left="28" w:right="0" w:firstLine="0"/>
              <w:jc w:val="left"/>
              <w:rPr>
                <w:sz w:val="20"/>
                <w:szCs w:val="20"/>
                <w:lang w:val="ru-RU"/>
              </w:rPr>
            </w:pPr>
            <w:r>
              <w:rPr>
                <w:sz w:val="20"/>
                <w:szCs w:val="20"/>
                <w:lang w:val="ru-RU"/>
              </w:rPr>
              <w:t>Д</w:t>
            </w:r>
            <w:r w:rsidR="00EA6A50" w:rsidRPr="00AE67F4">
              <w:rPr>
                <w:sz w:val="20"/>
                <w:szCs w:val="20"/>
                <w:lang w:val="ru-RU"/>
              </w:rPr>
              <w:t>олжностное лицо Уполномоченного органа, ответственное за предоставление</w:t>
            </w:r>
            <w:r>
              <w:rPr>
                <w:sz w:val="20"/>
                <w:szCs w:val="20"/>
                <w:lang w:val="ru-RU"/>
              </w:rPr>
              <w:t xml:space="preserve"> </w:t>
            </w:r>
            <w:r w:rsidR="00EA6A50" w:rsidRPr="00AE67F4">
              <w:rPr>
                <w:sz w:val="20"/>
                <w:szCs w:val="20"/>
                <w:lang w:val="ru-RU"/>
              </w:rPr>
              <w:t xml:space="preserve">муниципальной услуги </w:t>
            </w:r>
          </w:p>
        </w:tc>
        <w:tc>
          <w:tcPr>
            <w:tcW w:w="1703"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55E1B">
            <w:pPr>
              <w:spacing w:after="0" w:line="259" w:lineRule="auto"/>
              <w:ind w:left="22" w:right="0" w:firstLine="0"/>
              <w:jc w:val="left"/>
              <w:rPr>
                <w:sz w:val="20"/>
                <w:szCs w:val="20"/>
              </w:rPr>
            </w:pPr>
            <w:proofErr w:type="spellStart"/>
            <w:r w:rsidRPr="00AE67F4">
              <w:rPr>
                <w:sz w:val="20"/>
                <w:szCs w:val="20"/>
              </w:rPr>
              <w:t>Уполномоченный</w:t>
            </w:r>
            <w:proofErr w:type="spellEnd"/>
            <w:r w:rsidRPr="00AE67F4">
              <w:rPr>
                <w:sz w:val="20"/>
                <w:szCs w:val="20"/>
              </w:rPr>
              <w:t xml:space="preserve"> </w:t>
            </w:r>
            <w:proofErr w:type="spellStart"/>
            <w:r w:rsidRPr="00AE67F4">
              <w:rPr>
                <w:sz w:val="20"/>
                <w:szCs w:val="20"/>
              </w:rPr>
              <w:t>орган</w:t>
            </w:r>
            <w:proofErr w:type="spellEnd"/>
            <w:r w:rsidRPr="00AE67F4">
              <w:rPr>
                <w:sz w:val="20"/>
                <w:szCs w:val="20"/>
              </w:rPr>
              <w:t xml:space="preserve">) / ГИС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6" w:right="0" w:firstLine="0"/>
              <w:jc w:val="left"/>
              <w:rPr>
                <w:sz w:val="20"/>
                <w:szCs w:val="20"/>
              </w:rPr>
            </w:pPr>
            <w:r w:rsidRPr="00AE67F4">
              <w:rPr>
                <w:sz w:val="20"/>
                <w:szCs w:val="20"/>
              </w:rPr>
              <w:t xml:space="preserve">– </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59" w:lineRule="auto"/>
              <w:ind w:left="43" w:right="0" w:firstLine="0"/>
              <w:jc w:val="left"/>
              <w:rPr>
                <w:sz w:val="20"/>
                <w:szCs w:val="20"/>
                <w:lang w:val="ru-RU"/>
              </w:rPr>
            </w:pPr>
            <w:r w:rsidRPr="00AE67F4">
              <w:rPr>
                <w:sz w:val="20"/>
                <w:szCs w:val="20"/>
                <w:lang w:val="ru-RU"/>
              </w:rPr>
              <w:t xml:space="preserve">Внесение сведений о конечном результате предоставления муниципальной услуги  </w:t>
            </w:r>
          </w:p>
        </w:tc>
      </w:tr>
      <w:tr w:rsidR="00EA6A50" w:rsidRPr="002731D0" w:rsidTr="002661C5">
        <w:tblPrEx>
          <w:tblCellMar>
            <w:left w:w="77" w:type="dxa"/>
            <w:right w:w="65" w:type="dxa"/>
          </w:tblCellMar>
        </w:tblPrEx>
        <w:trPr>
          <w:trHeight w:val="1116"/>
        </w:trPr>
        <w:tc>
          <w:tcPr>
            <w:tcW w:w="2552" w:type="dxa"/>
            <w:gridSpan w:val="4"/>
            <w:vMerge/>
            <w:tcBorders>
              <w:top w:val="nil"/>
              <w:left w:val="single" w:sz="3" w:space="0" w:color="000000"/>
              <w:bottom w:val="single" w:sz="3" w:space="0" w:color="000000"/>
              <w:right w:val="single" w:sz="3" w:space="0" w:color="000000"/>
            </w:tcBorders>
            <w:shd w:val="clear" w:color="auto" w:fill="auto"/>
          </w:tcPr>
          <w:p w:rsidR="00EA6A50" w:rsidRPr="00AE67F4" w:rsidRDefault="00EA6A50" w:rsidP="00B6101D">
            <w:pPr>
              <w:spacing w:after="123" w:line="259" w:lineRule="auto"/>
              <w:ind w:right="0" w:firstLine="0"/>
              <w:jc w:val="left"/>
              <w:rPr>
                <w:sz w:val="20"/>
                <w:szCs w:val="20"/>
                <w:lang w:val="ru-RU"/>
              </w:rPr>
            </w:pPr>
          </w:p>
        </w:tc>
        <w:tc>
          <w:tcPr>
            <w:tcW w:w="3837" w:type="dxa"/>
            <w:gridSpan w:val="6"/>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59" w:lineRule="auto"/>
              <w:ind w:left="6" w:right="0" w:firstLine="0"/>
              <w:jc w:val="left"/>
              <w:rPr>
                <w:sz w:val="20"/>
                <w:szCs w:val="20"/>
                <w:lang w:val="ru-RU"/>
              </w:rPr>
            </w:pPr>
            <w:r w:rsidRPr="00AE67F4">
              <w:rPr>
                <w:sz w:val="20"/>
                <w:szCs w:val="20"/>
                <w:lang w:val="ru-RU"/>
              </w:rPr>
              <w:t xml:space="preserve">Направление в многофункциональный центр результата муниципальной услуги, </w:t>
            </w:r>
          </w:p>
        </w:tc>
        <w:tc>
          <w:tcPr>
            <w:tcW w:w="1562"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D1294" w:rsidP="00B6101D">
            <w:pPr>
              <w:spacing w:after="0" w:line="259" w:lineRule="auto"/>
              <w:ind w:left="6" w:right="0" w:firstLine="0"/>
              <w:jc w:val="left"/>
              <w:rPr>
                <w:sz w:val="20"/>
                <w:szCs w:val="20"/>
                <w:lang w:val="ru-RU"/>
              </w:rPr>
            </w:pPr>
            <w:r>
              <w:rPr>
                <w:sz w:val="20"/>
                <w:szCs w:val="20"/>
                <w:lang w:val="ru-RU"/>
              </w:rPr>
              <w:t>В</w:t>
            </w:r>
            <w:r w:rsidR="00EA6A50" w:rsidRPr="00AE67F4">
              <w:rPr>
                <w:sz w:val="20"/>
                <w:szCs w:val="20"/>
                <w:lang w:val="ru-RU"/>
              </w:rPr>
              <w:t xml:space="preserve"> сроки, </w:t>
            </w:r>
          </w:p>
          <w:p w:rsidR="00EA6A50" w:rsidRPr="00AE67F4" w:rsidRDefault="00EA6A50" w:rsidP="00B6101D">
            <w:pPr>
              <w:spacing w:after="0" w:line="259" w:lineRule="auto"/>
              <w:ind w:left="6" w:right="0" w:firstLine="0"/>
              <w:jc w:val="left"/>
              <w:rPr>
                <w:sz w:val="20"/>
                <w:szCs w:val="20"/>
                <w:lang w:val="ru-RU"/>
              </w:rPr>
            </w:pPr>
            <w:proofErr w:type="gramStart"/>
            <w:r w:rsidRPr="00AE67F4">
              <w:rPr>
                <w:sz w:val="20"/>
                <w:szCs w:val="20"/>
                <w:lang w:val="ru-RU"/>
              </w:rPr>
              <w:t>установленные</w:t>
            </w:r>
            <w:proofErr w:type="gramEnd"/>
            <w:r w:rsidRPr="00AE67F4">
              <w:rPr>
                <w:sz w:val="20"/>
                <w:szCs w:val="20"/>
                <w:lang w:val="ru-RU"/>
              </w:rPr>
              <w:t xml:space="preserve"> </w:t>
            </w:r>
          </w:p>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 xml:space="preserve">соглашением </w:t>
            </w:r>
          </w:p>
        </w:tc>
        <w:tc>
          <w:tcPr>
            <w:tcW w:w="241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D1294" w:rsidP="00155E1B">
            <w:pPr>
              <w:spacing w:after="0" w:line="259" w:lineRule="auto"/>
              <w:ind w:left="6" w:right="0" w:firstLine="0"/>
              <w:jc w:val="left"/>
              <w:rPr>
                <w:sz w:val="20"/>
                <w:szCs w:val="20"/>
                <w:lang w:val="ru-RU"/>
              </w:rPr>
            </w:pPr>
            <w:r>
              <w:rPr>
                <w:sz w:val="20"/>
                <w:szCs w:val="20"/>
                <w:lang w:val="ru-RU"/>
              </w:rPr>
              <w:t>Д</w:t>
            </w:r>
            <w:r w:rsidR="00EA6A50" w:rsidRPr="00AE67F4">
              <w:rPr>
                <w:sz w:val="20"/>
                <w:szCs w:val="20"/>
                <w:lang w:val="ru-RU"/>
              </w:rPr>
              <w:t>олжностное лицо Уполномоченного</w:t>
            </w:r>
          </w:p>
        </w:tc>
        <w:tc>
          <w:tcPr>
            <w:tcW w:w="1703"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9" w:line="238" w:lineRule="auto"/>
              <w:ind w:right="6" w:firstLine="0"/>
              <w:jc w:val="left"/>
              <w:rPr>
                <w:sz w:val="20"/>
                <w:szCs w:val="20"/>
                <w:lang w:val="ru-RU"/>
              </w:rPr>
            </w:pPr>
            <w:proofErr w:type="gramStart"/>
            <w:r w:rsidRPr="00AE67F4">
              <w:rPr>
                <w:sz w:val="20"/>
                <w:szCs w:val="20"/>
                <w:lang w:val="ru-RU"/>
              </w:rPr>
              <w:t xml:space="preserve">Уполномоченный орган) / АИС </w:t>
            </w:r>
            <w:proofErr w:type="gramEnd"/>
          </w:p>
          <w:p w:rsidR="00EA6A50" w:rsidRPr="00AE67F4" w:rsidRDefault="00EA6A50" w:rsidP="00B6101D">
            <w:pPr>
              <w:spacing w:after="0" w:line="259" w:lineRule="auto"/>
              <w:ind w:right="0" w:firstLine="0"/>
              <w:jc w:val="left"/>
              <w:rPr>
                <w:sz w:val="20"/>
                <w:szCs w:val="20"/>
                <w:lang w:val="ru-RU"/>
              </w:rPr>
            </w:pPr>
            <w:r w:rsidRPr="00AE67F4">
              <w:rPr>
                <w:sz w:val="20"/>
                <w:szCs w:val="20"/>
                <w:lang w:val="ru-RU"/>
              </w:rPr>
              <w:t>МФЦ</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38" w:lineRule="auto"/>
              <w:ind w:left="6" w:right="0" w:firstLine="0"/>
              <w:jc w:val="left"/>
              <w:rPr>
                <w:sz w:val="20"/>
                <w:szCs w:val="20"/>
                <w:lang w:val="ru-RU"/>
              </w:rPr>
            </w:pPr>
            <w:r w:rsidRPr="00AE67F4">
              <w:rPr>
                <w:sz w:val="20"/>
                <w:szCs w:val="20"/>
                <w:lang w:val="ru-RU"/>
              </w:rPr>
              <w:t xml:space="preserve">Указание заявителем в Запросе способа </w:t>
            </w:r>
          </w:p>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 xml:space="preserve">выдачи </w:t>
            </w:r>
          </w:p>
        </w:tc>
        <w:tc>
          <w:tcPr>
            <w:tcW w:w="2271" w:type="dxa"/>
            <w:gridSpan w:val="3"/>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D1294" w:rsidP="001D1294">
            <w:pPr>
              <w:spacing w:after="0" w:line="259" w:lineRule="auto"/>
              <w:ind w:left="6" w:right="0" w:firstLine="0"/>
              <w:jc w:val="left"/>
              <w:rPr>
                <w:sz w:val="20"/>
                <w:szCs w:val="20"/>
                <w:lang w:val="ru-RU"/>
              </w:rPr>
            </w:pPr>
            <w:r>
              <w:rPr>
                <w:sz w:val="20"/>
                <w:szCs w:val="20"/>
                <w:lang w:val="ru-RU"/>
              </w:rPr>
              <w:t>В</w:t>
            </w:r>
            <w:r w:rsidR="00EA6A50" w:rsidRPr="00AE67F4">
              <w:rPr>
                <w:sz w:val="20"/>
                <w:szCs w:val="20"/>
                <w:lang w:val="ru-RU"/>
              </w:rPr>
              <w:t xml:space="preserve">ыдача результата муниципальной услуги заявителю </w:t>
            </w:r>
            <w:proofErr w:type="gramStart"/>
            <w:r w:rsidR="00EA6A50" w:rsidRPr="00AE67F4">
              <w:rPr>
                <w:sz w:val="20"/>
                <w:szCs w:val="20"/>
                <w:lang w:val="ru-RU"/>
              </w:rPr>
              <w:t>в</w:t>
            </w:r>
            <w:proofErr w:type="gramEnd"/>
          </w:p>
        </w:tc>
      </w:tr>
      <w:tr w:rsidR="00EA6A50" w:rsidRPr="002731D0" w:rsidTr="002661C5">
        <w:tblPrEx>
          <w:tblCellMar>
            <w:left w:w="77" w:type="dxa"/>
            <w:right w:w="38" w:type="dxa"/>
          </w:tblCellMar>
        </w:tblPrEx>
        <w:trPr>
          <w:gridAfter w:val="1"/>
          <w:wAfter w:w="263" w:type="dxa"/>
          <w:trHeight w:val="3630"/>
        </w:trPr>
        <w:tc>
          <w:tcPr>
            <w:tcW w:w="2561"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EA6A50" w:rsidRPr="005C2FE0" w:rsidRDefault="00EA6A50" w:rsidP="00155E1B">
            <w:pPr>
              <w:spacing w:after="200" w:line="276" w:lineRule="auto"/>
              <w:ind w:right="0" w:firstLine="0"/>
              <w:jc w:val="left"/>
              <w:rPr>
                <w:sz w:val="20"/>
                <w:szCs w:val="20"/>
                <w:lang w:val="ru-RU"/>
              </w:rPr>
            </w:pPr>
          </w:p>
        </w:tc>
        <w:tc>
          <w:tcPr>
            <w:tcW w:w="3828" w:type="dxa"/>
            <w:gridSpan w:val="5"/>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6" w:right="0" w:firstLine="0"/>
              <w:jc w:val="left"/>
              <w:rPr>
                <w:sz w:val="20"/>
                <w:szCs w:val="20"/>
                <w:lang w:val="ru-RU"/>
              </w:rPr>
            </w:pPr>
            <w:proofErr w:type="gramStart"/>
            <w:r w:rsidRPr="00AE67F4">
              <w:rPr>
                <w:sz w:val="20"/>
                <w:szCs w:val="20"/>
                <w:lang w:val="ru-RU"/>
              </w:rPr>
              <w:t>указанного</w:t>
            </w:r>
            <w:proofErr w:type="gramEnd"/>
            <w:r w:rsidRPr="00AE67F4">
              <w:rPr>
                <w:sz w:val="20"/>
                <w:szCs w:val="20"/>
                <w:lang w:val="ru-RU"/>
              </w:rPr>
              <w:t xml:space="preserve"> в пункте </w:t>
            </w:r>
            <w:r w:rsidR="001D1294">
              <w:rPr>
                <w:sz w:val="20"/>
                <w:szCs w:val="20"/>
                <w:lang w:val="ru-RU"/>
              </w:rPr>
              <w:t>6.1.</w:t>
            </w:r>
          </w:p>
          <w:p w:rsidR="00EA6A50" w:rsidRPr="00AE67F4" w:rsidRDefault="00EA6A50" w:rsidP="00B6101D">
            <w:pPr>
              <w:spacing w:after="0" w:line="238" w:lineRule="auto"/>
              <w:ind w:left="6" w:right="6" w:firstLine="0"/>
              <w:jc w:val="left"/>
              <w:rPr>
                <w:sz w:val="20"/>
                <w:szCs w:val="20"/>
                <w:lang w:val="ru-RU"/>
              </w:rPr>
            </w:pPr>
            <w:r w:rsidRPr="00AE67F4">
              <w:rPr>
                <w:sz w:val="20"/>
                <w:szCs w:val="20"/>
                <w:lang w:val="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EA6A50" w:rsidRPr="00AE67F4" w:rsidRDefault="00EA6A50" w:rsidP="00B6101D">
            <w:pPr>
              <w:spacing w:after="0" w:line="259" w:lineRule="auto"/>
              <w:ind w:left="6" w:right="0" w:firstLine="0"/>
              <w:jc w:val="left"/>
              <w:rPr>
                <w:sz w:val="20"/>
                <w:szCs w:val="20"/>
              </w:rPr>
            </w:pPr>
            <w:proofErr w:type="spellStart"/>
            <w:r w:rsidRPr="00AE67F4">
              <w:rPr>
                <w:sz w:val="20"/>
                <w:szCs w:val="20"/>
              </w:rPr>
              <w:t>лица</w:t>
            </w:r>
            <w:proofErr w:type="spellEnd"/>
            <w:r w:rsidR="001D1294">
              <w:rPr>
                <w:sz w:val="20"/>
                <w:szCs w:val="20"/>
                <w:lang w:val="ru-RU"/>
              </w:rPr>
              <w:t xml:space="preserve"> </w:t>
            </w:r>
            <w:proofErr w:type="spellStart"/>
            <w:r w:rsidRPr="00AE67F4">
              <w:rPr>
                <w:sz w:val="20"/>
                <w:szCs w:val="20"/>
              </w:rPr>
              <w:t>Уполномоченного</w:t>
            </w:r>
            <w:proofErr w:type="spellEnd"/>
            <w:r w:rsidR="001D1294">
              <w:rPr>
                <w:sz w:val="20"/>
                <w:szCs w:val="20"/>
                <w:lang w:val="ru-RU"/>
              </w:rPr>
              <w:t xml:space="preserve"> </w:t>
            </w:r>
            <w:proofErr w:type="spellStart"/>
            <w:r w:rsidRPr="00AE67F4">
              <w:rPr>
                <w:sz w:val="20"/>
                <w:szCs w:val="20"/>
              </w:rPr>
              <w:t>органа</w:t>
            </w:r>
            <w:proofErr w:type="spellEnd"/>
          </w:p>
          <w:p w:rsidR="00EA6A50" w:rsidRPr="00AE67F4" w:rsidRDefault="00EA6A50" w:rsidP="00B6101D">
            <w:pPr>
              <w:spacing w:after="0" w:line="259" w:lineRule="auto"/>
              <w:ind w:left="6" w:right="0" w:firstLine="0"/>
              <w:jc w:val="left"/>
              <w:rPr>
                <w:sz w:val="20"/>
                <w:szCs w:val="20"/>
              </w:rPr>
            </w:pPr>
          </w:p>
        </w:tc>
        <w:tc>
          <w:tcPr>
            <w:tcW w:w="1562"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 xml:space="preserve">о </w:t>
            </w:r>
          </w:p>
          <w:p w:rsidR="00EA6A50" w:rsidRPr="00AE67F4" w:rsidRDefault="00EA6A50" w:rsidP="00B6101D">
            <w:pPr>
              <w:spacing w:after="0" w:line="238" w:lineRule="auto"/>
              <w:ind w:left="6" w:right="0" w:firstLine="0"/>
              <w:jc w:val="left"/>
              <w:rPr>
                <w:sz w:val="20"/>
                <w:szCs w:val="20"/>
                <w:lang w:val="ru-RU"/>
              </w:rPr>
            </w:pPr>
            <w:r w:rsidRPr="00AE67F4">
              <w:rPr>
                <w:sz w:val="20"/>
                <w:szCs w:val="20"/>
                <w:lang w:val="ru-RU"/>
              </w:rPr>
              <w:t xml:space="preserve">взаимодействии между </w:t>
            </w:r>
            <w:proofErr w:type="gramStart"/>
            <w:r w:rsidRPr="00AE67F4">
              <w:rPr>
                <w:sz w:val="20"/>
                <w:szCs w:val="20"/>
                <w:lang w:val="ru-RU"/>
              </w:rPr>
              <w:t xml:space="preserve">Уполномочен </w:t>
            </w:r>
            <w:proofErr w:type="spellStart"/>
            <w:r w:rsidRPr="00AE67F4">
              <w:rPr>
                <w:sz w:val="20"/>
                <w:szCs w:val="20"/>
                <w:lang w:val="ru-RU"/>
              </w:rPr>
              <w:t>ным</w:t>
            </w:r>
            <w:proofErr w:type="spellEnd"/>
            <w:proofErr w:type="gramEnd"/>
            <w:r w:rsidRPr="00AE67F4">
              <w:rPr>
                <w:sz w:val="20"/>
                <w:szCs w:val="20"/>
                <w:lang w:val="ru-RU"/>
              </w:rPr>
              <w:t xml:space="preserve"> органом  и </w:t>
            </w:r>
          </w:p>
          <w:p w:rsidR="00EA6A50" w:rsidRPr="00AE67F4" w:rsidRDefault="00EA6A50" w:rsidP="00B6101D">
            <w:pPr>
              <w:spacing w:after="0" w:line="259" w:lineRule="auto"/>
              <w:ind w:left="6" w:right="0" w:firstLine="0"/>
              <w:jc w:val="left"/>
              <w:rPr>
                <w:sz w:val="20"/>
                <w:szCs w:val="20"/>
              </w:rPr>
            </w:pPr>
            <w:proofErr w:type="spellStart"/>
            <w:r w:rsidRPr="00AE67F4">
              <w:rPr>
                <w:sz w:val="20"/>
                <w:szCs w:val="20"/>
              </w:rPr>
              <w:t>многофункциональным</w:t>
            </w:r>
            <w:proofErr w:type="spellEnd"/>
            <w:r w:rsidR="001D1294">
              <w:rPr>
                <w:sz w:val="20"/>
                <w:szCs w:val="20"/>
                <w:lang w:val="ru-RU"/>
              </w:rPr>
              <w:t xml:space="preserve"> </w:t>
            </w:r>
            <w:proofErr w:type="spellStart"/>
            <w:r w:rsidRPr="00AE67F4">
              <w:rPr>
                <w:sz w:val="20"/>
                <w:szCs w:val="20"/>
              </w:rPr>
              <w:t>центром</w:t>
            </w:r>
            <w:proofErr w:type="spellEnd"/>
          </w:p>
        </w:tc>
        <w:tc>
          <w:tcPr>
            <w:tcW w:w="2417" w:type="dxa"/>
            <w:gridSpan w:val="4"/>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59" w:lineRule="auto"/>
              <w:ind w:left="6" w:right="0" w:firstLine="0"/>
              <w:jc w:val="left"/>
              <w:rPr>
                <w:sz w:val="20"/>
                <w:szCs w:val="20"/>
                <w:lang w:val="ru-RU"/>
              </w:rPr>
            </w:pPr>
            <w:proofErr w:type="gramStart"/>
            <w:r w:rsidRPr="00AE67F4">
              <w:rPr>
                <w:sz w:val="20"/>
                <w:szCs w:val="20"/>
                <w:lang w:val="ru-RU"/>
              </w:rPr>
              <w:t>органа, ответственное за предоставление</w:t>
            </w:r>
            <w:r w:rsidR="001D1294">
              <w:rPr>
                <w:sz w:val="20"/>
                <w:szCs w:val="20"/>
                <w:lang w:val="ru-RU"/>
              </w:rPr>
              <w:t xml:space="preserve"> </w:t>
            </w:r>
            <w:r w:rsidRPr="00AE67F4">
              <w:rPr>
                <w:sz w:val="20"/>
                <w:szCs w:val="20"/>
                <w:lang w:val="ru-RU"/>
              </w:rPr>
              <w:t>муниципальной услуги</w:t>
            </w:r>
            <w:proofErr w:type="gramEnd"/>
          </w:p>
        </w:tc>
        <w:tc>
          <w:tcPr>
            <w:tcW w:w="1697"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123" w:line="259" w:lineRule="auto"/>
              <w:ind w:right="0" w:firstLine="0"/>
              <w:jc w:val="left"/>
              <w:rPr>
                <w:sz w:val="20"/>
                <w:szCs w:val="20"/>
                <w:lang w:val="ru-RU"/>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38" w:lineRule="auto"/>
              <w:ind w:left="6" w:right="0" w:firstLine="0"/>
              <w:jc w:val="left"/>
              <w:rPr>
                <w:sz w:val="20"/>
                <w:szCs w:val="20"/>
                <w:lang w:val="ru-RU"/>
              </w:rPr>
            </w:pPr>
            <w:r w:rsidRPr="00AE67F4">
              <w:rPr>
                <w:sz w:val="20"/>
                <w:szCs w:val="20"/>
                <w:lang w:val="ru-RU"/>
              </w:rPr>
              <w:t xml:space="preserve">результата </w:t>
            </w:r>
            <w:proofErr w:type="gramStart"/>
            <w:r w:rsidRPr="00AE67F4">
              <w:rPr>
                <w:sz w:val="20"/>
                <w:szCs w:val="20"/>
                <w:lang w:val="ru-RU"/>
              </w:rPr>
              <w:t>муниципальной</w:t>
            </w:r>
            <w:proofErr w:type="gramEnd"/>
          </w:p>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 xml:space="preserve"> услуги </w:t>
            </w:r>
            <w:proofErr w:type="gramStart"/>
            <w:r w:rsidRPr="00AE67F4">
              <w:rPr>
                <w:sz w:val="20"/>
                <w:szCs w:val="20"/>
                <w:lang w:val="ru-RU"/>
              </w:rPr>
              <w:t>в</w:t>
            </w:r>
            <w:proofErr w:type="gramEnd"/>
          </w:p>
          <w:p w:rsidR="00EA6A50" w:rsidRPr="00AE67F4" w:rsidRDefault="00EA6A50" w:rsidP="00B6101D">
            <w:pPr>
              <w:spacing w:after="0" w:line="259" w:lineRule="auto"/>
              <w:ind w:left="6" w:right="0" w:firstLine="0"/>
              <w:jc w:val="left"/>
              <w:rPr>
                <w:sz w:val="20"/>
                <w:szCs w:val="20"/>
                <w:lang w:val="ru-RU"/>
              </w:rPr>
            </w:pPr>
            <w:proofErr w:type="spellStart"/>
            <w:r w:rsidRPr="00AE67F4">
              <w:rPr>
                <w:sz w:val="20"/>
                <w:szCs w:val="20"/>
                <w:lang w:val="ru-RU"/>
              </w:rPr>
              <w:t>многофункцион</w:t>
            </w:r>
            <w:proofErr w:type="spellEnd"/>
          </w:p>
          <w:p w:rsidR="00EA6A50" w:rsidRPr="00AE67F4" w:rsidRDefault="00EA6A50" w:rsidP="00B6101D">
            <w:pPr>
              <w:spacing w:after="0" w:line="259" w:lineRule="auto"/>
              <w:ind w:left="6" w:right="0" w:firstLine="0"/>
              <w:jc w:val="left"/>
              <w:rPr>
                <w:sz w:val="20"/>
                <w:szCs w:val="20"/>
                <w:lang w:val="ru-RU"/>
              </w:rPr>
            </w:pPr>
            <w:proofErr w:type="spellStart"/>
            <w:r w:rsidRPr="00AE67F4">
              <w:rPr>
                <w:sz w:val="20"/>
                <w:szCs w:val="20"/>
                <w:lang w:val="ru-RU"/>
              </w:rPr>
              <w:t>альном</w:t>
            </w:r>
            <w:proofErr w:type="spellEnd"/>
            <w:r w:rsidRPr="00AE67F4">
              <w:rPr>
                <w:sz w:val="20"/>
                <w:szCs w:val="20"/>
                <w:lang w:val="ru-RU"/>
              </w:rPr>
              <w:t xml:space="preserve"> </w:t>
            </w:r>
            <w:proofErr w:type="gramStart"/>
            <w:r w:rsidRPr="00AE67F4">
              <w:rPr>
                <w:sz w:val="20"/>
                <w:szCs w:val="20"/>
                <w:lang w:val="ru-RU"/>
              </w:rPr>
              <w:t>центре</w:t>
            </w:r>
            <w:proofErr w:type="gramEnd"/>
            <w:r w:rsidRPr="00AE67F4">
              <w:rPr>
                <w:sz w:val="20"/>
                <w:szCs w:val="20"/>
                <w:lang w:val="ru-RU"/>
              </w:rPr>
              <w:t>, а также подача Запроса через многофункциональный центр</w:t>
            </w:r>
          </w:p>
        </w:tc>
        <w:tc>
          <w:tcPr>
            <w:tcW w:w="2008"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38" w:lineRule="auto"/>
              <w:ind w:left="6" w:right="0" w:firstLine="0"/>
              <w:jc w:val="left"/>
              <w:rPr>
                <w:sz w:val="20"/>
                <w:szCs w:val="20"/>
                <w:lang w:val="ru-RU"/>
              </w:rPr>
            </w:pPr>
            <w:r w:rsidRPr="00AE67F4">
              <w:rPr>
                <w:sz w:val="20"/>
                <w:szCs w:val="20"/>
                <w:lang w:val="ru-RU"/>
              </w:rPr>
              <w:t xml:space="preserve">форме бумажного документа, подтверждающего содержание электронного документа, заверенного печатью </w:t>
            </w:r>
          </w:p>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многофункционально</w:t>
            </w:r>
          </w:p>
          <w:p w:rsidR="00EA6A50" w:rsidRPr="00AE67F4" w:rsidRDefault="00EA6A50" w:rsidP="00B6101D">
            <w:pPr>
              <w:spacing w:after="0" w:line="259" w:lineRule="auto"/>
              <w:ind w:left="6" w:right="0" w:firstLine="0"/>
              <w:jc w:val="left"/>
              <w:rPr>
                <w:sz w:val="20"/>
                <w:szCs w:val="20"/>
                <w:lang w:val="ru-RU"/>
              </w:rPr>
            </w:pPr>
            <w:r w:rsidRPr="00AE67F4">
              <w:rPr>
                <w:sz w:val="20"/>
                <w:szCs w:val="20"/>
                <w:lang w:val="ru-RU"/>
              </w:rPr>
              <w:t xml:space="preserve">го центра;  </w:t>
            </w:r>
          </w:p>
          <w:p w:rsidR="00EA6A50" w:rsidRPr="00AE67F4" w:rsidRDefault="00EA6A50" w:rsidP="001D1294">
            <w:pPr>
              <w:spacing w:after="0" w:line="259" w:lineRule="auto"/>
              <w:ind w:left="6" w:right="0" w:firstLine="0"/>
              <w:jc w:val="left"/>
              <w:rPr>
                <w:sz w:val="20"/>
                <w:szCs w:val="20"/>
                <w:lang w:val="ru-RU"/>
              </w:rPr>
            </w:pPr>
            <w:r w:rsidRPr="00AE67F4">
              <w:rPr>
                <w:sz w:val="20"/>
                <w:szCs w:val="20"/>
                <w:lang w:val="ru-RU"/>
              </w:rPr>
              <w:t>внесение сведений в ГИС о выдаче результата муниципальной услуги</w:t>
            </w:r>
          </w:p>
        </w:tc>
      </w:tr>
      <w:tr w:rsidR="00EA6A50" w:rsidRPr="002731D0" w:rsidTr="002661C5">
        <w:tblPrEx>
          <w:tblCellMar>
            <w:left w:w="77" w:type="dxa"/>
            <w:right w:w="38" w:type="dxa"/>
          </w:tblCellMar>
        </w:tblPrEx>
        <w:trPr>
          <w:gridAfter w:val="1"/>
          <w:wAfter w:w="263" w:type="dxa"/>
          <w:trHeight w:val="1655"/>
        </w:trPr>
        <w:tc>
          <w:tcPr>
            <w:tcW w:w="2561" w:type="dxa"/>
            <w:gridSpan w:val="5"/>
            <w:vMerge/>
            <w:tcBorders>
              <w:top w:val="nil"/>
              <w:left w:val="single" w:sz="3" w:space="0" w:color="000000"/>
              <w:bottom w:val="single" w:sz="3" w:space="0" w:color="000000"/>
              <w:right w:val="single" w:sz="3" w:space="0" w:color="000000"/>
            </w:tcBorders>
            <w:shd w:val="clear" w:color="auto" w:fill="auto"/>
          </w:tcPr>
          <w:p w:rsidR="00EA6A50" w:rsidRPr="00AE67F4" w:rsidRDefault="00EA6A50" w:rsidP="00B6101D">
            <w:pPr>
              <w:spacing w:after="123" w:line="259" w:lineRule="auto"/>
              <w:ind w:right="0" w:firstLine="0"/>
              <w:jc w:val="left"/>
              <w:rPr>
                <w:sz w:val="20"/>
                <w:szCs w:val="20"/>
                <w:lang w:val="ru-RU"/>
              </w:rPr>
            </w:pPr>
          </w:p>
        </w:tc>
        <w:tc>
          <w:tcPr>
            <w:tcW w:w="3828" w:type="dxa"/>
            <w:gridSpan w:val="5"/>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38" w:lineRule="auto"/>
              <w:ind w:left="30" w:right="0" w:firstLine="0"/>
              <w:jc w:val="left"/>
              <w:rPr>
                <w:sz w:val="20"/>
                <w:szCs w:val="20"/>
                <w:lang w:val="ru-RU"/>
              </w:rPr>
            </w:pPr>
            <w:r w:rsidRPr="00AE67F4">
              <w:rPr>
                <w:sz w:val="20"/>
                <w:szCs w:val="20"/>
                <w:lang w:val="ru-RU"/>
              </w:rPr>
              <w:t xml:space="preserve">Направление заявителю результата предоставления муниципальной услуги в личный кабинет на ЕПГУ </w:t>
            </w:r>
          </w:p>
        </w:tc>
        <w:tc>
          <w:tcPr>
            <w:tcW w:w="1562"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155E1B" w:rsidRDefault="00EA6A50" w:rsidP="001D1294">
            <w:pPr>
              <w:spacing w:after="0" w:line="238" w:lineRule="auto"/>
              <w:ind w:left="28" w:right="0" w:firstLine="0"/>
              <w:jc w:val="left"/>
              <w:rPr>
                <w:sz w:val="20"/>
                <w:szCs w:val="20"/>
                <w:lang w:val="ru-RU"/>
              </w:rPr>
            </w:pPr>
            <w:r w:rsidRPr="00AE67F4">
              <w:rPr>
                <w:sz w:val="20"/>
                <w:szCs w:val="20"/>
                <w:lang w:val="ru-RU"/>
              </w:rPr>
              <w:t>В день регистрации результата предоставления</w:t>
            </w:r>
            <w:r w:rsidR="00155E1B">
              <w:rPr>
                <w:sz w:val="20"/>
                <w:szCs w:val="20"/>
                <w:lang w:val="ru-RU"/>
              </w:rPr>
              <w:t xml:space="preserve"> </w:t>
            </w:r>
            <w:r w:rsidRPr="00155E1B">
              <w:rPr>
                <w:sz w:val="20"/>
                <w:szCs w:val="20"/>
                <w:lang w:val="ru-RU"/>
              </w:rPr>
              <w:t>муниципальной услуги</w:t>
            </w:r>
          </w:p>
        </w:tc>
        <w:tc>
          <w:tcPr>
            <w:tcW w:w="2417" w:type="dxa"/>
            <w:gridSpan w:val="4"/>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155E1B" w:rsidP="001D1294">
            <w:pPr>
              <w:spacing w:after="0" w:line="259" w:lineRule="auto"/>
              <w:ind w:left="28" w:right="0" w:firstLine="0"/>
              <w:jc w:val="left"/>
              <w:rPr>
                <w:sz w:val="20"/>
                <w:szCs w:val="20"/>
                <w:lang w:val="ru-RU"/>
              </w:rPr>
            </w:pPr>
            <w:r>
              <w:rPr>
                <w:sz w:val="20"/>
                <w:szCs w:val="20"/>
                <w:lang w:val="ru-RU"/>
              </w:rPr>
              <w:t>Д</w:t>
            </w:r>
            <w:r w:rsidR="00EA6A50" w:rsidRPr="00AE67F4">
              <w:rPr>
                <w:sz w:val="20"/>
                <w:szCs w:val="20"/>
                <w:lang w:val="ru-RU"/>
              </w:rPr>
              <w:t>олжностное лицо Уполномоченного органа, ответственное за предоставление</w:t>
            </w:r>
            <w:r>
              <w:rPr>
                <w:sz w:val="20"/>
                <w:szCs w:val="20"/>
                <w:lang w:val="ru-RU"/>
              </w:rPr>
              <w:t xml:space="preserve"> </w:t>
            </w:r>
            <w:r w:rsidR="00EA6A50" w:rsidRPr="00AE67F4">
              <w:rPr>
                <w:sz w:val="20"/>
                <w:szCs w:val="20"/>
                <w:lang w:val="ru-RU"/>
              </w:rPr>
              <w:t xml:space="preserve">муниципальной услуги </w:t>
            </w:r>
          </w:p>
        </w:tc>
        <w:tc>
          <w:tcPr>
            <w:tcW w:w="1697"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22" w:right="0" w:firstLine="0"/>
              <w:jc w:val="left"/>
              <w:rPr>
                <w:sz w:val="20"/>
                <w:szCs w:val="20"/>
              </w:rPr>
            </w:pPr>
            <w:r w:rsidRPr="00AE67F4">
              <w:rPr>
                <w:sz w:val="20"/>
                <w:szCs w:val="20"/>
              </w:rPr>
              <w:t xml:space="preserve">ГИС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B6101D">
            <w:pPr>
              <w:spacing w:after="0" w:line="259" w:lineRule="auto"/>
              <w:ind w:left="6" w:right="0" w:firstLine="0"/>
              <w:jc w:val="left"/>
              <w:rPr>
                <w:sz w:val="20"/>
                <w:szCs w:val="20"/>
              </w:rPr>
            </w:pPr>
          </w:p>
        </w:tc>
        <w:tc>
          <w:tcPr>
            <w:tcW w:w="2008" w:type="dxa"/>
            <w:gridSpan w:val="2"/>
            <w:tcBorders>
              <w:top w:val="single" w:sz="3" w:space="0" w:color="000000"/>
              <w:left w:val="single" w:sz="3" w:space="0" w:color="000000"/>
              <w:bottom w:val="single" w:sz="3" w:space="0" w:color="000000"/>
              <w:right w:val="single" w:sz="3" w:space="0" w:color="000000"/>
            </w:tcBorders>
            <w:shd w:val="clear" w:color="auto" w:fill="auto"/>
          </w:tcPr>
          <w:p w:rsidR="00EA6A50" w:rsidRPr="00AE67F4" w:rsidRDefault="00EA6A50" w:rsidP="001D1294">
            <w:pPr>
              <w:spacing w:after="0" w:line="259" w:lineRule="auto"/>
              <w:ind w:left="6" w:right="44" w:firstLine="0"/>
              <w:rPr>
                <w:sz w:val="20"/>
                <w:szCs w:val="20"/>
                <w:lang w:val="ru-RU"/>
              </w:rPr>
            </w:pPr>
            <w:r w:rsidRPr="00AE67F4">
              <w:rPr>
                <w:sz w:val="20"/>
                <w:szCs w:val="20"/>
                <w:lang w:val="ru-RU"/>
              </w:rPr>
              <w:t xml:space="preserve">Результат муниципальной услуги, направленный заявителю на личный кабинет на ЕПГУ </w:t>
            </w:r>
          </w:p>
        </w:tc>
      </w:tr>
      <w:tr w:rsidR="002661C5" w:rsidRPr="002731D0" w:rsidTr="002661C5">
        <w:tblPrEx>
          <w:tblCellMar>
            <w:top w:w="102" w:type="dxa"/>
            <w:left w:w="62" w:type="dxa"/>
            <w:bottom w:w="102" w:type="dxa"/>
            <w:right w:w="62" w:type="dxa"/>
          </w:tblCellMar>
          <w:tblLook w:val="0000"/>
        </w:tblPrEx>
        <w:trPr>
          <w:gridBefore w:val="2"/>
          <w:gridAfter w:val="2"/>
          <w:wBefore w:w="13" w:type="dxa"/>
          <w:wAfter w:w="286" w:type="dxa"/>
        </w:trPr>
        <w:tc>
          <w:tcPr>
            <w:tcW w:w="15313" w:type="dxa"/>
            <w:gridSpan w:val="17"/>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center"/>
              <w:outlineLvl w:val="0"/>
              <w:rPr>
                <w:rFonts w:eastAsiaTheme="minorHAnsi"/>
                <w:color w:val="auto"/>
                <w:sz w:val="20"/>
                <w:szCs w:val="20"/>
                <w:lang w:val="ru-RU"/>
              </w:rPr>
            </w:pPr>
            <w:r w:rsidRPr="002661C5">
              <w:rPr>
                <w:rFonts w:eastAsiaTheme="minorHAnsi"/>
                <w:color w:val="auto"/>
                <w:sz w:val="20"/>
                <w:szCs w:val="20"/>
                <w:lang w:val="ru-RU"/>
              </w:rPr>
              <w:t>6. Внесение результата муниципальной услуги в реестр решений</w:t>
            </w:r>
          </w:p>
        </w:tc>
      </w:tr>
      <w:tr w:rsidR="002661C5" w:rsidRPr="002661C5" w:rsidTr="002661C5">
        <w:tblPrEx>
          <w:tblCellMar>
            <w:top w:w="102" w:type="dxa"/>
            <w:left w:w="62" w:type="dxa"/>
            <w:bottom w:w="102" w:type="dxa"/>
            <w:right w:w="62" w:type="dxa"/>
          </w:tblCellMar>
          <w:tblLook w:val="0000"/>
        </w:tblPrEx>
        <w:trPr>
          <w:gridBefore w:val="2"/>
          <w:gridAfter w:val="2"/>
          <w:wBefore w:w="13" w:type="dxa"/>
          <w:wAfter w:w="286" w:type="dxa"/>
        </w:trPr>
        <w:tc>
          <w:tcPr>
            <w:tcW w:w="2548" w:type="dxa"/>
            <w:gridSpan w:val="3"/>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sidRPr="002661C5">
              <w:rPr>
                <w:rFonts w:eastAsiaTheme="minorHAnsi"/>
                <w:color w:val="auto"/>
                <w:sz w:val="20"/>
                <w:szCs w:val="20"/>
                <w:lang w:val="ru-RU"/>
              </w:rPr>
              <w:t xml:space="preserve">Формирование и регистрация результата муниципальной услуги, указанного в </w:t>
            </w:r>
            <w:hyperlink r:id="rId30" w:history="1">
              <w:r w:rsidRPr="002661C5">
                <w:rPr>
                  <w:rFonts w:eastAsiaTheme="minorHAnsi"/>
                  <w:color w:val="0000FF"/>
                  <w:sz w:val="20"/>
                  <w:szCs w:val="20"/>
                  <w:lang w:val="ru-RU"/>
                </w:rPr>
                <w:t xml:space="preserve">пункте </w:t>
              </w:r>
              <w:r>
                <w:rPr>
                  <w:rFonts w:eastAsiaTheme="minorHAnsi"/>
                  <w:color w:val="0000FF"/>
                  <w:sz w:val="20"/>
                  <w:szCs w:val="20"/>
                  <w:lang w:val="ru-RU"/>
                </w:rPr>
                <w:t>6.1.</w:t>
              </w:r>
            </w:hyperlink>
            <w:r w:rsidRPr="002661C5">
              <w:rPr>
                <w:rFonts w:eastAsiaTheme="minorHAnsi"/>
                <w:color w:val="auto"/>
                <w:sz w:val="20"/>
                <w:szCs w:val="20"/>
                <w:lang w:val="ru-RU"/>
              </w:rPr>
              <w:t xml:space="preserve"> Административного регламента, в форме электронного документа в ГИС</w:t>
            </w:r>
          </w:p>
        </w:tc>
        <w:tc>
          <w:tcPr>
            <w:tcW w:w="3828" w:type="dxa"/>
            <w:gridSpan w:val="5"/>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sidRPr="002661C5">
              <w:rPr>
                <w:rFonts w:eastAsiaTheme="minorHAnsi"/>
                <w:color w:val="auto"/>
                <w:sz w:val="20"/>
                <w:szCs w:val="20"/>
                <w:lang w:val="ru-RU"/>
              </w:rPr>
              <w:t xml:space="preserve">Внесение сведений о результате предоставления муниципальной услуги, указанном в </w:t>
            </w:r>
            <w:hyperlink r:id="rId31" w:history="1">
              <w:r w:rsidRPr="002661C5">
                <w:rPr>
                  <w:rFonts w:eastAsiaTheme="minorHAnsi"/>
                  <w:color w:val="0000FF"/>
                  <w:sz w:val="20"/>
                  <w:szCs w:val="20"/>
                  <w:lang w:val="ru-RU"/>
                </w:rPr>
                <w:t xml:space="preserve">пункте </w:t>
              </w:r>
              <w:r>
                <w:rPr>
                  <w:rFonts w:eastAsiaTheme="minorHAnsi"/>
                  <w:color w:val="0000FF"/>
                  <w:sz w:val="20"/>
                  <w:szCs w:val="20"/>
                  <w:lang w:val="ru-RU"/>
                </w:rPr>
                <w:t>6.1.</w:t>
              </w:r>
            </w:hyperlink>
            <w:r w:rsidRPr="002661C5">
              <w:rPr>
                <w:rFonts w:eastAsiaTheme="minorHAnsi"/>
                <w:color w:val="auto"/>
                <w:sz w:val="20"/>
                <w:szCs w:val="20"/>
                <w:lang w:val="ru-RU"/>
              </w:rPr>
              <w:t xml:space="preserve"> Административного регламента, в реестр решений</w:t>
            </w:r>
          </w:p>
        </w:tc>
        <w:tc>
          <w:tcPr>
            <w:tcW w:w="1562" w:type="dxa"/>
            <w:gridSpan w:val="2"/>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sidRPr="002661C5">
              <w:rPr>
                <w:rFonts w:eastAsiaTheme="minorHAnsi"/>
                <w:color w:val="auto"/>
                <w:sz w:val="20"/>
                <w:szCs w:val="20"/>
                <w:lang w:val="ru-RU"/>
              </w:rPr>
              <w:t>1 рабочий день</w:t>
            </w:r>
          </w:p>
        </w:tc>
        <w:tc>
          <w:tcPr>
            <w:tcW w:w="2271" w:type="dxa"/>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Pr>
                <w:rFonts w:eastAsiaTheme="minorHAnsi"/>
                <w:color w:val="auto"/>
                <w:sz w:val="20"/>
                <w:szCs w:val="20"/>
                <w:lang w:val="ru-RU"/>
              </w:rPr>
              <w:t>Д</w:t>
            </w:r>
            <w:r w:rsidRPr="002661C5">
              <w:rPr>
                <w:rFonts w:eastAsiaTheme="minorHAnsi"/>
                <w:color w:val="auto"/>
                <w:sz w:val="20"/>
                <w:szCs w:val="20"/>
                <w:lang w:val="ru-RU"/>
              </w:rPr>
              <w:t>олжностное лицо Уполномоченного органа, ответственное за предоставление муниципальной услуги</w:t>
            </w:r>
          </w:p>
        </w:tc>
        <w:tc>
          <w:tcPr>
            <w:tcW w:w="1843" w:type="dxa"/>
            <w:gridSpan w:val="4"/>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center"/>
              <w:rPr>
                <w:rFonts w:eastAsiaTheme="minorHAnsi"/>
                <w:color w:val="auto"/>
                <w:sz w:val="20"/>
                <w:szCs w:val="20"/>
                <w:lang w:val="ru-RU"/>
              </w:rPr>
            </w:pPr>
            <w:r w:rsidRPr="002661C5">
              <w:rPr>
                <w:rFonts w:eastAsiaTheme="minorHAnsi"/>
                <w:color w:val="auto"/>
                <w:sz w:val="20"/>
                <w:szCs w:val="20"/>
                <w:lang w:val="ru-RU"/>
              </w:rPr>
              <w:t>ГИС</w:t>
            </w:r>
          </w:p>
        </w:tc>
        <w:tc>
          <w:tcPr>
            <w:tcW w:w="1276" w:type="dxa"/>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sidRPr="002661C5">
              <w:rPr>
                <w:rFonts w:eastAsiaTheme="minorHAnsi"/>
                <w:color w:val="auto"/>
                <w:sz w:val="20"/>
                <w:szCs w:val="20"/>
                <w:lang w:val="ru-RU"/>
              </w:rPr>
              <w:t>Результат</w:t>
            </w:r>
          </w:p>
        </w:tc>
        <w:tc>
          <w:tcPr>
            <w:tcW w:w="1985" w:type="dxa"/>
            <w:tcBorders>
              <w:top w:val="single" w:sz="4" w:space="0" w:color="auto"/>
              <w:left w:val="single" w:sz="4" w:space="0" w:color="auto"/>
              <w:bottom w:val="single" w:sz="4" w:space="0" w:color="auto"/>
              <w:right w:val="single" w:sz="4" w:space="0" w:color="auto"/>
            </w:tcBorders>
          </w:tcPr>
          <w:p w:rsidR="002661C5" w:rsidRPr="002661C5" w:rsidRDefault="002661C5" w:rsidP="002661C5">
            <w:pPr>
              <w:autoSpaceDE w:val="0"/>
              <w:autoSpaceDN w:val="0"/>
              <w:adjustRightInd w:val="0"/>
              <w:spacing w:after="0" w:line="240" w:lineRule="auto"/>
              <w:ind w:right="0" w:firstLine="0"/>
              <w:jc w:val="left"/>
              <w:rPr>
                <w:rFonts w:eastAsiaTheme="minorHAnsi"/>
                <w:color w:val="auto"/>
                <w:sz w:val="20"/>
                <w:szCs w:val="20"/>
                <w:lang w:val="ru-RU"/>
              </w:rPr>
            </w:pPr>
            <w:r>
              <w:rPr>
                <w:rFonts w:eastAsiaTheme="minorHAnsi"/>
                <w:color w:val="auto"/>
                <w:sz w:val="20"/>
                <w:szCs w:val="20"/>
                <w:lang w:val="ru-RU"/>
              </w:rPr>
              <w:t>П</w:t>
            </w:r>
            <w:r w:rsidRPr="002661C5">
              <w:rPr>
                <w:rFonts w:eastAsiaTheme="minorHAnsi"/>
                <w:color w:val="auto"/>
                <w:sz w:val="20"/>
                <w:szCs w:val="20"/>
                <w:lang w:val="ru-RU"/>
              </w:rPr>
              <w:t xml:space="preserve">редоставления  муниципальной услуги, </w:t>
            </w:r>
            <w:proofErr w:type="gramStart"/>
            <w:r w:rsidRPr="002661C5">
              <w:rPr>
                <w:rFonts w:eastAsiaTheme="minorHAnsi"/>
                <w:color w:val="auto"/>
                <w:sz w:val="20"/>
                <w:szCs w:val="20"/>
                <w:lang w:val="ru-RU"/>
              </w:rPr>
              <w:t>указанный</w:t>
            </w:r>
            <w:proofErr w:type="gramEnd"/>
            <w:r w:rsidRPr="002661C5">
              <w:rPr>
                <w:rFonts w:eastAsiaTheme="minorHAnsi"/>
                <w:color w:val="auto"/>
                <w:sz w:val="20"/>
                <w:szCs w:val="20"/>
                <w:lang w:val="ru-RU"/>
              </w:rPr>
              <w:t xml:space="preserve"> в </w:t>
            </w:r>
            <w:hyperlink r:id="rId32" w:history="1">
              <w:r w:rsidRPr="002661C5">
                <w:rPr>
                  <w:rFonts w:eastAsiaTheme="minorHAnsi"/>
                  <w:color w:val="0000FF"/>
                  <w:sz w:val="20"/>
                  <w:szCs w:val="20"/>
                  <w:lang w:val="ru-RU"/>
                </w:rPr>
                <w:t>пункте</w:t>
              </w:r>
            </w:hyperlink>
            <w:r>
              <w:rPr>
                <w:rFonts w:eastAsiaTheme="minorHAnsi"/>
                <w:color w:val="auto"/>
                <w:sz w:val="20"/>
                <w:szCs w:val="20"/>
                <w:lang w:val="ru-RU"/>
              </w:rPr>
              <w:t xml:space="preserve"> 6.1.</w:t>
            </w:r>
            <w:r w:rsidRPr="002661C5">
              <w:rPr>
                <w:rFonts w:eastAsiaTheme="minorHAnsi"/>
                <w:color w:val="auto"/>
                <w:sz w:val="20"/>
                <w:szCs w:val="20"/>
                <w:lang w:val="ru-RU"/>
              </w:rPr>
              <w:t xml:space="preserve"> </w:t>
            </w:r>
            <w:proofErr w:type="gramStart"/>
            <w:r w:rsidRPr="002661C5">
              <w:rPr>
                <w:rFonts w:eastAsiaTheme="minorHAnsi"/>
                <w:color w:val="auto"/>
                <w:sz w:val="20"/>
                <w:szCs w:val="20"/>
                <w:lang w:val="ru-RU"/>
              </w:rPr>
              <w:t>Административного регламента внесен в реестр</w:t>
            </w:r>
            <w:proofErr w:type="gramEnd"/>
          </w:p>
        </w:tc>
      </w:tr>
    </w:tbl>
    <w:p w:rsidR="00EA6A50" w:rsidRPr="00AE67F4" w:rsidRDefault="00EA6A50" w:rsidP="00EA6A50">
      <w:pPr>
        <w:rPr>
          <w:sz w:val="20"/>
          <w:szCs w:val="20"/>
          <w:lang w:val="ru-RU"/>
        </w:rPr>
        <w:sectPr w:rsidR="00EA6A50" w:rsidRPr="00AE67F4">
          <w:headerReference w:type="even" r:id="rId33"/>
          <w:headerReference w:type="default" r:id="rId34"/>
          <w:headerReference w:type="first" r:id="rId35"/>
          <w:pgSz w:w="16838" w:h="11906" w:orient="landscape"/>
          <w:pgMar w:top="1138" w:right="1132" w:bottom="620" w:left="1610" w:header="471" w:footer="720" w:gutter="0"/>
          <w:cols w:space="720"/>
        </w:sectPr>
      </w:pPr>
    </w:p>
    <w:p w:rsidR="00EA6A50" w:rsidRPr="00BD7CE2" w:rsidRDefault="00D96CE2" w:rsidP="00EA6A50">
      <w:pPr>
        <w:spacing w:after="8" w:line="248" w:lineRule="auto"/>
        <w:ind w:left="10" w:right="352" w:hanging="10"/>
        <w:jc w:val="right"/>
        <w:rPr>
          <w:sz w:val="20"/>
          <w:szCs w:val="20"/>
          <w:lang w:val="ru-RU"/>
        </w:rPr>
      </w:pPr>
      <w:r>
        <w:rPr>
          <w:sz w:val="20"/>
          <w:szCs w:val="20"/>
          <w:lang w:val="ru-RU"/>
        </w:rPr>
        <w:lastRenderedPageBreak/>
        <w:t xml:space="preserve">     </w:t>
      </w:r>
      <w:r w:rsidR="00632CDB">
        <w:rPr>
          <w:sz w:val="20"/>
          <w:szCs w:val="20"/>
          <w:lang w:val="ru-RU"/>
        </w:rPr>
        <w:t xml:space="preserve">     </w:t>
      </w:r>
      <w:r w:rsidR="00EA6A50" w:rsidRPr="00BD7CE2">
        <w:rPr>
          <w:sz w:val="20"/>
          <w:szCs w:val="20"/>
          <w:lang w:val="ru-RU"/>
        </w:rPr>
        <w:t xml:space="preserve">Приложение № </w:t>
      </w:r>
      <w:r w:rsidR="00661FA0">
        <w:rPr>
          <w:sz w:val="20"/>
          <w:szCs w:val="20"/>
          <w:lang w:val="ru-RU"/>
        </w:rPr>
        <w:t>7</w:t>
      </w:r>
      <w:r w:rsidR="00EA6A50" w:rsidRPr="00BD7CE2">
        <w:rPr>
          <w:sz w:val="20"/>
          <w:szCs w:val="20"/>
          <w:lang w:val="ru-RU"/>
        </w:rPr>
        <w:t xml:space="preserve"> </w:t>
      </w:r>
    </w:p>
    <w:p w:rsidR="00D96CE2" w:rsidRPr="00BB7A87" w:rsidRDefault="00D96CE2" w:rsidP="00D96CE2">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 xml:space="preserve">» </w:t>
      </w:r>
    </w:p>
    <w:p w:rsidR="00EA6A50" w:rsidRPr="007D6278" w:rsidRDefault="00EA6A50" w:rsidP="00EA6A50">
      <w:pPr>
        <w:spacing w:after="0" w:line="259" w:lineRule="auto"/>
        <w:ind w:right="283" w:firstLine="0"/>
        <w:jc w:val="right"/>
        <w:rPr>
          <w:lang w:val="ru-RU"/>
        </w:rPr>
      </w:pPr>
    </w:p>
    <w:p w:rsidR="00EA6A50" w:rsidRPr="007D6278" w:rsidRDefault="00E3401C" w:rsidP="00EA6A50">
      <w:pPr>
        <w:spacing w:after="0" w:line="259" w:lineRule="auto"/>
        <w:ind w:left="751" w:right="0" w:hanging="10"/>
        <w:jc w:val="center"/>
        <w:rPr>
          <w:lang w:val="ru-RU"/>
        </w:rPr>
      </w:pPr>
      <w:r>
        <w:rPr>
          <w:lang w:val="ru-RU"/>
        </w:rPr>
        <w:t>К</w:t>
      </w:r>
      <w:r w:rsidR="00EA6A50" w:rsidRPr="007D6278">
        <w:rPr>
          <w:lang w:val="ru-RU"/>
        </w:rPr>
        <w:t xml:space="preserve">ому: </w:t>
      </w:r>
    </w:p>
    <w:p w:rsidR="00EA6A50" w:rsidRPr="007D6278" w:rsidRDefault="00EA6A50" w:rsidP="00EA6A50">
      <w:pPr>
        <w:spacing w:after="0" w:line="265" w:lineRule="auto"/>
        <w:ind w:left="10" w:right="398" w:hanging="10"/>
        <w:jc w:val="right"/>
        <w:rPr>
          <w:lang w:val="ru-RU"/>
        </w:rPr>
      </w:pPr>
      <w:r w:rsidRPr="007D6278">
        <w:rPr>
          <w:lang w:val="ru-RU"/>
        </w:rPr>
        <w:t xml:space="preserve">_________________________________ </w:t>
      </w:r>
    </w:p>
    <w:p w:rsidR="00EA6A50" w:rsidRPr="007D6278" w:rsidRDefault="00EA6A50" w:rsidP="00EA6A50">
      <w:pPr>
        <w:spacing w:after="10" w:line="249" w:lineRule="auto"/>
        <w:ind w:left="5179" w:right="361" w:hanging="10"/>
        <w:jc w:val="center"/>
        <w:rPr>
          <w:lang w:val="ru-RU"/>
        </w:rPr>
      </w:pPr>
      <w:r w:rsidRPr="007D6278">
        <w:rPr>
          <w:sz w:val="24"/>
          <w:lang w:val="ru-RU"/>
        </w:rPr>
        <w:t xml:space="preserve">(наименование заявителя (фамилия, имя, отчество– </w:t>
      </w:r>
      <w:proofErr w:type="gramStart"/>
      <w:r w:rsidRPr="007D6278">
        <w:rPr>
          <w:sz w:val="24"/>
          <w:lang w:val="ru-RU"/>
        </w:rPr>
        <w:t>дл</w:t>
      </w:r>
      <w:proofErr w:type="gramEnd"/>
      <w:r w:rsidRPr="007D6278">
        <w:rPr>
          <w:sz w:val="24"/>
          <w:lang w:val="ru-RU"/>
        </w:rPr>
        <w:t xml:space="preserve">я граждан, полное </w:t>
      </w:r>
    </w:p>
    <w:p w:rsidR="00EA6A50" w:rsidRPr="007D6278" w:rsidRDefault="00EA6A50" w:rsidP="00EA6A50">
      <w:pPr>
        <w:spacing w:after="10" w:line="249" w:lineRule="auto"/>
        <w:ind w:left="10" w:right="499" w:hanging="10"/>
        <w:jc w:val="right"/>
        <w:rPr>
          <w:lang w:val="ru-RU"/>
        </w:rPr>
      </w:pPr>
      <w:r w:rsidRPr="007D6278">
        <w:rPr>
          <w:sz w:val="24"/>
          <w:lang w:val="ru-RU"/>
        </w:rPr>
        <w:t xml:space="preserve">наименование организации, фамилия, имя, </w:t>
      </w:r>
    </w:p>
    <w:p w:rsidR="00EA6A50" w:rsidRPr="007D6278" w:rsidRDefault="00EA6A50" w:rsidP="00EA6A50">
      <w:pPr>
        <w:spacing w:after="10" w:line="249" w:lineRule="auto"/>
        <w:ind w:left="5179" w:right="361" w:hanging="10"/>
        <w:jc w:val="center"/>
        <w:rPr>
          <w:lang w:val="ru-RU"/>
        </w:rPr>
      </w:pPr>
      <w:r w:rsidRPr="007D6278">
        <w:rPr>
          <w:sz w:val="24"/>
          <w:lang w:val="ru-RU"/>
        </w:rPr>
        <w:t xml:space="preserve">отчество руководителя - для юридических лиц), </w:t>
      </w:r>
    </w:p>
    <w:p w:rsidR="00EA6A50" w:rsidRPr="007D6278" w:rsidRDefault="00EA6A50" w:rsidP="00EA6A50">
      <w:pPr>
        <w:spacing w:after="0" w:line="265" w:lineRule="auto"/>
        <w:ind w:left="10" w:right="398" w:hanging="10"/>
        <w:jc w:val="right"/>
        <w:rPr>
          <w:lang w:val="ru-RU"/>
        </w:rPr>
      </w:pPr>
      <w:r w:rsidRPr="007D6278">
        <w:rPr>
          <w:lang w:val="ru-RU"/>
        </w:rPr>
        <w:t>_________________________________</w:t>
      </w:r>
    </w:p>
    <w:p w:rsidR="00EA6A50" w:rsidRPr="007D6278" w:rsidRDefault="00EA6A50" w:rsidP="00E3401C">
      <w:pPr>
        <w:spacing w:after="0" w:line="248" w:lineRule="auto"/>
        <w:ind w:left="2663" w:right="-1" w:hanging="10"/>
        <w:jc w:val="center"/>
        <w:rPr>
          <w:lang w:val="ru-RU"/>
        </w:rPr>
      </w:pPr>
      <w:r w:rsidRPr="007D6278">
        <w:rPr>
          <w:lang w:val="ru-RU"/>
        </w:rPr>
        <w:t>_____</w:t>
      </w:r>
      <w:r w:rsidR="00E3401C">
        <w:rPr>
          <w:lang w:val="ru-RU"/>
        </w:rPr>
        <w:t>_____________________________________</w:t>
      </w:r>
    </w:p>
    <w:p w:rsidR="00EA6A50" w:rsidRPr="007D6278" w:rsidRDefault="00EA6A50" w:rsidP="00EA6A50">
      <w:pPr>
        <w:spacing w:after="10" w:line="249" w:lineRule="auto"/>
        <w:ind w:left="5179" w:right="361" w:hanging="10"/>
        <w:jc w:val="center"/>
        <w:rPr>
          <w:lang w:val="ru-RU"/>
        </w:rPr>
      </w:pPr>
      <w:r w:rsidRPr="007D6278">
        <w:rPr>
          <w:sz w:val="24"/>
          <w:lang w:val="ru-RU"/>
        </w:rPr>
        <w:t xml:space="preserve">его почтовый индекс и адрес, телефон, адрес электронной почты) </w:t>
      </w:r>
    </w:p>
    <w:p w:rsidR="00EA6A50" w:rsidRPr="007D6278" w:rsidRDefault="00EA6A50" w:rsidP="00EA6A50">
      <w:pPr>
        <w:spacing w:after="256" w:line="259" w:lineRule="auto"/>
        <w:ind w:left="425" w:right="0" w:firstLine="0"/>
        <w:jc w:val="left"/>
        <w:rPr>
          <w:lang w:val="ru-RU"/>
        </w:rPr>
      </w:pPr>
    </w:p>
    <w:p w:rsidR="00EA6A50" w:rsidRPr="007D6278" w:rsidRDefault="00EA6A50" w:rsidP="00D97FF1">
      <w:pPr>
        <w:spacing w:after="15" w:line="248" w:lineRule="auto"/>
        <w:ind w:left="54" w:right="-19" w:firstLine="1"/>
        <w:jc w:val="center"/>
        <w:rPr>
          <w:lang w:val="ru-RU"/>
        </w:rPr>
      </w:pPr>
      <w:r w:rsidRPr="007D6278">
        <w:rPr>
          <w:b/>
          <w:lang w:val="ru-RU"/>
        </w:rPr>
        <w:t>РЕШЕНИЕ</w:t>
      </w:r>
    </w:p>
    <w:p w:rsidR="00D97FF1" w:rsidRDefault="00EA6A50" w:rsidP="00D97FF1">
      <w:pPr>
        <w:spacing w:after="0" w:line="248" w:lineRule="auto"/>
        <w:ind w:right="-1" w:firstLine="0"/>
        <w:jc w:val="center"/>
        <w:rPr>
          <w:b/>
          <w:lang w:val="ru-RU"/>
        </w:rPr>
      </w:pPr>
      <w:r w:rsidRPr="007D6278">
        <w:rPr>
          <w:b/>
          <w:lang w:val="ru-RU"/>
        </w:rPr>
        <w:t xml:space="preserve">об отказе в приеме документов, </w:t>
      </w:r>
    </w:p>
    <w:p w:rsidR="00EA6A50" w:rsidRPr="007D6278" w:rsidRDefault="00EA6A50" w:rsidP="00D97FF1">
      <w:pPr>
        <w:spacing w:after="0" w:line="248" w:lineRule="auto"/>
        <w:ind w:right="-1" w:firstLine="0"/>
        <w:jc w:val="center"/>
        <w:rPr>
          <w:lang w:val="ru-RU"/>
        </w:rPr>
      </w:pPr>
      <w:proofErr w:type="gramStart"/>
      <w:r w:rsidRPr="007D6278">
        <w:rPr>
          <w:b/>
          <w:lang w:val="ru-RU"/>
        </w:rPr>
        <w:t>необходимых</w:t>
      </w:r>
      <w:proofErr w:type="gramEnd"/>
      <w:r w:rsidRPr="007D6278">
        <w:rPr>
          <w:b/>
          <w:lang w:val="ru-RU"/>
        </w:rPr>
        <w:t xml:space="preserve"> для предоставления услуги</w:t>
      </w:r>
    </w:p>
    <w:p w:rsidR="00EA6A50" w:rsidRPr="007D6278" w:rsidRDefault="00EA6A50" w:rsidP="00D97FF1">
      <w:pPr>
        <w:spacing w:after="251" w:line="259" w:lineRule="auto"/>
        <w:ind w:left="425" w:right="0" w:firstLine="0"/>
        <w:jc w:val="center"/>
        <w:rPr>
          <w:lang w:val="ru-RU"/>
        </w:rPr>
      </w:pPr>
    </w:p>
    <w:p w:rsidR="00EA6A50" w:rsidRPr="007D6278" w:rsidRDefault="00155E1B" w:rsidP="00BB7A87">
      <w:pPr>
        <w:ind w:right="-1" w:firstLine="0"/>
        <w:rPr>
          <w:lang w:val="ru-RU"/>
        </w:rPr>
      </w:pPr>
      <w:r>
        <w:rPr>
          <w:lang w:val="ru-RU"/>
        </w:rPr>
        <w:t xml:space="preserve">             </w:t>
      </w:r>
      <w:r w:rsidR="00EA6A50" w:rsidRPr="007D6278">
        <w:rPr>
          <w:lang w:val="ru-RU"/>
        </w:rPr>
        <w:t>В приеме документов, необходимых для предоставления услуги: «Перераспределение земель и (или) земельных участков, н</w:t>
      </w:r>
      <w:r w:rsidR="00384979">
        <w:rPr>
          <w:lang w:val="ru-RU"/>
        </w:rPr>
        <w:t xml:space="preserve">аходящихся в </w:t>
      </w:r>
      <w:r w:rsidR="00EA6A50" w:rsidRPr="007D6278">
        <w:rPr>
          <w:lang w:val="ru-RU"/>
        </w:rPr>
        <w:t xml:space="preserve"> муниципальной собственности, и земельных участков, находящихся в частной собственности», Вам отказано по следующим основаниям (</w:t>
      </w:r>
      <w:r w:rsidR="00EA6A50" w:rsidRPr="007D6278">
        <w:rPr>
          <w:i/>
          <w:lang w:val="ru-RU"/>
        </w:rPr>
        <w:t>выбрать нужное</w:t>
      </w:r>
      <w:r w:rsidR="00EA6A50" w:rsidRPr="007D6278">
        <w:rPr>
          <w:lang w:val="ru-RU"/>
        </w:rPr>
        <w:t xml:space="preserve">): </w:t>
      </w:r>
    </w:p>
    <w:p w:rsidR="00BB7A87" w:rsidRPr="007D6278" w:rsidRDefault="00BB7A87" w:rsidP="00BB7A87">
      <w:pPr>
        <w:ind w:left="-15" w:right="65"/>
        <w:rPr>
          <w:lang w:val="ru-RU"/>
        </w:rPr>
      </w:pPr>
      <w:r w:rsidRPr="007D6278">
        <w:rPr>
          <w:lang w:val="ru-RU"/>
        </w:rPr>
        <w:t xml:space="preserve">Основания для отказа в </w:t>
      </w:r>
      <w:r>
        <w:rPr>
          <w:lang w:val="ru-RU"/>
        </w:rPr>
        <w:t>предоставлении муниципальной</w:t>
      </w:r>
      <w:r w:rsidRPr="007D6278">
        <w:rPr>
          <w:lang w:val="ru-RU"/>
        </w:rPr>
        <w:t xml:space="preserve"> услуги: </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Pr>
          <w:rStyle w:val="s0"/>
        </w:rPr>
        <w:t xml:space="preserve">       </w:t>
      </w:r>
      <w:r w:rsidRPr="004A2C41">
        <w:rPr>
          <w:rStyle w:val="s0"/>
          <w:sz w:val="28"/>
          <w:szCs w:val="28"/>
        </w:rPr>
        <w:t xml:space="preserve">12.2.1. заявление о перераспределении земельных участков подано в случаях, не предусмотренных пунктом 1 статьи 39.28 </w:t>
      </w:r>
      <w:r w:rsidR="00FA7953">
        <w:rPr>
          <w:rStyle w:val="s0"/>
          <w:sz w:val="28"/>
          <w:szCs w:val="28"/>
        </w:rPr>
        <w:t>Земельного</w:t>
      </w:r>
      <w:r w:rsidRPr="004A2C41">
        <w:rPr>
          <w:rStyle w:val="s0"/>
          <w:sz w:val="28"/>
          <w:szCs w:val="28"/>
        </w:rPr>
        <w:t xml:space="preserve"> Кодекса;</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12.2.2. не представлено в письменной форме согласие лиц, указанных в пункте 4 статьи 11.2 </w:t>
      </w:r>
      <w:r w:rsidR="00FA7953">
        <w:rPr>
          <w:rStyle w:val="s0"/>
          <w:sz w:val="28"/>
          <w:szCs w:val="28"/>
        </w:rPr>
        <w:t>Земельного</w:t>
      </w:r>
      <w:r w:rsidRPr="004A2C41">
        <w:rPr>
          <w:rStyle w:val="s0"/>
          <w:sz w:val="28"/>
          <w:szCs w:val="28"/>
        </w:rPr>
        <w:t xml:space="preserve"> Кодекса, если земельные участки, которые предлагается перераспределить, обременены правами указанных лиц;</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4A2C41">
        <w:rPr>
          <w:rStyle w:val="s0"/>
          <w:sz w:val="28"/>
          <w:szCs w:val="28"/>
        </w:rPr>
        <w:t xml:space="preserve"> не завершено), </w:t>
      </w:r>
      <w:proofErr w:type="gramStart"/>
      <w:r w:rsidRPr="004A2C41">
        <w:rPr>
          <w:rStyle w:val="s0"/>
          <w:sz w:val="28"/>
          <w:szCs w:val="28"/>
        </w:rPr>
        <w:t>размещение</w:t>
      </w:r>
      <w:proofErr w:type="gramEnd"/>
      <w:r w:rsidRPr="004A2C41">
        <w:rPr>
          <w:rStyle w:val="s0"/>
          <w:sz w:val="28"/>
          <w:szCs w:val="28"/>
        </w:rPr>
        <w:t xml:space="preserve"> которого допускается на основании сервитута, публичного сервитута, или объекта, размещенного в соответствии с </w:t>
      </w:r>
      <w:hyperlink r:id="rId36" w:anchor="sub_id=390360000" w:tooltip="Земельный кодекс Российской Федерации от 25 октября 2001 года № 136-ФЗ (с изменениями и дополнениями по состоянию на 14.07.2022 г.)" w:history="1">
        <w:r w:rsidRPr="004A2C41">
          <w:rPr>
            <w:rStyle w:val="a6"/>
            <w:color w:val="000080"/>
            <w:sz w:val="28"/>
            <w:szCs w:val="28"/>
          </w:rPr>
          <w:t>пунктом 3 статьи 39.36</w:t>
        </w:r>
      </w:hyperlink>
      <w:r w:rsidRPr="004A2C41">
        <w:rPr>
          <w:rStyle w:val="s0"/>
          <w:sz w:val="28"/>
          <w:szCs w:val="28"/>
        </w:rPr>
        <w:t> </w:t>
      </w:r>
      <w:r>
        <w:rPr>
          <w:rStyle w:val="s0"/>
          <w:sz w:val="28"/>
          <w:szCs w:val="28"/>
        </w:rPr>
        <w:t>Земельного</w:t>
      </w:r>
      <w:r w:rsidRPr="004A2C41">
        <w:rPr>
          <w:rStyle w:val="s0"/>
          <w:sz w:val="28"/>
          <w:szCs w:val="28"/>
        </w:rPr>
        <w:t xml:space="preserve"> Кодекса;</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lastRenderedPageBreak/>
        <w:t xml:space="preserve">      </w:t>
      </w:r>
      <w:proofErr w:type="gramStart"/>
      <w:r w:rsidRPr="004A2C41">
        <w:rPr>
          <w:rStyle w:val="s0"/>
          <w:sz w:val="28"/>
          <w:szCs w:val="28"/>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7" w:anchor="sub_id=270000" w:tooltip="Земельный кодекс Российской Федерации от 25 октября 2001 года № 136-ФЗ (с изменениями и дополнениями по состоянию на 14.07.2022 г.)" w:history="1">
        <w:r w:rsidRPr="004A2C41">
          <w:rPr>
            <w:rStyle w:val="a6"/>
            <w:color w:val="000080"/>
            <w:sz w:val="28"/>
            <w:szCs w:val="28"/>
          </w:rPr>
          <w:t>подпункте 7 пункта 5 статьи</w:t>
        </w:r>
        <w:proofErr w:type="gramEnd"/>
        <w:r w:rsidRPr="004A2C41">
          <w:rPr>
            <w:rStyle w:val="a6"/>
            <w:color w:val="000080"/>
            <w:sz w:val="28"/>
            <w:szCs w:val="28"/>
          </w:rPr>
          <w:t xml:space="preserve"> 27</w:t>
        </w:r>
      </w:hyperlink>
      <w:r w:rsidRPr="004A2C41">
        <w:rPr>
          <w:rStyle w:val="s0"/>
          <w:sz w:val="28"/>
          <w:szCs w:val="28"/>
        </w:rPr>
        <w:t> </w:t>
      </w:r>
      <w:r>
        <w:rPr>
          <w:rStyle w:val="s0"/>
          <w:sz w:val="28"/>
          <w:szCs w:val="28"/>
        </w:rPr>
        <w:t>Земельного</w:t>
      </w:r>
      <w:r w:rsidRPr="004A2C41">
        <w:rPr>
          <w:rStyle w:val="s0"/>
          <w:sz w:val="28"/>
          <w:szCs w:val="28"/>
        </w:rPr>
        <w:t xml:space="preserve"> Кодекса;</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4A2C41">
        <w:rPr>
          <w:rStyle w:val="s0"/>
          <w:sz w:val="28"/>
          <w:szCs w:val="28"/>
        </w:rPr>
        <w:t>извещение</w:t>
      </w:r>
      <w:proofErr w:type="gramEnd"/>
      <w:r w:rsidRPr="004A2C41">
        <w:rPr>
          <w:rStyle w:val="s0"/>
          <w:sz w:val="28"/>
          <w:szCs w:val="28"/>
        </w:rPr>
        <w:t xml:space="preserve"> о проведении которого размещено в соответствии с </w:t>
      </w:r>
      <w:hyperlink r:id="rId38" w:anchor="sub_id=390110000" w:tooltip="Земельный кодекс Российской Федерации от 25 октября 2001 года № 136-ФЗ (с изменениями и дополнениями по состоянию на 14.07.2022 г.)" w:history="1">
        <w:r w:rsidRPr="004A2C41">
          <w:rPr>
            <w:rStyle w:val="a6"/>
            <w:color w:val="000080"/>
            <w:sz w:val="28"/>
            <w:szCs w:val="28"/>
          </w:rPr>
          <w:t>пунктом 19 статьи 39.11</w:t>
        </w:r>
      </w:hyperlink>
      <w:r w:rsidRPr="004A2C41">
        <w:rPr>
          <w:rStyle w:val="s0"/>
          <w:sz w:val="28"/>
          <w:szCs w:val="28"/>
        </w:rPr>
        <w:t> </w:t>
      </w:r>
      <w:r>
        <w:rPr>
          <w:rStyle w:val="s0"/>
          <w:sz w:val="28"/>
          <w:szCs w:val="28"/>
        </w:rPr>
        <w:t>Земельного</w:t>
      </w:r>
      <w:r w:rsidRPr="004A2C41">
        <w:rPr>
          <w:rStyle w:val="s0"/>
          <w:sz w:val="28"/>
          <w:szCs w:val="28"/>
        </w:rPr>
        <w:t xml:space="preserve">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w:t>
      </w:r>
      <w:proofErr w:type="gramStart"/>
      <w:r w:rsidRPr="004A2C41">
        <w:rPr>
          <w:rStyle w:val="s0"/>
          <w:sz w:val="28"/>
          <w:szCs w:val="28"/>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9" w:anchor="sub_id=11090000" w:history="1">
        <w:r w:rsidRPr="004A2C41">
          <w:rPr>
            <w:rStyle w:val="a6"/>
            <w:color w:val="000080"/>
            <w:sz w:val="28"/>
            <w:szCs w:val="28"/>
          </w:rPr>
          <w:t>статьей 11.9</w:t>
        </w:r>
      </w:hyperlink>
      <w:r w:rsidRPr="004A2C41">
        <w:rPr>
          <w:rStyle w:val="s0"/>
          <w:sz w:val="28"/>
          <w:szCs w:val="28"/>
        </w:rPr>
        <w:t> </w:t>
      </w:r>
      <w:r>
        <w:rPr>
          <w:rStyle w:val="s0"/>
          <w:sz w:val="28"/>
          <w:szCs w:val="28"/>
        </w:rPr>
        <w:t>Земельного</w:t>
      </w:r>
      <w:r w:rsidRPr="004A2C41">
        <w:rPr>
          <w:rStyle w:val="s0"/>
          <w:sz w:val="28"/>
          <w:szCs w:val="28"/>
        </w:rPr>
        <w:t xml:space="preserve"> Кодекса, за исключением случаев перераспределения земельных участков в соответствии с подпунктами 1 и 4 пункта 1 статьи 39.28 </w:t>
      </w:r>
      <w:r w:rsidR="00FA7953">
        <w:rPr>
          <w:rStyle w:val="s0"/>
          <w:sz w:val="28"/>
          <w:szCs w:val="28"/>
        </w:rPr>
        <w:t>Земельного</w:t>
      </w:r>
      <w:r w:rsidRPr="004A2C41">
        <w:rPr>
          <w:rStyle w:val="s0"/>
          <w:sz w:val="28"/>
          <w:szCs w:val="28"/>
        </w:rPr>
        <w:t xml:space="preserve"> Кодекса;</w:t>
      </w:r>
      <w:proofErr w:type="gramEnd"/>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12.2.10. границы земельного участка, находящегося в частной собственности, подлежат уточнению в соответствии с </w:t>
      </w:r>
      <w:hyperlink r:id="rId40" w:tooltip="Федеральный закон Российской Федерации от 13 июля 2015 года № 218-ФЗ «О государственной регистрации недвижимости» (с изменениями и дополнениями по состоянию на 01.09.2022 г.)" w:history="1">
        <w:r w:rsidRPr="004A2C41">
          <w:rPr>
            <w:rStyle w:val="a6"/>
            <w:color w:val="000080"/>
            <w:sz w:val="28"/>
            <w:szCs w:val="28"/>
          </w:rPr>
          <w:t>Федеральным законом</w:t>
        </w:r>
      </w:hyperlink>
      <w:r w:rsidRPr="004A2C41">
        <w:rPr>
          <w:rStyle w:val="s0"/>
          <w:sz w:val="28"/>
          <w:szCs w:val="28"/>
        </w:rPr>
        <w:t> «О государственной регистрации недвижимости»;</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lastRenderedPageBreak/>
        <w:t xml:space="preserve">      12.2.11.  имеются основания для отказа в утверждении схемы расположения земельного участка, предусмотренные </w:t>
      </w:r>
      <w:hyperlink r:id="rId41" w:anchor="sub_id=110100000" w:tooltip="Земельный кодекс Российской Федерации от 25 октября 2001 года № 136-ФЗ (с изменениями и дополнениями по состоянию на 14.07.2022 г.)" w:history="1">
        <w:r w:rsidRPr="004A2C41">
          <w:rPr>
            <w:rStyle w:val="a6"/>
            <w:color w:val="000080"/>
            <w:sz w:val="28"/>
            <w:szCs w:val="28"/>
          </w:rPr>
          <w:t>пунктом 16 статьи 11.10</w:t>
        </w:r>
      </w:hyperlink>
      <w:r w:rsidRPr="004A2C41">
        <w:rPr>
          <w:rStyle w:val="s0"/>
          <w:sz w:val="28"/>
          <w:szCs w:val="28"/>
        </w:rPr>
        <w:t> </w:t>
      </w:r>
      <w:r>
        <w:rPr>
          <w:rStyle w:val="s0"/>
          <w:sz w:val="28"/>
          <w:szCs w:val="28"/>
        </w:rPr>
        <w:t>Земельного</w:t>
      </w:r>
      <w:r w:rsidRPr="004A2C41">
        <w:rPr>
          <w:rStyle w:val="s0"/>
          <w:sz w:val="28"/>
          <w:szCs w:val="28"/>
        </w:rPr>
        <w:t xml:space="preserve"> Кодекса;</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7A87" w:rsidRPr="004A2C41" w:rsidRDefault="00BB7A87" w:rsidP="00BB7A87">
      <w:pPr>
        <w:pStyle w:val="pj"/>
        <w:shd w:val="clear" w:color="auto" w:fill="FFFFFF"/>
        <w:spacing w:before="0" w:beforeAutospacing="0" w:after="0" w:afterAutospacing="0"/>
        <w:ind w:firstLine="400"/>
        <w:jc w:val="both"/>
        <w:textAlignment w:val="baseline"/>
        <w:rPr>
          <w:color w:val="000000"/>
          <w:sz w:val="28"/>
          <w:szCs w:val="28"/>
        </w:rPr>
      </w:pPr>
      <w:r w:rsidRPr="004A2C41">
        <w:rPr>
          <w:rStyle w:val="s0"/>
          <w:sz w:val="28"/>
          <w:szCs w:val="28"/>
        </w:rPr>
        <w:t xml:space="preserve">       12.2.13.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B7A87" w:rsidRPr="007D6278" w:rsidRDefault="00BB7A87" w:rsidP="00BB7A87">
      <w:pPr>
        <w:spacing w:after="0" w:line="259" w:lineRule="auto"/>
        <w:ind w:left="708" w:right="0" w:firstLine="0"/>
        <w:jc w:val="left"/>
        <w:rPr>
          <w:lang w:val="ru-RU"/>
        </w:rPr>
      </w:pPr>
    </w:p>
    <w:p w:rsidR="00EA6A50" w:rsidRPr="007D6278" w:rsidRDefault="00EA6A50" w:rsidP="00D97FF1">
      <w:pPr>
        <w:spacing w:after="0" w:line="265" w:lineRule="auto"/>
        <w:ind w:right="398" w:firstLine="0"/>
        <w:jc w:val="right"/>
        <w:rPr>
          <w:lang w:val="ru-RU"/>
        </w:rPr>
      </w:pPr>
      <w:r w:rsidRPr="007D6278">
        <w:rPr>
          <w:lang w:val="ru-RU"/>
        </w:rPr>
        <w:t xml:space="preserve">Дополнительная информация: __________________________________. </w:t>
      </w:r>
    </w:p>
    <w:p w:rsidR="00EA6A50" w:rsidRPr="007D6278" w:rsidRDefault="00EA6A50" w:rsidP="00D97FF1">
      <w:pPr>
        <w:ind w:right="152" w:firstLine="0"/>
        <w:rPr>
          <w:lang w:val="ru-RU"/>
        </w:rPr>
      </w:pPr>
      <w:r w:rsidRPr="007D6278">
        <w:rPr>
          <w:lang w:val="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A6A50" w:rsidRPr="007D6278" w:rsidRDefault="00EA6A50" w:rsidP="00D97FF1">
      <w:pPr>
        <w:spacing w:after="126"/>
        <w:ind w:right="65" w:firstLine="0"/>
        <w:rPr>
          <w:lang w:val="ru-RU"/>
        </w:rPr>
      </w:pPr>
      <w:r w:rsidRPr="007D6278">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A6A50" w:rsidRPr="007D6278" w:rsidRDefault="00EA6A50" w:rsidP="00D97FF1">
      <w:pPr>
        <w:spacing w:after="0" w:line="259" w:lineRule="auto"/>
        <w:ind w:right="0" w:firstLine="0"/>
        <w:jc w:val="left"/>
        <w:rPr>
          <w:lang w:val="ru-RU"/>
        </w:rPr>
      </w:pPr>
      <w:r w:rsidRPr="007D6278">
        <w:rPr>
          <w:lang w:val="ru-RU"/>
        </w:rPr>
        <w:tab/>
      </w:r>
      <w:r w:rsidRPr="007D6278">
        <w:rPr>
          <w:lang w:val="ru-RU"/>
        </w:rPr>
        <w:tab/>
      </w:r>
      <w:r w:rsidRPr="007D6278">
        <w:rPr>
          <w:lang w:val="ru-RU"/>
        </w:rPr>
        <w:tab/>
      </w:r>
      <w:r w:rsidRPr="007D6278">
        <w:rPr>
          <w:lang w:val="ru-RU"/>
        </w:rPr>
        <w:tab/>
      </w:r>
    </w:p>
    <w:p w:rsidR="00EA6A50" w:rsidRDefault="003961E8" w:rsidP="00D97FF1">
      <w:pPr>
        <w:spacing w:after="153" w:line="259" w:lineRule="auto"/>
        <w:ind w:right="0" w:firstLine="0"/>
        <w:jc w:val="left"/>
      </w:pPr>
      <w:r>
        <w:rPr>
          <w:noProof/>
          <w:lang w:val="ru-RU" w:eastAsia="ru-RU"/>
        </w:rPr>
      </w:r>
      <w:r w:rsidRPr="003961E8">
        <w:rPr>
          <w:noProof/>
          <w:lang w:val="ru-RU" w:eastAsia="ru-RU"/>
        </w:rPr>
        <w:pict>
          <v:group id="Группа 259500" o:spid="_x0000_s1042" style="width:467.85pt;height:.5pt;mso-position-horizontal-relative:char;mso-position-vertical-relative:line" coordsize="59413,60">
            <v:shape id="Shape 355935" o:spid="_x0000_s1044" style="position:absolute;width:14404;height:91;visibility:visible;mso-wrap-style:square;v-text-anchor:top" coordsize="14404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J8gA&#10;AADfAAAADwAAAGRycy9kb3ducmV2LnhtbESPW2vCQBSE3wv+h+UUfKsblWibuooUCiII3qB9PGRP&#10;Lpg9G7NrjP76bkHwcZiZb5jZojOVaKlxpWUFw0EEgji1uuRcwfHw/fYOwnlkjZVlUnAjB4t572WG&#10;ibZX3lG797kIEHYJKii8rxMpXVqQQTewNXHwMtsY9EE2udQNXgPcVHIURRNpsOSwUGBNXwWlp/3F&#10;KNhk2elG7dTutuef4/Tyu74P07VS/ddu+QnCU+ef4Ud7pRWM4/hjHMP/n/A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onyAAAAN8AAAAPAAAAAAAAAAAAAAAAAJgCAABk&#10;cnMvZG93bnJldi54bWxQSwUGAAAAAAQABAD1AAAAjQMAAAAA&#10;" adj="0,,0" path="m,l1440434,r,9144l,9144,,e" fillcolor="black" stroked="f" strokeweight="0">
              <v:stroke miterlimit="83231f" joinstyle="miter"/>
              <v:formulas/>
              <v:path arrowok="t" o:connecttype="segments" textboxrect="0,0,1440434,9144"/>
            </v:shape>
            <v:shape id="Shape 355936" o:spid="_x0000_s1043" style="position:absolute;left:16919;width:13670;height:91;visibility:visible;mso-wrap-style:square;v-text-anchor:top"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SPcYA&#10;AADfAAAADwAAAGRycy9kb3ducmV2LnhtbESPQWvCQBSE7wX/w/KE3urGRoNGV5GC0IuHqgePj+xz&#10;E82+jdnVxH/vFgo9DjPzDbNc97YWD2p95VjBeJSAIC6crtgoOB62HzMQPiBrrB2Tgid5WK8Gb0vM&#10;tev4hx77YESEsM9RQRlCk0vpi5Is+pFriKN3dq3FEGVrpG6xi3Bby88kyaTFiuNCiQ19lVRc93er&#10;YDcp5qfsdtETc/KHbpea4Fyn1Puw3yxABOrDf/iv/a0VpNPpPM3g90/8AnL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gSPcYAAADfAAAADwAAAAAAAAAAAAAAAACYAgAAZHJz&#10;L2Rvd25yZXYueG1sUEsFBgAAAAAEAAQA9QAAAIsDAAAAAA==&#10;" adj="0,,0" path="m,l1367028,r,9144l,9144,,e" fillcolor="black" stroked="f" strokeweight="0">
              <v:stroke miterlimit="83231f" joinstyle="miter"/>
              <v:formulas/>
              <v:path arrowok="t" o:connecttype="segments" textboxrect="0,0,1367028,9144"/>
            </v:shape>
            <v:shape id="Shape 355937" o:spid="_x0000_s1029" style="position:absolute;left:32756;width:26657;height:91;visibility:visible;mso-wrap-style:square;v-text-anchor:top" coordsize="266573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P8kA&#10;AADfAAAADwAAAGRycy9kb3ducmV2LnhtbESPT2vCQBTE7wW/w/IK3urGatSmriIFUaFQ/x3s7ZF9&#10;JtHs25BdNX57Vyj0OMzMb5jxtDGluFLtCssKup0IBHFqdcGZgv1u/jYC4TyyxtIyKbiTg+mk9TLG&#10;RNsbb+i69ZkIEHYJKsi9rxIpXZqTQdexFXHwjrY26IOsM6lrvAW4KeV7FA2kwYLDQo4VfeWUnrcX&#10;o+BwPsa/Vfnt5Gy9WQ1+FodTd99Xqv3azD5BeGr8f/ivvdQKenH80RvC80/4AnL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f7+P8kAAADfAAAADwAAAAAAAAAAAAAAAACYAgAA&#10;ZHJzL2Rvd25yZXYueG1sUEsFBgAAAAAEAAQA9QAAAI4DAAAAAA==&#10;" adj="0,,0" path="m,l2665730,r,9144l,9144,,e" fillcolor="black" stroked="f" strokeweight="0">
              <v:stroke miterlimit="83231f" joinstyle="miter"/>
              <v:formulas/>
              <v:path arrowok="t" o:connecttype="segments" textboxrect="0,0,2665730,9144"/>
            </v:shape>
            <w10:wrap type="none"/>
            <w10:anchorlock/>
          </v:group>
        </w:pict>
      </w:r>
    </w:p>
    <w:p w:rsidR="00EA6A50" w:rsidRPr="00155E1B" w:rsidRDefault="00155E1B" w:rsidP="00155E1B">
      <w:pPr>
        <w:tabs>
          <w:tab w:val="center" w:pos="1558"/>
          <w:tab w:val="center" w:pos="2753"/>
          <w:tab w:val="center" w:pos="4166"/>
          <w:tab w:val="center" w:pos="5305"/>
          <w:tab w:val="center" w:pos="7682"/>
        </w:tabs>
        <w:spacing w:after="15" w:line="249" w:lineRule="auto"/>
        <w:ind w:right="0" w:firstLine="0"/>
        <w:jc w:val="left"/>
        <w:rPr>
          <w:sz w:val="20"/>
          <w:szCs w:val="20"/>
          <w:lang w:val="ru-RU"/>
        </w:rPr>
      </w:pPr>
      <w:r w:rsidRPr="00155E1B">
        <w:rPr>
          <w:rFonts w:ascii="Calibri" w:eastAsia="Calibri" w:hAnsi="Calibri" w:cs="Calibri"/>
          <w:sz w:val="20"/>
          <w:szCs w:val="20"/>
          <w:lang w:val="ru-RU"/>
        </w:rPr>
        <w:t xml:space="preserve">    </w:t>
      </w:r>
      <w:r w:rsidR="00EA6A50" w:rsidRPr="00155E1B">
        <w:rPr>
          <w:sz w:val="20"/>
          <w:szCs w:val="20"/>
          <w:lang w:val="ru-RU"/>
        </w:rPr>
        <w:t xml:space="preserve">(должность) </w:t>
      </w:r>
      <w:r w:rsidR="00EA6A50" w:rsidRPr="00155E1B">
        <w:rPr>
          <w:sz w:val="20"/>
          <w:szCs w:val="20"/>
          <w:lang w:val="ru-RU"/>
        </w:rPr>
        <w:tab/>
      </w:r>
      <w:r w:rsidR="00EA6A50" w:rsidRPr="00155E1B">
        <w:rPr>
          <w:sz w:val="20"/>
          <w:szCs w:val="20"/>
          <w:lang w:val="ru-RU"/>
        </w:rPr>
        <w:tab/>
      </w:r>
      <w:r w:rsidRPr="00155E1B">
        <w:rPr>
          <w:sz w:val="20"/>
          <w:szCs w:val="20"/>
          <w:lang w:val="ru-RU"/>
        </w:rPr>
        <w:t xml:space="preserve">       </w:t>
      </w:r>
      <w:r>
        <w:rPr>
          <w:sz w:val="20"/>
          <w:szCs w:val="20"/>
          <w:lang w:val="ru-RU"/>
        </w:rPr>
        <w:t xml:space="preserve">                    </w:t>
      </w:r>
      <w:r w:rsidRPr="00155E1B">
        <w:rPr>
          <w:sz w:val="20"/>
          <w:szCs w:val="20"/>
          <w:lang w:val="ru-RU"/>
        </w:rPr>
        <w:t xml:space="preserve"> </w:t>
      </w:r>
      <w:r w:rsidR="00EA6A50" w:rsidRPr="00155E1B">
        <w:rPr>
          <w:sz w:val="20"/>
          <w:szCs w:val="20"/>
          <w:lang w:val="ru-RU"/>
        </w:rPr>
        <w:t xml:space="preserve">(подпись) </w:t>
      </w:r>
      <w:r w:rsidR="00EA6A50" w:rsidRPr="00155E1B">
        <w:rPr>
          <w:sz w:val="20"/>
          <w:szCs w:val="20"/>
          <w:lang w:val="ru-RU"/>
        </w:rPr>
        <w:tab/>
      </w:r>
      <w:r>
        <w:rPr>
          <w:sz w:val="20"/>
          <w:szCs w:val="20"/>
          <w:lang w:val="ru-RU"/>
        </w:rPr>
        <w:t xml:space="preserve">          </w:t>
      </w:r>
      <w:r w:rsidR="00EA6A50" w:rsidRPr="00155E1B">
        <w:rPr>
          <w:sz w:val="20"/>
          <w:szCs w:val="20"/>
          <w:lang w:val="ru-RU"/>
        </w:rPr>
        <w:tab/>
        <w:t xml:space="preserve">(фамилия, имя, отчество (последнее - </w:t>
      </w:r>
      <w:r w:rsidRPr="00155E1B">
        <w:rPr>
          <w:sz w:val="20"/>
          <w:szCs w:val="20"/>
          <w:lang w:val="ru-RU"/>
        </w:rPr>
        <w:t>п</w:t>
      </w:r>
      <w:r w:rsidR="00EA6A50" w:rsidRPr="00155E1B">
        <w:rPr>
          <w:sz w:val="20"/>
          <w:szCs w:val="20"/>
          <w:lang w:val="ru-RU"/>
        </w:rPr>
        <w:t>ри</w:t>
      </w:r>
      <w:r w:rsidRPr="00155E1B">
        <w:rPr>
          <w:sz w:val="20"/>
          <w:szCs w:val="20"/>
          <w:lang w:val="ru-RU"/>
        </w:rPr>
        <w:t xml:space="preserve"> </w:t>
      </w:r>
      <w:r w:rsidR="00EA6A50" w:rsidRPr="00155E1B">
        <w:rPr>
          <w:sz w:val="20"/>
          <w:szCs w:val="20"/>
          <w:lang w:val="ru-RU"/>
        </w:rPr>
        <w:t xml:space="preserve">наличии)) </w:t>
      </w:r>
    </w:p>
    <w:p w:rsidR="00155E1B" w:rsidRDefault="00EA6A50" w:rsidP="00D97FF1">
      <w:pPr>
        <w:tabs>
          <w:tab w:val="center" w:pos="1558"/>
          <w:tab w:val="center" w:pos="2753"/>
          <w:tab w:val="center" w:pos="4165"/>
          <w:tab w:val="center" w:pos="5305"/>
          <w:tab w:val="center" w:pos="7681"/>
        </w:tabs>
        <w:spacing w:after="15" w:line="249" w:lineRule="auto"/>
        <w:ind w:right="0" w:firstLine="0"/>
        <w:jc w:val="left"/>
        <w:rPr>
          <w:rFonts w:ascii="Calibri" w:eastAsia="Calibri" w:hAnsi="Calibri" w:cs="Calibri"/>
          <w:sz w:val="22"/>
          <w:lang w:val="ru-RU"/>
        </w:rPr>
      </w:pPr>
      <w:bookmarkStart w:id="11" w:name="_GoBack"/>
      <w:bookmarkEnd w:id="11"/>
      <w:r w:rsidRPr="005C2FE0">
        <w:rPr>
          <w:rFonts w:ascii="Calibri" w:eastAsia="Calibri" w:hAnsi="Calibri" w:cs="Calibri"/>
          <w:sz w:val="22"/>
          <w:lang w:val="ru-RU"/>
        </w:rPr>
        <w:tab/>
      </w:r>
    </w:p>
    <w:p w:rsidR="00EA6A50" w:rsidRPr="007D6278" w:rsidRDefault="00EA6A50" w:rsidP="00D97FF1">
      <w:pPr>
        <w:tabs>
          <w:tab w:val="center" w:pos="1558"/>
          <w:tab w:val="center" w:pos="2753"/>
          <w:tab w:val="center" w:pos="4165"/>
          <w:tab w:val="center" w:pos="5305"/>
          <w:tab w:val="center" w:pos="7681"/>
        </w:tabs>
        <w:spacing w:after="15" w:line="249" w:lineRule="auto"/>
        <w:ind w:right="0" w:firstLine="0"/>
        <w:jc w:val="left"/>
        <w:rPr>
          <w:lang w:val="ru-RU"/>
        </w:rPr>
      </w:pPr>
      <w:r w:rsidRPr="007D6278">
        <w:rPr>
          <w:sz w:val="24"/>
          <w:lang w:val="ru-RU"/>
        </w:rPr>
        <w:t xml:space="preserve">Дата </w:t>
      </w:r>
      <w:r w:rsidRPr="007D6278">
        <w:rPr>
          <w:sz w:val="24"/>
          <w:lang w:val="ru-RU"/>
        </w:rPr>
        <w:tab/>
      </w:r>
      <w:r w:rsidRPr="007D6278">
        <w:rPr>
          <w:sz w:val="24"/>
          <w:lang w:val="ru-RU"/>
        </w:rPr>
        <w:tab/>
      </w:r>
      <w:r w:rsidRPr="007D6278">
        <w:rPr>
          <w:sz w:val="24"/>
          <w:lang w:val="ru-RU"/>
        </w:rPr>
        <w:tab/>
      </w:r>
      <w:r w:rsidRPr="007D6278">
        <w:rPr>
          <w:sz w:val="24"/>
          <w:lang w:val="ru-RU"/>
        </w:rPr>
        <w:tab/>
      </w:r>
    </w:p>
    <w:p w:rsidR="00EA6A50" w:rsidRPr="007D6278" w:rsidRDefault="00EA6A50" w:rsidP="00D97FF1">
      <w:pPr>
        <w:spacing w:after="112" w:line="259" w:lineRule="auto"/>
        <w:ind w:right="0" w:firstLine="0"/>
        <w:jc w:val="left"/>
        <w:rPr>
          <w:lang w:val="ru-RU"/>
        </w:rPr>
      </w:pPr>
    </w:p>
    <w:p w:rsidR="00EA6A50" w:rsidRPr="007D6278" w:rsidRDefault="00EA6A50" w:rsidP="00D97FF1">
      <w:pPr>
        <w:spacing w:after="0" w:line="259" w:lineRule="auto"/>
        <w:ind w:right="0" w:firstLine="0"/>
        <w:jc w:val="left"/>
        <w:rPr>
          <w:lang w:val="ru-RU"/>
        </w:rPr>
      </w:pPr>
    </w:p>
    <w:p w:rsidR="00EA6A50" w:rsidRPr="007D6278" w:rsidRDefault="00EA6A50" w:rsidP="00EA6A50">
      <w:pPr>
        <w:spacing w:after="0" w:line="259" w:lineRule="auto"/>
        <w:ind w:left="425" w:right="0" w:firstLine="0"/>
        <w:jc w:val="left"/>
        <w:rPr>
          <w:lang w:val="ru-RU"/>
        </w:rPr>
      </w:pPr>
    </w:p>
    <w:p w:rsidR="00EA6A50" w:rsidRPr="007D6278" w:rsidRDefault="00EA6A50" w:rsidP="00EA6A50">
      <w:pPr>
        <w:spacing w:after="444" w:line="259" w:lineRule="auto"/>
        <w:ind w:right="13" w:firstLine="0"/>
        <w:jc w:val="center"/>
        <w:rPr>
          <w:lang w:val="ru-RU"/>
        </w:rPr>
      </w:pPr>
    </w:p>
    <w:p w:rsidR="00EA6A50" w:rsidRPr="007D6278" w:rsidRDefault="00EA6A50" w:rsidP="00EA6A50">
      <w:pPr>
        <w:spacing w:after="0" w:line="259" w:lineRule="auto"/>
        <w:ind w:right="0" w:firstLine="0"/>
        <w:jc w:val="right"/>
        <w:rPr>
          <w:lang w:val="ru-RU"/>
        </w:rPr>
      </w:pPr>
    </w:p>
    <w:p w:rsidR="00EA6A50" w:rsidRPr="007D6278" w:rsidRDefault="00EA6A50" w:rsidP="00EA6A50">
      <w:pPr>
        <w:spacing w:after="0" w:line="259" w:lineRule="auto"/>
        <w:ind w:right="0" w:firstLine="0"/>
        <w:jc w:val="right"/>
        <w:rPr>
          <w:lang w:val="ru-RU"/>
        </w:rPr>
      </w:pPr>
    </w:p>
    <w:p w:rsidR="00D63414" w:rsidRDefault="00D63414" w:rsidP="00EA6A50">
      <w:pPr>
        <w:ind w:left="-15" w:right="65" w:firstLine="0"/>
        <w:rPr>
          <w:lang w:val="ru-RU"/>
        </w:rPr>
      </w:pPr>
    </w:p>
    <w:p w:rsidR="009753B0" w:rsidRDefault="009753B0" w:rsidP="00EA6A50">
      <w:pPr>
        <w:ind w:left="-15" w:right="65" w:firstLine="0"/>
        <w:rPr>
          <w:lang w:val="ru-RU"/>
        </w:rPr>
      </w:pPr>
    </w:p>
    <w:p w:rsidR="00155E1B" w:rsidRDefault="00155E1B" w:rsidP="00EA6A50">
      <w:pPr>
        <w:ind w:left="-15" w:right="65" w:firstLine="0"/>
        <w:rPr>
          <w:lang w:val="ru-RU"/>
        </w:rPr>
      </w:pPr>
    </w:p>
    <w:p w:rsidR="00155E1B" w:rsidRDefault="00155E1B" w:rsidP="00EA6A50">
      <w:pPr>
        <w:ind w:left="-15" w:right="65" w:firstLine="0"/>
        <w:rPr>
          <w:lang w:val="ru-RU"/>
        </w:rPr>
      </w:pPr>
    </w:p>
    <w:p w:rsidR="00155E1B" w:rsidRDefault="00155E1B" w:rsidP="00EA6A50">
      <w:pPr>
        <w:ind w:left="-15" w:right="65" w:firstLine="0"/>
        <w:rPr>
          <w:lang w:val="ru-RU"/>
        </w:rPr>
      </w:pPr>
    </w:p>
    <w:p w:rsidR="00155E1B" w:rsidRDefault="00155E1B" w:rsidP="00EA6A50">
      <w:pPr>
        <w:ind w:left="-15" w:right="65" w:firstLine="0"/>
        <w:rPr>
          <w:lang w:val="ru-RU"/>
        </w:rPr>
      </w:pPr>
    </w:p>
    <w:p w:rsidR="00155E1B" w:rsidRDefault="00155E1B" w:rsidP="00EA6A50">
      <w:pPr>
        <w:ind w:left="-15" w:right="65" w:firstLine="0"/>
        <w:rPr>
          <w:lang w:val="ru-RU"/>
        </w:rPr>
      </w:pPr>
    </w:p>
    <w:p w:rsidR="00D96CE2" w:rsidRDefault="00D96CE2" w:rsidP="00EA6A50">
      <w:pPr>
        <w:ind w:left="-15" w:right="65" w:firstLine="0"/>
        <w:rPr>
          <w:lang w:val="ru-RU"/>
        </w:rPr>
      </w:pPr>
    </w:p>
    <w:p w:rsidR="00D96CE2" w:rsidRDefault="00D96CE2" w:rsidP="00EA6A50">
      <w:pPr>
        <w:ind w:left="-15" w:right="65" w:firstLine="0"/>
        <w:rPr>
          <w:lang w:val="ru-RU"/>
        </w:rPr>
      </w:pPr>
    </w:p>
    <w:p w:rsidR="00D96CE2" w:rsidRDefault="00D96CE2" w:rsidP="00EA6A50">
      <w:pPr>
        <w:ind w:left="-15" w:right="65" w:firstLine="0"/>
        <w:rPr>
          <w:lang w:val="ru-RU"/>
        </w:rPr>
      </w:pPr>
    </w:p>
    <w:p w:rsidR="00D96CE2" w:rsidRDefault="00D96CE2" w:rsidP="00EA6A50">
      <w:pPr>
        <w:ind w:left="-15" w:right="65" w:firstLine="0"/>
        <w:rPr>
          <w:lang w:val="ru-RU"/>
        </w:rPr>
      </w:pPr>
    </w:p>
    <w:p w:rsidR="00155E1B" w:rsidRDefault="00155E1B" w:rsidP="00EA6A50">
      <w:pPr>
        <w:ind w:left="-15" w:right="65" w:firstLine="0"/>
        <w:rPr>
          <w:lang w:val="ru-RU"/>
        </w:rPr>
      </w:pPr>
    </w:p>
    <w:p w:rsidR="00E9430C" w:rsidRPr="002731D0" w:rsidRDefault="00E9430C" w:rsidP="009753B0">
      <w:pPr>
        <w:spacing w:after="8" w:line="248" w:lineRule="auto"/>
        <w:ind w:left="10" w:right="352" w:hanging="10"/>
        <w:jc w:val="right"/>
        <w:rPr>
          <w:sz w:val="20"/>
          <w:szCs w:val="20"/>
          <w:lang w:val="ru-RU"/>
        </w:rPr>
      </w:pPr>
    </w:p>
    <w:p w:rsidR="009753B0" w:rsidRPr="00BD7CE2" w:rsidRDefault="009753B0" w:rsidP="009753B0">
      <w:pPr>
        <w:spacing w:after="8" w:line="248" w:lineRule="auto"/>
        <w:ind w:left="10" w:right="352" w:hanging="10"/>
        <w:jc w:val="right"/>
        <w:rPr>
          <w:sz w:val="20"/>
          <w:szCs w:val="20"/>
          <w:lang w:val="ru-RU"/>
        </w:rPr>
      </w:pPr>
      <w:r w:rsidRPr="00BD7CE2">
        <w:rPr>
          <w:sz w:val="20"/>
          <w:szCs w:val="20"/>
          <w:lang w:val="ru-RU"/>
        </w:rPr>
        <w:lastRenderedPageBreak/>
        <w:t xml:space="preserve">Приложение № </w:t>
      </w:r>
      <w:r w:rsidR="00661FA0">
        <w:rPr>
          <w:sz w:val="20"/>
          <w:szCs w:val="20"/>
          <w:lang w:val="ru-RU"/>
        </w:rPr>
        <w:t>8</w:t>
      </w:r>
      <w:r w:rsidRPr="00BD7CE2">
        <w:rPr>
          <w:sz w:val="20"/>
          <w:szCs w:val="20"/>
          <w:lang w:val="ru-RU"/>
        </w:rPr>
        <w:t xml:space="preserve"> </w:t>
      </w:r>
    </w:p>
    <w:p w:rsidR="00D96CE2" w:rsidRPr="00BB7A87" w:rsidRDefault="00D96CE2" w:rsidP="00D96CE2">
      <w:pPr>
        <w:spacing w:after="8" w:line="248" w:lineRule="auto"/>
        <w:ind w:left="142" w:right="65" w:firstLine="0"/>
        <w:jc w:val="right"/>
        <w:rPr>
          <w:sz w:val="20"/>
          <w:szCs w:val="20"/>
          <w:lang w:val="ru-RU"/>
        </w:rPr>
      </w:pPr>
      <w:r w:rsidRPr="00BB7A87">
        <w:rPr>
          <w:sz w:val="20"/>
          <w:szCs w:val="20"/>
          <w:lang w:val="ru-RU"/>
        </w:rPr>
        <w:t>к Административному регламенту по предоставлению муниципальной услуги  «</w:t>
      </w:r>
      <w:r w:rsidRPr="00BB7A87">
        <w:rPr>
          <w:bCs/>
          <w:sz w:val="20"/>
          <w:szCs w:val="20"/>
          <w:lang w:val="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B7A87">
        <w:rPr>
          <w:sz w:val="20"/>
          <w:szCs w:val="20"/>
          <w:lang w:val="ru-RU"/>
        </w:rPr>
        <w:t xml:space="preserve">» </w:t>
      </w:r>
    </w:p>
    <w:p w:rsidR="00BD7CE2" w:rsidRDefault="00BD7CE2" w:rsidP="009753B0">
      <w:pPr>
        <w:autoSpaceDE w:val="0"/>
        <w:autoSpaceDN w:val="0"/>
        <w:adjustRightInd w:val="0"/>
        <w:spacing w:after="0" w:line="240" w:lineRule="auto"/>
        <w:jc w:val="center"/>
        <w:rPr>
          <w:i/>
          <w:szCs w:val="28"/>
          <w:lang w:val="ru-RU"/>
        </w:rPr>
      </w:pPr>
    </w:p>
    <w:p w:rsidR="009753B0" w:rsidRPr="00BD7CE2" w:rsidRDefault="00BB7391" w:rsidP="009753B0">
      <w:pPr>
        <w:autoSpaceDE w:val="0"/>
        <w:autoSpaceDN w:val="0"/>
        <w:adjustRightInd w:val="0"/>
        <w:spacing w:after="0" w:line="240" w:lineRule="auto"/>
        <w:jc w:val="center"/>
        <w:rPr>
          <w:szCs w:val="28"/>
          <w:lang w:val="ru-RU"/>
        </w:rPr>
      </w:pPr>
      <w:r w:rsidRPr="007D6278">
        <w:rPr>
          <w:lang w:val="ru-RU"/>
        </w:rPr>
        <w:t xml:space="preserve">Перечень нормативных правовых актов, регулирующих </w:t>
      </w:r>
      <w:r>
        <w:rPr>
          <w:lang w:val="ru-RU"/>
        </w:rPr>
        <w:t>предоставление муниципальной</w:t>
      </w:r>
      <w:r w:rsidRPr="007D6278">
        <w:rPr>
          <w:lang w:val="ru-RU"/>
        </w:rPr>
        <w:t xml:space="preserve"> услуги</w:t>
      </w:r>
      <w:r w:rsidR="00BD7CE2">
        <w:rPr>
          <w:szCs w:val="28"/>
          <w:lang w:val="ru-RU"/>
        </w:rPr>
        <w:t>.</w:t>
      </w:r>
    </w:p>
    <w:p w:rsidR="009753B0" w:rsidRPr="007D6278" w:rsidRDefault="009753B0" w:rsidP="009753B0">
      <w:pPr>
        <w:spacing w:after="8" w:line="248" w:lineRule="auto"/>
        <w:ind w:left="10" w:right="359" w:hanging="10"/>
        <w:jc w:val="right"/>
        <w:rPr>
          <w:lang w:val="ru-RU"/>
        </w:rPr>
      </w:pPr>
    </w:p>
    <w:p w:rsidR="009753B0" w:rsidRDefault="009753B0" w:rsidP="007E0A3B">
      <w:pPr>
        <w:spacing w:after="0" w:line="240" w:lineRule="auto"/>
        <w:ind w:firstLine="0"/>
        <w:rPr>
          <w:szCs w:val="28"/>
          <w:lang w:val="ru-RU"/>
        </w:rPr>
      </w:pPr>
      <w:r w:rsidRPr="009753B0">
        <w:rPr>
          <w:bCs/>
          <w:szCs w:val="28"/>
          <w:lang w:val="ru-RU"/>
        </w:rPr>
        <w:t xml:space="preserve">Предоставление муниципальной услуги </w:t>
      </w:r>
      <w:r w:rsidRPr="009753B0">
        <w:rPr>
          <w:szCs w:val="28"/>
          <w:lang w:val="ru-RU"/>
        </w:rPr>
        <w:t xml:space="preserve">осуществляется в соответствии </w:t>
      </w:r>
      <w:proofErr w:type="gramStart"/>
      <w:r w:rsidRPr="009753B0">
        <w:rPr>
          <w:szCs w:val="28"/>
          <w:lang w:val="ru-RU"/>
        </w:rPr>
        <w:t>с</w:t>
      </w:r>
      <w:proofErr w:type="gramEnd"/>
      <w:r w:rsidRPr="009753B0">
        <w:rPr>
          <w:szCs w:val="28"/>
          <w:lang w:val="ru-RU"/>
        </w:rPr>
        <w:t>:</w:t>
      </w:r>
    </w:p>
    <w:p w:rsidR="00155E1B" w:rsidRPr="009753B0" w:rsidRDefault="00155E1B" w:rsidP="007E0A3B">
      <w:pPr>
        <w:spacing w:after="0" w:line="240" w:lineRule="auto"/>
        <w:ind w:firstLine="0"/>
        <w:rPr>
          <w:szCs w:val="28"/>
          <w:lang w:val="ru-RU" w:eastAsia="ru-RU"/>
        </w:rPr>
      </w:pPr>
    </w:p>
    <w:p w:rsidR="009753B0" w:rsidRPr="009753B0" w:rsidRDefault="009753B0" w:rsidP="009753B0">
      <w:pPr>
        <w:spacing w:after="0" w:line="240" w:lineRule="auto"/>
        <w:ind w:firstLine="720"/>
        <w:rPr>
          <w:rFonts w:eastAsia="MS Mincho"/>
          <w:szCs w:val="28"/>
          <w:lang w:val="ru-RU" w:eastAsia="ru-RU"/>
        </w:rPr>
      </w:pPr>
      <w:r w:rsidRPr="009753B0">
        <w:rPr>
          <w:szCs w:val="28"/>
          <w:lang w:val="ru-RU"/>
        </w:rPr>
        <w:t>Конституцией Российской Федерации, принятой всенародным голосованием 12 декабря 1993 года;</w:t>
      </w:r>
    </w:p>
    <w:p w:rsidR="009753B0" w:rsidRPr="009753B0" w:rsidRDefault="009753B0" w:rsidP="009753B0">
      <w:pPr>
        <w:spacing w:after="0" w:line="240" w:lineRule="auto"/>
        <w:ind w:firstLine="720"/>
        <w:rPr>
          <w:rFonts w:eastAsia="MS Mincho"/>
          <w:szCs w:val="28"/>
          <w:lang w:val="ru-RU" w:eastAsia="ru-RU"/>
        </w:rPr>
      </w:pPr>
      <w:r w:rsidRPr="009753B0">
        <w:rPr>
          <w:rFonts w:eastAsia="MS Mincho"/>
          <w:szCs w:val="28"/>
          <w:lang w:val="ru-RU" w:eastAsia="ru-RU"/>
        </w:rPr>
        <w:t xml:space="preserve">Земельным кодексом Российской Федерации от 25 октября 2001 года </w:t>
      </w:r>
      <w:r w:rsidRPr="009753B0">
        <w:rPr>
          <w:rFonts w:eastAsia="MS Mincho"/>
          <w:szCs w:val="28"/>
          <w:lang w:val="ru-RU" w:eastAsia="ru-RU"/>
        </w:rPr>
        <w:br/>
        <w:t>№ 136-ФЗ;</w:t>
      </w:r>
    </w:p>
    <w:p w:rsidR="009753B0" w:rsidRPr="009753B0" w:rsidRDefault="009753B0" w:rsidP="009753B0">
      <w:pPr>
        <w:spacing w:after="0" w:line="240" w:lineRule="auto"/>
        <w:ind w:firstLine="720"/>
        <w:rPr>
          <w:rFonts w:eastAsia="MS Mincho"/>
          <w:spacing w:val="-8"/>
          <w:szCs w:val="28"/>
          <w:lang w:val="ru-RU" w:eastAsia="ru-RU"/>
        </w:rPr>
      </w:pPr>
      <w:r w:rsidRPr="009753B0">
        <w:rPr>
          <w:rFonts w:eastAsia="MS Mincho"/>
          <w:spacing w:val="-8"/>
          <w:szCs w:val="28"/>
          <w:lang w:val="ru-RU" w:eastAsia="ru-RU"/>
        </w:rPr>
        <w:t xml:space="preserve">Градостроительным кодексом Российской Федерации от 29 декабря 2004 года № 190-ФЗ; </w:t>
      </w:r>
    </w:p>
    <w:p w:rsidR="009753B0" w:rsidRPr="009753B0" w:rsidRDefault="009753B0" w:rsidP="009753B0">
      <w:pPr>
        <w:autoSpaceDE w:val="0"/>
        <w:autoSpaceDN w:val="0"/>
        <w:adjustRightInd w:val="0"/>
        <w:spacing w:after="0" w:line="240" w:lineRule="auto"/>
        <w:ind w:firstLine="720"/>
        <w:rPr>
          <w:szCs w:val="28"/>
          <w:lang w:val="ru-RU"/>
        </w:rPr>
      </w:pPr>
      <w:r w:rsidRPr="009753B0">
        <w:rPr>
          <w:szCs w:val="28"/>
          <w:lang w:val="ru-RU"/>
        </w:rPr>
        <w:t>Федеральным законом от 25 октября 2001 года № 137-ФЗ «О введении в действие Земельного кодекса Российской Федерации»;</w:t>
      </w:r>
    </w:p>
    <w:p w:rsidR="009753B0" w:rsidRPr="009753B0" w:rsidRDefault="009753B0" w:rsidP="009753B0">
      <w:pPr>
        <w:autoSpaceDE w:val="0"/>
        <w:autoSpaceDN w:val="0"/>
        <w:adjustRightInd w:val="0"/>
        <w:spacing w:after="0" w:line="240" w:lineRule="auto"/>
        <w:ind w:firstLine="720"/>
        <w:rPr>
          <w:szCs w:val="28"/>
          <w:lang w:val="ru-RU"/>
        </w:rPr>
      </w:pPr>
      <w:r w:rsidRPr="009753B0">
        <w:rPr>
          <w:szCs w:val="28"/>
          <w:lang w:val="ru-RU"/>
        </w:rPr>
        <w:t>Федеральным законом от 6 октября 2003 года № 131-ФЗ «Об общих принципах организации местного самоуправления в Российской Федерации»;</w:t>
      </w:r>
    </w:p>
    <w:p w:rsidR="009753B0" w:rsidRPr="009753B0" w:rsidRDefault="009753B0" w:rsidP="009753B0">
      <w:pPr>
        <w:widowControl w:val="0"/>
        <w:autoSpaceDE w:val="0"/>
        <w:autoSpaceDN w:val="0"/>
        <w:adjustRightInd w:val="0"/>
        <w:spacing w:after="0" w:line="240" w:lineRule="auto"/>
        <w:ind w:firstLine="720"/>
        <w:rPr>
          <w:bCs/>
          <w:szCs w:val="28"/>
          <w:lang w:val="ru-RU" w:eastAsia="ru-RU"/>
        </w:rPr>
      </w:pPr>
      <w:r w:rsidRPr="009753B0">
        <w:rPr>
          <w:bCs/>
          <w:szCs w:val="28"/>
          <w:lang w:val="ru-RU" w:eastAsia="ru-RU"/>
        </w:rPr>
        <w:t>Федеральным законом от 29 декабря 2004 года № 191-ФЗ «О введении в действие Градостроительного кодекса Российской Федерации»;</w:t>
      </w:r>
    </w:p>
    <w:p w:rsidR="009753B0" w:rsidRPr="009753B0" w:rsidRDefault="009753B0" w:rsidP="009753B0">
      <w:pPr>
        <w:spacing w:after="0" w:line="240" w:lineRule="auto"/>
        <w:ind w:firstLine="720"/>
        <w:rPr>
          <w:szCs w:val="28"/>
          <w:lang w:val="ru-RU" w:eastAsia="ru-RU"/>
        </w:rPr>
      </w:pPr>
      <w:r w:rsidRPr="009753B0">
        <w:rPr>
          <w:szCs w:val="28"/>
          <w:lang w:val="ru-RU" w:eastAsia="ru-RU"/>
        </w:rPr>
        <w:t>Федеральным законом от 27 июля 2006 года № 152-ФЗ «О персональных данных»;</w:t>
      </w:r>
    </w:p>
    <w:p w:rsidR="009753B0" w:rsidRPr="009753B0" w:rsidRDefault="009753B0" w:rsidP="009753B0">
      <w:pPr>
        <w:spacing w:after="0" w:line="240" w:lineRule="auto"/>
        <w:ind w:firstLine="720"/>
        <w:rPr>
          <w:szCs w:val="28"/>
          <w:lang w:val="ru-RU" w:eastAsia="ru-RU"/>
        </w:rPr>
      </w:pPr>
      <w:r w:rsidRPr="009753B0">
        <w:rPr>
          <w:szCs w:val="28"/>
          <w:lang w:val="ru-RU" w:eastAsia="ru-RU"/>
        </w:rPr>
        <w:t>Федеральным законом от 24 июля 2007 года № 221-ФЗ «О государственном кадастре недвижимости»;</w:t>
      </w:r>
    </w:p>
    <w:p w:rsidR="009753B0" w:rsidRPr="009753B0" w:rsidRDefault="009753B0" w:rsidP="009753B0">
      <w:pPr>
        <w:spacing w:after="0" w:line="240" w:lineRule="auto"/>
        <w:ind w:firstLine="720"/>
        <w:rPr>
          <w:rFonts w:eastAsia="MS Mincho"/>
          <w:szCs w:val="28"/>
          <w:lang w:val="ru-RU" w:eastAsia="ru-RU"/>
        </w:rPr>
      </w:pPr>
      <w:r w:rsidRPr="009753B0">
        <w:rPr>
          <w:rFonts w:eastAsia="MS Mincho"/>
          <w:szCs w:val="28"/>
          <w:lang w:val="ru-RU"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753B0" w:rsidRDefault="009753B0" w:rsidP="009753B0">
      <w:pPr>
        <w:widowControl w:val="0"/>
        <w:autoSpaceDE w:val="0"/>
        <w:autoSpaceDN w:val="0"/>
        <w:adjustRightInd w:val="0"/>
        <w:spacing w:after="0" w:line="240" w:lineRule="auto"/>
        <w:ind w:firstLine="720"/>
        <w:rPr>
          <w:szCs w:val="28"/>
          <w:lang w:val="ru-RU"/>
        </w:rPr>
      </w:pPr>
      <w:r w:rsidRPr="009753B0">
        <w:rPr>
          <w:szCs w:val="28"/>
          <w:lang w:val="ru-RU"/>
        </w:rPr>
        <w:t>Федеральным законом от 27 июля 2010 года № 210-ФЗ «Об организации предоставления государственных и муниципальных услуг»;</w:t>
      </w:r>
    </w:p>
    <w:p w:rsidR="009753B0" w:rsidRDefault="00155E1B" w:rsidP="009753B0">
      <w:pPr>
        <w:widowControl w:val="0"/>
        <w:autoSpaceDE w:val="0"/>
        <w:autoSpaceDN w:val="0"/>
        <w:adjustRightInd w:val="0"/>
        <w:spacing w:after="0" w:line="240" w:lineRule="auto"/>
        <w:ind w:firstLine="720"/>
        <w:rPr>
          <w:lang w:val="ru-RU"/>
        </w:rPr>
      </w:pPr>
      <w:proofErr w:type="gramStart"/>
      <w:r>
        <w:rPr>
          <w:lang w:val="ru-RU"/>
        </w:rPr>
        <w:t>П</w:t>
      </w:r>
      <w:r w:rsidR="009753B0" w:rsidRPr="009753B0">
        <w:rPr>
          <w:lang w:val="ru-RU"/>
        </w:rPr>
        <w:t>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009753B0" w:rsidRPr="009753B0">
        <w:rPr>
          <w:lang w:val="ru-RU"/>
        </w:rPr>
        <w:t xml:space="preserve">, </w:t>
      </w:r>
      <w:proofErr w:type="gramStart"/>
      <w:r w:rsidR="009753B0" w:rsidRPr="009753B0">
        <w:rPr>
          <w:lang w:val="ru-RU"/>
        </w:rPr>
        <w:t xml:space="preserve">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009753B0" w:rsidRPr="009753B0">
        <w:rPr>
          <w:lang w:val="ru-RU"/>
        </w:rPr>
        <w:lastRenderedPageBreak/>
        <w:t>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009753B0" w:rsidRPr="009753B0">
        <w:rPr>
          <w:lang w:val="ru-RU"/>
        </w:rPr>
        <w:t xml:space="preserve"> формату»;</w:t>
      </w:r>
    </w:p>
    <w:p w:rsidR="00155E1B" w:rsidRDefault="00155E1B" w:rsidP="004C000E">
      <w:pPr>
        <w:adjustRightInd w:val="0"/>
        <w:ind w:firstLine="480"/>
        <w:rPr>
          <w:szCs w:val="28"/>
          <w:lang w:val="ru-RU" w:eastAsia="ru-RU"/>
        </w:rPr>
      </w:pPr>
      <w:r>
        <w:rPr>
          <w:szCs w:val="28"/>
          <w:lang w:val="ru-RU" w:eastAsia="ru-RU"/>
        </w:rPr>
        <w:t xml:space="preserve">   П</w:t>
      </w:r>
      <w:r w:rsidR="004C000E" w:rsidRPr="006A61FC">
        <w:rPr>
          <w:szCs w:val="28"/>
          <w:lang w:val="ru-RU" w:eastAsia="ru-RU"/>
        </w:rPr>
        <w:t>остановление</w:t>
      </w:r>
      <w:r>
        <w:rPr>
          <w:szCs w:val="28"/>
          <w:lang w:val="ru-RU" w:eastAsia="ru-RU"/>
        </w:rPr>
        <w:t>м</w:t>
      </w:r>
      <w:r w:rsidR="004C000E" w:rsidRPr="006A61FC">
        <w:rPr>
          <w:szCs w:val="28"/>
          <w:lang w:val="ru-RU" w:eastAsia="ru-RU"/>
        </w:rPr>
        <w:t xml:space="preserve"> Правительства РФ от 25.01.2013 № 33 «Об использовании простой электронной подписи при оказании государственных и муниципальных услуг»</w:t>
      </w:r>
      <w:r>
        <w:rPr>
          <w:szCs w:val="28"/>
          <w:lang w:val="ru-RU" w:eastAsia="ru-RU"/>
        </w:rPr>
        <w:t>;</w:t>
      </w:r>
    </w:p>
    <w:p w:rsidR="00155E1B" w:rsidRPr="00155E1B" w:rsidRDefault="00155E1B" w:rsidP="00155E1B">
      <w:pPr>
        <w:adjustRightInd w:val="0"/>
        <w:ind w:firstLine="480"/>
        <w:rPr>
          <w:szCs w:val="28"/>
          <w:lang w:val="ru-RU" w:eastAsia="ru-RU"/>
        </w:rPr>
      </w:pPr>
      <w:r w:rsidRPr="00E1723E">
        <w:rPr>
          <w:sz w:val="24"/>
          <w:szCs w:val="24"/>
          <w:lang w:val="ru-RU" w:eastAsia="ru-RU"/>
        </w:rPr>
        <w:t xml:space="preserve"> </w:t>
      </w:r>
      <w:r>
        <w:rPr>
          <w:sz w:val="24"/>
          <w:szCs w:val="24"/>
          <w:lang w:val="ru-RU" w:eastAsia="ru-RU"/>
        </w:rPr>
        <w:t xml:space="preserve">   </w:t>
      </w:r>
      <w:r w:rsidRPr="00155E1B">
        <w:rPr>
          <w:szCs w:val="28"/>
          <w:lang w:val="ru-RU" w:eastAsia="ru-RU"/>
        </w:rPr>
        <w:t xml:space="preserve">Уставом муниципального образования «Таштагольского муниципального района», утвержденного Решением Совета народных депутатов Таштагольского муниципального района  от 08.10.2010 №198-рр;                           </w:t>
      </w:r>
    </w:p>
    <w:p w:rsidR="00155E1B" w:rsidRPr="00155E1B" w:rsidRDefault="00155E1B" w:rsidP="00155E1B">
      <w:pPr>
        <w:adjustRightInd w:val="0"/>
        <w:ind w:firstLine="480"/>
        <w:rPr>
          <w:szCs w:val="28"/>
          <w:lang w:val="ru-RU"/>
        </w:rPr>
      </w:pPr>
      <w:r w:rsidRPr="00155E1B">
        <w:rPr>
          <w:szCs w:val="28"/>
          <w:lang w:val="ru-RU"/>
        </w:rPr>
        <w:t xml:space="preserve">    Положением «О порядке владения, пользования и распоряжения муниципальным имуществом муниципального образования «</w:t>
      </w:r>
      <w:proofErr w:type="spellStart"/>
      <w:r w:rsidRPr="00155E1B">
        <w:rPr>
          <w:szCs w:val="28"/>
          <w:lang w:val="ru-RU"/>
        </w:rPr>
        <w:t>Таштагольский</w:t>
      </w:r>
      <w:proofErr w:type="spellEnd"/>
      <w:r w:rsidRPr="00155E1B">
        <w:rPr>
          <w:szCs w:val="28"/>
          <w:lang w:val="ru-RU"/>
        </w:rPr>
        <w:t xml:space="preserve"> муниципальный район»», утвержденного решением Совета народных депутатов Таштагольского муниципального района от 24.03.2020 года №118-рр;</w:t>
      </w:r>
    </w:p>
    <w:p w:rsidR="00155E1B" w:rsidRPr="00155E1B" w:rsidRDefault="00155E1B" w:rsidP="00155E1B">
      <w:pPr>
        <w:adjustRightInd w:val="0"/>
        <w:ind w:firstLine="480"/>
        <w:rPr>
          <w:szCs w:val="28"/>
          <w:lang w:val="ru-RU"/>
        </w:rPr>
      </w:pPr>
      <w:r w:rsidRPr="00155E1B">
        <w:rPr>
          <w:spacing w:val="-1"/>
          <w:szCs w:val="28"/>
          <w:lang w:val="ru-RU"/>
        </w:rPr>
        <w:t xml:space="preserve">   Решением </w:t>
      </w:r>
      <w:r w:rsidRPr="00155E1B">
        <w:rPr>
          <w:bCs/>
          <w:szCs w:val="28"/>
          <w:lang w:val="ru-RU"/>
        </w:rPr>
        <w:t xml:space="preserve">Таштагольского Совета народных депутатов от 24.11.2011 г. № 228-рр  «Об утверждении положения «Об Администрации муниципального образования </w:t>
      </w:r>
      <w:proofErr w:type="spellStart"/>
      <w:r w:rsidRPr="00155E1B">
        <w:rPr>
          <w:bCs/>
          <w:szCs w:val="28"/>
          <w:lang w:val="ru-RU"/>
        </w:rPr>
        <w:t>Таштагольский</w:t>
      </w:r>
      <w:proofErr w:type="spellEnd"/>
      <w:r w:rsidRPr="00155E1B">
        <w:rPr>
          <w:bCs/>
          <w:szCs w:val="28"/>
          <w:lang w:val="ru-RU"/>
        </w:rPr>
        <w:t xml:space="preserve"> муниципальный район»;</w:t>
      </w:r>
    </w:p>
    <w:p w:rsidR="00155E1B" w:rsidRPr="00155E1B" w:rsidRDefault="00155E1B" w:rsidP="00155E1B">
      <w:pPr>
        <w:spacing w:after="0" w:line="240" w:lineRule="auto"/>
        <w:ind w:firstLine="720"/>
        <w:rPr>
          <w:szCs w:val="28"/>
          <w:lang w:val="ru-RU"/>
        </w:rPr>
      </w:pPr>
      <w:r w:rsidRPr="00155E1B">
        <w:rPr>
          <w:szCs w:val="28"/>
          <w:lang w:val="ru-RU"/>
        </w:rPr>
        <w:t>Муниципальными нормативными правовыми актами.</w:t>
      </w:r>
    </w:p>
    <w:p w:rsidR="00155E1B" w:rsidRPr="00E1723E" w:rsidRDefault="00155E1B" w:rsidP="00155E1B">
      <w:pPr>
        <w:spacing w:after="299" w:line="259" w:lineRule="auto"/>
        <w:ind w:right="0" w:firstLine="0"/>
        <w:jc w:val="center"/>
        <w:rPr>
          <w:sz w:val="24"/>
          <w:szCs w:val="24"/>
          <w:lang w:val="ru-RU"/>
        </w:rPr>
      </w:pPr>
    </w:p>
    <w:p w:rsidR="009753B0" w:rsidRPr="009753B0" w:rsidRDefault="009753B0" w:rsidP="009753B0">
      <w:pPr>
        <w:ind w:firstLine="709"/>
        <w:rPr>
          <w:rFonts w:ascii="Bookman Old Style" w:hAnsi="Bookman Old Style"/>
          <w:lang w:val="ru-RU"/>
        </w:rPr>
      </w:pPr>
    </w:p>
    <w:p w:rsidR="009753B0" w:rsidRPr="009753B0" w:rsidRDefault="009753B0" w:rsidP="009753B0">
      <w:pPr>
        <w:spacing w:after="0" w:line="240" w:lineRule="auto"/>
        <w:ind w:firstLine="709"/>
        <w:rPr>
          <w:szCs w:val="28"/>
          <w:lang w:val="ru-RU" w:eastAsia="ru-RU"/>
        </w:rPr>
      </w:pPr>
    </w:p>
    <w:p w:rsidR="009753B0" w:rsidRPr="007D6278" w:rsidRDefault="009753B0" w:rsidP="00EA6A50">
      <w:pPr>
        <w:ind w:left="-15" w:right="65" w:firstLine="0"/>
        <w:rPr>
          <w:lang w:val="ru-RU"/>
        </w:rPr>
      </w:pPr>
    </w:p>
    <w:sectPr w:rsidR="009753B0" w:rsidRPr="007D6278" w:rsidSect="00FB625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AC" w:rsidRDefault="006F61AC" w:rsidP="00D63414">
      <w:pPr>
        <w:spacing w:after="0" w:line="240" w:lineRule="auto"/>
      </w:pPr>
      <w:r>
        <w:separator/>
      </w:r>
    </w:p>
  </w:endnote>
  <w:endnote w:type="continuationSeparator" w:id="0">
    <w:p w:rsidR="006F61AC" w:rsidRDefault="006F61AC" w:rsidP="00D63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AC" w:rsidRDefault="006F61AC" w:rsidP="00D63414">
      <w:pPr>
        <w:spacing w:after="0" w:line="240" w:lineRule="auto"/>
      </w:pPr>
      <w:r>
        <w:separator/>
      </w:r>
    </w:p>
  </w:footnote>
  <w:footnote w:type="continuationSeparator" w:id="0">
    <w:p w:rsidR="006F61AC" w:rsidRDefault="006F61AC" w:rsidP="00D63414">
      <w:pPr>
        <w:spacing w:after="0" w:line="240" w:lineRule="auto"/>
      </w:pPr>
      <w:r>
        <w:continuationSeparator/>
      </w:r>
    </w:p>
  </w:footnote>
  <w:footnote w:id="1">
    <w:p w:rsidR="006F61AC" w:rsidRPr="007D6278" w:rsidRDefault="006F61AC" w:rsidP="00D63414">
      <w:pPr>
        <w:pStyle w:val="footnotedescription"/>
        <w:rPr>
          <w:lang w:val="ru-RU"/>
        </w:rPr>
      </w:pPr>
      <w:r>
        <w:rPr>
          <w:rStyle w:val="footnotemark"/>
        </w:rPr>
        <w:footnoteRef/>
      </w:r>
      <w:r w:rsidRPr="007D6278">
        <w:rPr>
          <w:lang w:val="ru-RU"/>
        </w:rPr>
        <w:t xml:space="preserve"> В случае</w:t>
      </w:r>
      <w:proofErr w:type="gramStart"/>
      <w:r w:rsidRPr="007D6278">
        <w:rPr>
          <w:lang w:val="ru-RU"/>
        </w:rPr>
        <w:t>,</w:t>
      </w:r>
      <w:proofErr w:type="gramEnd"/>
      <w:r w:rsidRPr="007D6278">
        <w:rPr>
          <w:lang w:val="ru-RU"/>
        </w:rPr>
        <w:t xml:space="preserve">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right="73" w:firstLine="0"/>
      <w:jc w:val="center"/>
    </w:pPr>
    <w:r w:rsidRPr="003961E8">
      <w:fldChar w:fldCharType="begin"/>
    </w:r>
    <w:r w:rsidR="006F61AC">
      <w:instrText xml:space="preserve"> PAGE   \* MERGEFORMAT </w:instrText>
    </w:r>
    <w:r w:rsidRPr="003961E8">
      <w:fldChar w:fldCharType="separate"/>
    </w:r>
    <w:r w:rsidR="006F61AC" w:rsidRPr="00483AF8">
      <w:rPr>
        <w:noProof/>
        <w:sz w:val="24"/>
      </w:rPr>
      <w:t>30</w:t>
    </w:r>
    <w:r>
      <w:rPr>
        <w:sz w:val="24"/>
      </w:rPr>
      <w:fldChar w:fldCharType="end"/>
    </w:r>
  </w:p>
  <w:p w:rsidR="006F61AC" w:rsidRDefault="006F61AC">
    <w:pPr>
      <w:spacing w:after="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right="73" w:firstLine="0"/>
      <w:jc w:val="center"/>
    </w:pPr>
    <w:r w:rsidRPr="003961E8">
      <w:fldChar w:fldCharType="begin"/>
    </w:r>
    <w:r w:rsidR="006F61AC">
      <w:instrText xml:space="preserve"> PAGE   \* MERGEFORMAT </w:instrText>
    </w:r>
    <w:r w:rsidRPr="003961E8">
      <w:fldChar w:fldCharType="separate"/>
    </w:r>
    <w:r w:rsidR="002731D0" w:rsidRPr="002731D0">
      <w:rPr>
        <w:noProof/>
        <w:sz w:val="24"/>
      </w:rPr>
      <w:t>2</w:t>
    </w:r>
    <w:r>
      <w:rPr>
        <w:sz w:val="24"/>
      </w:rPr>
      <w:fldChar w:fldCharType="end"/>
    </w:r>
  </w:p>
  <w:p w:rsidR="006F61AC" w:rsidRDefault="006F61AC">
    <w:pPr>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6F61AC">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firstLine="0"/>
      <w:jc w:val="center"/>
    </w:pPr>
    <w:r w:rsidRPr="003961E8">
      <w:fldChar w:fldCharType="begin"/>
    </w:r>
    <w:r w:rsidR="006F61AC">
      <w:instrText xml:space="preserve"> PAGE   \* MERGEFORMAT </w:instrText>
    </w:r>
    <w:r w:rsidRPr="003961E8">
      <w:fldChar w:fldCharType="separate"/>
    </w:r>
    <w:r w:rsidR="006F61AC" w:rsidRPr="00CF1E86">
      <w:rPr>
        <w:noProof/>
        <w:sz w:val="22"/>
      </w:rPr>
      <w:t>38</w:t>
    </w:r>
    <w:r>
      <w:rPr>
        <w:sz w:val="22"/>
      </w:rPr>
      <w:fldChar w:fldCharType="end"/>
    </w:r>
  </w:p>
  <w:p w:rsidR="006F61AC" w:rsidRDefault="006F61AC">
    <w:pPr>
      <w:spacing w:after="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firstLine="0"/>
      <w:jc w:val="center"/>
    </w:pPr>
    <w:r w:rsidRPr="003961E8">
      <w:fldChar w:fldCharType="begin"/>
    </w:r>
    <w:r w:rsidR="006F61AC">
      <w:instrText xml:space="preserve"> PAGE   \* MERGEFORMAT </w:instrText>
    </w:r>
    <w:r w:rsidRPr="003961E8">
      <w:fldChar w:fldCharType="separate"/>
    </w:r>
    <w:r w:rsidR="002731D0" w:rsidRPr="002731D0">
      <w:rPr>
        <w:noProof/>
        <w:sz w:val="22"/>
      </w:rPr>
      <w:t>45</w:t>
    </w:r>
    <w:r>
      <w:rPr>
        <w:sz w:val="22"/>
      </w:rPr>
      <w:fldChar w:fldCharType="end"/>
    </w:r>
  </w:p>
  <w:p w:rsidR="006F61AC" w:rsidRDefault="006F61AC">
    <w:pPr>
      <w:spacing w:after="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firstLine="0"/>
      <w:jc w:val="center"/>
    </w:pPr>
    <w:r w:rsidRPr="003961E8">
      <w:fldChar w:fldCharType="begin"/>
    </w:r>
    <w:r w:rsidR="006F61AC">
      <w:instrText xml:space="preserve"> PAGE   \* MERGEFORMAT </w:instrText>
    </w:r>
    <w:r w:rsidRPr="003961E8">
      <w:fldChar w:fldCharType="separate"/>
    </w:r>
    <w:r w:rsidR="006F61AC">
      <w:rPr>
        <w:sz w:val="22"/>
      </w:rPr>
      <w:t>35</w:t>
    </w:r>
    <w:r>
      <w:rPr>
        <w:sz w:val="22"/>
      </w:rPr>
      <w:fldChar w:fldCharType="end"/>
    </w:r>
  </w:p>
  <w:p w:rsidR="006F61AC" w:rsidRDefault="006F61AC">
    <w:pPr>
      <w:spacing w:after="0" w:line="259" w:lineRule="auto"/>
      <w:ind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right="481" w:firstLine="0"/>
      <w:jc w:val="center"/>
    </w:pPr>
    <w:r w:rsidRPr="003961E8">
      <w:fldChar w:fldCharType="begin"/>
    </w:r>
    <w:r w:rsidR="006F61AC">
      <w:instrText xml:space="preserve"> PAGE   \* MERGEFORMAT </w:instrText>
    </w:r>
    <w:r w:rsidRPr="003961E8">
      <w:fldChar w:fldCharType="separate"/>
    </w:r>
    <w:r w:rsidR="006F61AC" w:rsidRPr="00CF1E86">
      <w:rPr>
        <w:noProof/>
        <w:sz w:val="22"/>
      </w:rPr>
      <w:t>46</w:t>
    </w:r>
    <w:r>
      <w:rPr>
        <w:sz w:val="22"/>
      </w:rPr>
      <w:fldChar w:fldCharType="end"/>
    </w:r>
  </w:p>
  <w:p w:rsidR="006F61AC" w:rsidRDefault="006F61AC">
    <w:pPr>
      <w:spacing w:after="0" w:line="259" w:lineRule="auto"/>
      <w:ind w:left="-478"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right="481" w:firstLine="0"/>
      <w:jc w:val="center"/>
    </w:pPr>
    <w:r w:rsidRPr="003961E8">
      <w:fldChar w:fldCharType="begin"/>
    </w:r>
    <w:r w:rsidR="006F61AC">
      <w:instrText xml:space="preserve"> PAGE   \* MERGEFORMAT </w:instrText>
    </w:r>
    <w:r w:rsidRPr="003961E8">
      <w:fldChar w:fldCharType="separate"/>
    </w:r>
    <w:r w:rsidR="002731D0" w:rsidRPr="002731D0">
      <w:rPr>
        <w:noProof/>
        <w:sz w:val="22"/>
      </w:rPr>
      <w:t>55</w:t>
    </w:r>
    <w:r>
      <w:rPr>
        <w:sz w:val="22"/>
      </w:rPr>
      <w:fldChar w:fldCharType="end"/>
    </w:r>
  </w:p>
  <w:p w:rsidR="006F61AC" w:rsidRDefault="006F61AC">
    <w:pPr>
      <w:spacing w:after="0" w:line="259" w:lineRule="auto"/>
      <w:ind w:left="-478"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AC" w:rsidRDefault="003961E8">
    <w:pPr>
      <w:spacing w:after="0" w:line="259" w:lineRule="auto"/>
      <w:ind w:right="481" w:firstLine="0"/>
      <w:jc w:val="center"/>
    </w:pPr>
    <w:r w:rsidRPr="003961E8">
      <w:fldChar w:fldCharType="begin"/>
    </w:r>
    <w:r w:rsidR="006F61AC">
      <w:instrText xml:space="preserve"> PAGE   \* MERGEFORMAT </w:instrText>
    </w:r>
    <w:r w:rsidRPr="003961E8">
      <w:fldChar w:fldCharType="separate"/>
    </w:r>
    <w:r w:rsidR="006F61AC">
      <w:rPr>
        <w:sz w:val="22"/>
      </w:rPr>
      <w:t>38</w:t>
    </w:r>
    <w:r>
      <w:rPr>
        <w:sz w:val="22"/>
      </w:rPr>
      <w:fldChar w:fldCharType="end"/>
    </w:r>
  </w:p>
  <w:p w:rsidR="006F61AC" w:rsidRDefault="006F61AC">
    <w:pPr>
      <w:spacing w:after="0" w:line="259" w:lineRule="auto"/>
      <w:ind w:left="-478"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62C"/>
    <w:multiLevelType w:val="hybridMultilevel"/>
    <w:tmpl w:val="867A9464"/>
    <w:lvl w:ilvl="0" w:tplc="3C12DB0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14136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16294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6C10E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6C1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A87DE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C6D9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C492A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9ADF5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D9D483A"/>
    <w:multiLevelType w:val="hybridMultilevel"/>
    <w:tmpl w:val="5596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105D4"/>
    <w:multiLevelType w:val="multilevel"/>
    <w:tmpl w:val="6C102484"/>
    <w:lvl w:ilvl="0">
      <w:start w:val="9"/>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69A1A19"/>
    <w:multiLevelType w:val="multilevel"/>
    <w:tmpl w:val="C452FD46"/>
    <w:lvl w:ilvl="0">
      <w:start w:val="1"/>
      <w:numFmt w:val="decimal"/>
      <w:lvlText w:val="%1."/>
      <w:lvlJc w:val="left"/>
      <w:pPr>
        <w:ind w:left="3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9247C51"/>
    <w:multiLevelType w:val="hybridMultilevel"/>
    <w:tmpl w:val="F554323C"/>
    <w:lvl w:ilvl="0" w:tplc="A86CAE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A4E9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D64D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365B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1494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EC3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69A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F270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9AEA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433181"/>
    <w:multiLevelType w:val="hybridMultilevel"/>
    <w:tmpl w:val="AFB2D5D6"/>
    <w:lvl w:ilvl="0" w:tplc="E932E73E">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88D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86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05E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B6F5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270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2EB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03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4F5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97257D"/>
    <w:multiLevelType w:val="hybridMultilevel"/>
    <w:tmpl w:val="E61E9D3A"/>
    <w:lvl w:ilvl="0" w:tplc="500431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8624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2F5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C15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C21B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403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CF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244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406D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330279B"/>
    <w:multiLevelType w:val="multilevel"/>
    <w:tmpl w:val="C4B4CDDA"/>
    <w:lvl w:ilvl="0">
      <w:start w:val="9"/>
      <w:numFmt w:val="decimal"/>
      <w:lvlText w:val="%1."/>
      <w:lvlJc w:val="left"/>
      <w:pPr>
        <w:ind w:left="675" w:hanging="675"/>
      </w:pPr>
      <w:rPr>
        <w:rFonts w:hint="default"/>
        <w:b/>
      </w:rPr>
    </w:lvl>
    <w:lvl w:ilvl="1">
      <w:start w:val="1"/>
      <w:numFmt w:val="decimal"/>
      <w:lvlText w:val="%1.%2."/>
      <w:lvlJc w:val="left"/>
      <w:pPr>
        <w:ind w:left="130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8">
    <w:nsid w:val="57867B50"/>
    <w:multiLevelType w:val="multilevel"/>
    <w:tmpl w:val="EB42E7A4"/>
    <w:lvl w:ilvl="0">
      <w:start w:val="3"/>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7C412A37"/>
    <w:multiLevelType w:val="hybridMultilevel"/>
    <w:tmpl w:val="606C7A24"/>
    <w:lvl w:ilvl="0" w:tplc="198C7E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5A6F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9461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C05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C4F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8342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82AD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A4F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880F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3"/>
  </w:num>
  <w:num w:numId="5">
    <w:abstractNumId w:val="0"/>
  </w:num>
  <w:num w:numId="6">
    <w:abstractNumId w:val="5"/>
  </w:num>
  <w:num w:numId="7">
    <w:abstractNumId w:val="8"/>
  </w:num>
  <w:num w:numId="8">
    <w:abstractNumId w:val="2"/>
  </w:num>
  <w:num w:numId="9">
    <w:abstractNumId w:val="7"/>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3414"/>
    <w:rsid w:val="00010772"/>
    <w:rsid w:val="00045891"/>
    <w:rsid w:val="00055624"/>
    <w:rsid w:val="00085C16"/>
    <w:rsid w:val="000C0FD9"/>
    <w:rsid w:val="000F5D2A"/>
    <w:rsid w:val="00102795"/>
    <w:rsid w:val="00155E1B"/>
    <w:rsid w:val="00180C28"/>
    <w:rsid w:val="001A20A4"/>
    <w:rsid w:val="001A439D"/>
    <w:rsid w:val="001B251C"/>
    <w:rsid w:val="001D1294"/>
    <w:rsid w:val="001D71B5"/>
    <w:rsid w:val="001E6774"/>
    <w:rsid w:val="00236660"/>
    <w:rsid w:val="002661C5"/>
    <w:rsid w:val="0027179C"/>
    <w:rsid w:val="002720E4"/>
    <w:rsid w:val="002731D0"/>
    <w:rsid w:val="002879C7"/>
    <w:rsid w:val="002B6365"/>
    <w:rsid w:val="00306607"/>
    <w:rsid w:val="00376632"/>
    <w:rsid w:val="00384979"/>
    <w:rsid w:val="003961E8"/>
    <w:rsid w:val="003F1D0F"/>
    <w:rsid w:val="00435A85"/>
    <w:rsid w:val="004910C7"/>
    <w:rsid w:val="004A2C41"/>
    <w:rsid w:val="004C000E"/>
    <w:rsid w:val="004C4198"/>
    <w:rsid w:val="004C6496"/>
    <w:rsid w:val="004C7230"/>
    <w:rsid w:val="004E4B5D"/>
    <w:rsid w:val="004F0745"/>
    <w:rsid w:val="005136C2"/>
    <w:rsid w:val="00560780"/>
    <w:rsid w:val="00565C16"/>
    <w:rsid w:val="005B147D"/>
    <w:rsid w:val="005C2FE0"/>
    <w:rsid w:val="00632CDB"/>
    <w:rsid w:val="00633E53"/>
    <w:rsid w:val="00636196"/>
    <w:rsid w:val="00652A42"/>
    <w:rsid w:val="006546CB"/>
    <w:rsid w:val="00661FA0"/>
    <w:rsid w:val="0067420A"/>
    <w:rsid w:val="006E3031"/>
    <w:rsid w:val="006F61AC"/>
    <w:rsid w:val="00745453"/>
    <w:rsid w:val="007771E7"/>
    <w:rsid w:val="007E0A3B"/>
    <w:rsid w:val="007E48FB"/>
    <w:rsid w:val="007F5BA1"/>
    <w:rsid w:val="007F724C"/>
    <w:rsid w:val="00845266"/>
    <w:rsid w:val="00871693"/>
    <w:rsid w:val="00877A8F"/>
    <w:rsid w:val="008B7848"/>
    <w:rsid w:val="008D59CE"/>
    <w:rsid w:val="008F0BCF"/>
    <w:rsid w:val="008F6209"/>
    <w:rsid w:val="009753B0"/>
    <w:rsid w:val="009A0A1F"/>
    <w:rsid w:val="009E5B4E"/>
    <w:rsid w:val="00A1387F"/>
    <w:rsid w:val="00A17CE0"/>
    <w:rsid w:val="00A22436"/>
    <w:rsid w:val="00A406CE"/>
    <w:rsid w:val="00A65BA0"/>
    <w:rsid w:val="00AA76BB"/>
    <w:rsid w:val="00AD3E68"/>
    <w:rsid w:val="00AE67F4"/>
    <w:rsid w:val="00B02CCE"/>
    <w:rsid w:val="00B046B7"/>
    <w:rsid w:val="00B6101D"/>
    <w:rsid w:val="00B74EAB"/>
    <w:rsid w:val="00BA427B"/>
    <w:rsid w:val="00BB7391"/>
    <w:rsid w:val="00BB7A87"/>
    <w:rsid w:val="00BD7CE2"/>
    <w:rsid w:val="00C53BFE"/>
    <w:rsid w:val="00CF123E"/>
    <w:rsid w:val="00CF5AC4"/>
    <w:rsid w:val="00D05899"/>
    <w:rsid w:val="00D63414"/>
    <w:rsid w:val="00D74778"/>
    <w:rsid w:val="00D839F1"/>
    <w:rsid w:val="00D9159C"/>
    <w:rsid w:val="00D96CE2"/>
    <w:rsid w:val="00D97FF1"/>
    <w:rsid w:val="00DD448F"/>
    <w:rsid w:val="00E205D9"/>
    <w:rsid w:val="00E3401C"/>
    <w:rsid w:val="00E34ECA"/>
    <w:rsid w:val="00E46CAC"/>
    <w:rsid w:val="00E6637C"/>
    <w:rsid w:val="00E74614"/>
    <w:rsid w:val="00E9430C"/>
    <w:rsid w:val="00EA6A50"/>
    <w:rsid w:val="00EA789C"/>
    <w:rsid w:val="00EE247D"/>
    <w:rsid w:val="00F15E4C"/>
    <w:rsid w:val="00F2020A"/>
    <w:rsid w:val="00F7103C"/>
    <w:rsid w:val="00FA00F0"/>
    <w:rsid w:val="00FA7953"/>
    <w:rsid w:val="00FB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14"/>
    <w:pPr>
      <w:spacing w:after="4" w:line="247" w:lineRule="auto"/>
      <w:ind w:right="70"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D63414"/>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3414"/>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3414"/>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41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3414"/>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3414"/>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D63414"/>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3414"/>
    <w:rPr>
      <w:rFonts w:ascii="Times New Roman" w:eastAsia="Times New Roman" w:hAnsi="Times New Roman" w:cs="Times New Roman"/>
      <w:color w:val="000000"/>
      <w:sz w:val="20"/>
      <w:lang w:val="en-US"/>
    </w:rPr>
  </w:style>
  <w:style w:type="character" w:customStyle="1" w:styleId="footnotemark">
    <w:name w:val="footnote mark"/>
    <w:hidden/>
    <w:rsid w:val="00D63414"/>
    <w:rPr>
      <w:rFonts w:ascii="Times New Roman" w:eastAsia="Times New Roman" w:hAnsi="Times New Roman" w:cs="Times New Roman"/>
      <w:color w:val="000000"/>
      <w:sz w:val="20"/>
      <w:vertAlign w:val="superscript"/>
    </w:rPr>
  </w:style>
  <w:style w:type="table" w:customStyle="1" w:styleId="TableGrid">
    <w:name w:val="TableGrid"/>
    <w:rsid w:val="00D6341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D63414"/>
    <w:pPr>
      <w:tabs>
        <w:tab w:val="center" w:pos="4677"/>
        <w:tab w:val="right" w:pos="9355"/>
      </w:tabs>
    </w:pPr>
  </w:style>
  <w:style w:type="character" w:customStyle="1" w:styleId="a4">
    <w:name w:val="Нижний колонтитул Знак"/>
    <w:basedOn w:val="a0"/>
    <w:link w:val="a3"/>
    <w:uiPriority w:val="99"/>
    <w:rsid w:val="00D63414"/>
    <w:rPr>
      <w:rFonts w:ascii="Times New Roman" w:eastAsia="Times New Roman" w:hAnsi="Times New Roman" w:cs="Times New Roman"/>
      <w:color w:val="000000"/>
      <w:sz w:val="28"/>
      <w:lang w:val="en-US"/>
    </w:rPr>
  </w:style>
  <w:style w:type="paragraph" w:customStyle="1" w:styleId="formattext">
    <w:name w:val="formattext"/>
    <w:basedOn w:val="a"/>
    <w:rsid w:val="00D63414"/>
    <w:pPr>
      <w:spacing w:before="100" w:beforeAutospacing="1" w:after="100" w:afterAutospacing="1" w:line="240" w:lineRule="auto"/>
      <w:ind w:right="0" w:firstLine="0"/>
      <w:jc w:val="left"/>
    </w:pPr>
    <w:rPr>
      <w:color w:val="auto"/>
      <w:sz w:val="24"/>
      <w:szCs w:val="24"/>
      <w:lang w:val="ru-RU" w:eastAsia="ru-RU"/>
    </w:rPr>
  </w:style>
  <w:style w:type="paragraph" w:styleId="a5">
    <w:name w:val="Normal (Web)"/>
    <w:basedOn w:val="a"/>
    <w:uiPriority w:val="99"/>
    <w:unhideWhenUsed/>
    <w:rsid w:val="00D63414"/>
    <w:pPr>
      <w:spacing w:before="100" w:beforeAutospacing="1" w:after="100" w:afterAutospacing="1" w:line="240" w:lineRule="auto"/>
      <w:ind w:right="0" w:firstLine="0"/>
      <w:jc w:val="left"/>
    </w:pPr>
    <w:rPr>
      <w:color w:val="auto"/>
      <w:sz w:val="24"/>
      <w:szCs w:val="24"/>
      <w:lang w:val="ru-RU" w:eastAsia="ru-RU"/>
    </w:rPr>
  </w:style>
  <w:style w:type="character" w:styleId="a6">
    <w:name w:val="Hyperlink"/>
    <w:uiPriority w:val="99"/>
    <w:unhideWhenUsed/>
    <w:rsid w:val="00D63414"/>
    <w:rPr>
      <w:color w:val="0000FF"/>
      <w:u w:val="single"/>
    </w:rPr>
  </w:style>
  <w:style w:type="paragraph" w:customStyle="1" w:styleId="ConsPlusNormal">
    <w:name w:val="ConsPlusNormal"/>
    <w:link w:val="ConsPlusNormal0"/>
    <w:rsid w:val="00D634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63414"/>
    <w:rPr>
      <w:rFonts w:ascii="Times New Roman" w:eastAsia="Times New Roman" w:hAnsi="Times New Roman" w:cs="Times New Roman"/>
      <w:sz w:val="28"/>
      <w:szCs w:val="28"/>
      <w:lang w:eastAsia="ru-RU"/>
    </w:rPr>
  </w:style>
  <w:style w:type="paragraph" w:styleId="a7">
    <w:name w:val="header"/>
    <w:basedOn w:val="a"/>
    <w:link w:val="a8"/>
    <w:uiPriority w:val="99"/>
    <w:semiHidden/>
    <w:unhideWhenUsed/>
    <w:rsid w:val="00EA6A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6A50"/>
    <w:rPr>
      <w:rFonts w:ascii="Times New Roman" w:eastAsia="Times New Roman" w:hAnsi="Times New Roman" w:cs="Times New Roman"/>
      <w:color w:val="000000"/>
      <w:sz w:val="28"/>
      <w:lang w:val="en-US"/>
    </w:rPr>
  </w:style>
  <w:style w:type="paragraph" w:styleId="a9">
    <w:name w:val="List Paragraph"/>
    <w:basedOn w:val="a"/>
    <w:uiPriority w:val="34"/>
    <w:qFormat/>
    <w:rsid w:val="00A406CE"/>
    <w:pPr>
      <w:ind w:left="720"/>
      <w:contextualSpacing/>
    </w:pPr>
  </w:style>
  <w:style w:type="paragraph" w:styleId="aa">
    <w:name w:val="Balloon Text"/>
    <w:basedOn w:val="a"/>
    <w:link w:val="ab"/>
    <w:uiPriority w:val="99"/>
    <w:semiHidden/>
    <w:unhideWhenUsed/>
    <w:rsid w:val="000107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0772"/>
    <w:rPr>
      <w:rFonts w:ascii="Tahoma" w:eastAsia="Times New Roman" w:hAnsi="Tahoma" w:cs="Tahoma"/>
      <w:color w:val="000000"/>
      <w:sz w:val="16"/>
      <w:szCs w:val="16"/>
      <w:lang w:val="en-US"/>
    </w:rPr>
  </w:style>
  <w:style w:type="paragraph" w:customStyle="1" w:styleId="pj">
    <w:name w:val="pj"/>
    <w:basedOn w:val="a"/>
    <w:rsid w:val="007E48FB"/>
    <w:pPr>
      <w:spacing w:before="100" w:beforeAutospacing="1" w:after="100" w:afterAutospacing="1" w:line="240" w:lineRule="auto"/>
      <w:ind w:right="0" w:firstLine="0"/>
      <w:jc w:val="left"/>
    </w:pPr>
    <w:rPr>
      <w:color w:val="auto"/>
      <w:sz w:val="24"/>
      <w:szCs w:val="24"/>
      <w:lang w:val="ru-RU" w:eastAsia="ru-RU"/>
    </w:rPr>
  </w:style>
  <w:style w:type="character" w:customStyle="1" w:styleId="s0">
    <w:name w:val="s0"/>
    <w:basedOn w:val="a0"/>
    <w:rsid w:val="007E48FB"/>
  </w:style>
  <w:style w:type="character" w:customStyle="1" w:styleId="s2">
    <w:name w:val="s2"/>
    <w:basedOn w:val="a0"/>
    <w:rsid w:val="007E48FB"/>
  </w:style>
  <w:style w:type="paragraph" w:customStyle="1" w:styleId="ConsPlusTitle">
    <w:name w:val="ConsPlusTitle"/>
    <w:uiPriority w:val="99"/>
    <w:rsid w:val="00A17C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14"/>
    <w:pPr>
      <w:spacing w:after="4" w:line="247" w:lineRule="auto"/>
      <w:ind w:right="70"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D63414"/>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3414"/>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3414"/>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41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3414"/>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3414"/>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D63414"/>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3414"/>
    <w:rPr>
      <w:rFonts w:ascii="Times New Roman" w:eastAsia="Times New Roman" w:hAnsi="Times New Roman" w:cs="Times New Roman"/>
      <w:color w:val="000000"/>
      <w:sz w:val="20"/>
      <w:lang w:val="en-US"/>
    </w:rPr>
  </w:style>
  <w:style w:type="character" w:customStyle="1" w:styleId="footnotemark">
    <w:name w:val="footnote mark"/>
    <w:hidden/>
    <w:rsid w:val="00D63414"/>
    <w:rPr>
      <w:rFonts w:ascii="Times New Roman" w:eastAsia="Times New Roman" w:hAnsi="Times New Roman" w:cs="Times New Roman"/>
      <w:color w:val="000000"/>
      <w:sz w:val="20"/>
      <w:vertAlign w:val="superscript"/>
    </w:rPr>
  </w:style>
  <w:style w:type="table" w:customStyle="1" w:styleId="TableGrid">
    <w:name w:val="TableGrid"/>
    <w:rsid w:val="00D6341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D63414"/>
    <w:pPr>
      <w:tabs>
        <w:tab w:val="center" w:pos="4677"/>
        <w:tab w:val="right" w:pos="9355"/>
      </w:tabs>
    </w:pPr>
  </w:style>
  <w:style w:type="character" w:customStyle="1" w:styleId="a4">
    <w:name w:val="Нижний колонтитул Знак"/>
    <w:basedOn w:val="a0"/>
    <w:link w:val="a3"/>
    <w:uiPriority w:val="99"/>
    <w:rsid w:val="00D63414"/>
    <w:rPr>
      <w:rFonts w:ascii="Times New Roman" w:eastAsia="Times New Roman" w:hAnsi="Times New Roman" w:cs="Times New Roman"/>
      <w:color w:val="000000"/>
      <w:sz w:val="28"/>
      <w:lang w:val="en-US"/>
    </w:rPr>
  </w:style>
  <w:style w:type="paragraph" w:customStyle="1" w:styleId="formattext">
    <w:name w:val="formattext"/>
    <w:basedOn w:val="a"/>
    <w:rsid w:val="00D63414"/>
    <w:pPr>
      <w:spacing w:before="100" w:beforeAutospacing="1" w:after="100" w:afterAutospacing="1" w:line="240" w:lineRule="auto"/>
      <w:ind w:right="0" w:firstLine="0"/>
      <w:jc w:val="left"/>
    </w:pPr>
    <w:rPr>
      <w:color w:val="auto"/>
      <w:sz w:val="24"/>
      <w:szCs w:val="24"/>
      <w:lang w:val="ru-RU" w:eastAsia="ru-RU"/>
    </w:rPr>
  </w:style>
  <w:style w:type="paragraph" w:styleId="a5">
    <w:name w:val="Normal (Web)"/>
    <w:basedOn w:val="a"/>
    <w:uiPriority w:val="99"/>
    <w:unhideWhenUsed/>
    <w:rsid w:val="00D63414"/>
    <w:pPr>
      <w:spacing w:before="100" w:beforeAutospacing="1" w:after="100" w:afterAutospacing="1" w:line="240" w:lineRule="auto"/>
      <w:ind w:right="0" w:firstLine="0"/>
      <w:jc w:val="left"/>
    </w:pPr>
    <w:rPr>
      <w:color w:val="auto"/>
      <w:sz w:val="24"/>
      <w:szCs w:val="24"/>
      <w:lang w:val="ru-RU" w:eastAsia="ru-RU"/>
    </w:rPr>
  </w:style>
  <w:style w:type="character" w:styleId="a6">
    <w:name w:val="Hyperlink"/>
    <w:uiPriority w:val="99"/>
    <w:unhideWhenUsed/>
    <w:rsid w:val="00D63414"/>
    <w:rPr>
      <w:color w:val="0000FF"/>
      <w:u w:val="single"/>
    </w:rPr>
  </w:style>
  <w:style w:type="paragraph" w:customStyle="1" w:styleId="ConsPlusNormal">
    <w:name w:val="ConsPlusNormal"/>
    <w:link w:val="ConsPlusNormal0"/>
    <w:rsid w:val="00D6341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63414"/>
    <w:rPr>
      <w:rFonts w:ascii="Times New Roman" w:eastAsia="Times New Roman" w:hAnsi="Times New Roman" w:cs="Times New Roman"/>
      <w:sz w:val="28"/>
      <w:szCs w:val="28"/>
      <w:lang w:eastAsia="ru-RU"/>
    </w:rPr>
  </w:style>
  <w:style w:type="paragraph" w:styleId="a7">
    <w:name w:val="header"/>
    <w:basedOn w:val="a"/>
    <w:link w:val="a8"/>
    <w:uiPriority w:val="99"/>
    <w:semiHidden/>
    <w:unhideWhenUsed/>
    <w:rsid w:val="00EA6A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6A50"/>
    <w:rPr>
      <w:rFonts w:ascii="Times New Roman" w:eastAsia="Times New Roman" w:hAnsi="Times New Roman" w:cs="Times New Roman"/>
      <w:color w:val="000000"/>
      <w:sz w:val="28"/>
      <w:lang w:val="en-US"/>
    </w:rPr>
  </w:style>
  <w:style w:type="paragraph" w:styleId="a9">
    <w:name w:val="List Paragraph"/>
    <w:basedOn w:val="a"/>
    <w:uiPriority w:val="34"/>
    <w:qFormat/>
    <w:rsid w:val="00A406CE"/>
    <w:pPr>
      <w:ind w:left="720"/>
      <w:contextualSpacing/>
    </w:pPr>
  </w:style>
  <w:style w:type="paragraph" w:styleId="aa">
    <w:name w:val="Balloon Text"/>
    <w:basedOn w:val="a"/>
    <w:link w:val="ab"/>
    <w:uiPriority w:val="99"/>
    <w:semiHidden/>
    <w:unhideWhenUsed/>
    <w:rsid w:val="000107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0772"/>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18668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inent-online.com/Document/?doc_id=30407341" TargetMode="External"/><Relationship Id="rId18" Type="http://schemas.openxmlformats.org/officeDocument/2006/relationships/hyperlink" Target="https://continent-online.com/Document/?doc_id=30407341" TargetMode="External"/><Relationship Id="rId26" Type="http://schemas.openxmlformats.org/officeDocument/2006/relationships/hyperlink" Target="consultantplus://offline/ref=C356E3BA0AC1D6E88D8E362209B5CD136A01B4AC1E33071DF63165EE3DA8666AC8C5389F4AC05F076DEB5D2919040E5DC7330F27E4t1S5I" TargetMode="External"/><Relationship Id="rId39" Type="http://schemas.openxmlformats.org/officeDocument/2006/relationships/hyperlink" Target="https://continent-online.com/Document/?doc_id=30407341" TargetMode="Externa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5696715CBED8CA405A369E5404FA2FB6B7693CD5FC814FA56A6CFDF24CE62E93EF8681F81212C8D46D5B81378794E1EE6844F71924BC138D1D4FAfEqEG" TargetMode="External"/><Relationship Id="rId17" Type="http://schemas.openxmlformats.org/officeDocument/2006/relationships/hyperlink" Target="https://continent-online.com/Document/?doc_id=37590085"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yperlink" Target="https://continent-online.com/Document/?doc_id=30407341"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continent-online.com/Document/?doc_id=30407341"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eader" Target="header6.xml"/><Relationship Id="rId41" Type="http://schemas.openxmlformats.org/officeDocument/2006/relationships/hyperlink" Target="https://continent-online.com/Document/?doc_id=30407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79D731CA3796E8419A4CA9F4C3D30C324B85179FD480CC212BF4865103D105FF0421028B7EEA44A624CD1A51C57262E5C2BF2D96yDW4K" TargetMode="External"/><Relationship Id="rId24" Type="http://schemas.openxmlformats.org/officeDocument/2006/relationships/header" Target="header2.xml"/><Relationship Id="rId32" Type="http://schemas.openxmlformats.org/officeDocument/2006/relationships/hyperlink" Target="consultantplus://offline/ref=CB09BC9933C053A8D180E3023DD233FB50C9863B6D55E2A1CA0AC603FACD1C9FF8CC476F2448F66F4B98143775D23617D6580ED6E71CB4750D601672f16DI" TargetMode="External"/><Relationship Id="rId37" Type="http://schemas.openxmlformats.org/officeDocument/2006/relationships/hyperlink" Target="https://continent-online.com/Document/?doc_id=30407341" TargetMode="External"/><Relationship Id="rId40" Type="http://schemas.openxmlformats.org/officeDocument/2006/relationships/hyperlink" Target="https://continent-online.com/Document/?doc_id=37590085" TargetMode="External"/><Relationship Id="rId5" Type="http://schemas.openxmlformats.org/officeDocument/2006/relationships/webSettings" Target="webSettings.xml"/><Relationship Id="rId15" Type="http://schemas.openxmlformats.org/officeDocument/2006/relationships/hyperlink" Target="https://continent-online.com/Document/?doc_id=30407341" TargetMode="External"/><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yperlink" Target="https://continent-online.com/Document/?doc_id=30407341" TargetMode="External"/><Relationship Id="rId10" Type="http://schemas.openxmlformats.org/officeDocument/2006/relationships/hyperlink" Target="http://atr42.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consultantplus://offline/ref=CB09BC9933C053A8D180E3023DD233FB50C9863B6D55E2A1CA0AC603FACD1C9FF8CC476F2448F66F4B98143775D23617D6580ED6E71CB4750D601672f16DI" TargetMode="External"/><Relationship Id="rId4" Type="http://schemas.openxmlformats.org/officeDocument/2006/relationships/settings" Target="settings.xml"/><Relationship Id="rId9" Type="http://schemas.openxmlformats.org/officeDocument/2006/relationships/hyperlink" Target="consultantplus://offline/ref=641CC32DEBC6298C2654C335C3B572ECE7C72C7A0557C29888AFD71CDF8FF5CF1AC786C3D0E40DEC1040585627mDX9E" TargetMode="External"/><Relationship Id="rId14" Type="http://schemas.openxmlformats.org/officeDocument/2006/relationships/hyperlink" Target="https://continent-online.com/Document/?doc_id=30407341"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header" Target="header4.xml"/><Relationship Id="rId30" Type="http://schemas.openxmlformats.org/officeDocument/2006/relationships/hyperlink" Target="consultantplus://offline/ref=CB09BC9933C053A8D180E3023DD233FB50C9863B6D55E2A1CA0AC603FACD1C9FF8CC476F2448F66F4B98143775D23617D6580ED6E71CB4750D601672f16DI" TargetMode="External"/><Relationship Id="rId35" Type="http://schemas.openxmlformats.org/officeDocument/2006/relationships/header" Target="header9.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2AA9-5C99-4E22-A9E4-76CC0A3E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17880</Words>
  <Characters>101920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Lude</cp:lastModifiedBy>
  <cp:revision>2</cp:revision>
  <dcterms:created xsi:type="dcterms:W3CDTF">2022-12-27T03:51:00Z</dcterms:created>
  <dcterms:modified xsi:type="dcterms:W3CDTF">2022-12-27T03:51:00Z</dcterms:modified>
</cp:coreProperties>
</file>