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9" w:rsidRPr="00F20838" w:rsidRDefault="008E653D" w:rsidP="00977C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-224790</wp:posOffset>
            </wp:positionV>
            <wp:extent cx="952500" cy="1047750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C59" w:rsidRPr="00F20838">
        <w:rPr>
          <w:b/>
          <w:sz w:val="28"/>
          <w:szCs w:val="28"/>
        </w:rPr>
        <w:t xml:space="preserve"> </w:t>
      </w:r>
    </w:p>
    <w:p w:rsidR="00977C59" w:rsidRPr="00F20838" w:rsidRDefault="00977C59" w:rsidP="00977C59">
      <w:pPr>
        <w:jc w:val="center"/>
        <w:rPr>
          <w:b/>
          <w:sz w:val="28"/>
          <w:szCs w:val="28"/>
        </w:rPr>
      </w:pPr>
    </w:p>
    <w:p w:rsidR="00977C59" w:rsidRPr="00F20838" w:rsidRDefault="00977C59" w:rsidP="00977C59">
      <w:pPr>
        <w:jc w:val="center"/>
        <w:rPr>
          <w:b/>
          <w:sz w:val="28"/>
          <w:szCs w:val="28"/>
        </w:rPr>
      </w:pPr>
    </w:p>
    <w:p w:rsidR="00977C59" w:rsidRPr="00F20838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</w:p>
    <w:p w:rsidR="00977C59" w:rsidRPr="00F20838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F20838">
        <w:rPr>
          <w:i w:val="0"/>
          <w:sz w:val="28"/>
          <w:szCs w:val="28"/>
        </w:rPr>
        <w:t>КЕМЕРОВСКАЯ ОБЛАСТЬ</w:t>
      </w:r>
      <w:r w:rsidR="008E653D">
        <w:rPr>
          <w:i w:val="0"/>
          <w:sz w:val="28"/>
          <w:szCs w:val="28"/>
        </w:rPr>
        <w:t xml:space="preserve"> - КУЗБАСС</w:t>
      </w:r>
    </w:p>
    <w:p w:rsidR="00977C59" w:rsidRPr="00F20838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F20838">
        <w:rPr>
          <w:i w:val="0"/>
          <w:sz w:val="28"/>
          <w:szCs w:val="28"/>
        </w:rPr>
        <w:t>ТАШТАГОЛЬСКИЙ МУНИЦИПАЛЬНЫЙ РАЙОН</w:t>
      </w:r>
    </w:p>
    <w:p w:rsidR="00977C59" w:rsidRPr="00F20838" w:rsidRDefault="0083474C" w:rsidP="00977C59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АДМИНИСТРАЦИЯ </w:t>
      </w:r>
      <w:r w:rsidR="00977C59" w:rsidRPr="00F20838">
        <w:rPr>
          <w:i w:val="0"/>
          <w:sz w:val="28"/>
          <w:szCs w:val="28"/>
        </w:rPr>
        <w:t>ТАШТАГОЛЬСКОГО МУНИЦИПАЛЬНОГО РАЙОНА</w:t>
      </w:r>
    </w:p>
    <w:p w:rsidR="00977C59" w:rsidRPr="00F20838" w:rsidRDefault="004D570A" w:rsidP="00977C59">
      <w:pPr>
        <w:pStyle w:val="2"/>
        <w:jc w:val="center"/>
        <w:rPr>
          <w:b w:val="0"/>
          <w:szCs w:val="28"/>
        </w:rPr>
      </w:pPr>
      <w:r w:rsidRPr="00F20838">
        <w:rPr>
          <w:bCs/>
          <w:spacing w:val="60"/>
          <w:szCs w:val="28"/>
        </w:rPr>
        <w:t>ПОСТАНОВЛЕНИЕ</w:t>
      </w:r>
    </w:p>
    <w:p w:rsidR="00977C59" w:rsidRPr="00F20838" w:rsidRDefault="00977C59" w:rsidP="00977C59">
      <w:pPr>
        <w:pStyle w:val="2"/>
        <w:jc w:val="left"/>
        <w:rPr>
          <w:b w:val="0"/>
          <w:szCs w:val="28"/>
        </w:rPr>
      </w:pPr>
    </w:p>
    <w:p w:rsidR="00977C59" w:rsidRPr="00F20838" w:rsidRDefault="00977C59" w:rsidP="00977C59">
      <w:pPr>
        <w:rPr>
          <w:sz w:val="28"/>
          <w:szCs w:val="28"/>
        </w:rPr>
      </w:pPr>
    </w:p>
    <w:p w:rsidR="00977C59" w:rsidRPr="00EE4225" w:rsidRDefault="00B451F2" w:rsidP="00977C59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от</w:t>
      </w:r>
      <w:r w:rsidR="00F5341B">
        <w:rPr>
          <w:b w:val="0"/>
          <w:szCs w:val="28"/>
        </w:rPr>
        <w:t xml:space="preserve"> «</w:t>
      </w:r>
      <w:r w:rsidR="004E1CA2">
        <w:rPr>
          <w:b w:val="0"/>
          <w:szCs w:val="28"/>
        </w:rPr>
        <w:t xml:space="preserve">    </w:t>
      </w:r>
      <w:r w:rsidR="00EB33AC">
        <w:rPr>
          <w:b w:val="0"/>
          <w:szCs w:val="28"/>
        </w:rPr>
        <w:t>24</w:t>
      </w:r>
      <w:r w:rsidR="004E1CA2">
        <w:rPr>
          <w:b w:val="0"/>
          <w:szCs w:val="28"/>
        </w:rPr>
        <w:t xml:space="preserve"> </w:t>
      </w:r>
      <w:r w:rsidR="005442CC">
        <w:rPr>
          <w:b w:val="0"/>
          <w:szCs w:val="28"/>
        </w:rPr>
        <w:t>»</w:t>
      </w:r>
      <w:r w:rsidR="004E1CA2">
        <w:rPr>
          <w:b w:val="0"/>
          <w:szCs w:val="28"/>
        </w:rPr>
        <w:t xml:space="preserve"> ноября </w:t>
      </w:r>
      <w:r w:rsidR="00BA05A3">
        <w:rPr>
          <w:b w:val="0"/>
          <w:szCs w:val="28"/>
        </w:rPr>
        <w:t>20</w:t>
      </w:r>
      <w:r w:rsidR="008E653D">
        <w:rPr>
          <w:b w:val="0"/>
          <w:szCs w:val="28"/>
        </w:rPr>
        <w:t>2</w:t>
      </w:r>
      <w:r w:rsidR="00AC5509">
        <w:rPr>
          <w:b w:val="0"/>
          <w:szCs w:val="28"/>
        </w:rPr>
        <w:t>3</w:t>
      </w:r>
      <w:r w:rsidR="004E1CA2">
        <w:rPr>
          <w:b w:val="0"/>
          <w:szCs w:val="28"/>
        </w:rPr>
        <w:t xml:space="preserve"> </w:t>
      </w:r>
      <w:r w:rsidR="000478FD">
        <w:rPr>
          <w:b w:val="0"/>
          <w:szCs w:val="28"/>
        </w:rPr>
        <w:t>№</w:t>
      </w:r>
      <w:r w:rsidR="00EB33AC">
        <w:rPr>
          <w:b w:val="0"/>
          <w:szCs w:val="28"/>
        </w:rPr>
        <w:t xml:space="preserve">   1303</w:t>
      </w:r>
      <w:r w:rsidR="004E1CA2">
        <w:rPr>
          <w:b w:val="0"/>
          <w:szCs w:val="28"/>
        </w:rPr>
        <w:t xml:space="preserve">  </w:t>
      </w:r>
      <w:r w:rsidR="00EA2989">
        <w:rPr>
          <w:b w:val="0"/>
          <w:szCs w:val="28"/>
        </w:rPr>
        <w:t xml:space="preserve"> </w:t>
      </w:r>
      <w:r w:rsidR="00591F84">
        <w:rPr>
          <w:b w:val="0"/>
          <w:szCs w:val="28"/>
        </w:rPr>
        <w:t>-</w:t>
      </w:r>
      <w:proofErr w:type="spellStart"/>
      <w:r w:rsidR="00EE4225">
        <w:rPr>
          <w:b w:val="0"/>
          <w:szCs w:val="28"/>
        </w:rPr>
        <w:t>п</w:t>
      </w:r>
      <w:proofErr w:type="spellEnd"/>
    </w:p>
    <w:p w:rsidR="00977C59" w:rsidRDefault="00977C59" w:rsidP="00977C59">
      <w:pPr>
        <w:tabs>
          <w:tab w:val="left" w:pos="3780"/>
        </w:tabs>
        <w:jc w:val="center"/>
        <w:rPr>
          <w:sz w:val="28"/>
          <w:szCs w:val="28"/>
        </w:rPr>
      </w:pPr>
    </w:p>
    <w:p w:rsidR="009C2F47" w:rsidRDefault="002C25C6" w:rsidP="002C2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20.09.2023 № 975-п  «</w:t>
      </w:r>
      <w:r w:rsidR="00F009CA" w:rsidRPr="00D25E58">
        <w:rPr>
          <w:b/>
          <w:sz w:val="28"/>
          <w:szCs w:val="28"/>
        </w:rPr>
        <w:t xml:space="preserve">Об </w:t>
      </w:r>
      <w:r w:rsidR="005A7C8B">
        <w:rPr>
          <w:b/>
          <w:sz w:val="28"/>
          <w:szCs w:val="28"/>
        </w:rPr>
        <w:t xml:space="preserve">увеличении </w:t>
      </w:r>
      <w:proofErr w:type="gramStart"/>
      <w:r w:rsidR="005A7C8B">
        <w:rPr>
          <w:b/>
          <w:sz w:val="28"/>
          <w:szCs w:val="28"/>
        </w:rPr>
        <w:t xml:space="preserve">фондов оплаты труда </w:t>
      </w:r>
      <w:bookmarkStart w:id="0" w:name="_GoBack"/>
      <w:bookmarkEnd w:id="0"/>
      <w:r w:rsidR="005A7C8B">
        <w:rPr>
          <w:b/>
          <w:sz w:val="28"/>
          <w:szCs w:val="28"/>
        </w:rPr>
        <w:t>работников муниципальных учреждений</w:t>
      </w:r>
      <w:proofErr w:type="gramEnd"/>
    </w:p>
    <w:p w:rsidR="00F009CA" w:rsidRPr="00D25E58" w:rsidRDefault="005A7C8B" w:rsidP="00F00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Таштагольского муниципального района</w:t>
      </w:r>
      <w:r w:rsidR="002C25C6">
        <w:rPr>
          <w:b/>
          <w:sz w:val="28"/>
          <w:szCs w:val="28"/>
        </w:rPr>
        <w:t>»</w:t>
      </w:r>
    </w:p>
    <w:p w:rsidR="00066684" w:rsidRPr="00503EBB" w:rsidRDefault="00066684" w:rsidP="0023735F">
      <w:pPr>
        <w:spacing w:line="348" w:lineRule="auto"/>
        <w:jc w:val="center"/>
        <w:rPr>
          <w:b/>
          <w:sz w:val="28"/>
          <w:szCs w:val="28"/>
        </w:rPr>
      </w:pPr>
    </w:p>
    <w:p w:rsidR="00767A7A" w:rsidRDefault="00F009CA" w:rsidP="00F009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E5442">
        <w:rPr>
          <w:sz w:val="28"/>
          <w:szCs w:val="28"/>
        </w:rPr>
        <w:t>В соответствии с п</w:t>
      </w:r>
      <w:r w:rsidR="00CD0436">
        <w:rPr>
          <w:sz w:val="28"/>
          <w:szCs w:val="28"/>
        </w:rPr>
        <w:t>остановлением Правительства Кеме</w:t>
      </w:r>
      <w:r w:rsidR="004E5442">
        <w:rPr>
          <w:sz w:val="28"/>
          <w:szCs w:val="28"/>
        </w:rPr>
        <w:t>ровской области – Кузбасса от 17.11.2023 № 751</w:t>
      </w:r>
      <w:r w:rsidR="00CD0436">
        <w:rPr>
          <w:sz w:val="28"/>
          <w:szCs w:val="28"/>
        </w:rPr>
        <w:t xml:space="preserve"> </w:t>
      </w:r>
      <w:r w:rsidR="004E5442">
        <w:rPr>
          <w:sz w:val="28"/>
          <w:szCs w:val="28"/>
        </w:rPr>
        <w:t xml:space="preserve">«О внесении изменений в постановление Правительства Кемеровской области – Кузбасса от 14.09.2023 № 590 </w:t>
      </w:r>
      <w:r w:rsidR="00CD0436">
        <w:rPr>
          <w:sz w:val="28"/>
          <w:szCs w:val="28"/>
        </w:rPr>
        <w:t xml:space="preserve">«Об увеличении </w:t>
      </w:r>
      <w:proofErr w:type="gramStart"/>
      <w:r w:rsidR="00CD0436">
        <w:rPr>
          <w:sz w:val="28"/>
          <w:szCs w:val="28"/>
        </w:rPr>
        <w:t>фондов оплаты труда работников государственных учреждений Кемеровской</w:t>
      </w:r>
      <w:proofErr w:type="gramEnd"/>
      <w:r w:rsidR="00CD0436">
        <w:rPr>
          <w:sz w:val="28"/>
          <w:szCs w:val="28"/>
        </w:rPr>
        <w:t xml:space="preserve"> области – Кузбасса»</w:t>
      </w:r>
      <w:r w:rsidR="002F6D6B">
        <w:rPr>
          <w:sz w:val="28"/>
          <w:szCs w:val="28"/>
        </w:rPr>
        <w:t xml:space="preserve"> администрация Таштагольского муниципального района постановляет</w:t>
      </w:r>
      <w:r w:rsidR="005951D4">
        <w:rPr>
          <w:sz w:val="28"/>
          <w:szCs w:val="28"/>
        </w:rPr>
        <w:t>:</w:t>
      </w:r>
    </w:p>
    <w:p w:rsidR="00377416" w:rsidRPr="00D87605" w:rsidRDefault="00D87605" w:rsidP="003774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77416">
        <w:rPr>
          <w:sz w:val="28"/>
          <w:szCs w:val="28"/>
        </w:rPr>
        <w:t>пункты 2 и 8 постановления</w:t>
      </w:r>
      <w:r>
        <w:rPr>
          <w:sz w:val="28"/>
          <w:szCs w:val="28"/>
        </w:rPr>
        <w:t xml:space="preserve"> </w:t>
      </w:r>
      <w:r w:rsidRPr="00D87605">
        <w:rPr>
          <w:sz w:val="28"/>
          <w:szCs w:val="28"/>
        </w:rPr>
        <w:t xml:space="preserve">администрации Таштагольского муниципального района от 20.09.2023 № 975-п  «Об увеличении </w:t>
      </w:r>
      <w:proofErr w:type="gramStart"/>
      <w:r w:rsidRPr="00D87605">
        <w:rPr>
          <w:sz w:val="28"/>
          <w:szCs w:val="28"/>
        </w:rPr>
        <w:t>фондов оплаты труда работников муниципальных учреждений</w:t>
      </w:r>
      <w:proofErr w:type="gramEnd"/>
      <w:r w:rsidRPr="00D87605">
        <w:rPr>
          <w:sz w:val="28"/>
          <w:szCs w:val="28"/>
        </w:rPr>
        <w:t xml:space="preserve"> Таштагольского муниципального района»</w:t>
      </w:r>
      <w:r w:rsidR="00377416">
        <w:rPr>
          <w:sz w:val="28"/>
          <w:szCs w:val="28"/>
        </w:rPr>
        <w:t xml:space="preserve"> изменения, заменив дату «01.01.2024» датой «01.12.2023».</w:t>
      </w:r>
    </w:p>
    <w:p w:rsidR="00DF6124" w:rsidRPr="00EA2989" w:rsidRDefault="00377416" w:rsidP="00377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E32" w:rsidRPr="00EA2989">
        <w:rPr>
          <w:sz w:val="28"/>
          <w:szCs w:val="28"/>
        </w:rPr>
        <w:t>.</w:t>
      </w:r>
      <w:r w:rsidR="00A056D1">
        <w:rPr>
          <w:sz w:val="28"/>
          <w:szCs w:val="28"/>
        </w:rPr>
        <w:t xml:space="preserve"> </w:t>
      </w:r>
      <w:r w:rsidR="0023735F" w:rsidRPr="00EA2989">
        <w:rPr>
          <w:sz w:val="28"/>
          <w:szCs w:val="28"/>
        </w:rPr>
        <w:t>Пресс-секретарю Главы Таштаг</w:t>
      </w:r>
      <w:r w:rsidR="00EA2989" w:rsidRPr="00EA2989">
        <w:rPr>
          <w:sz w:val="28"/>
          <w:szCs w:val="28"/>
        </w:rPr>
        <w:t xml:space="preserve">ольского муниципального района </w:t>
      </w:r>
      <w:r w:rsidR="0023735F" w:rsidRPr="00EA2989">
        <w:rPr>
          <w:sz w:val="28"/>
          <w:szCs w:val="28"/>
        </w:rPr>
        <w:t>(</w:t>
      </w:r>
      <w:proofErr w:type="spellStart"/>
      <w:r w:rsidR="0023735F" w:rsidRPr="00EA2989">
        <w:rPr>
          <w:sz w:val="28"/>
          <w:szCs w:val="28"/>
        </w:rPr>
        <w:t>Кустова</w:t>
      </w:r>
      <w:proofErr w:type="spellEnd"/>
      <w:r w:rsidR="0023735F" w:rsidRPr="00EA2989">
        <w:rPr>
          <w:sz w:val="28"/>
          <w:szCs w:val="28"/>
        </w:rPr>
        <w:t xml:space="preserve"> М.Л.) </w:t>
      </w:r>
      <w:r>
        <w:rPr>
          <w:sz w:val="28"/>
          <w:szCs w:val="28"/>
        </w:rPr>
        <w:t>опубликовать настоящее постановление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и</w:t>
      </w:r>
      <w:r w:rsidR="0023735F" w:rsidRPr="00EA2989">
        <w:rPr>
          <w:sz w:val="28"/>
          <w:szCs w:val="28"/>
        </w:rPr>
        <w:t xml:space="preserve"> разместить на сайте администрации Таштагольского муниципального района в информационно - телекоммуникационной сети «Интернет».</w:t>
      </w:r>
    </w:p>
    <w:p w:rsidR="00AC5509" w:rsidRPr="00EA2989" w:rsidRDefault="00A056D1" w:rsidP="004E1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124" w:rsidRPr="00EA2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4499C" w:rsidRPr="00EA2989">
        <w:rPr>
          <w:sz w:val="28"/>
          <w:szCs w:val="28"/>
        </w:rPr>
        <w:t>Контроль</w:t>
      </w:r>
      <w:r w:rsidR="00267055" w:rsidRPr="00EA2989">
        <w:rPr>
          <w:sz w:val="28"/>
          <w:szCs w:val="28"/>
        </w:rPr>
        <w:t xml:space="preserve"> </w:t>
      </w:r>
      <w:r w:rsidR="0054499C" w:rsidRPr="00EA2989">
        <w:rPr>
          <w:sz w:val="28"/>
          <w:szCs w:val="28"/>
        </w:rPr>
        <w:t>за</w:t>
      </w:r>
      <w:proofErr w:type="gramEnd"/>
      <w:r w:rsidR="004E1CA2">
        <w:rPr>
          <w:sz w:val="28"/>
          <w:szCs w:val="28"/>
        </w:rPr>
        <w:t xml:space="preserve"> исполнением настоящего</w:t>
      </w:r>
      <w:r w:rsidR="0054499C" w:rsidRPr="00EA2989">
        <w:rPr>
          <w:sz w:val="28"/>
          <w:szCs w:val="28"/>
        </w:rPr>
        <w:t xml:space="preserve"> </w:t>
      </w:r>
      <w:r w:rsidR="00036A2F" w:rsidRPr="00EA2989">
        <w:rPr>
          <w:sz w:val="28"/>
          <w:szCs w:val="28"/>
        </w:rPr>
        <w:t>постановлени</w:t>
      </w:r>
      <w:r w:rsidR="00DF6124" w:rsidRPr="00EA2989">
        <w:rPr>
          <w:sz w:val="28"/>
          <w:szCs w:val="28"/>
        </w:rPr>
        <w:t>я</w:t>
      </w:r>
      <w:r w:rsidR="0054499C" w:rsidRPr="00EA2989">
        <w:rPr>
          <w:sz w:val="28"/>
          <w:szCs w:val="28"/>
        </w:rPr>
        <w:t xml:space="preserve"> возложить на </w:t>
      </w:r>
      <w:r w:rsidR="000A55F2">
        <w:rPr>
          <w:sz w:val="28"/>
          <w:szCs w:val="28"/>
        </w:rPr>
        <w:t xml:space="preserve">первого </w:t>
      </w:r>
      <w:r w:rsidR="00780D84" w:rsidRPr="00EA2989">
        <w:rPr>
          <w:sz w:val="28"/>
          <w:szCs w:val="28"/>
        </w:rPr>
        <w:t>з</w:t>
      </w:r>
      <w:r w:rsidR="0054499C" w:rsidRPr="00EA2989">
        <w:rPr>
          <w:sz w:val="28"/>
          <w:szCs w:val="28"/>
        </w:rPr>
        <w:t>аместителя Главы Таштагольского</w:t>
      </w:r>
      <w:r w:rsidR="00102620" w:rsidRPr="00EA2989">
        <w:rPr>
          <w:sz w:val="28"/>
          <w:szCs w:val="28"/>
        </w:rPr>
        <w:t xml:space="preserve"> муниципального</w:t>
      </w:r>
      <w:r w:rsidR="0054499C" w:rsidRPr="00EA2989">
        <w:rPr>
          <w:sz w:val="28"/>
          <w:szCs w:val="28"/>
        </w:rPr>
        <w:t xml:space="preserve"> района </w:t>
      </w:r>
      <w:r w:rsidR="004E1CA2">
        <w:rPr>
          <w:sz w:val="28"/>
          <w:szCs w:val="28"/>
        </w:rPr>
        <w:t xml:space="preserve">по экономике </w:t>
      </w:r>
      <w:r w:rsidR="000A55F2">
        <w:rPr>
          <w:sz w:val="28"/>
          <w:szCs w:val="28"/>
        </w:rPr>
        <w:t>С.Е.</w:t>
      </w:r>
      <w:r w:rsidR="0083050E" w:rsidRPr="0083050E">
        <w:rPr>
          <w:sz w:val="28"/>
          <w:szCs w:val="28"/>
        </w:rPr>
        <w:t xml:space="preserve"> </w:t>
      </w:r>
      <w:r w:rsidR="000A55F2">
        <w:rPr>
          <w:sz w:val="28"/>
          <w:szCs w:val="28"/>
        </w:rPr>
        <w:t>Попова</w:t>
      </w:r>
      <w:r w:rsidR="00796411" w:rsidRPr="00EA2989">
        <w:rPr>
          <w:sz w:val="28"/>
          <w:szCs w:val="28"/>
        </w:rPr>
        <w:t>.</w:t>
      </w:r>
    </w:p>
    <w:p w:rsidR="005951D4" w:rsidRDefault="004E1CA2" w:rsidP="004E1C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E32" w:rsidRPr="00EA298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="007F0543" w:rsidRPr="00EA2989">
        <w:rPr>
          <w:sz w:val="28"/>
          <w:szCs w:val="28"/>
        </w:rPr>
        <w:t>остановление всту</w:t>
      </w:r>
      <w:r>
        <w:rPr>
          <w:sz w:val="28"/>
          <w:szCs w:val="28"/>
        </w:rPr>
        <w:t>пает в силу с момента официального опубликования</w:t>
      </w:r>
      <w:r w:rsidR="007F0543" w:rsidRPr="00EA2989">
        <w:rPr>
          <w:sz w:val="28"/>
          <w:szCs w:val="28"/>
        </w:rPr>
        <w:t>.</w:t>
      </w:r>
    </w:p>
    <w:p w:rsidR="004E1CA2" w:rsidRPr="004E1CA2" w:rsidRDefault="004E1CA2" w:rsidP="004E1CA2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961"/>
      </w:tblGrid>
      <w:tr w:rsidR="0054499C" w:rsidRPr="00973A96" w:rsidTr="00EA2989">
        <w:trPr>
          <w:trHeight w:val="489"/>
        </w:trPr>
        <w:tc>
          <w:tcPr>
            <w:tcW w:w="4748" w:type="dxa"/>
          </w:tcPr>
          <w:p w:rsidR="00267055" w:rsidRDefault="0054499C" w:rsidP="00EA2989">
            <w:pPr>
              <w:rPr>
                <w:b/>
                <w:sz w:val="28"/>
                <w:szCs w:val="28"/>
              </w:rPr>
            </w:pPr>
            <w:r w:rsidRPr="00780D84">
              <w:rPr>
                <w:b/>
                <w:sz w:val="28"/>
                <w:szCs w:val="28"/>
              </w:rPr>
              <w:t>Глава  Таштагольского</w:t>
            </w:r>
          </w:p>
          <w:p w:rsidR="0054499C" w:rsidRPr="00780D84" w:rsidRDefault="00267055" w:rsidP="00EA2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="0054499C" w:rsidRPr="00780D84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961" w:type="dxa"/>
          </w:tcPr>
          <w:p w:rsidR="007F0543" w:rsidRDefault="007F0543" w:rsidP="00EA298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4499C" w:rsidRPr="00780D84" w:rsidRDefault="00EA2989" w:rsidP="00EA298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54499C" w:rsidRPr="00780D8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Г</w:t>
            </w:r>
            <w:r w:rsidR="0054499C" w:rsidRPr="00780D8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Орлов</w:t>
            </w:r>
          </w:p>
        </w:tc>
      </w:tr>
    </w:tbl>
    <w:p w:rsidR="00F438DE" w:rsidRPr="00F20838" w:rsidRDefault="00F438DE" w:rsidP="00EA2989">
      <w:pPr>
        <w:spacing w:line="360" w:lineRule="auto"/>
        <w:jc w:val="both"/>
      </w:pPr>
    </w:p>
    <w:sectPr w:rsidR="00F438DE" w:rsidRPr="00F20838" w:rsidSect="00EA2989">
      <w:headerReference w:type="even" r:id="rId9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1E" w:rsidRDefault="00AE6D1E">
      <w:r>
        <w:separator/>
      </w:r>
    </w:p>
  </w:endnote>
  <w:endnote w:type="continuationSeparator" w:id="0">
    <w:p w:rsidR="00AE6D1E" w:rsidRDefault="00AE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1E" w:rsidRDefault="00AE6D1E">
      <w:r>
        <w:separator/>
      </w:r>
    </w:p>
  </w:footnote>
  <w:footnote w:type="continuationSeparator" w:id="0">
    <w:p w:rsidR="00AE6D1E" w:rsidRDefault="00AE6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5E" w:rsidRDefault="00F437E1" w:rsidP="00BA590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07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075E">
      <w:rPr>
        <w:rStyle w:val="ab"/>
        <w:noProof/>
      </w:rPr>
      <w:t>2</w:t>
    </w:r>
    <w:r>
      <w:rPr>
        <w:rStyle w:val="ab"/>
      </w:rPr>
      <w:fldChar w:fldCharType="end"/>
    </w:r>
  </w:p>
  <w:p w:rsidR="0084075E" w:rsidRDefault="00840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8FF"/>
    <w:multiLevelType w:val="hybridMultilevel"/>
    <w:tmpl w:val="A66642B8"/>
    <w:lvl w:ilvl="0" w:tplc="1C6E2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5"/>
    <w:rsid w:val="00030621"/>
    <w:rsid w:val="000337A1"/>
    <w:rsid w:val="00036A2F"/>
    <w:rsid w:val="0003780D"/>
    <w:rsid w:val="000478FD"/>
    <w:rsid w:val="00051470"/>
    <w:rsid w:val="00054048"/>
    <w:rsid w:val="0005414A"/>
    <w:rsid w:val="000632FE"/>
    <w:rsid w:val="00066684"/>
    <w:rsid w:val="00066A42"/>
    <w:rsid w:val="00077A35"/>
    <w:rsid w:val="00086854"/>
    <w:rsid w:val="00087D81"/>
    <w:rsid w:val="000A55F2"/>
    <w:rsid w:val="000B7CA6"/>
    <w:rsid w:val="000C1283"/>
    <w:rsid w:val="000C3377"/>
    <w:rsid w:val="000D12FF"/>
    <w:rsid w:val="000E109B"/>
    <w:rsid w:val="000E48F9"/>
    <w:rsid w:val="000F1219"/>
    <w:rsid w:val="00102620"/>
    <w:rsid w:val="0011533A"/>
    <w:rsid w:val="00120B42"/>
    <w:rsid w:val="00136A4B"/>
    <w:rsid w:val="001529AE"/>
    <w:rsid w:val="00154414"/>
    <w:rsid w:val="00161D15"/>
    <w:rsid w:val="001624CB"/>
    <w:rsid w:val="00166D7F"/>
    <w:rsid w:val="001756B9"/>
    <w:rsid w:val="00180055"/>
    <w:rsid w:val="00181639"/>
    <w:rsid w:val="001915DD"/>
    <w:rsid w:val="00191AD7"/>
    <w:rsid w:val="00192004"/>
    <w:rsid w:val="00192A00"/>
    <w:rsid w:val="001A04F6"/>
    <w:rsid w:val="001A181B"/>
    <w:rsid w:val="001A69C4"/>
    <w:rsid w:val="001B40CB"/>
    <w:rsid w:val="001C1181"/>
    <w:rsid w:val="001C2274"/>
    <w:rsid w:val="001C4DA0"/>
    <w:rsid w:val="001D392D"/>
    <w:rsid w:val="001D4457"/>
    <w:rsid w:val="001D643E"/>
    <w:rsid w:val="001D7D21"/>
    <w:rsid w:val="001E0E19"/>
    <w:rsid w:val="001E193B"/>
    <w:rsid w:val="001E1CFC"/>
    <w:rsid w:val="001E1D4B"/>
    <w:rsid w:val="00200EE9"/>
    <w:rsid w:val="00205C1E"/>
    <w:rsid w:val="002262B9"/>
    <w:rsid w:val="0023104F"/>
    <w:rsid w:val="00232DB1"/>
    <w:rsid w:val="002339B9"/>
    <w:rsid w:val="0023587F"/>
    <w:rsid w:val="0023735F"/>
    <w:rsid w:val="002456C3"/>
    <w:rsid w:val="002464A6"/>
    <w:rsid w:val="00247154"/>
    <w:rsid w:val="00250F8B"/>
    <w:rsid w:val="00251900"/>
    <w:rsid w:val="002633FE"/>
    <w:rsid w:val="00263A4D"/>
    <w:rsid w:val="00267055"/>
    <w:rsid w:val="00267178"/>
    <w:rsid w:val="0027120F"/>
    <w:rsid w:val="00277B0C"/>
    <w:rsid w:val="002813F8"/>
    <w:rsid w:val="002819A4"/>
    <w:rsid w:val="0029254B"/>
    <w:rsid w:val="0029620F"/>
    <w:rsid w:val="00297519"/>
    <w:rsid w:val="002A5448"/>
    <w:rsid w:val="002B24ED"/>
    <w:rsid w:val="002B39C7"/>
    <w:rsid w:val="002C25C6"/>
    <w:rsid w:val="002C32DB"/>
    <w:rsid w:val="002C4BBC"/>
    <w:rsid w:val="002C767E"/>
    <w:rsid w:val="002D5028"/>
    <w:rsid w:val="002D6283"/>
    <w:rsid w:val="002E4A1B"/>
    <w:rsid w:val="002F4415"/>
    <w:rsid w:val="002F493E"/>
    <w:rsid w:val="002F4A49"/>
    <w:rsid w:val="002F5C6F"/>
    <w:rsid w:val="002F6D6B"/>
    <w:rsid w:val="003035AA"/>
    <w:rsid w:val="00306F5C"/>
    <w:rsid w:val="00310C9E"/>
    <w:rsid w:val="00321603"/>
    <w:rsid w:val="00335258"/>
    <w:rsid w:val="003521B1"/>
    <w:rsid w:val="003530E3"/>
    <w:rsid w:val="00357C52"/>
    <w:rsid w:val="00362F01"/>
    <w:rsid w:val="00364137"/>
    <w:rsid w:val="003707C0"/>
    <w:rsid w:val="00372C13"/>
    <w:rsid w:val="00377416"/>
    <w:rsid w:val="00393A0A"/>
    <w:rsid w:val="003957F1"/>
    <w:rsid w:val="003A5779"/>
    <w:rsid w:val="003B1DEB"/>
    <w:rsid w:val="003C4EAD"/>
    <w:rsid w:val="003D38CC"/>
    <w:rsid w:val="003D7614"/>
    <w:rsid w:val="003F14D8"/>
    <w:rsid w:val="003F51A0"/>
    <w:rsid w:val="00402F58"/>
    <w:rsid w:val="004176F1"/>
    <w:rsid w:val="00417800"/>
    <w:rsid w:val="004207C4"/>
    <w:rsid w:val="00426D8F"/>
    <w:rsid w:val="00427970"/>
    <w:rsid w:val="00433FB2"/>
    <w:rsid w:val="00442A5C"/>
    <w:rsid w:val="00452826"/>
    <w:rsid w:val="004550A7"/>
    <w:rsid w:val="0046078F"/>
    <w:rsid w:val="00460D6F"/>
    <w:rsid w:val="0046304A"/>
    <w:rsid w:val="00475564"/>
    <w:rsid w:val="0047754A"/>
    <w:rsid w:val="0048093D"/>
    <w:rsid w:val="00480BE8"/>
    <w:rsid w:val="00482636"/>
    <w:rsid w:val="004949B1"/>
    <w:rsid w:val="00494A61"/>
    <w:rsid w:val="004968D7"/>
    <w:rsid w:val="004A1218"/>
    <w:rsid w:val="004A3E7E"/>
    <w:rsid w:val="004B7E83"/>
    <w:rsid w:val="004C1C48"/>
    <w:rsid w:val="004C3DB7"/>
    <w:rsid w:val="004C7D77"/>
    <w:rsid w:val="004D570A"/>
    <w:rsid w:val="004E10C9"/>
    <w:rsid w:val="004E1CA2"/>
    <w:rsid w:val="004E4C55"/>
    <w:rsid w:val="004E5442"/>
    <w:rsid w:val="004E7407"/>
    <w:rsid w:val="004F13C8"/>
    <w:rsid w:val="004F2F3D"/>
    <w:rsid w:val="004F6CA1"/>
    <w:rsid w:val="00501624"/>
    <w:rsid w:val="00503EBB"/>
    <w:rsid w:val="00512B04"/>
    <w:rsid w:val="005153A2"/>
    <w:rsid w:val="00516B54"/>
    <w:rsid w:val="0053537D"/>
    <w:rsid w:val="005357D1"/>
    <w:rsid w:val="00541987"/>
    <w:rsid w:val="005442CC"/>
    <w:rsid w:val="0054499C"/>
    <w:rsid w:val="0055307F"/>
    <w:rsid w:val="005573EE"/>
    <w:rsid w:val="005664E2"/>
    <w:rsid w:val="00570D37"/>
    <w:rsid w:val="00591F84"/>
    <w:rsid w:val="0059517F"/>
    <w:rsid w:val="005951D4"/>
    <w:rsid w:val="005A0870"/>
    <w:rsid w:val="005A1F5C"/>
    <w:rsid w:val="005A6DDE"/>
    <w:rsid w:val="005A7C8B"/>
    <w:rsid w:val="005C59C4"/>
    <w:rsid w:val="005E05BA"/>
    <w:rsid w:val="005E0722"/>
    <w:rsid w:val="005E0F30"/>
    <w:rsid w:val="005E1218"/>
    <w:rsid w:val="005E38D6"/>
    <w:rsid w:val="005E4D3C"/>
    <w:rsid w:val="00611EC3"/>
    <w:rsid w:val="00625F96"/>
    <w:rsid w:val="00640FC4"/>
    <w:rsid w:val="006478FF"/>
    <w:rsid w:val="00647C18"/>
    <w:rsid w:val="00663B2F"/>
    <w:rsid w:val="00663F06"/>
    <w:rsid w:val="00670002"/>
    <w:rsid w:val="00671C84"/>
    <w:rsid w:val="00672B77"/>
    <w:rsid w:val="00672CD4"/>
    <w:rsid w:val="00683244"/>
    <w:rsid w:val="006906A7"/>
    <w:rsid w:val="00693C99"/>
    <w:rsid w:val="006B2F3B"/>
    <w:rsid w:val="006B4086"/>
    <w:rsid w:val="006B59C6"/>
    <w:rsid w:val="006B75A3"/>
    <w:rsid w:val="006C1641"/>
    <w:rsid w:val="006C3F8D"/>
    <w:rsid w:val="006D797E"/>
    <w:rsid w:val="006E4A8C"/>
    <w:rsid w:val="006F2482"/>
    <w:rsid w:val="006F33DB"/>
    <w:rsid w:val="00705FD8"/>
    <w:rsid w:val="00706B8C"/>
    <w:rsid w:val="00710CA3"/>
    <w:rsid w:val="00734034"/>
    <w:rsid w:val="00734658"/>
    <w:rsid w:val="00735762"/>
    <w:rsid w:val="00740051"/>
    <w:rsid w:val="00745462"/>
    <w:rsid w:val="00747E3E"/>
    <w:rsid w:val="00762A56"/>
    <w:rsid w:val="00765FB5"/>
    <w:rsid w:val="00767A7A"/>
    <w:rsid w:val="00773C8D"/>
    <w:rsid w:val="0077549E"/>
    <w:rsid w:val="00780D84"/>
    <w:rsid w:val="00796411"/>
    <w:rsid w:val="007A7898"/>
    <w:rsid w:val="007B022B"/>
    <w:rsid w:val="007B43F8"/>
    <w:rsid w:val="007B6A3E"/>
    <w:rsid w:val="007C03E4"/>
    <w:rsid w:val="007C0C1F"/>
    <w:rsid w:val="007D31CD"/>
    <w:rsid w:val="007D43DD"/>
    <w:rsid w:val="007E1543"/>
    <w:rsid w:val="007E2D57"/>
    <w:rsid w:val="007E3889"/>
    <w:rsid w:val="007F0543"/>
    <w:rsid w:val="007F39CF"/>
    <w:rsid w:val="007F3B50"/>
    <w:rsid w:val="007F3C40"/>
    <w:rsid w:val="00802F05"/>
    <w:rsid w:val="0080487E"/>
    <w:rsid w:val="00805379"/>
    <w:rsid w:val="00810ACE"/>
    <w:rsid w:val="00820D66"/>
    <w:rsid w:val="00822162"/>
    <w:rsid w:val="00827A76"/>
    <w:rsid w:val="0083050E"/>
    <w:rsid w:val="00832ABA"/>
    <w:rsid w:val="0083474C"/>
    <w:rsid w:val="00835A9C"/>
    <w:rsid w:val="00836DB2"/>
    <w:rsid w:val="0084075E"/>
    <w:rsid w:val="00841BBD"/>
    <w:rsid w:val="00847638"/>
    <w:rsid w:val="00864178"/>
    <w:rsid w:val="00864279"/>
    <w:rsid w:val="0087467E"/>
    <w:rsid w:val="008773CD"/>
    <w:rsid w:val="00883150"/>
    <w:rsid w:val="0088771B"/>
    <w:rsid w:val="0089197D"/>
    <w:rsid w:val="00892F5D"/>
    <w:rsid w:val="0089539B"/>
    <w:rsid w:val="008A0BA7"/>
    <w:rsid w:val="008A2518"/>
    <w:rsid w:val="008A7A81"/>
    <w:rsid w:val="008B1362"/>
    <w:rsid w:val="008B723E"/>
    <w:rsid w:val="008B73EA"/>
    <w:rsid w:val="008C02A0"/>
    <w:rsid w:val="008C0A83"/>
    <w:rsid w:val="008C4BA4"/>
    <w:rsid w:val="008D0817"/>
    <w:rsid w:val="008E2FBD"/>
    <w:rsid w:val="008E3E09"/>
    <w:rsid w:val="008E653D"/>
    <w:rsid w:val="008E7F71"/>
    <w:rsid w:val="008F5F13"/>
    <w:rsid w:val="00902303"/>
    <w:rsid w:val="0091155E"/>
    <w:rsid w:val="0091309E"/>
    <w:rsid w:val="0094099F"/>
    <w:rsid w:val="00941C9F"/>
    <w:rsid w:val="00965B8E"/>
    <w:rsid w:val="00973A96"/>
    <w:rsid w:val="00973E1E"/>
    <w:rsid w:val="00977C59"/>
    <w:rsid w:val="0098029C"/>
    <w:rsid w:val="00987078"/>
    <w:rsid w:val="009871E2"/>
    <w:rsid w:val="00991A1C"/>
    <w:rsid w:val="00992CE3"/>
    <w:rsid w:val="009A0C78"/>
    <w:rsid w:val="009A1305"/>
    <w:rsid w:val="009A3006"/>
    <w:rsid w:val="009B03F9"/>
    <w:rsid w:val="009B0AD0"/>
    <w:rsid w:val="009B2ED5"/>
    <w:rsid w:val="009C0E6F"/>
    <w:rsid w:val="009C2F47"/>
    <w:rsid w:val="009C397C"/>
    <w:rsid w:val="009D2B98"/>
    <w:rsid w:val="009D50CC"/>
    <w:rsid w:val="009D5C04"/>
    <w:rsid w:val="009D76A9"/>
    <w:rsid w:val="009E68AF"/>
    <w:rsid w:val="009E6925"/>
    <w:rsid w:val="009F0BF4"/>
    <w:rsid w:val="009F0F06"/>
    <w:rsid w:val="009F14D3"/>
    <w:rsid w:val="00A01105"/>
    <w:rsid w:val="00A0141D"/>
    <w:rsid w:val="00A0186E"/>
    <w:rsid w:val="00A01D31"/>
    <w:rsid w:val="00A056D1"/>
    <w:rsid w:val="00A10B8F"/>
    <w:rsid w:val="00A11355"/>
    <w:rsid w:val="00A1202A"/>
    <w:rsid w:val="00A146FD"/>
    <w:rsid w:val="00A16481"/>
    <w:rsid w:val="00A20AC4"/>
    <w:rsid w:val="00A32767"/>
    <w:rsid w:val="00A36DAB"/>
    <w:rsid w:val="00A433DE"/>
    <w:rsid w:val="00A505A5"/>
    <w:rsid w:val="00A5378D"/>
    <w:rsid w:val="00A539A4"/>
    <w:rsid w:val="00A56D37"/>
    <w:rsid w:val="00A738B2"/>
    <w:rsid w:val="00A74677"/>
    <w:rsid w:val="00A75548"/>
    <w:rsid w:val="00A812EA"/>
    <w:rsid w:val="00A82C36"/>
    <w:rsid w:val="00A94213"/>
    <w:rsid w:val="00A96FAE"/>
    <w:rsid w:val="00AA106D"/>
    <w:rsid w:val="00AA123D"/>
    <w:rsid w:val="00AA2A3F"/>
    <w:rsid w:val="00AA76FF"/>
    <w:rsid w:val="00AB2148"/>
    <w:rsid w:val="00AB31C3"/>
    <w:rsid w:val="00AB3F42"/>
    <w:rsid w:val="00AC143D"/>
    <w:rsid w:val="00AC26D7"/>
    <w:rsid w:val="00AC4129"/>
    <w:rsid w:val="00AC5509"/>
    <w:rsid w:val="00AC6CA9"/>
    <w:rsid w:val="00AD37AD"/>
    <w:rsid w:val="00AD68C3"/>
    <w:rsid w:val="00AD7461"/>
    <w:rsid w:val="00AE6D1E"/>
    <w:rsid w:val="00AE7C4A"/>
    <w:rsid w:val="00AF5C73"/>
    <w:rsid w:val="00AF5FDB"/>
    <w:rsid w:val="00B03952"/>
    <w:rsid w:val="00B14772"/>
    <w:rsid w:val="00B14C03"/>
    <w:rsid w:val="00B32D9D"/>
    <w:rsid w:val="00B43A8F"/>
    <w:rsid w:val="00B451F2"/>
    <w:rsid w:val="00B62B0D"/>
    <w:rsid w:val="00B63FE2"/>
    <w:rsid w:val="00B71029"/>
    <w:rsid w:val="00B71405"/>
    <w:rsid w:val="00B840D3"/>
    <w:rsid w:val="00B87AF5"/>
    <w:rsid w:val="00B90175"/>
    <w:rsid w:val="00B91A11"/>
    <w:rsid w:val="00BA05A3"/>
    <w:rsid w:val="00BA1347"/>
    <w:rsid w:val="00BA347A"/>
    <w:rsid w:val="00BA441F"/>
    <w:rsid w:val="00BA5909"/>
    <w:rsid w:val="00BA6A87"/>
    <w:rsid w:val="00BB0E41"/>
    <w:rsid w:val="00BB3859"/>
    <w:rsid w:val="00BB7A1D"/>
    <w:rsid w:val="00BC41E6"/>
    <w:rsid w:val="00BD029C"/>
    <w:rsid w:val="00BD1508"/>
    <w:rsid w:val="00BD3C58"/>
    <w:rsid w:val="00BE0607"/>
    <w:rsid w:val="00BE0ACE"/>
    <w:rsid w:val="00BE1BED"/>
    <w:rsid w:val="00BE6804"/>
    <w:rsid w:val="00BF2931"/>
    <w:rsid w:val="00C014B2"/>
    <w:rsid w:val="00C06254"/>
    <w:rsid w:val="00C07E77"/>
    <w:rsid w:val="00C101A1"/>
    <w:rsid w:val="00C10250"/>
    <w:rsid w:val="00C11040"/>
    <w:rsid w:val="00C120F6"/>
    <w:rsid w:val="00C16138"/>
    <w:rsid w:val="00C22EE0"/>
    <w:rsid w:val="00C22F4C"/>
    <w:rsid w:val="00C24C03"/>
    <w:rsid w:val="00C2642F"/>
    <w:rsid w:val="00C3346D"/>
    <w:rsid w:val="00C35932"/>
    <w:rsid w:val="00C402A5"/>
    <w:rsid w:val="00C426B4"/>
    <w:rsid w:val="00C458D2"/>
    <w:rsid w:val="00C46475"/>
    <w:rsid w:val="00C478EE"/>
    <w:rsid w:val="00C554C4"/>
    <w:rsid w:val="00C55556"/>
    <w:rsid w:val="00C55A82"/>
    <w:rsid w:val="00C63688"/>
    <w:rsid w:val="00C7077A"/>
    <w:rsid w:val="00C76D76"/>
    <w:rsid w:val="00C83856"/>
    <w:rsid w:val="00C857D9"/>
    <w:rsid w:val="00CA2FEF"/>
    <w:rsid w:val="00CA5DEF"/>
    <w:rsid w:val="00CB2F62"/>
    <w:rsid w:val="00CB34D8"/>
    <w:rsid w:val="00CC0A42"/>
    <w:rsid w:val="00CC2527"/>
    <w:rsid w:val="00CC6080"/>
    <w:rsid w:val="00CD0436"/>
    <w:rsid w:val="00CD19E3"/>
    <w:rsid w:val="00CE070E"/>
    <w:rsid w:val="00CE5965"/>
    <w:rsid w:val="00CE76EA"/>
    <w:rsid w:val="00CF2178"/>
    <w:rsid w:val="00CF234D"/>
    <w:rsid w:val="00CF5CD3"/>
    <w:rsid w:val="00D053A2"/>
    <w:rsid w:val="00D15540"/>
    <w:rsid w:val="00D259FE"/>
    <w:rsid w:val="00D35154"/>
    <w:rsid w:val="00D366D9"/>
    <w:rsid w:val="00D36E32"/>
    <w:rsid w:val="00D42E4E"/>
    <w:rsid w:val="00D524D0"/>
    <w:rsid w:val="00D60041"/>
    <w:rsid w:val="00D6032F"/>
    <w:rsid w:val="00D66B02"/>
    <w:rsid w:val="00D709AD"/>
    <w:rsid w:val="00D85240"/>
    <w:rsid w:val="00D87605"/>
    <w:rsid w:val="00D91D96"/>
    <w:rsid w:val="00D951A4"/>
    <w:rsid w:val="00DA417F"/>
    <w:rsid w:val="00DB3DD7"/>
    <w:rsid w:val="00DD535F"/>
    <w:rsid w:val="00DD5B30"/>
    <w:rsid w:val="00DE1782"/>
    <w:rsid w:val="00DE4944"/>
    <w:rsid w:val="00DE5087"/>
    <w:rsid w:val="00DE6F98"/>
    <w:rsid w:val="00DF1B7B"/>
    <w:rsid w:val="00DF6124"/>
    <w:rsid w:val="00DF6F6F"/>
    <w:rsid w:val="00E04822"/>
    <w:rsid w:val="00E137E4"/>
    <w:rsid w:val="00E16009"/>
    <w:rsid w:val="00E21D0C"/>
    <w:rsid w:val="00E23350"/>
    <w:rsid w:val="00E31EB2"/>
    <w:rsid w:val="00E34ED0"/>
    <w:rsid w:val="00E36D56"/>
    <w:rsid w:val="00E43EBA"/>
    <w:rsid w:val="00E448EC"/>
    <w:rsid w:val="00E60BBC"/>
    <w:rsid w:val="00E67501"/>
    <w:rsid w:val="00E67DBB"/>
    <w:rsid w:val="00E92090"/>
    <w:rsid w:val="00E94F64"/>
    <w:rsid w:val="00EA15BE"/>
    <w:rsid w:val="00EA2989"/>
    <w:rsid w:val="00EB1143"/>
    <w:rsid w:val="00EB33AC"/>
    <w:rsid w:val="00EB5366"/>
    <w:rsid w:val="00ED3E6A"/>
    <w:rsid w:val="00EE1012"/>
    <w:rsid w:val="00EE1FA3"/>
    <w:rsid w:val="00EE2B45"/>
    <w:rsid w:val="00EE4225"/>
    <w:rsid w:val="00EE5D0D"/>
    <w:rsid w:val="00F009CA"/>
    <w:rsid w:val="00F01392"/>
    <w:rsid w:val="00F023AD"/>
    <w:rsid w:val="00F03FF8"/>
    <w:rsid w:val="00F078A4"/>
    <w:rsid w:val="00F10190"/>
    <w:rsid w:val="00F10A6C"/>
    <w:rsid w:val="00F16C33"/>
    <w:rsid w:val="00F20838"/>
    <w:rsid w:val="00F2780E"/>
    <w:rsid w:val="00F35E78"/>
    <w:rsid w:val="00F4352B"/>
    <w:rsid w:val="00F437E1"/>
    <w:rsid w:val="00F438DE"/>
    <w:rsid w:val="00F47460"/>
    <w:rsid w:val="00F5341B"/>
    <w:rsid w:val="00F55486"/>
    <w:rsid w:val="00F576BD"/>
    <w:rsid w:val="00F67B58"/>
    <w:rsid w:val="00F8570C"/>
    <w:rsid w:val="00F90074"/>
    <w:rsid w:val="00F90FF3"/>
    <w:rsid w:val="00F92466"/>
    <w:rsid w:val="00F93342"/>
    <w:rsid w:val="00F93EA9"/>
    <w:rsid w:val="00F970A9"/>
    <w:rsid w:val="00F97EC4"/>
    <w:rsid w:val="00FA60B9"/>
    <w:rsid w:val="00FA6CDF"/>
    <w:rsid w:val="00FB6F0F"/>
    <w:rsid w:val="00FC04CE"/>
    <w:rsid w:val="00FC29C7"/>
    <w:rsid w:val="00FC6109"/>
    <w:rsid w:val="00FC66B6"/>
    <w:rsid w:val="00FC78A1"/>
    <w:rsid w:val="00FD377A"/>
    <w:rsid w:val="00FD6339"/>
    <w:rsid w:val="00FD705C"/>
    <w:rsid w:val="00FD7BD6"/>
    <w:rsid w:val="00FE2D22"/>
    <w:rsid w:val="00FE4661"/>
    <w:rsid w:val="00FE476C"/>
    <w:rsid w:val="00FF33AE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0"/>
  </w:style>
  <w:style w:type="paragraph" w:styleId="1">
    <w:name w:val="heading 1"/>
    <w:basedOn w:val="a"/>
    <w:next w:val="a"/>
    <w:qFormat/>
    <w:rsid w:val="001C4DA0"/>
    <w:pPr>
      <w:keepNext/>
      <w:ind w:left="-567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4DA0"/>
    <w:pPr>
      <w:keepNext/>
      <w:ind w:right="-1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4DA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4DA0"/>
    <w:pPr>
      <w:tabs>
        <w:tab w:val="center" w:pos="4153"/>
        <w:tab w:val="right" w:pos="8306"/>
      </w:tabs>
    </w:pPr>
  </w:style>
  <w:style w:type="paragraph" w:styleId="a5">
    <w:name w:val="Plain Text"/>
    <w:basedOn w:val="a"/>
    <w:rsid w:val="00460D6F"/>
    <w:rPr>
      <w:rFonts w:ascii="Courier New" w:hAnsi="Courier New" w:cs="Courier New"/>
    </w:rPr>
  </w:style>
  <w:style w:type="paragraph" w:customStyle="1" w:styleId="ConsPlusNonformat">
    <w:name w:val="ConsPlusNonformat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AB2148"/>
    <w:pPr>
      <w:widowControl w:val="0"/>
      <w:ind w:right="19772"/>
    </w:pPr>
    <w:rPr>
      <w:rFonts w:ascii="Arial" w:hAnsi="Arial"/>
      <w:snapToGrid w:val="0"/>
      <w:sz w:val="18"/>
    </w:rPr>
  </w:style>
  <w:style w:type="paragraph" w:styleId="a6">
    <w:name w:val="Body Text"/>
    <w:basedOn w:val="a"/>
    <w:rsid w:val="00AB2148"/>
    <w:pPr>
      <w:jc w:val="both"/>
    </w:pPr>
    <w:rPr>
      <w:sz w:val="28"/>
    </w:rPr>
  </w:style>
  <w:style w:type="paragraph" w:styleId="a7">
    <w:name w:val="Title"/>
    <w:basedOn w:val="a"/>
    <w:qFormat/>
    <w:rsid w:val="008B73EA"/>
    <w:pPr>
      <w:jc w:val="center"/>
    </w:pPr>
    <w:rPr>
      <w:sz w:val="28"/>
    </w:rPr>
  </w:style>
  <w:style w:type="table" w:styleId="a8">
    <w:name w:val="Table Grid"/>
    <w:basedOn w:val="a1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A04F6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caaiea">
    <w:name w:val="Iacaaiea"/>
    <w:basedOn w:val="a"/>
    <w:rsid w:val="0029254B"/>
    <w:pPr>
      <w:jc w:val="center"/>
    </w:pPr>
    <w:rPr>
      <w:b/>
      <w:bCs/>
      <w:sz w:val="28"/>
      <w:szCs w:val="28"/>
    </w:rPr>
  </w:style>
  <w:style w:type="character" w:styleId="ab">
    <w:name w:val="page number"/>
    <w:basedOn w:val="a0"/>
    <w:rsid w:val="00C3346D"/>
  </w:style>
  <w:style w:type="paragraph" w:styleId="ac">
    <w:name w:val="Body Text Indent"/>
    <w:basedOn w:val="a"/>
    <w:rsid w:val="00C83856"/>
    <w:pPr>
      <w:spacing w:after="120"/>
      <w:ind w:left="283"/>
    </w:pPr>
  </w:style>
  <w:style w:type="paragraph" w:customStyle="1" w:styleId="10">
    <w:name w:val="Знак Знак1 Знак Знак Знак"/>
    <w:basedOn w:val="a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1"/>
    <w:basedOn w:val="a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Title">
    <w:name w:val="ConsTitle"/>
    <w:rsid w:val="00F208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BD029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E388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03EBB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1">
    <w:name w:val="itemtext1"/>
    <w:rsid w:val="00F009CA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051470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5147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51470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51470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0"/>
  </w:style>
  <w:style w:type="paragraph" w:styleId="1">
    <w:name w:val="heading 1"/>
    <w:basedOn w:val="a"/>
    <w:next w:val="a"/>
    <w:qFormat/>
    <w:rsid w:val="001C4DA0"/>
    <w:pPr>
      <w:keepNext/>
      <w:ind w:left="-567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4DA0"/>
    <w:pPr>
      <w:keepNext/>
      <w:ind w:right="-1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4DA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4DA0"/>
    <w:pPr>
      <w:tabs>
        <w:tab w:val="center" w:pos="4153"/>
        <w:tab w:val="right" w:pos="8306"/>
      </w:tabs>
    </w:pPr>
  </w:style>
  <w:style w:type="paragraph" w:styleId="a5">
    <w:name w:val="Plain Text"/>
    <w:basedOn w:val="a"/>
    <w:rsid w:val="00460D6F"/>
    <w:rPr>
      <w:rFonts w:ascii="Courier New" w:hAnsi="Courier New" w:cs="Courier New"/>
    </w:rPr>
  </w:style>
  <w:style w:type="paragraph" w:customStyle="1" w:styleId="ConsPlusNonformat">
    <w:name w:val="ConsPlusNonformat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AB2148"/>
    <w:pPr>
      <w:widowControl w:val="0"/>
      <w:ind w:right="19772"/>
    </w:pPr>
    <w:rPr>
      <w:rFonts w:ascii="Arial" w:hAnsi="Arial"/>
      <w:snapToGrid w:val="0"/>
      <w:sz w:val="18"/>
    </w:rPr>
  </w:style>
  <w:style w:type="paragraph" w:styleId="a6">
    <w:name w:val="Body Text"/>
    <w:basedOn w:val="a"/>
    <w:rsid w:val="00AB2148"/>
    <w:pPr>
      <w:jc w:val="both"/>
    </w:pPr>
    <w:rPr>
      <w:sz w:val="28"/>
    </w:rPr>
  </w:style>
  <w:style w:type="paragraph" w:styleId="a7">
    <w:name w:val="Title"/>
    <w:basedOn w:val="a"/>
    <w:qFormat/>
    <w:rsid w:val="008B73EA"/>
    <w:pPr>
      <w:jc w:val="center"/>
    </w:pPr>
    <w:rPr>
      <w:sz w:val="28"/>
    </w:rPr>
  </w:style>
  <w:style w:type="table" w:styleId="a8">
    <w:name w:val="Table Grid"/>
    <w:basedOn w:val="a1"/>
    <w:rsid w:val="008B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A04F6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caaiea">
    <w:name w:val="Iacaaiea"/>
    <w:basedOn w:val="a"/>
    <w:rsid w:val="0029254B"/>
    <w:pPr>
      <w:jc w:val="center"/>
    </w:pPr>
    <w:rPr>
      <w:b/>
      <w:bCs/>
      <w:sz w:val="28"/>
      <w:szCs w:val="28"/>
    </w:rPr>
  </w:style>
  <w:style w:type="character" w:styleId="ab">
    <w:name w:val="page number"/>
    <w:basedOn w:val="a0"/>
    <w:rsid w:val="00C3346D"/>
  </w:style>
  <w:style w:type="paragraph" w:styleId="ac">
    <w:name w:val="Body Text Indent"/>
    <w:basedOn w:val="a"/>
    <w:rsid w:val="00C83856"/>
    <w:pPr>
      <w:spacing w:after="120"/>
      <w:ind w:left="283"/>
    </w:pPr>
  </w:style>
  <w:style w:type="paragraph" w:customStyle="1" w:styleId="10">
    <w:name w:val="Знак Знак1 Знак Знак Знак"/>
    <w:basedOn w:val="a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1"/>
    <w:basedOn w:val="a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Title">
    <w:name w:val="ConsTitle"/>
    <w:rsid w:val="00F208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BD029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E388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03EBB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1">
    <w:name w:val="itemtext1"/>
    <w:rsid w:val="00F009CA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051470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5147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51470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51470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0421E-796C-44D7-A84A-C045E12D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Lude</cp:lastModifiedBy>
  <cp:revision>2</cp:revision>
  <cp:lastPrinted>2023-11-28T03:26:00Z</cp:lastPrinted>
  <dcterms:created xsi:type="dcterms:W3CDTF">2023-11-28T03:26:00Z</dcterms:created>
  <dcterms:modified xsi:type="dcterms:W3CDTF">2023-11-28T03:26:00Z</dcterms:modified>
</cp:coreProperties>
</file>