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A1" w:rsidRDefault="00606CA1" w:rsidP="004A51B2">
      <w:pPr>
        <w:keepNext/>
        <w:autoSpaceDE w:val="0"/>
        <w:autoSpaceDN w:val="0"/>
        <w:adjustRightInd w:val="0"/>
        <w:rPr>
          <w:b/>
          <w:spacing w:val="60"/>
          <w:sz w:val="36"/>
          <w:szCs w:val="36"/>
        </w:rPr>
      </w:pPr>
      <w:bookmarkStart w:id="0" w:name="_Hlk129361274"/>
      <w:bookmarkEnd w:id="0"/>
    </w:p>
    <w:p w:rsidR="00606CA1" w:rsidRDefault="00606CA1" w:rsidP="00606CA1">
      <w:pPr>
        <w:pStyle w:val="ConsPlusTitlePage"/>
        <w:jc w:val="center"/>
      </w:pPr>
      <w:r>
        <w:rPr>
          <w:noProof/>
        </w:rPr>
        <w:drawing>
          <wp:inline distT="0" distB="0" distL="0" distR="0">
            <wp:extent cx="734060" cy="914400"/>
            <wp:effectExtent l="19050" t="0" r="8890" b="0"/>
            <wp:docPr id="1" name="Рисунок 3"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2_tashtagolskyr_g"/>
                    <pic:cNvPicPr>
                      <a:picLocks noChangeAspect="1" noChangeArrowheads="1"/>
                    </pic:cNvPicPr>
                  </pic:nvPicPr>
                  <pic:blipFill>
                    <a:blip r:embed="rId5" cstate="print"/>
                    <a:srcRect/>
                    <a:stretch>
                      <a:fillRect/>
                    </a:stretch>
                  </pic:blipFill>
                  <pic:spPr bwMode="auto">
                    <a:xfrm>
                      <a:off x="0" y="0"/>
                      <a:ext cx="734060" cy="914400"/>
                    </a:xfrm>
                    <a:prstGeom prst="rect">
                      <a:avLst/>
                    </a:prstGeom>
                    <a:noFill/>
                    <a:ln w="9525">
                      <a:noFill/>
                      <a:miter lim="800000"/>
                      <a:headEnd/>
                      <a:tailEnd/>
                    </a:ln>
                  </pic:spPr>
                </pic:pic>
              </a:graphicData>
            </a:graphic>
          </wp:inline>
        </w:drawing>
      </w:r>
    </w:p>
    <w:p w:rsidR="00606CA1" w:rsidRDefault="00606CA1" w:rsidP="00606CA1">
      <w:pPr>
        <w:rPr>
          <w:lang w:val="en-US"/>
        </w:rPr>
      </w:pPr>
    </w:p>
    <w:p w:rsidR="00606CA1" w:rsidRPr="00910341" w:rsidRDefault="00606CA1" w:rsidP="00606CA1">
      <w:pPr>
        <w:tabs>
          <w:tab w:val="left" w:pos="3450"/>
        </w:tabs>
        <w:jc w:val="center"/>
        <w:rPr>
          <w:b/>
          <w:sz w:val="28"/>
          <w:szCs w:val="28"/>
        </w:rPr>
      </w:pPr>
      <w:r w:rsidRPr="00910341">
        <w:rPr>
          <w:b/>
          <w:sz w:val="28"/>
          <w:szCs w:val="28"/>
        </w:rPr>
        <w:t>КЕМЕРОВСКАЯ ОБЛАСТЬ</w:t>
      </w:r>
      <w:r>
        <w:rPr>
          <w:b/>
          <w:sz w:val="28"/>
          <w:szCs w:val="28"/>
        </w:rPr>
        <w:t xml:space="preserve"> - КУЗБАСС</w:t>
      </w:r>
    </w:p>
    <w:p w:rsidR="00606CA1" w:rsidRPr="001C167F" w:rsidRDefault="00606CA1" w:rsidP="00606CA1"/>
    <w:p w:rsidR="00606CA1" w:rsidRPr="001C167F" w:rsidRDefault="00606CA1" w:rsidP="00606CA1">
      <w:pPr>
        <w:jc w:val="center"/>
        <w:rPr>
          <w:b/>
          <w:sz w:val="28"/>
          <w:szCs w:val="28"/>
        </w:rPr>
      </w:pPr>
      <w:r w:rsidRPr="001C167F">
        <w:rPr>
          <w:b/>
          <w:sz w:val="28"/>
          <w:szCs w:val="28"/>
        </w:rPr>
        <w:t>ТАШТАГОЛЬСКИЙ МУНИЦИПАЛЬНЫЙ РАЙОН</w:t>
      </w:r>
    </w:p>
    <w:p w:rsidR="00606CA1" w:rsidRPr="001C167F" w:rsidRDefault="00606CA1" w:rsidP="00606CA1"/>
    <w:p w:rsidR="00606CA1" w:rsidRPr="001C167F" w:rsidRDefault="00606CA1" w:rsidP="00606CA1">
      <w:pPr>
        <w:jc w:val="center"/>
        <w:rPr>
          <w:b/>
          <w:sz w:val="28"/>
          <w:szCs w:val="28"/>
        </w:rPr>
      </w:pPr>
      <w:r w:rsidRPr="001C167F">
        <w:rPr>
          <w:b/>
          <w:sz w:val="28"/>
          <w:szCs w:val="28"/>
        </w:rPr>
        <w:t xml:space="preserve">АДМИНИСТРАЦИЯ  </w:t>
      </w:r>
    </w:p>
    <w:p w:rsidR="00606CA1" w:rsidRPr="001C167F" w:rsidRDefault="00606CA1" w:rsidP="00606CA1">
      <w:pPr>
        <w:jc w:val="center"/>
        <w:rPr>
          <w:b/>
          <w:sz w:val="28"/>
          <w:szCs w:val="28"/>
        </w:rPr>
      </w:pPr>
      <w:r w:rsidRPr="001C167F">
        <w:rPr>
          <w:b/>
          <w:sz w:val="28"/>
          <w:szCs w:val="28"/>
        </w:rPr>
        <w:t>ТАШТАГОЛЬСКОГО МУНИЦИПАЛЬНОГО РАЙОНА</w:t>
      </w:r>
    </w:p>
    <w:p w:rsidR="00606CA1" w:rsidRPr="001C167F" w:rsidRDefault="00606CA1" w:rsidP="00606CA1">
      <w:pPr>
        <w:jc w:val="center"/>
        <w:rPr>
          <w:b/>
          <w:sz w:val="28"/>
          <w:szCs w:val="28"/>
        </w:rPr>
      </w:pPr>
    </w:p>
    <w:p w:rsidR="00606CA1" w:rsidRPr="00273D79" w:rsidRDefault="00606CA1" w:rsidP="00606CA1">
      <w:pPr>
        <w:jc w:val="center"/>
        <w:rPr>
          <w:b/>
          <w:sz w:val="28"/>
          <w:szCs w:val="28"/>
        </w:rPr>
      </w:pPr>
      <w:r>
        <w:rPr>
          <w:b/>
          <w:sz w:val="28"/>
          <w:szCs w:val="28"/>
        </w:rPr>
        <w:t>ПОСТАНОВЛЕНИЕ</w:t>
      </w:r>
    </w:p>
    <w:p w:rsidR="00606CA1" w:rsidRPr="00035474" w:rsidRDefault="00606CA1" w:rsidP="00606CA1">
      <w:pPr>
        <w:rPr>
          <w:b/>
          <w:sz w:val="28"/>
          <w:szCs w:val="28"/>
        </w:rPr>
      </w:pPr>
    </w:p>
    <w:p w:rsidR="007B3FA6" w:rsidRDefault="00F16A83" w:rsidP="00606CA1">
      <w:pPr>
        <w:tabs>
          <w:tab w:val="left" w:pos="5610"/>
        </w:tabs>
        <w:rPr>
          <w:sz w:val="28"/>
          <w:szCs w:val="28"/>
        </w:rPr>
      </w:pPr>
      <w:r>
        <w:rPr>
          <w:sz w:val="28"/>
          <w:szCs w:val="28"/>
        </w:rPr>
        <w:t>от  «30</w:t>
      </w:r>
      <w:r w:rsidR="00C466C1">
        <w:rPr>
          <w:sz w:val="28"/>
          <w:szCs w:val="28"/>
        </w:rPr>
        <w:t xml:space="preserve">»  ноября </w:t>
      </w:r>
      <w:r w:rsidR="00606CA1">
        <w:rPr>
          <w:sz w:val="28"/>
          <w:szCs w:val="28"/>
        </w:rPr>
        <w:t>202</w:t>
      </w:r>
      <w:r w:rsidR="00606CA1" w:rsidRPr="009D2E82">
        <w:rPr>
          <w:sz w:val="28"/>
          <w:szCs w:val="28"/>
        </w:rPr>
        <w:t>3</w:t>
      </w:r>
      <w:r>
        <w:rPr>
          <w:sz w:val="28"/>
          <w:szCs w:val="28"/>
        </w:rPr>
        <w:t xml:space="preserve"> № 1335</w:t>
      </w:r>
      <w:r w:rsidR="00606CA1">
        <w:rPr>
          <w:sz w:val="28"/>
          <w:szCs w:val="28"/>
        </w:rPr>
        <w:t xml:space="preserve">-п          </w:t>
      </w:r>
    </w:p>
    <w:p w:rsidR="00606CA1" w:rsidRDefault="00606CA1" w:rsidP="00606CA1">
      <w:pPr>
        <w:tabs>
          <w:tab w:val="left" w:pos="5610"/>
        </w:tabs>
        <w:rPr>
          <w:sz w:val="28"/>
          <w:szCs w:val="28"/>
        </w:rPr>
      </w:pPr>
      <w:r>
        <w:rPr>
          <w:sz w:val="28"/>
          <w:szCs w:val="28"/>
        </w:rPr>
        <w:tab/>
      </w:r>
    </w:p>
    <w:p w:rsidR="002104AC" w:rsidRDefault="002104AC">
      <w:pPr>
        <w:pStyle w:val="ConsPlusTitle"/>
        <w:ind w:firstLine="540"/>
        <w:jc w:val="both"/>
      </w:pPr>
    </w:p>
    <w:p w:rsidR="00606CA1" w:rsidRPr="007B3FA6" w:rsidRDefault="007B3FA6">
      <w:pPr>
        <w:pStyle w:val="ConsPlusTitle"/>
        <w:jc w:val="center"/>
        <w:rPr>
          <w:rFonts w:ascii="Times New Roman" w:hAnsi="Times New Roman" w:cs="Times New Roman"/>
          <w:sz w:val="28"/>
          <w:szCs w:val="28"/>
        </w:rPr>
      </w:pPr>
      <w:r w:rsidRPr="007B3FA6">
        <w:rPr>
          <w:rFonts w:ascii="Times New Roman" w:hAnsi="Times New Roman" w:cs="Times New Roman"/>
          <w:sz w:val="28"/>
          <w:szCs w:val="28"/>
        </w:rPr>
        <w:t xml:space="preserve">Об утверждении Положения о порядке организации работы с обращениями граждан в администрации </w:t>
      </w:r>
      <w:proofErr w:type="spellStart"/>
      <w:r w:rsidRPr="007B3FA6">
        <w:rPr>
          <w:rFonts w:ascii="Times New Roman" w:hAnsi="Times New Roman" w:cs="Times New Roman"/>
          <w:sz w:val="28"/>
          <w:szCs w:val="28"/>
        </w:rPr>
        <w:t>Таштагольского</w:t>
      </w:r>
      <w:proofErr w:type="spellEnd"/>
      <w:r w:rsidRPr="007B3FA6">
        <w:rPr>
          <w:rFonts w:ascii="Times New Roman" w:hAnsi="Times New Roman" w:cs="Times New Roman"/>
          <w:sz w:val="28"/>
          <w:szCs w:val="28"/>
        </w:rPr>
        <w:t xml:space="preserve"> муниципального района</w:t>
      </w:r>
    </w:p>
    <w:p w:rsidR="002104AC" w:rsidRDefault="002104AC" w:rsidP="00C466C1">
      <w:pPr>
        <w:pStyle w:val="ConsPlusNormal"/>
        <w:jc w:val="both"/>
      </w:pPr>
    </w:p>
    <w:p w:rsidR="00E5505B" w:rsidRPr="004A51B2" w:rsidRDefault="002104AC" w:rsidP="00E5505B">
      <w:pPr>
        <w:pStyle w:val="ConsPlusNormal"/>
        <w:ind w:firstLine="540"/>
        <w:jc w:val="both"/>
        <w:rPr>
          <w:rFonts w:ascii="Times New Roman" w:hAnsi="Times New Roman" w:cs="Times New Roman"/>
          <w:sz w:val="28"/>
          <w:szCs w:val="28"/>
        </w:rPr>
      </w:pPr>
      <w:r w:rsidRPr="004A51B2">
        <w:rPr>
          <w:rFonts w:ascii="Times New Roman" w:hAnsi="Times New Roman" w:cs="Times New Roman"/>
          <w:sz w:val="28"/>
          <w:szCs w:val="28"/>
        </w:rPr>
        <w:t xml:space="preserve">В соответствии с Федеральным </w:t>
      </w:r>
      <w:hyperlink r:id="rId6">
        <w:r w:rsidRPr="00184330">
          <w:rPr>
            <w:rFonts w:ascii="Times New Roman" w:hAnsi="Times New Roman" w:cs="Times New Roman"/>
            <w:sz w:val="28"/>
            <w:szCs w:val="28"/>
          </w:rPr>
          <w:t>законом</w:t>
        </w:r>
      </w:hyperlink>
      <w:r w:rsidRPr="004A51B2">
        <w:rPr>
          <w:rFonts w:ascii="Times New Roman" w:hAnsi="Times New Roman" w:cs="Times New Roman"/>
          <w:sz w:val="28"/>
          <w:szCs w:val="28"/>
        </w:rPr>
        <w:t xml:space="preserve"> о</w:t>
      </w:r>
      <w:r w:rsidR="00E5505B" w:rsidRPr="004A51B2">
        <w:rPr>
          <w:rFonts w:ascii="Times New Roman" w:hAnsi="Times New Roman" w:cs="Times New Roman"/>
          <w:sz w:val="28"/>
          <w:szCs w:val="28"/>
        </w:rPr>
        <w:t>т 02.05.2006 № 59-ФЗ «</w:t>
      </w:r>
      <w:r w:rsidRPr="004A51B2">
        <w:rPr>
          <w:rFonts w:ascii="Times New Roman" w:hAnsi="Times New Roman" w:cs="Times New Roman"/>
          <w:sz w:val="28"/>
          <w:szCs w:val="28"/>
        </w:rPr>
        <w:t>О порядке рассмотрения обращен</w:t>
      </w:r>
      <w:r w:rsidR="00E5505B" w:rsidRPr="004A51B2">
        <w:rPr>
          <w:rFonts w:ascii="Times New Roman" w:hAnsi="Times New Roman" w:cs="Times New Roman"/>
          <w:sz w:val="28"/>
          <w:szCs w:val="28"/>
        </w:rPr>
        <w:t>ий граждан Российской Федерации»</w:t>
      </w:r>
      <w:r w:rsidRPr="004A51B2">
        <w:rPr>
          <w:rFonts w:ascii="Times New Roman" w:hAnsi="Times New Roman" w:cs="Times New Roman"/>
          <w:sz w:val="28"/>
          <w:szCs w:val="28"/>
        </w:rPr>
        <w:t xml:space="preserve">, постановлением Губернатора Кемеровской области - </w:t>
      </w:r>
      <w:r w:rsidR="00184330">
        <w:rPr>
          <w:rFonts w:ascii="Times New Roman" w:hAnsi="Times New Roman" w:cs="Times New Roman"/>
          <w:sz w:val="28"/>
          <w:szCs w:val="28"/>
        </w:rPr>
        <w:t>Кузбасса от 22.02.2023 №</w:t>
      </w:r>
      <w:r w:rsidR="00E5505B" w:rsidRPr="004A51B2">
        <w:rPr>
          <w:rFonts w:ascii="Times New Roman" w:hAnsi="Times New Roman" w:cs="Times New Roman"/>
          <w:sz w:val="28"/>
          <w:szCs w:val="28"/>
        </w:rPr>
        <w:t xml:space="preserve"> 18-пг «</w:t>
      </w:r>
      <w:r w:rsidRPr="004A51B2">
        <w:rPr>
          <w:rFonts w:ascii="Times New Roman" w:hAnsi="Times New Roman" w:cs="Times New Roman"/>
          <w:sz w:val="28"/>
          <w:szCs w:val="28"/>
        </w:rPr>
        <w:t>Об утверждении Положения о порядке организац</w:t>
      </w:r>
      <w:r w:rsidR="00E5505B" w:rsidRPr="004A51B2">
        <w:rPr>
          <w:rFonts w:ascii="Times New Roman" w:hAnsi="Times New Roman" w:cs="Times New Roman"/>
          <w:sz w:val="28"/>
          <w:szCs w:val="28"/>
        </w:rPr>
        <w:t>ии работы с обращениями граждан»</w:t>
      </w:r>
      <w:r w:rsidRPr="004A51B2">
        <w:rPr>
          <w:rFonts w:ascii="Times New Roman" w:hAnsi="Times New Roman" w:cs="Times New Roman"/>
          <w:sz w:val="28"/>
          <w:szCs w:val="28"/>
        </w:rPr>
        <w:t xml:space="preserve">, руководствуясь </w:t>
      </w:r>
      <w:r w:rsidR="00E5505B" w:rsidRPr="004A51B2">
        <w:rPr>
          <w:rFonts w:ascii="Times New Roman" w:hAnsi="Times New Roman" w:cs="Times New Roman"/>
          <w:sz w:val="28"/>
          <w:szCs w:val="28"/>
        </w:rPr>
        <w:t xml:space="preserve">статьей 43 </w:t>
      </w:r>
      <w:r w:rsidRPr="004A51B2">
        <w:rPr>
          <w:rFonts w:ascii="Times New Roman" w:hAnsi="Times New Roman" w:cs="Times New Roman"/>
          <w:sz w:val="28"/>
          <w:szCs w:val="28"/>
        </w:rPr>
        <w:t>Уста</w:t>
      </w:r>
      <w:r w:rsidR="00E5505B" w:rsidRPr="004A51B2">
        <w:rPr>
          <w:rFonts w:ascii="Times New Roman" w:hAnsi="Times New Roman" w:cs="Times New Roman"/>
          <w:sz w:val="28"/>
          <w:szCs w:val="28"/>
        </w:rPr>
        <w:t>ва муниципального образования «</w:t>
      </w:r>
      <w:proofErr w:type="spellStart"/>
      <w:r w:rsidR="00E5505B" w:rsidRPr="004A51B2">
        <w:rPr>
          <w:rFonts w:ascii="Times New Roman" w:hAnsi="Times New Roman" w:cs="Times New Roman"/>
          <w:sz w:val="28"/>
          <w:szCs w:val="28"/>
        </w:rPr>
        <w:t>Таштагольский</w:t>
      </w:r>
      <w:proofErr w:type="spellEnd"/>
      <w:r w:rsidR="00E5505B" w:rsidRPr="004A51B2">
        <w:rPr>
          <w:rFonts w:ascii="Times New Roman" w:hAnsi="Times New Roman" w:cs="Times New Roman"/>
          <w:sz w:val="28"/>
          <w:szCs w:val="28"/>
        </w:rPr>
        <w:t xml:space="preserve"> муниципальный район</w:t>
      </w:r>
      <w:r w:rsidRPr="004A51B2">
        <w:rPr>
          <w:rFonts w:ascii="Times New Roman" w:hAnsi="Times New Roman" w:cs="Times New Roman"/>
          <w:sz w:val="28"/>
          <w:szCs w:val="28"/>
        </w:rPr>
        <w:t xml:space="preserve"> Ке</w:t>
      </w:r>
      <w:r w:rsidR="00E5505B" w:rsidRPr="004A51B2">
        <w:rPr>
          <w:rFonts w:ascii="Times New Roman" w:hAnsi="Times New Roman" w:cs="Times New Roman"/>
          <w:sz w:val="28"/>
          <w:szCs w:val="28"/>
        </w:rPr>
        <w:t>меровской области – Кузбасса»</w:t>
      </w:r>
      <w:r w:rsidRPr="004A51B2">
        <w:rPr>
          <w:rFonts w:ascii="Times New Roman" w:hAnsi="Times New Roman" w:cs="Times New Roman"/>
          <w:sz w:val="28"/>
          <w:szCs w:val="28"/>
        </w:rPr>
        <w:t>:</w:t>
      </w:r>
    </w:p>
    <w:p w:rsidR="00E5505B" w:rsidRPr="004A51B2" w:rsidRDefault="002104AC" w:rsidP="00E5505B">
      <w:pPr>
        <w:pStyle w:val="ConsPlusNormal"/>
        <w:ind w:firstLine="540"/>
        <w:jc w:val="both"/>
        <w:rPr>
          <w:rFonts w:ascii="Times New Roman" w:hAnsi="Times New Roman" w:cs="Times New Roman"/>
          <w:sz w:val="28"/>
          <w:szCs w:val="28"/>
        </w:rPr>
      </w:pPr>
      <w:r w:rsidRPr="004A51B2">
        <w:rPr>
          <w:rFonts w:ascii="Times New Roman" w:hAnsi="Times New Roman" w:cs="Times New Roman"/>
          <w:sz w:val="28"/>
          <w:szCs w:val="28"/>
        </w:rPr>
        <w:t xml:space="preserve">1. Утвердить </w:t>
      </w:r>
      <w:hyperlink w:anchor="P34">
        <w:r w:rsidRPr="004A51B2">
          <w:rPr>
            <w:rFonts w:ascii="Times New Roman" w:hAnsi="Times New Roman" w:cs="Times New Roman"/>
            <w:sz w:val="28"/>
            <w:szCs w:val="28"/>
          </w:rPr>
          <w:t>Положение</w:t>
        </w:r>
      </w:hyperlink>
      <w:r w:rsidRPr="004A51B2">
        <w:rPr>
          <w:rFonts w:ascii="Times New Roman" w:hAnsi="Times New Roman" w:cs="Times New Roman"/>
          <w:sz w:val="28"/>
          <w:szCs w:val="28"/>
        </w:rPr>
        <w:t xml:space="preserve"> о порядке организации работы с обращени</w:t>
      </w:r>
      <w:r w:rsidR="00E5505B" w:rsidRPr="004A51B2">
        <w:rPr>
          <w:rFonts w:ascii="Times New Roman" w:hAnsi="Times New Roman" w:cs="Times New Roman"/>
          <w:sz w:val="28"/>
          <w:szCs w:val="28"/>
        </w:rPr>
        <w:t xml:space="preserve">ями граждан в администрации </w:t>
      </w:r>
      <w:proofErr w:type="spellStart"/>
      <w:r w:rsidR="00E5505B" w:rsidRPr="004A51B2">
        <w:rPr>
          <w:rFonts w:ascii="Times New Roman" w:hAnsi="Times New Roman" w:cs="Times New Roman"/>
          <w:sz w:val="28"/>
          <w:szCs w:val="28"/>
        </w:rPr>
        <w:t>Таштагольского</w:t>
      </w:r>
      <w:proofErr w:type="spellEnd"/>
      <w:r w:rsidR="00E5505B" w:rsidRPr="004A51B2">
        <w:rPr>
          <w:rFonts w:ascii="Times New Roman" w:hAnsi="Times New Roman" w:cs="Times New Roman"/>
          <w:sz w:val="28"/>
          <w:szCs w:val="28"/>
        </w:rPr>
        <w:t xml:space="preserve"> муниципального района</w:t>
      </w:r>
      <w:r w:rsidRPr="004A51B2">
        <w:rPr>
          <w:rFonts w:ascii="Times New Roman" w:hAnsi="Times New Roman" w:cs="Times New Roman"/>
          <w:sz w:val="28"/>
          <w:szCs w:val="28"/>
        </w:rPr>
        <w:t xml:space="preserve"> согласно приложению к настоящему постановлению.</w:t>
      </w:r>
    </w:p>
    <w:p w:rsidR="00C5460A" w:rsidRPr="004A51B2" w:rsidRDefault="002104AC" w:rsidP="00C5460A">
      <w:pPr>
        <w:pStyle w:val="ConsPlusNormal"/>
        <w:ind w:firstLine="540"/>
        <w:jc w:val="both"/>
        <w:rPr>
          <w:rFonts w:ascii="Times New Roman" w:hAnsi="Times New Roman" w:cs="Times New Roman"/>
          <w:sz w:val="28"/>
          <w:szCs w:val="28"/>
        </w:rPr>
      </w:pPr>
      <w:r w:rsidRPr="004A51B2">
        <w:rPr>
          <w:rFonts w:ascii="Times New Roman" w:hAnsi="Times New Roman" w:cs="Times New Roman"/>
          <w:sz w:val="28"/>
          <w:szCs w:val="28"/>
        </w:rPr>
        <w:t>2. Признать утратившими силу:</w:t>
      </w:r>
    </w:p>
    <w:p w:rsidR="00C5460A" w:rsidRPr="004A51B2" w:rsidRDefault="002104AC" w:rsidP="00C5460A">
      <w:pPr>
        <w:pStyle w:val="ConsPlusNormal"/>
        <w:ind w:firstLine="540"/>
        <w:jc w:val="both"/>
        <w:rPr>
          <w:rFonts w:ascii="Times New Roman" w:hAnsi="Times New Roman" w:cs="Times New Roman"/>
          <w:sz w:val="28"/>
          <w:szCs w:val="28"/>
        </w:rPr>
      </w:pPr>
      <w:r w:rsidRPr="004A51B2">
        <w:rPr>
          <w:rFonts w:ascii="Times New Roman" w:hAnsi="Times New Roman" w:cs="Times New Roman"/>
          <w:sz w:val="28"/>
          <w:szCs w:val="28"/>
        </w:rPr>
        <w:t xml:space="preserve">2.1. </w:t>
      </w:r>
      <w:r w:rsidR="00E5505B" w:rsidRPr="004A51B2">
        <w:rPr>
          <w:rFonts w:ascii="Times New Roman" w:hAnsi="Times New Roman" w:cs="Times New Roman"/>
          <w:sz w:val="28"/>
          <w:szCs w:val="28"/>
        </w:rPr>
        <w:t xml:space="preserve">Постановление администрации </w:t>
      </w:r>
      <w:proofErr w:type="spellStart"/>
      <w:r w:rsidR="00E5505B" w:rsidRPr="004A51B2">
        <w:rPr>
          <w:rFonts w:ascii="Times New Roman" w:hAnsi="Times New Roman" w:cs="Times New Roman"/>
          <w:sz w:val="28"/>
          <w:szCs w:val="28"/>
        </w:rPr>
        <w:t>Таштагольского</w:t>
      </w:r>
      <w:proofErr w:type="spellEnd"/>
      <w:r w:rsidR="00E5505B" w:rsidRPr="004A51B2">
        <w:rPr>
          <w:rFonts w:ascii="Times New Roman" w:hAnsi="Times New Roman" w:cs="Times New Roman"/>
          <w:sz w:val="28"/>
          <w:szCs w:val="28"/>
        </w:rPr>
        <w:t xml:space="preserve"> муниципального района от 20.09.2013 № 7-п «Об утверждении Положения «О порядке организации рассмотрения обращений граждан в администрации </w:t>
      </w:r>
      <w:proofErr w:type="spellStart"/>
      <w:r w:rsidR="00E5505B" w:rsidRPr="004A51B2">
        <w:rPr>
          <w:rFonts w:ascii="Times New Roman" w:hAnsi="Times New Roman" w:cs="Times New Roman"/>
          <w:sz w:val="28"/>
          <w:szCs w:val="28"/>
        </w:rPr>
        <w:t>Таштагольского</w:t>
      </w:r>
      <w:proofErr w:type="spellEnd"/>
      <w:r w:rsidR="00E5505B" w:rsidRPr="004A51B2">
        <w:rPr>
          <w:rFonts w:ascii="Times New Roman" w:hAnsi="Times New Roman" w:cs="Times New Roman"/>
          <w:sz w:val="28"/>
          <w:szCs w:val="28"/>
        </w:rPr>
        <w:t xml:space="preserve"> муниципального района»</w:t>
      </w:r>
      <w:r w:rsidRPr="004A51B2">
        <w:rPr>
          <w:rFonts w:ascii="Times New Roman" w:hAnsi="Times New Roman" w:cs="Times New Roman"/>
          <w:sz w:val="28"/>
          <w:szCs w:val="28"/>
        </w:rPr>
        <w:t>;</w:t>
      </w:r>
    </w:p>
    <w:p w:rsidR="00C5460A" w:rsidRPr="004A51B2" w:rsidRDefault="002104AC" w:rsidP="00C5460A">
      <w:pPr>
        <w:pStyle w:val="ConsPlusNormal"/>
        <w:ind w:firstLine="540"/>
        <w:jc w:val="both"/>
        <w:rPr>
          <w:rFonts w:ascii="Times New Roman" w:hAnsi="Times New Roman" w:cs="Times New Roman"/>
          <w:sz w:val="28"/>
          <w:szCs w:val="28"/>
        </w:rPr>
      </w:pPr>
      <w:r w:rsidRPr="004A51B2">
        <w:rPr>
          <w:rFonts w:ascii="Times New Roman" w:hAnsi="Times New Roman" w:cs="Times New Roman"/>
          <w:sz w:val="28"/>
          <w:szCs w:val="28"/>
        </w:rPr>
        <w:t xml:space="preserve">2.2. </w:t>
      </w:r>
      <w:r w:rsidR="00C5460A" w:rsidRPr="004A51B2">
        <w:rPr>
          <w:rFonts w:ascii="Times New Roman" w:hAnsi="Times New Roman" w:cs="Times New Roman"/>
          <w:sz w:val="28"/>
          <w:szCs w:val="28"/>
        </w:rPr>
        <w:t xml:space="preserve">Постановление администрации </w:t>
      </w:r>
      <w:proofErr w:type="spellStart"/>
      <w:r w:rsidR="00C5460A" w:rsidRPr="004A51B2">
        <w:rPr>
          <w:rFonts w:ascii="Times New Roman" w:hAnsi="Times New Roman" w:cs="Times New Roman"/>
          <w:sz w:val="28"/>
          <w:szCs w:val="28"/>
        </w:rPr>
        <w:t>Таштагольского</w:t>
      </w:r>
      <w:proofErr w:type="spellEnd"/>
      <w:r w:rsidR="00C5460A" w:rsidRPr="004A51B2">
        <w:rPr>
          <w:rFonts w:ascii="Times New Roman" w:hAnsi="Times New Roman" w:cs="Times New Roman"/>
          <w:sz w:val="28"/>
          <w:szCs w:val="28"/>
        </w:rPr>
        <w:t xml:space="preserve"> муниципального района от 23.01.2015 №</w:t>
      </w:r>
      <w:r w:rsidR="00184330">
        <w:rPr>
          <w:rFonts w:ascii="Times New Roman" w:hAnsi="Times New Roman" w:cs="Times New Roman"/>
          <w:sz w:val="28"/>
          <w:szCs w:val="28"/>
        </w:rPr>
        <w:t xml:space="preserve"> 44-п «</w:t>
      </w:r>
      <w:r w:rsidR="00C5460A" w:rsidRPr="004A51B2">
        <w:rPr>
          <w:rFonts w:ascii="Times New Roman" w:hAnsi="Times New Roman" w:cs="Times New Roman"/>
          <w:sz w:val="28"/>
          <w:szCs w:val="28"/>
        </w:rPr>
        <w:t xml:space="preserve">О </w:t>
      </w:r>
      <w:r w:rsidR="00184330">
        <w:rPr>
          <w:rFonts w:ascii="Times New Roman" w:hAnsi="Times New Roman" w:cs="Times New Roman"/>
          <w:sz w:val="28"/>
          <w:szCs w:val="28"/>
        </w:rPr>
        <w:t>внесении изменений в Положение «</w:t>
      </w:r>
      <w:r w:rsidR="00C5460A" w:rsidRPr="004A51B2">
        <w:rPr>
          <w:rFonts w:ascii="Times New Roman" w:hAnsi="Times New Roman" w:cs="Times New Roman"/>
          <w:sz w:val="28"/>
          <w:szCs w:val="28"/>
        </w:rPr>
        <w:t xml:space="preserve">О порядке организации рассмотрения обращений граждан в администрации </w:t>
      </w:r>
      <w:proofErr w:type="spellStart"/>
      <w:r w:rsidR="00C5460A" w:rsidRPr="004A51B2">
        <w:rPr>
          <w:rFonts w:ascii="Times New Roman" w:hAnsi="Times New Roman" w:cs="Times New Roman"/>
          <w:sz w:val="28"/>
          <w:szCs w:val="28"/>
        </w:rPr>
        <w:t>Ташта</w:t>
      </w:r>
      <w:r w:rsidR="00184330">
        <w:rPr>
          <w:rFonts w:ascii="Times New Roman" w:hAnsi="Times New Roman" w:cs="Times New Roman"/>
          <w:sz w:val="28"/>
          <w:szCs w:val="28"/>
        </w:rPr>
        <w:t>гольского</w:t>
      </w:r>
      <w:proofErr w:type="spellEnd"/>
      <w:r w:rsidR="00184330">
        <w:rPr>
          <w:rFonts w:ascii="Times New Roman" w:hAnsi="Times New Roman" w:cs="Times New Roman"/>
          <w:sz w:val="28"/>
          <w:szCs w:val="28"/>
        </w:rPr>
        <w:t xml:space="preserve"> муниципального района»</w:t>
      </w:r>
      <w:r w:rsidR="00C5460A" w:rsidRPr="004A51B2">
        <w:rPr>
          <w:rFonts w:ascii="Times New Roman" w:hAnsi="Times New Roman" w:cs="Times New Roman"/>
          <w:sz w:val="28"/>
          <w:szCs w:val="28"/>
        </w:rPr>
        <w:t xml:space="preserve">, утвержденное Постановлением администрации </w:t>
      </w:r>
      <w:proofErr w:type="spellStart"/>
      <w:r w:rsidR="00C5460A" w:rsidRPr="004A51B2">
        <w:rPr>
          <w:rFonts w:ascii="Times New Roman" w:hAnsi="Times New Roman" w:cs="Times New Roman"/>
          <w:sz w:val="28"/>
          <w:szCs w:val="28"/>
        </w:rPr>
        <w:t>Таштагольского</w:t>
      </w:r>
      <w:proofErr w:type="spellEnd"/>
      <w:r w:rsidR="00C5460A" w:rsidRPr="004A51B2">
        <w:rPr>
          <w:rFonts w:ascii="Times New Roman" w:hAnsi="Times New Roman" w:cs="Times New Roman"/>
          <w:sz w:val="28"/>
          <w:szCs w:val="28"/>
        </w:rPr>
        <w:t xml:space="preserve"> муниц</w:t>
      </w:r>
      <w:r w:rsidR="00184330">
        <w:rPr>
          <w:rFonts w:ascii="Times New Roman" w:hAnsi="Times New Roman" w:cs="Times New Roman"/>
          <w:sz w:val="28"/>
          <w:szCs w:val="28"/>
        </w:rPr>
        <w:t>ипального района от 20.09.2013 №</w:t>
      </w:r>
      <w:r w:rsidR="00C5460A" w:rsidRPr="004A51B2">
        <w:rPr>
          <w:rFonts w:ascii="Times New Roman" w:hAnsi="Times New Roman" w:cs="Times New Roman"/>
          <w:sz w:val="28"/>
          <w:szCs w:val="28"/>
        </w:rPr>
        <w:t xml:space="preserve"> 7-п"</w:t>
      </w:r>
      <w:r w:rsidRPr="004A51B2">
        <w:rPr>
          <w:rFonts w:ascii="Times New Roman" w:hAnsi="Times New Roman" w:cs="Times New Roman"/>
          <w:sz w:val="28"/>
          <w:szCs w:val="28"/>
        </w:rPr>
        <w:t>;</w:t>
      </w:r>
    </w:p>
    <w:p w:rsidR="002104AC" w:rsidRPr="004A51B2" w:rsidRDefault="002104AC" w:rsidP="00C5460A">
      <w:pPr>
        <w:pStyle w:val="ConsPlusNormal"/>
        <w:ind w:firstLine="540"/>
        <w:jc w:val="both"/>
        <w:rPr>
          <w:rFonts w:ascii="Times New Roman" w:hAnsi="Times New Roman" w:cs="Times New Roman"/>
          <w:sz w:val="28"/>
          <w:szCs w:val="28"/>
        </w:rPr>
      </w:pPr>
      <w:r w:rsidRPr="004A51B2">
        <w:rPr>
          <w:rFonts w:ascii="Times New Roman" w:hAnsi="Times New Roman" w:cs="Times New Roman"/>
          <w:sz w:val="28"/>
          <w:szCs w:val="28"/>
        </w:rPr>
        <w:t xml:space="preserve">2.3. </w:t>
      </w:r>
      <w:r w:rsidR="00C5460A" w:rsidRPr="004A51B2">
        <w:rPr>
          <w:rFonts w:ascii="Times New Roman" w:hAnsi="Times New Roman" w:cs="Times New Roman"/>
          <w:sz w:val="28"/>
          <w:szCs w:val="28"/>
        </w:rPr>
        <w:t xml:space="preserve">Постановление администрации </w:t>
      </w:r>
      <w:proofErr w:type="spellStart"/>
      <w:r w:rsidR="00C5460A" w:rsidRPr="004A51B2">
        <w:rPr>
          <w:rFonts w:ascii="Times New Roman" w:hAnsi="Times New Roman" w:cs="Times New Roman"/>
          <w:sz w:val="28"/>
          <w:szCs w:val="28"/>
        </w:rPr>
        <w:t>Таштагольского</w:t>
      </w:r>
      <w:proofErr w:type="spellEnd"/>
      <w:r w:rsidR="00C5460A" w:rsidRPr="004A51B2">
        <w:rPr>
          <w:rFonts w:ascii="Times New Roman" w:hAnsi="Times New Roman" w:cs="Times New Roman"/>
          <w:sz w:val="28"/>
          <w:szCs w:val="28"/>
        </w:rPr>
        <w:t xml:space="preserve"> муниципального района от 18.01.2018 №</w:t>
      </w:r>
      <w:r w:rsidR="00184330">
        <w:rPr>
          <w:rFonts w:ascii="Times New Roman" w:hAnsi="Times New Roman" w:cs="Times New Roman"/>
          <w:sz w:val="28"/>
          <w:szCs w:val="28"/>
        </w:rPr>
        <w:t xml:space="preserve"> 31-п «</w:t>
      </w:r>
      <w:r w:rsidR="00C5460A" w:rsidRPr="004A51B2">
        <w:rPr>
          <w:rFonts w:ascii="Times New Roman" w:hAnsi="Times New Roman" w:cs="Times New Roman"/>
          <w:sz w:val="28"/>
          <w:szCs w:val="28"/>
        </w:rPr>
        <w:t xml:space="preserve">О </w:t>
      </w:r>
      <w:r w:rsidR="00184330">
        <w:rPr>
          <w:rFonts w:ascii="Times New Roman" w:hAnsi="Times New Roman" w:cs="Times New Roman"/>
          <w:sz w:val="28"/>
          <w:szCs w:val="28"/>
        </w:rPr>
        <w:t>внесении изменений в Положение «</w:t>
      </w:r>
      <w:r w:rsidR="00C5460A" w:rsidRPr="004A51B2">
        <w:rPr>
          <w:rFonts w:ascii="Times New Roman" w:hAnsi="Times New Roman" w:cs="Times New Roman"/>
          <w:sz w:val="28"/>
          <w:szCs w:val="28"/>
        </w:rPr>
        <w:t xml:space="preserve">О </w:t>
      </w:r>
      <w:r w:rsidR="00C5460A" w:rsidRPr="004A51B2">
        <w:rPr>
          <w:rFonts w:ascii="Times New Roman" w:hAnsi="Times New Roman" w:cs="Times New Roman"/>
          <w:sz w:val="28"/>
          <w:szCs w:val="28"/>
        </w:rPr>
        <w:lastRenderedPageBreak/>
        <w:t xml:space="preserve">порядке организации рассмотрения обращений граждан в администрации </w:t>
      </w:r>
      <w:proofErr w:type="spellStart"/>
      <w:r w:rsidR="00C5460A" w:rsidRPr="004A51B2">
        <w:rPr>
          <w:rFonts w:ascii="Times New Roman" w:hAnsi="Times New Roman" w:cs="Times New Roman"/>
          <w:sz w:val="28"/>
          <w:szCs w:val="28"/>
        </w:rPr>
        <w:t>Ташта</w:t>
      </w:r>
      <w:r w:rsidR="00184330">
        <w:rPr>
          <w:rFonts w:ascii="Times New Roman" w:hAnsi="Times New Roman" w:cs="Times New Roman"/>
          <w:sz w:val="28"/>
          <w:szCs w:val="28"/>
        </w:rPr>
        <w:t>гольского</w:t>
      </w:r>
      <w:proofErr w:type="spellEnd"/>
      <w:r w:rsidR="00184330">
        <w:rPr>
          <w:rFonts w:ascii="Times New Roman" w:hAnsi="Times New Roman" w:cs="Times New Roman"/>
          <w:sz w:val="28"/>
          <w:szCs w:val="28"/>
        </w:rPr>
        <w:t xml:space="preserve"> муниципального района»</w:t>
      </w:r>
      <w:r w:rsidR="00C5460A" w:rsidRPr="004A51B2">
        <w:rPr>
          <w:rFonts w:ascii="Times New Roman" w:hAnsi="Times New Roman" w:cs="Times New Roman"/>
          <w:sz w:val="28"/>
          <w:szCs w:val="28"/>
        </w:rPr>
        <w:t xml:space="preserve">, утвержденное постановлением администрации </w:t>
      </w:r>
      <w:proofErr w:type="spellStart"/>
      <w:r w:rsidR="00C5460A" w:rsidRPr="004A51B2">
        <w:rPr>
          <w:rFonts w:ascii="Times New Roman" w:hAnsi="Times New Roman" w:cs="Times New Roman"/>
          <w:sz w:val="28"/>
          <w:szCs w:val="28"/>
        </w:rPr>
        <w:t>Таштагольского</w:t>
      </w:r>
      <w:proofErr w:type="spellEnd"/>
      <w:r w:rsidR="00C5460A" w:rsidRPr="004A51B2">
        <w:rPr>
          <w:rFonts w:ascii="Times New Roman" w:hAnsi="Times New Roman" w:cs="Times New Roman"/>
          <w:sz w:val="28"/>
          <w:szCs w:val="28"/>
        </w:rPr>
        <w:t xml:space="preserve"> муниц</w:t>
      </w:r>
      <w:r w:rsidR="00184330">
        <w:rPr>
          <w:rFonts w:ascii="Times New Roman" w:hAnsi="Times New Roman" w:cs="Times New Roman"/>
          <w:sz w:val="28"/>
          <w:szCs w:val="28"/>
        </w:rPr>
        <w:t>ипального района от 20.09.2013 № 7-п»</w:t>
      </w:r>
      <w:r w:rsidRPr="004A51B2">
        <w:rPr>
          <w:rFonts w:ascii="Times New Roman" w:hAnsi="Times New Roman" w:cs="Times New Roman"/>
          <w:sz w:val="28"/>
          <w:szCs w:val="28"/>
        </w:rPr>
        <w:t>;</w:t>
      </w:r>
    </w:p>
    <w:p w:rsidR="002104AC" w:rsidRPr="004A51B2" w:rsidRDefault="002104AC" w:rsidP="00C5460A">
      <w:pPr>
        <w:pStyle w:val="a6"/>
        <w:ind w:firstLine="540"/>
        <w:jc w:val="both"/>
        <w:rPr>
          <w:rFonts w:ascii="Times New Roman" w:hAnsi="Times New Roman" w:cs="Times New Roman"/>
        </w:rPr>
      </w:pPr>
      <w:r w:rsidRPr="004A51B2">
        <w:rPr>
          <w:rFonts w:ascii="Times New Roman" w:hAnsi="Times New Roman" w:cs="Times New Roman"/>
        </w:rPr>
        <w:t xml:space="preserve">3. </w:t>
      </w:r>
      <w:r w:rsidR="00C5460A" w:rsidRPr="004A51B2">
        <w:rPr>
          <w:rFonts w:ascii="Times New Roman" w:hAnsi="Times New Roman" w:cs="Times New Roman"/>
        </w:rPr>
        <w:t xml:space="preserve">Пресс-секретарю Главы </w:t>
      </w:r>
      <w:proofErr w:type="spellStart"/>
      <w:r w:rsidR="00C5460A" w:rsidRPr="004A51B2">
        <w:rPr>
          <w:rFonts w:ascii="Times New Roman" w:hAnsi="Times New Roman" w:cs="Times New Roman"/>
        </w:rPr>
        <w:t>Таштагольского</w:t>
      </w:r>
      <w:proofErr w:type="spellEnd"/>
      <w:r w:rsidR="00C5460A" w:rsidRPr="004A51B2">
        <w:rPr>
          <w:rFonts w:ascii="Times New Roman" w:hAnsi="Times New Roman" w:cs="Times New Roman"/>
        </w:rPr>
        <w:t xml:space="preserve"> муниципального района (Кустовой М.Л.) опубликовать настоящее постановление в газете «</w:t>
      </w:r>
      <w:proofErr w:type="gramStart"/>
      <w:r w:rsidR="00C5460A" w:rsidRPr="004A51B2">
        <w:rPr>
          <w:rFonts w:ascii="Times New Roman" w:hAnsi="Times New Roman" w:cs="Times New Roman"/>
        </w:rPr>
        <w:t>Красная</w:t>
      </w:r>
      <w:proofErr w:type="gramEnd"/>
      <w:r w:rsidR="00C5460A" w:rsidRPr="004A51B2">
        <w:rPr>
          <w:rFonts w:ascii="Times New Roman" w:hAnsi="Times New Roman" w:cs="Times New Roman"/>
        </w:rPr>
        <w:t xml:space="preserve"> </w:t>
      </w:r>
      <w:proofErr w:type="spellStart"/>
      <w:r w:rsidR="00C5460A" w:rsidRPr="004A51B2">
        <w:rPr>
          <w:rFonts w:ascii="Times New Roman" w:hAnsi="Times New Roman" w:cs="Times New Roman"/>
        </w:rPr>
        <w:t>Шория</w:t>
      </w:r>
      <w:proofErr w:type="spellEnd"/>
      <w:r w:rsidR="00C5460A" w:rsidRPr="004A51B2">
        <w:rPr>
          <w:rFonts w:ascii="Times New Roman" w:hAnsi="Times New Roman" w:cs="Times New Roman"/>
        </w:rPr>
        <w:t>» и разместить на официальном сайте администрации в информационно-телекоммуникационной сети «Интернет».</w:t>
      </w:r>
    </w:p>
    <w:p w:rsidR="00C5460A" w:rsidRPr="004A51B2" w:rsidRDefault="002104AC" w:rsidP="00C5460A">
      <w:pPr>
        <w:pStyle w:val="a6"/>
        <w:ind w:firstLine="540"/>
        <w:jc w:val="both"/>
        <w:rPr>
          <w:rFonts w:ascii="Times New Roman" w:hAnsi="Times New Roman" w:cs="Times New Roman"/>
        </w:rPr>
      </w:pPr>
      <w:r w:rsidRPr="004A51B2">
        <w:rPr>
          <w:rFonts w:ascii="Times New Roman" w:hAnsi="Times New Roman" w:cs="Times New Roman"/>
        </w:rPr>
        <w:t xml:space="preserve">4. </w:t>
      </w:r>
      <w:r w:rsidR="00C5460A" w:rsidRPr="004A51B2">
        <w:rPr>
          <w:rFonts w:ascii="Times New Roman" w:hAnsi="Times New Roman" w:cs="Times New Roman"/>
        </w:rPr>
        <w:t>Настоящее постановление вступает в силу с момента официального опубликования.</w:t>
      </w:r>
    </w:p>
    <w:p w:rsidR="002104AC" w:rsidRPr="004A51B2" w:rsidRDefault="002104AC" w:rsidP="00C5460A">
      <w:pPr>
        <w:pStyle w:val="a6"/>
        <w:ind w:firstLine="540"/>
        <w:jc w:val="both"/>
        <w:rPr>
          <w:rFonts w:ascii="Times New Roman" w:hAnsi="Times New Roman" w:cs="Times New Roman"/>
        </w:rPr>
      </w:pPr>
      <w:r w:rsidRPr="004A51B2">
        <w:rPr>
          <w:rFonts w:ascii="Times New Roman" w:hAnsi="Times New Roman" w:cs="Times New Roman"/>
        </w:rPr>
        <w:t xml:space="preserve">5. </w:t>
      </w:r>
      <w:proofErr w:type="gramStart"/>
      <w:r w:rsidRPr="004A51B2">
        <w:rPr>
          <w:rFonts w:ascii="Times New Roman" w:hAnsi="Times New Roman" w:cs="Times New Roman"/>
        </w:rPr>
        <w:t>Контроль за</w:t>
      </w:r>
      <w:proofErr w:type="gramEnd"/>
      <w:r w:rsidRPr="004A51B2">
        <w:rPr>
          <w:rFonts w:ascii="Times New Roman" w:hAnsi="Times New Roman" w:cs="Times New Roman"/>
        </w:rPr>
        <w:t xml:space="preserve"> исполнением настоящего постановления воз</w:t>
      </w:r>
      <w:r w:rsidR="00C5460A" w:rsidRPr="004A51B2">
        <w:rPr>
          <w:rFonts w:ascii="Times New Roman" w:hAnsi="Times New Roman" w:cs="Times New Roman"/>
        </w:rPr>
        <w:t xml:space="preserve">ложить на заместителя главы </w:t>
      </w:r>
      <w:proofErr w:type="spellStart"/>
      <w:r w:rsidR="00C5460A" w:rsidRPr="004A51B2">
        <w:rPr>
          <w:rFonts w:ascii="Times New Roman" w:hAnsi="Times New Roman" w:cs="Times New Roman"/>
        </w:rPr>
        <w:t>Таштагольского</w:t>
      </w:r>
      <w:proofErr w:type="spellEnd"/>
      <w:r w:rsidR="00C5460A" w:rsidRPr="004A51B2">
        <w:rPr>
          <w:rFonts w:ascii="Times New Roman" w:hAnsi="Times New Roman" w:cs="Times New Roman"/>
        </w:rPr>
        <w:t xml:space="preserve"> муниципального района по общим вопросам </w:t>
      </w:r>
      <w:proofErr w:type="spellStart"/>
      <w:r w:rsidR="00C5460A" w:rsidRPr="004A51B2">
        <w:rPr>
          <w:rFonts w:ascii="Times New Roman" w:hAnsi="Times New Roman" w:cs="Times New Roman"/>
        </w:rPr>
        <w:t>Болгову</w:t>
      </w:r>
      <w:proofErr w:type="spellEnd"/>
      <w:r w:rsidR="00C5460A" w:rsidRPr="004A51B2">
        <w:rPr>
          <w:rFonts w:ascii="Times New Roman" w:hAnsi="Times New Roman" w:cs="Times New Roman"/>
        </w:rPr>
        <w:t xml:space="preserve"> И.Л</w:t>
      </w:r>
      <w:r w:rsidRPr="004A51B2">
        <w:rPr>
          <w:rFonts w:ascii="Times New Roman" w:hAnsi="Times New Roman" w:cs="Times New Roman"/>
        </w:rPr>
        <w:t>.</w:t>
      </w:r>
    </w:p>
    <w:p w:rsidR="002104AC" w:rsidRPr="004A51B2" w:rsidRDefault="002104AC">
      <w:pPr>
        <w:pStyle w:val="ConsPlusNormal"/>
        <w:ind w:firstLine="540"/>
        <w:jc w:val="both"/>
        <w:rPr>
          <w:rFonts w:ascii="Times New Roman" w:hAnsi="Times New Roman" w:cs="Times New Roman"/>
          <w:sz w:val="28"/>
          <w:szCs w:val="28"/>
        </w:rPr>
      </w:pPr>
    </w:p>
    <w:p w:rsidR="004A51B2" w:rsidRPr="004A51B2" w:rsidRDefault="004A51B2">
      <w:pPr>
        <w:pStyle w:val="ConsPlusNormal"/>
        <w:ind w:firstLine="540"/>
        <w:jc w:val="both"/>
        <w:rPr>
          <w:rFonts w:ascii="Times New Roman" w:hAnsi="Times New Roman" w:cs="Times New Roman"/>
          <w:sz w:val="28"/>
          <w:szCs w:val="28"/>
        </w:rPr>
      </w:pPr>
    </w:p>
    <w:p w:rsidR="004A51B2" w:rsidRPr="004A51B2" w:rsidRDefault="004A51B2">
      <w:pPr>
        <w:pStyle w:val="ConsPlusNormal"/>
        <w:ind w:firstLine="540"/>
        <w:jc w:val="both"/>
        <w:rPr>
          <w:rFonts w:ascii="Times New Roman" w:hAnsi="Times New Roman" w:cs="Times New Roman"/>
          <w:sz w:val="28"/>
          <w:szCs w:val="28"/>
        </w:rPr>
      </w:pPr>
    </w:p>
    <w:p w:rsidR="004A51B2" w:rsidRPr="004A51B2" w:rsidRDefault="004A51B2" w:rsidP="004A51B2">
      <w:pPr>
        <w:rPr>
          <w:sz w:val="28"/>
          <w:szCs w:val="28"/>
        </w:rPr>
      </w:pPr>
      <w:r w:rsidRPr="004A51B2">
        <w:rPr>
          <w:sz w:val="28"/>
          <w:szCs w:val="28"/>
        </w:rPr>
        <w:t xml:space="preserve">Глава </w:t>
      </w:r>
      <w:proofErr w:type="spellStart"/>
      <w:r w:rsidRPr="004A51B2">
        <w:rPr>
          <w:sz w:val="28"/>
          <w:szCs w:val="28"/>
        </w:rPr>
        <w:t>Таштагольского</w:t>
      </w:r>
      <w:proofErr w:type="spellEnd"/>
      <w:r w:rsidRPr="004A51B2">
        <w:rPr>
          <w:sz w:val="28"/>
          <w:szCs w:val="28"/>
        </w:rPr>
        <w:t xml:space="preserve"> </w:t>
      </w:r>
    </w:p>
    <w:p w:rsidR="004A51B2" w:rsidRPr="004A51B2" w:rsidRDefault="004A51B2" w:rsidP="004A51B2">
      <w:pPr>
        <w:rPr>
          <w:sz w:val="28"/>
          <w:szCs w:val="28"/>
        </w:rPr>
      </w:pPr>
      <w:r w:rsidRPr="004A51B2">
        <w:rPr>
          <w:sz w:val="28"/>
          <w:szCs w:val="28"/>
        </w:rPr>
        <w:t xml:space="preserve">муниципального района                                                                  А.Г. Орлов                                            </w:t>
      </w:r>
    </w:p>
    <w:p w:rsidR="002104AC" w:rsidRDefault="002104AC">
      <w:pPr>
        <w:pStyle w:val="ConsPlusNormal"/>
        <w:ind w:firstLine="540"/>
        <w:jc w:val="both"/>
      </w:pPr>
    </w:p>
    <w:p w:rsidR="002104AC" w:rsidRDefault="002104AC">
      <w:pPr>
        <w:pStyle w:val="ConsPlusNormal"/>
        <w:ind w:firstLine="540"/>
        <w:jc w:val="both"/>
      </w:pPr>
    </w:p>
    <w:p w:rsidR="002104AC" w:rsidRDefault="002104AC">
      <w:pPr>
        <w:pStyle w:val="ConsPlusNormal"/>
        <w:ind w:firstLine="540"/>
        <w:jc w:val="both"/>
      </w:pPr>
    </w:p>
    <w:p w:rsidR="002104AC" w:rsidRDefault="002104AC">
      <w:pPr>
        <w:pStyle w:val="ConsPlusNormal"/>
        <w:ind w:firstLine="540"/>
        <w:jc w:val="both"/>
      </w:pPr>
    </w:p>
    <w:p w:rsidR="002104AC" w:rsidRDefault="002104AC">
      <w:pPr>
        <w:pStyle w:val="ConsPlusNormal"/>
        <w:ind w:firstLine="540"/>
        <w:jc w:val="both"/>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D77AA6" w:rsidRDefault="00D77AA6">
      <w:pPr>
        <w:pStyle w:val="ConsPlusNormal"/>
        <w:jc w:val="right"/>
        <w:outlineLvl w:val="0"/>
      </w:pPr>
    </w:p>
    <w:p w:rsidR="00C466C1" w:rsidRDefault="00C466C1">
      <w:pPr>
        <w:pStyle w:val="ConsPlusNormal"/>
        <w:jc w:val="right"/>
        <w:outlineLvl w:val="0"/>
        <w:rPr>
          <w:rFonts w:ascii="Times New Roman" w:hAnsi="Times New Roman" w:cs="Times New Roman"/>
          <w:sz w:val="28"/>
          <w:szCs w:val="28"/>
        </w:rPr>
      </w:pPr>
    </w:p>
    <w:p w:rsidR="002104AC" w:rsidRPr="00D77AA6" w:rsidRDefault="002104AC">
      <w:pPr>
        <w:pStyle w:val="ConsPlusNormal"/>
        <w:jc w:val="right"/>
        <w:outlineLvl w:val="0"/>
        <w:rPr>
          <w:rFonts w:ascii="Times New Roman" w:hAnsi="Times New Roman" w:cs="Times New Roman"/>
          <w:sz w:val="28"/>
          <w:szCs w:val="28"/>
        </w:rPr>
      </w:pPr>
      <w:r w:rsidRPr="00D77AA6">
        <w:rPr>
          <w:rFonts w:ascii="Times New Roman" w:hAnsi="Times New Roman" w:cs="Times New Roman"/>
          <w:sz w:val="28"/>
          <w:szCs w:val="28"/>
        </w:rPr>
        <w:lastRenderedPageBreak/>
        <w:t>Приложение</w:t>
      </w:r>
    </w:p>
    <w:p w:rsidR="002104AC" w:rsidRPr="00D77AA6" w:rsidRDefault="002104AC">
      <w:pPr>
        <w:pStyle w:val="ConsPlusNormal"/>
        <w:jc w:val="right"/>
        <w:rPr>
          <w:rFonts w:ascii="Times New Roman" w:hAnsi="Times New Roman" w:cs="Times New Roman"/>
          <w:sz w:val="28"/>
          <w:szCs w:val="28"/>
        </w:rPr>
      </w:pPr>
      <w:r w:rsidRPr="00D77AA6">
        <w:rPr>
          <w:rFonts w:ascii="Times New Roman" w:hAnsi="Times New Roman" w:cs="Times New Roman"/>
          <w:sz w:val="28"/>
          <w:szCs w:val="28"/>
        </w:rPr>
        <w:t>к постановлению администрации</w:t>
      </w:r>
    </w:p>
    <w:p w:rsidR="002104AC" w:rsidRPr="00D77AA6" w:rsidRDefault="00D77AA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w:t>
      </w:r>
    </w:p>
    <w:p w:rsidR="002104AC" w:rsidRPr="00D77AA6" w:rsidRDefault="00F16A83">
      <w:pPr>
        <w:pStyle w:val="ConsPlusNormal"/>
        <w:jc w:val="right"/>
        <w:rPr>
          <w:rFonts w:ascii="Times New Roman" w:hAnsi="Times New Roman" w:cs="Times New Roman"/>
          <w:sz w:val="28"/>
          <w:szCs w:val="28"/>
        </w:rPr>
      </w:pPr>
      <w:r>
        <w:rPr>
          <w:rFonts w:ascii="Times New Roman" w:hAnsi="Times New Roman" w:cs="Times New Roman"/>
          <w:sz w:val="28"/>
          <w:szCs w:val="28"/>
        </w:rPr>
        <w:t>от «30» ноября 2023 № 1335</w:t>
      </w:r>
      <w:r w:rsidR="00D77AA6">
        <w:rPr>
          <w:rFonts w:ascii="Times New Roman" w:hAnsi="Times New Roman" w:cs="Times New Roman"/>
          <w:sz w:val="28"/>
          <w:szCs w:val="28"/>
        </w:rPr>
        <w:t>-п</w:t>
      </w:r>
    </w:p>
    <w:p w:rsidR="002104AC" w:rsidRDefault="002104AC">
      <w:pPr>
        <w:pStyle w:val="ConsPlusNormal"/>
        <w:ind w:firstLine="540"/>
        <w:jc w:val="both"/>
      </w:pPr>
    </w:p>
    <w:bookmarkStart w:id="1" w:name="P34"/>
    <w:bookmarkEnd w:id="1"/>
    <w:p w:rsidR="00952621" w:rsidRDefault="00142B20">
      <w:pPr>
        <w:pStyle w:val="ConsPlusTitle"/>
        <w:jc w:val="center"/>
        <w:rPr>
          <w:rFonts w:ascii="Times New Roman" w:hAnsi="Times New Roman" w:cs="Times New Roman"/>
          <w:sz w:val="28"/>
          <w:szCs w:val="28"/>
        </w:rPr>
      </w:pPr>
      <w:r w:rsidRPr="004A51B2">
        <w:rPr>
          <w:rFonts w:ascii="Times New Roman" w:hAnsi="Times New Roman" w:cs="Times New Roman"/>
          <w:sz w:val="28"/>
          <w:szCs w:val="28"/>
        </w:rPr>
        <w:fldChar w:fldCharType="begin"/>
      </w:r>
      <w:r w:rsidR="00952621" w:rsidRPr="004A51B2">
        <w:rPr>
          <w:rFonts w:ascii="Times New Roman" w:hAnsi="Times New Roman" w:cs="Times New Roman"/>
          <w:sz w:val="28"/>
          <w:szCs w:val="28"/>
        </w:rPr>
        <w:instrText>HYPERLINK \l "P34" \h</w:instrText>
      </w:r>
      <w:r w:rsidRPr="004A51B2">
        <w:rPr>
          <w:rFonts w:ascii="Times New Roman" w:hAnsi="Times New Roman" w:cs="Times New Roman"/>
          <w:sz w:val="28"/>
          <w:szCs w:val="28"/>
        </w:rPr>
        <w:fldChar w:fldCharType="separate"/>
      </w:r>
      <w:r w:rsidR="00952621" w:rsidRPr="004A51B2">
        <w:rPr>
          <w:rFonts w:ascii="Times New Roman" w:hAnsi="Times New Roman" w:cs="Times New Roman"/>
          <w:sz w:val="28"/>
          <w:szCs w:val="28"/>
        </w:rPr>
        <w:t>Положение</w:t>
      </w:r>
      <w:r w:rsidRPr="004A51B2">
        <w:rPr>
          <w:rFonts w:ascii="Times New Roman" w:hAnsi="Times New Roman" w:cs="Times New Roman"/>
          <w:sz w:val="28"/>
          <w:szCs w:val="28"/>
        </w:rPr>
        <w:fldChar w:fldCharType="end"/>
      </w:r>
    </w:p>
    <w:p w:rsidR="002104AC" w:rsidRDefault="00952621">
      <w:pPr>
        <w:pStyle w:val="ConsPlusTitle"/>
        <w:jc w:val="center"/>
      </w:pPr>
      <w:r w:rsidRPr="004A51B2">
        <w:rPr>
          <w:rFonts w:ascii="Times New Roman" w:hAnsi="Times New Roman" w:cs="Times New Roman"/>
          <w:sz w:val="28"/>
          <w:szCs w:val="28"/>
        </w:rPr>
        <w:t xml:space="preserve"> о порядке организации работы с обращениями граждан в администрации </w:t>
      </w:r>
      <w:proofErr w:type="spellStart"/>
      <w:r w:rsidRPr="004A51B2">
        <w:rPr>
          <w:rFonts w:ascii="Times New Roman" w:hAnsi="Times New Roman" w:cs="Times New Roman"/>
          <w:sz w:val="28"/>
          <w:szCs w:val="28"/>
        </w:rPr>
        <w:t>Таштагольского</w:t>
      </w:r>
      <w:proofErr w:type="spellEnd"/>
      <w:r w:rsidRPr="004A51B2">
        <w:rPr>
          <w:rFonts w:ascii="Times New Roman" w:hAnsi="Times New Roman" w:cs="Times New Roman"/>
          <w:sz w:val="28"/>
          <w:szCs w:val="28"/>
        </w:rPr>
        <w:t xml:space="preserve"> муниципального района</w:t>
      </w:r>
    </w:p>
    <w:p w:rsidR="002104AC" w:rsidRDefault="002104AC">
      <w:pPr>
        <w:pStyle w:val="ConsPlusNormal"/>
        <w:ind w:firstLine="540"/>
        <w:jc w:val="both"/>
      </w:pPr>
    </w:p>
    <w:p w:rsidR="002104AC" w:rsidRPr="00155DBC" w:rsidRDefault="002104AC">
      <w:pPr>
        <w:pStyle w:val="ConsPlusTitle"/>
        <w:jc w:val="center"/>
        <w:outlineLvl w:val="1"/>
        <w:rPr>
          <w:rFonts w:ascii="Times New Roman" w:hAnsi="Times New Roman" w:cs="Times New Roman"/>
          <w:sz w:val="28"/>
          <w:szCs w:val="28"/>
        </w:rPr>
      </w:pPr>
      <w:r w:rsidRPr="00155DBC">
        <w:rPr>
          <w:rFonts w:ascii="Times New Roman" w:hAnsi="Times New Roman" w:cs="Times New Roman"/>
          <w:sz w:val="28"/>
          <w:szCs w:val="28"/>
        </w:rPr>
        <w:t>1. Общие положения</w:t>
      </w:r>
    </w:p>
    <w:p w:rsidR="002104AC" w:rsidRDefault="002104AC">
      <w:pPr>
        <w:pStyle w:val="ConsPlusNormal"/>
        <w:ind w:firstLine="540"/>
        <w:jc w:val="both"/>
      </w:pPr>
    </w:p>
    <w:p w:rsidR="00397AD0" w:rsidRPr="00863006" w:rsidRDefault="002104AC" w:rsidP="00397AD0">
      <w:pPr>
        <w:pStyle w:val="ConsPlusNormal"/>
        <w:ind w:firstLine="540"/>
        <w:jc w:val="both"/>
        <w:rPr>
          <w:rFonts w:ascii="Times New Roman" w:eastAsia="Times New Roman" w:hAnsi="Times New Roman" w:cs="Times New Roman"/>
          <w:sz w:val="28"/>
          <w:szCs w:val="28"/>
        </w:rPr>
      </w:pPr>
      <w:r w:rsidRPr="00863006">
        <w:rPr>
          <w:rFonts w:ascii="Times New Roman" w:eastAsia="Times New Roman" w:hAnsi="Times New Roman" w:cs="Times New Roman"/>
          <w:sz w:val="28"/>
          <w:szCs w:val="28"/>
        </w:rPr>
        <w:t xml:space="preserve">1.1. </w:t>
      </w:r>
      <w:proofErr w:type="gramStart"/>
      <w:r w:rsidRPr="00863006">
        <w:rPr>
          <w:rFonts w:ascii="Times New Roman" w:eastAsia="Times New Roman" w:hAnsi="Times New Roman" w:cs="Times New Roman"/>
          <w:sz w:val="28"/>
          <w:szCs w:val="28"/>
        </w:rPr>
        <w:t>Положение о порядке организации работы с обращени</w:t>
      </w:r>
      <w:r w:rsidR="00952621" w:rsidRPr="00863006">
        <w:rPr>
          <w:rFonts w:ascii="Times New Roman" w:eastAsia="Times New Roman" w:hAnsi="Times New Roman" w:cs="Times New Roman"/>
          <w:sz w:val="28"/>
          <w:szCs w:val="28"/>
        </w:rPr>
        <w:t xml:space="preserve">ями граждан в администрации </w:t>
      </w:r>
      <w:proofErr w:type="spellStart"/>
      <w:r w:rsidR="00952621" w:rsidRPr="00863006">
        <w:rPr>
          <w:rFonts w:ascii="Times New Roman" w:eastAsia="Times New Roman" w:hAnsi="Times New Roman" w:cs="Times New Roman"/>
          <w:sz w:val="28"/>
          <w:szCs w:val="28"/>
        </w:rPr>
        <w:t>Таштагольского</w:t>
      </w:r>
      <w:proofErr w:type="spellEnd"/>
      <w:r w:rsidR="00952621" w:rsidRPr="00863006">
        <w:rPr>
          <w:rFonts w:ascii="Times New Roman" w:eastAsia="Times New Roman" w:hAnsi="Times New Roman" w:cs="Times New Roman"/>
          <w:sz w:val="28"/>
          <w:szCs w:val="28"/>
        </w:rPr>
        <w:t xml:space="preserve"> муниципального района</w:t>
      </w:r>
      <w:r w:rsidRPr="00863006">
        <w:rPr>
          <w:rFonts w:ascii="Times New Roman" w:eastAsia="Times New Roman" w:hAnsi="Times New Roman" w:cs="Times New Roman"/>
          <w:sz w:val="28"/>
          <w:szCs w:val="28"/>
        </w:rPr>
        <w:t xml:space="preserve"> (далее - Положение) разработано в соответствии с Федеральным </w:t>
      </w:r>
      <w:hyperlink r:id="rId7">
        <w:r w:rsidRPr="00863006">
          <w:rPr>
            <w:rFonts w:ascii="Times New Roman" w:eastAsia="Times New Roman" w:hAnsi="Times New Roman" w:cs="Times New Roman"/>
            <w:sz w:val="28"/>
            <w:szCs w:val="28"/>
          </w:rPr>
          <w:t>законом</w:t>
        </w:r>
      </w:hyperlink>
      <w:r w:rsidR="00952621" w:rsidRPr="00863006">
        <w:rPr>
          <w:rFonts w:ascii="Times New Roman" w:eastAsia="Times New Roman" w:hAnsi="Times New Roman" w:cs="Times New Roman"/>
          <w:sz w:val="28"/>
          <w:szCs w:val="28"/>
        </w:rPr>
        <w:t xml:space="preserve"> от 02.05.2006 N 59-ФЗ «</w:t>
      </w:r>
      <w:r w:rsidRPr="00863006">
        <w:rPr>
          <w:rFonts w:ascii="Times New Roman" w:eastAsia="Times New Roman" w:hAnsi="Times New Roman" w:cs="Times New Roman"/>
          <w:sz w:val="28"/>
          <w:szCs w:val="28"/>
        </w:rPr>
        <w:t>О порядке рассмотрения обращен</w:t>
      </w:r>
      <w:r w:rsidR="00952621" w:rsidRPr="00863006">
        <w:rPr>
          <w:rFonts w:ascii="Times New Roman" w:eastAsia="Times New Roman" w:hAnsi="Times New Roman" w:cs="Times New Roman"/>
          <w:sz w:val="28"/>
          <w:szCs w:val="28"/>
        </w:rPr>
        <w:t>ий граждан Российской Федерации» (далее - Федеральный закон №</w:t>
      </w:r>
      <w:r w:rsidRPr="00863006">
        <w:rPr>
          <w:rFonts w:ascii="Times New Roman" w:eastAsia="Times New Roman" w:hAnsi="Times New Roman" w:cs="Times New Roman"/>
          <w:sz w:val="28"/>
          <w:szCs w:val="28"/>
        </w:rPr>
        <w:t xml:space="preserve"> 59-ФЗ), постановлением Губернатора Кемеровской об</w:t>
      </w:r>
      <w:r w:rsidR="00952621" w:rsidRPr="00863006">
        <w:rPr>
          <w:rFonts w:ascii="Times New Roman" w:eastAsia="Times New Roman" w:hAnsi="Times New Roman" w:cs="Times New Roman"/>
          <w:sz w:val="28"/>
          <w:szCs w:val="28"/>
        </w:rPr>
        <w:t>ласти - Кузбасса от 22.02.2023 № 18-пг «</w:t>
      </w:r>
      <w:r w:rsidRPr="00863006">
        <w:rPr>
          <w:rFonts w:ascii="Times New Roman" w:eastAsia="Times New Roman" w:hAnsi="Times New Roman" w:cs="Times New Roman"/>
          <w:sz w:val="28"/>
          <w:szCs w:val="28"/>
        </w:rPr>
        <w:t>Об утверждении Положения о порядке организац</w:t>
      </w:r>
      <w:r w:rsidR="00952621" w:rsidRPr="00863006">
        <w:rPr>
          <w:rFonts w:ascii="Times New Roman" w:eastAsia="Times New Roman" w:hAnsi="Times New Roman" w:cs="Times New Roman"/>
          <w:sz w:val="28"/>
          <w:szCs w:val="28"/>
        </w:rPr>
        <w:t>ии работы с обращениями граждан»</w:t>
      </w:r>
      <w:r w:rsidRPr="00863006">
        <w:rPr>
          <w:rFonts w:ascii="Times New Roman" w:eastAsia="Times New Roman" w:hAnsi="Times New Roman" w:cs="Times New Roman"/>
          <w:sz w:val="28"/>
          <w:szCs w:val="28"/>
        </w:rPr>
        <w:t>.</w:t>
      </w:r>
      <w:proofErr w:type="gramEnd"/>
    </w:p>
    <w:p w:rsidR="00397AD0" w:rsidRPr="00863006" w:rsidRDefault="002104AC" w:rsidP="00397AD0">
      <w:pPr>
        <w:pStyle w:val="ConsPlusNormal"/>
        <w:ind w:firstLine="540"/>
        <w:jc w:val="both"/>
        <w:rPr>
          <w:rFonts w:ascii="Times New Roman" w:eastAsia="Times New Roman" w:hAnsi="Times New Roman" w:cs="Times New Roman"/>
          <w:sz w:val="28"/>
          <w:szCs w:val="28"/>
        </w:rPr>
      </w:pPr>
      <w:r w:rsidRPr="00863006">
        <w:rPr>
          <w:rFonts w:ascii="Times New Roman" w:eastAsia="Times New Roman" w:hAnsi="Times New Roman" w:cs="Times New Roman"/>
          <w:sz w:val="28"/>
          <w:szCs w:val="28"/>
        </w:rPr>
        <w:t xml:space="preserve">1.2. Настоящее Положение устанавливает порядок рассмотрения обращений и личного приема граждан в администрации </w:t>
      </w:r>
      <w:proofErr w:type="spellStart"/>
      <w:r w:rsidR="002659A9" w:rsidRPr="00863006">
        <w:rPr>
          <w:rFonts w:ascii="Times New Roman" w:eastAsia="Times New Roman" w:hAnsi="Times New Roman" w:cs="Times New Roman"/>
          <w:sz w:val="28"/>
          <w:szCs w:val="28"/>
        </w:rPr>
        <w:t>Таштагольского</w:t>
      </w:r>
      <w:proofErr w:type="spellEnd"/>
      <w:r w:rsidR="002659A9" w:rsidRPr="00863006">
        <w:rPr>
          <w:rFonts w:ascii="Times New Roman" w:eastAsia="Times New Roman" w:hAnsi="Times New Roman" w:cs="Times New Roman"/>
          <w:sz w:val="28"/>
          <w:szCs w:val="28"/>
        </w:rPr>
        <w:t xml:space="preserve"> муниципального района (далее - администрация района</w:t>
      </w:r>
      <w:r w:rsidRPr="00863006">
        <w:rPr>
          <w:rFonts w:ascii="Times New Roman" w:eastAsia="Times New Roman" w:hAnsi="Times New Roman" w:cs="Times New Roman"/>
          <w:sz w:val="28"/>
          <w:szCs w:val="28"/>
        </w:rPr>
        <w:t>).</w:t>
      </w:r>
    </w:p>
    <w:p w:rsidR="002104AC" w:rsidRPr="00863006" w:rsidRDefault="002104AC" w:rsidP="00397AD0">
      <w:pPr>
        <w:pStyle w:val="ConsPlusNormal"/>
        <w:ind w:firstLine="540"/>
        <w:jc w:val="both"/>
        <w:rPr>
          <w:rFonts w:ascii="Times New Roman" w:eastAsia="Times New Roman" w:hAnsi="Times New Roman" w:cs="Times New Roman"/>
          <w:sz w:val="28"/>
          <w:szCs w:val="28"/>
        </w:rPr>
      </w:pPr>
      <w:r w:rsidRPr="00863006">
        <w:rPr>
          <w:rFonts w:ascii="Times New Roman" w:eastAsia="Times New Roman" w:hAnsi="Times New Roman" w:cs="Times New Roman"/>
          <w:sz w:val="28"/>
          <w:szCs w:val="28"/>
        </w:rPr>
        <w:t>1.3. 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97AD0" w:rsidRPr="00863006" w:rsidRDefault="002104AC" w:rsidP="00397AD0">
      <w:pPr>
        <w:autoSpaceDE w:val="0"/>
        <w:autoSpaceDN w:val="0"/>
        <w:adjustRightInd w:val="0"/>
        <w:ind w:firstLine="540"/>
        <w:jc w:val="both"/>
        <w:rPr>
          <w:sz w:val="28"/>
          <w:szCs w:val="28"/>
        </w:rPr>
      </w:pPr>
      <w:r w:rsidRPr="00863006">
        <w:rPr>
          <w:sz w:val="28"/>
          <w:szCs w:val="28"/>
        </w:rPr>
        <w:t xml:space="preserve">1.4. </w:t>
      </w:r>
      <w:proofErr w:type="gramStart"/>
      <w:r w:rsidRPr="00863006">
        <w:rPr>
          <w:sz w:val="28"/>
          <w:szCs w:val="28"/>
        </w:rPr>
        <w:t>Главой</w:t>
      </w:r>
      <w:r w:rsidR="004178BD" w:rsidRPr="00863006">
        <w:rPr>
          <w:sz w:val="28"/>
          <w:szCs w:val="28"/>
        </w:rPr>
        <w:t xml:space="preserve"> </w:t>
      </w:r>
      <w:proofErr w:type="spellStart"/>
      <w:r w:rsidR="004178BD" w:rsidRPr="00863006">
        <w:rPr>
          <w:sz w:val="28"/>
          <w:szCs w:val="28"/>
        </w:rPr>
        <w:t>Таштагольского</w:t>
      </w:r>
      <w:proofErr w:type="spellEnd"/>
      <w:r w:rsidR="004178BD" w:rsidRPr="00863006">
        <w:rPr>
          <w:sz w:val="28"/>
          <w:szCs w:val="28"/>
        </w:rPr>
        <w:t xml:space="preserve"> муниципального района (далее - глава района</w:t>
      </w:r>
      <w:r w:rsidRPr="00863006">
        <w:rPr>
          <w:sz w:val="28"/>
          <w:szCs w:val="28"/>
        </w:rPr>
        <w:t>), руководителя</w:t>
      </w:r>
      <w:r w:rsidR="004178BD" w:rsidRPr="00863006">
        <w:rPr>
          <w:sz w:val="28"/>
          <w:szCs w:val="28"/>
        </w:rPr>
        <w:t>ми структурных</w:t>
      </w:r>
      <w:r w:rsidRPr="00863006">
        <w:rPr>
          <w:sz w:val="28"/>
          <w:szCs w:val="28"/>
        </w:rPr>
        <w:t xml:space="preserve"> по</w:t>
      </w:r>
      <w:r w:rsidR="004178BD" w:rsidRPr="00863006">
        <w:rPr>
          <w:sz w:val="28"/>
          <w:szCs w:val="28"/>
        </w:rPr>
        <w:t>дразделений администрации района</w:t>
      </w:r>
      <w:r w:rsidRPr="00863006">
        <w:rPr>
          <w:sz w:val="28"/>
          <w:szCs w:val="28"/>
        </w:rPr>
        <w:t xml:space="preserve">, </w:t>
      </w:r>
      <w:r w:rsidR="00EA3E8F" w:rsidRPr="00863006">
        <w:rPr>
          <w:sz w:val="28"/>
          <w:szCs w:val="28"/>
        </w:rPr>
        <w:t xml:space="preserve">руководителями отраслевых (функциональных) органов администрации района, </w:t>
      </w:r>
      <w:r w:rsidRPr="00863006">
        <w:rPr>
          <w:sz w:val="28"/>
          <w:szCs w:val="28"/>
        </w:rPr>
        <w:t>должност</w:t>
      </w:r>
      <w:r w:rsidR="004178BD" w:rsidRPr="00863006">
        <w:rPr>
          <w:sz w:val="28"/>
          <w:szCs w:val="28"/>
        </w:rPr>
        <w:t>ными лицами администрации района</w:t>
      </w:r>
      <w:r w:rsidRPr="00863006">
        <w:rPr>
          <w:sz w:val="28"/>
          <w:szCs w:val="28"/>
        </w:rPr>
        <w:t xml:space="preserve"> в соответствии с компетенцией и в пределах полномочий рассматриваются индивидуальные и коллективные обращения граждан, включая обращения объединений граждан, в том числе юридических лиц, иностранных граждан и лиц без гражданства (далее - граждане), поступившие в письменной форме и в форме</w:t>
      </w:r>
      <w:proofErr w:type="gramEnd"/>
      <w:r w:rsidRPr="00863006">
        <w:rPr>
          <w:sz w:val="28"/>
          <w:szCs w:val="28"/>
        </w:rPr>
        <w:t xml:space="preserve"> электронного документа, в устной форме в ходе приема граждан, по телефону, а также обращения, поступившие по горячим линиям, прямым телефонным линиям и н</w:t>
      </w:r>
      <w:r w:rsidR="004178BD" w:rsidRPr="00863006">
        <w:rPr>
          <w:sz w:val="28"/>
          <w:szCs w:val="28"/>
        </w:rPr>
        <w:t>аправленные в адрес главы района, заместителей главы района, администрации района</w:t>
      </w:r>
      <w:r w:rsidRPr="00863006">
        <w:rPr>
          <w:sz w:val="28"/>
          <w:szCs w:val="28"/>
        </w:rPr>
        <w:t>.</w:t>
      </w:r>
    </w:p>
    <w:p w:rsidR="00397AD0" w:rsidRPr="00863006" w:rsidRDefault="002104AC" w:rsidP="00397AD0">
      <w:pPr>
        <w:autoSpaceDE w:val="0"/>
        <w:autoSpaceDN w:val="0"/>
        <w:adjustRightInd w:val="0"/>
        <w:ind w:firstLine="540"/>
        <w:jc w:val="both"/>
        <w:rPr>
          <w:sz w:val="28"/>
          <w:szCs w:val="28"/>
        </w:rPr>
      </w:pPr>
      <w:r w:rsidRPr="00863006">
        <w:rPr>
          <w:sz w:val="28"/>
          <w:szCs w:val="28"/>
        </w:rPr>
        <w:t xml:space="preserve">1.5. </w:t>
      </w:r>
      <w:proofErr w:type="gramStart"/>
      <w:r w:rsidRPr="00863006">
        <w:rPr>
          <w:sz w:val="28"/>
          <w:szCs w:val="28"/>
        </w:rPr>
        <w:t>Обращениями в форме электронного документа являются обращения, направленные с использованием информационного ресурса, размещенного на официальном са</w:t>
      </w:r>
      <w:r w:rsidR="003D25CF" w:rsidRPr="00863006">
        <w:rPr>
          <w:sz w:val="28"/>
          <w:szCs w:val="28"/>
        </w:rPr>
        <w:t>йте муниципального образования «</w:t>
      </w:r>
      <w:proofErr w:type="spellStart"/>
      <w:r w:rsidR="003D25CF" w:rsidRPr="00863006">
        <w:rPr>
          <w:sz w:val="28"/>
          <w:szCs w:val="28"/>
        </w:rPr>
        <w:t>Таштагольский</w:t>
      </w:r>
      <w:proofErr w:type="spellEnd"/>
      <w:r w:rsidR="003D25CF" w:rsidRPr="00863006">
        <w:rPr>
          <w:sz w:val="28"/>
          <w:szCs w:val="28"/>
        </w:rPr>
        <w:t xml:space="preserve"> муниципальный район</w:t>
      </w:r>
      <w:r w:rsidRPr="00863006">
        <w:rPr>
          <w:sz w:val="28"/>
          <w:szCs w:val="28"/>
        </w:rPr>
        <w:t xml:space="preserve"> Кемеровской области - Кузбасса" (далее - офици</w:t>
      </w:r>
      <w:r w:rsidR="003D25CF" w:rsidRPr="00863006">
        <w:rPr>
          <w:sz w:val="28"/>
          <w:szCs w:val="28"/>
        </w:rPr>
        <w:t>альный сайт администрации района</w:t>
      </w:r>
      <w:r w:rsidRPr="00863006">
        <w:rPr>
          <w:sz w:val="28"/>
          <w:szCs w:val="28"/>
        </w:rPr>
        <w:t xml:space="preserve">) и официальных сайтах </w:t>
      </w:r>
      <w:r w:rsidR="00EA3E8F" w:rsidRPr="00863006">
        <w:rPr>
          <w:sz w:val="28"/>
          <w:szCs w:val="28"/>
        </w:rPr>
        <w:t xml:space="preserve">отраслевых (функциональных) органов администрации района, </w:t>
      </w:r>
      <w:r w:rsidRPr="00863006">
        <w:rPr>
          <w:sz w:val="28"/>
          <w:szCs w:val="28"/>
        </w:rPr>
        <w:t xml:space="preserve"> (далее - официальный сайт </w:t>
      </w:r>
      <w:r w:rsidR="00EA3E8F" w:rsidRPr="00863006">
        <w:rPr>
          <w:sz w:val="28"/>
          <w:szCs w:val="28"/>
        </w:rPr>
        <w:t xml:space="preserve">отраслевых (функциональных) органов администрации </w:t>
      </w:r>
      <w:r w:rsidR="00EA3E8F" w:rsidRPr="00863006">
        <w:rPr>
          <w:sz w:val="28"/>
          <w:szCs w:val="28"/>
        </w:rPr>
        <w:lastRenderedPageBreak/>
        <w:t>района</w:t>
      </w:r>
      <w:r w:rsidRPr="00863006">
        <w:rPr>
          <w:sz w:val="28"/>
          <w:szCs w:val="28"/>
        </w:rPr>
        <w:t>) в информационно-телекоммуникационной сети Интернет, или направленные на электро</w:t>
      </w:r>
      <w:r w:rsidR="006C08AA" w:rsidRPr="00863006">
        <w:rPr>
          <w:sz w:val="28"/>
          <w:szCs w:val="28"/>
        </w:rPr>
        <w:t>нные адреса администрации района</w:t>
      </w:r>
      <w:r w:rsidRPr="00863006">
        <w:rPr>
          <w:sz w:val="28"/>
          <w:szCs w:val="28"/>
        </w:rPr>
        <w:t xml:space="preserve">, ее </w:t>
      </w:r>
      <w:r w:rsidR="00EA3E8F" w:rsidRPr="00863006">
        <w:rPr>
          <w:sz w:val="28"/>
          <w:szCs w:val="28"/>
        </w:rPr>
        <w:t>отраслевых (функциональных) органов</w:t>
      </w:r>
      <w:proofErr w:type="gramEnd"/>
      <w:r w:rsidRPr="00863006">
        <w:rPr>
          <w:sz w:val="28"/>
          <w:szCs w:val="28"/>
        </w:rPr>
        <w:t xml:space="preserve"> или должн</w:t>
      </w:r>
      <w:r w:rsidR="00073DE2" w:rsidRPr="00863006">
        <w:rPr>
          <w:sz w:val="28"/>
          <w:szCs w:val="28"/>
        </w:rPr>
        <w:t>остны</w:t>
      </w:r>
      <w:r w:rsidR="008515B6" w:rsidRPr="00863006">
        <w:rPr>
          <w:sz w:val="28"/>
          <w:szCs w:val="28"/>
        </w:rPr>
        <w:t>х лиц администраци</w:t>
      </w:r>
      <w:r w:rsidR="006C08AA" w:rsidRPr="00863006">
        <w:rPr>
          <w:sz w:val="28"/>
          <w:szCs w:val="28"/>
        </w:rPr>
        <w:t>и района</w:t>
      </w:r>
      <w:r w:rsidR="008515B6" w:rsidRPr="00863006">
        <w:rPr>
          <w:sz w:val="28"/>
          <w:szCs w:val="28"/>
        </w:rPr>
        <w:t>, или</w:t>
      </w:r>
      <w:r w:rsidR="00073DE2" w:rsidRPr="00863006">
        <w:rPr>
          <w:sz w:val="28"/>
          <w:szCs w:val="28"/>
        </w:rPr>
        <w:t xml:space="preserve"> поступившие через Единый портал государственных и муниципальных услуг (далее – ФГИС Единый портал) </w:t>
      </w:r>
      <w:r w:rsidR="00FD55F5" w:rsidRPr="00863006">
        <w:rPr>
          <w:sz w:val="28"/>
          <w:szCs w:val="28"/>
        </w:rPr>
        <w:t xml:space="preserve">по адресу (уникальному идентификатору) личного кабинета гражданина </w:t>
      </w:r>
      <w:r w:rsidR="00073DE2" w:rsidRPr="00863006">
        <w:rPr>
          <w:sz w:val="28"/>
          <w:szCs w:val="28"/>
        </w:rPr>
        <w:t>при его использовании.</w:t>
      </w:r>
    </w:p>
    <w:p w:rsidR="00397AD0" w:rsidRPr="00863006" w:rsidRDefault="002104AC" w:rsidP="00397AD0">
      <w:pPr>
        <w:autoSpaceDE w:val="0"/>
        <w:autoSpaceDN w:val="0"/>
        <w:adjustRightInd w:val="0"/>
        <w:ind w:firstLine="540"/>
        <w:jc w:val="both"/>
        <w:rPr>
          <w:sz w:val="28"/>
          <w:szCs w:val="28"/>
        </w:rPr>
      </w:pPr>
      <w:r w:rsidRPr="00863006">
        <w:rPr>
          <w:sz w:val="28"/>
          <w:szCs w:val="28"/>
        </w:rPr>
        <w:t>1.6. Обращения, по</w:t>
      </w:r>
      <w:r w:rsidR="00A86B9C" w:rsidRPr="00863006">
        <w:rPr>
          <w:sz w:val="28"/>
          <w:szCs w:val="28"/>
        </w:rPr>
        <w:t>ступившие в администрацию района</w:t>
      </w:r>
      <w:r w:rsidRPr="00863006">
        <w:rPr>
          <w:sz w:val="28"/>
          <w:szCs w:val="28"/>
        </w:rPr>
        <w:t xml:space="preserve">, </w:t>
      </w:r>
      <w:r w:rsidR="00A86B9C" w:rsidRPr="00863006">
        <w:rPr>
          <w:sz w:val="28"/>
          <w:szCs w:val="28"/>
        </w:rPr>
        <w:t>отраслевые (функциональные) органы администрации района</w:t>
      </w:r>
      <w:r w:rsidRPr="00863006">
        <w:rPr>
          <w:sz w:val="28"/>
          <w:szCs w:val="28"/>
        </w:rPr>
        <w:t xml:space="preserve"> или должно</w:t>
      </w:r>
      <w:r w:rsidR="00A86B9C" w:rsidRPr="00863006">
        <w:rPr>
          <w:sz w:val="28"/>
          <w:szCs w:val="28"/>
        </w:rPr>
        <w:t>стным лицам администрации района</w:t>
      </w:r>
      <w:r w:rsidRPr="00863006">
        <w:rPr>
          <w:sz w:val="28"/>
          <w:szCs w:val="28"/>
        </w:rPr>
        <w:t xml:space="preserve"> в соответствии с их компетенцией, подлежат обязательному рассмотрению.</w:t>
      </w:r>
    </w:p>
    <w:p w:rsidR="00397AD0" w:rsidRPr="00863006" w:rsidRDefault="002104AC" w:rsidP="00397AD0">
      <w:pPr>
        <w:autoSpaceDE w:val="0"/>
        <w:autoSpaceDN w:val="0"/>
        <w:adjustRightInd w:val="0"/>
        <w:ind w:firstLine="540"/>
        <w:jc w:val="both"/>
        <w:rPr>
          <w:sz w:val="28"/>
          <w:szCs w:val="28"/>
        </w:rPr>
      </w:pPr>
      <w:r w:rsidRPr="00863006">
        <w:rPr>
          <w:sz w:val="28"/>
          <w:szCs w:val="28"/>
        </w:rPr>
        <w:t xml:space="preserve">1.7. Учет и организационное обеспечение рассмотрения обращений, поступивших в адрес </w:t>
      </w:r>
      <w:r w:rsidR="0031542C" w:rsidRPr="00863006">
        <w:rPr>
          <w:sz w:val="28"/>
          <w:szCs w:val="28"/>
        </w:rPr>
        <w:t>главы района, администрации района</w:t>
      </w:r>
      <w:r w:rsidRPr="00863006">
        <w:rPr>
          <w:sz w:val="28"/>
          <w:szCs w:val="28"/>
        </w:rPr>
        <w:t>, осуществляет организаци</w:t>
      </w:r>
      <w:r w:rsidR="00910721" w:rsidRPr="00863006">
        <w:rPr>
          <w:sz w:val="28"/>
          <w:szCs w:val="28"/>
        </w:rPr>
        <w:t>онный отдел администрации района</w:t>
      </w:r>
      <w:r w:rsidRPr="00863006">
        <w:rPr>
          <w:sz w:val="28"/>
          <w:szCs w:val="28"/>
        </w:rPr>
        <w:t xml:space="preserve"> (далее - организационный отдел).</w:t>
      </w:r>
    </w:p>
    <w:p w:rsidR="00397AD0" w:rsidRPr="00863006" w:rsidRDefault="002104AC" w:rsidP="00397AD0">
      <w:pPr>
        <w:autoSpaceDE w:val="0"/>
        <w:autoSpaceDN w:val="0"/>
        <w:adjustRightInd w:val="0"/>
        <w:ind w:firstLine="540"/>
        <w:jc w:val="both"/>
        <w:rPr>
          <w:sz w:val="28"/>
          <w:szCs w:val="28"/>
        </w:rPr>
      </w:pPr>
      <w:r w:rsidRPr="00863006">
        <w:rPr>
          <w:sz w:val="28"/>
          <w:szCs w:val="28"/>
        </w:rPr>
        <w:t xml:space="preserve">Учет и организационное обеспечение рассмотрения обращений, поступивших непосредственно в </w:t>
      </w:r>
      <w:r w:rsidR="007A470C" w:rsidRPr="00863006">
        <w:rPr>
          <w:sz w:val="28"/>
          <w:szCs w:val="28"/>
        </w:rPr>
        <w:t>отраслевые (функциональные) органы администрации района</w:t>
      </w:r>
      <w:r w:rsidRPr="00863006">
        <w:rPr>
          <w:sz w:val="28"/>
          <w:szCs w:val="28"/>
        </w:rPr>
        <w:t xml:space="preserve">, осуществляется уполномоченными на то лицами соответствующих </w:t>
      </w:r>
      <w:r w:rsidR="007A470C" w:rsidRPr="00863006">
        <w:rPr>
          <w:sz w:val="28"/>
          <w:szCs w:val="28"/>
        </w:rPr>
        <w:t>отраслевых (функциональных) органов администрации района</w:t>
      </w:r>
      <w:r w:rsidRPr="00863006">
        <w:rPr>
          <w:sz w:val="28"/>
          <w:szCs w:val="28"/>
        </w:rPr>
        <w:t>.</w:t>
      </w:r>
    </w:p>
    <w:p w:rsidR="00397AD0" w:rsidRPr="00863006" w:rsidRDefault="002104AC" w:rsidP="00397AD0">
      <w:pPr>
        <w:autoSpaceDE w:val="0"/>
        <w:autoSpaceDN w:val="0"/>
        <w:adjustRightInd w:val="0"/>
        <w:ind w:firstLine="540"/>
        <w:jc w:val="both"/>
        <w:rPr>
          <w:sz w:val="28"/>
          <w:szCs w:val="28"/>
        </w:rPr>
      </w:pPr>
      <w:r w:rsidRPr="00863006">
        <w:rPr>
          <w:sz w:val="28"/>
          <w:szCs w:val="28"/>
        </w:rPr>
        <w:t>1.8. При рассмотрении обращений не допускается разглашение персональных данных граждан, сведений, содержащихся в обращениях, а также сведений, касающихся частной жизни гражданина, без его согласия. Не является разглашением персональных данных граждан и сведений направление обращения в орган или должностному лицу, в компетенцию которого входит решение поставленных в обращении вопросов.</w:t>
      </w:r>
    </w:p>
    <w:p w:rsidR="00397AD0" w:rsidRPr="00863006" w:rsidRDefault="002104AC" w:rsidP="00397AD0">
      <w:pPr>
        <w:autoSpaceDE w:val="0"/>
        <w:autoSpaceDN w:val="0"/>
        <w:adjustRightInd w:val="0"/>
        <w:ind w:firstLine="540"/>
        <w:jc w:val="both"/>
        <w:rPr>
          <w:sz w:val="28"/>
          <w:szCs w:val="28"/>
        </w:rPr>
      </w:pPr>
      <w:r w:rsidRPr="00863006">
        <w:rPr>
          <w:sz w:val="28"/>
          <w:szCs w:val="28"/>
        </w:rPr>
        <w:t>Обработка и хранение персональных данных обратившихся граждан производится в соответствии с действующим законодательством в области персональных данных и защиты информации.</w:t>
      </w:r>
    </w:p>
    <w:p w:rsidR="002104AC" w:rsidRPr="00863006" w:rsidRDefault="002104AC" w:rsidP="00397AD0">
      <w:pPr>
        <w:autoSpaceDE w:val="0"/>
        <w:autoSpaceDN w:val="0"/>
        <w:adjustRightInd w:val="0"/>
        <w:ind w:firstLine="540"/>
        <w:jc w:val="both"/>
        <w:rPr>
          <w:sz w:val="28"/>
          <w:szCs w:val="28"/>
        </w:rPr>
      </w:pPr>
      <w:r w:rsidRPr="00863006">
        <w:rPr>
          <w:sz w:val="28"/>
          <w:szCs w:val="28"/>
        </w:rPr>
        <w:t>1.9. Основные понятия и термины, используемые в настоящем Положении:</w:t>
      </w:r>
    </w:p>
    <w:p w:rsidR="00397AD0" w:rsidRPr="00863006" w:rsidRDefault="002104AC" w:rsidP="00397AD0">
      <w:pPr>
        <w:autoSpaceDE w:val="0"/>
        <w:autoSpaceDN w:val="0"/>
        <w:adjustRightInd w:val="0"/>
        <w:ind w:firstLine="540"/>
        <w:jc w:val="both"/>
        <w:rPr>
          <w:sz w:val="28"/>
          <w:szCs w:val="28"/>
        </w:rPr>
      </w:pPr>
      <w:proofErr w:type="gramStart"/>
      <w:r w:rsidRPr="00863006">
        <w:rPr>
          <w:sz w:val="28"/>
          <w:szCs w:val="28"/>
        </w:rPr>
        <w:t xml:space="preserve">обращение гражданина (далее - обращение) - </w:t>
      </w:r>
      <w:r w:rsidR="000C12B3" w:rsidRPr="00863006">
        <w:rPr>
          <w:sz w:val="28"/>
          <w:szCs w:val="28"/>
        </w:rPr>
        <w:t>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roofErr w:type="gramEnd"/>
    </w:p>
    <w:p w:rsidR="00397AD0" w:rsidRPr="00863006" w:rsidRDefault="002104AC" w:rsidP="00397AD0">
      <w:pPr>
        <w:autoSpaceDE w:val="0"/>
        <w:autoSpaceDN w:val="0"/>
        <w:adjustRightInd w:val="0"/>
        <w:ind w:firstLine="540"/>
        <w:jc w:val="both"/>
        <w:rPr>
          <w:sz w:val="28"/>
          <w:szCs w:val="28"/>
        </w:rPr>
      </w:pPr>
      <w:r w:rsidRPr="00863006">
        <w:rPr>
          <w:sz w:val="28"/>
          <w:szCs w:val="28"/>
        </w:rPr>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97AD0" w:rsidRPr="00863006" w:rsidRDefault="002104AC" w:rsidP="00397AD0">
      <w:pPr>
        <w:autoSpaceDE w:val="0"/>
        <w:autoSpaceDN w:val="0"/>
        <w:adjustRightInd w:val="0"/>
        <w:ind w:firstLine="540"/>
        <w:jc w:val="both"/>
        <w:rPr>
          <w:sz w:val="28"/>
          <w:szCs w:val="28"/>
        </w:rPr>
      </w:pPr>
      <w:r w:rsidRPr="00863006">
        <w:rPr>
          <w:sz w:val="28"/>
          <w:szCs w:val="28"/>
        </w:rPr>
        <w:t xml:space="preserve">заявление - просьба гражданина о содействии в реализации его конституционных прав и свобод или конституционных прав и свобод других </w:t>
      </w:r>
      <w:r w:rsidRPr="00863006">
        <w:rPr>
          <w:sz w:val="28"/>
          <w:szCs w:val="28"/>
        </w:rPr>
        <w:lastRenderedPageBreak/>
        <w:t>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97AD0" w:rsidRPr="00863006" w:rsidRDefault="002104AC" w:rsidP="00397AD0">
      <w:pPr>
        <w:autoSpaceDE w:val="0"/>
        <w:autoSpaceDN w:val="0"/>
        <w:adjustRightInd w:val="0"/>
        <w:ind w:firstLine="540"/>
        <w:jc w:val="both"/>
        <w:rPr>
          <w:sz w:val="28"/>
          <w:szCs w:val="28"/>
        </w:rPr>
      </w:pPr>
      <w:r w:rsidRPr="00863006">
        <w:rPr>
          <w:sz w:val="28"/>
          <w:szCs w:val="28"/>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104AC" w:rsidRPr="00863006" w:rsidRDefault="002104AC" w:rsidP="00397AD0">
      <w:pPr>
        <w:autoSpaceDE w:val="0"/>
        <w:autoSpaceDN w:val="0"/>
        <w:adjustRightInd w:val="0"/>
        <w:ind w:firstLine="540"/>
        <w:jc w:val="both"/>
        <w:rPr>
          <w:sz w:val="28"/>
          <w:szCs w:val="28"/>
        </w:rPr>
      </w:pPr>
      <w:r w:rsidRPr="00863006">
        <w:rPr>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2104AC" w:rsidRPr="00397AD0" w:rsidRDefault="002104AC">
      <w:pPr>
        <w:pStyle w:val="ConsPlusNormal"/>
        <w:ind w:firstLine="540"/>
        <w:jc w:val="both"/>
        <w:rPr>
          <w:rFonts w:ascii="Times New Roman" w:eastAsia="Times New Roman" w:hAnsi="Times New Roman" w:cs="Times New Roman"/>
          <w:sz w:val="24"/>
          <w:szCs w:val="24"/>
        </w:rPr>
      </w:pPr>
    </w:p>
    <w:p w:rsidR="002104AC" w:rsidRPr="003358C6" w:rsidRDefault="002104AC">
      <w:pPr>
        <w:pStyle w:val="ConsPlusTitle"/>
        <w:jc w:val="center"/>
        <w:outlineLvl w:val="1"/>
        <w:rPr>
          <w:rFonts w:ascii="Times New Roman" w:hAnsi="Times New Roman" w:cs="Times New Roman"/>
          <w:sz w:val="28"/>
          <w:szCs w:val="28"/>
        </w:rPr>
      </w:pPr>
      <w:r w:rsidRPr="003358C6">
        <w:rPr>
          <w:rFonts w:ascii="Times New Roman" w:hAnsi="Times New Roman" w:cs="Times New Roman"/>
          <w:sz w:val="28"/>
          <w:szCs w:val="28"/>
        </w:rPr>
        <w:t>2. Регистрация обращений</w:t>
      </w:r>
    </w:p>
    <w:p w:rsidR="002104AC" w:rsidRDefault="002104AC">
      <w:pPr>
        <w:pStyle w:val="ConsPlusNormal"/>
        <w:ind w:firstLine="540"/>
        <w:jc w:val="both"/>
      </w:pPr>
    </w:p>
    <w:p w:rsidR="003358C6" w:rsidRDefault="006B0A31" w:rsidP="003358C6">
      <w:pPr>
        <w:pStyle w:val="ConsPlusNormal"/>
        <w:ind w:firstLine="540"/>
        <w:jc w:val="both"/>
        <w:rPr>
          <w:rFonts w:ascii="Times New Roman" w:hAnsi="Times New Roman" w:cs="Times New Roman"/>
          <w:sz w:val="28"/>
          <w:szCs w:val="28"/>
        </w:rPr>
      </w:pPr>
      <w:r w:rsidRPr="003358C6">
        <w:rPr>
          <w:rFonts w:ascii="Times New Roman" w:hAnsi="Times New Roman" w:cs="Times New Roman"/>
          <w:sz w:val="28"/>
          <w:szCs w:val="28"/>
        </w:rPr>
        <w:t>2.1. О</w:t>
      </w:r>
      <w:r w:rsidR="002104AC" w:rsidRPr="003358C6">
        <w:rPr>
          <w:rFonts w:ascii="Times New Roman" w:hAnsi="Times New Roman" w:cs="Times New Roman"/>
          <w:sz w:val="28"/>
          <w:szCs w:val="28"/>
        </w:rPr>
        <w:t>бращения</w:t>
      </w:r>
      <w:r w:rsidRPr="003358C6">
        <w:rPr>
          <w:rFonts w:ascii="Times New Roman" w:hAnsi="Times New Roman" w:cs="Times New Roman"/>
          <w:sz w:val="28"/>
          <w:szCs w:val="28"/>
        </w:rPr>
        <w:t xml:space="preserve"> в письменной форме</w:t>
      </w:r>
      <w:r w:rsidR="002104AC" w:rsidRPr="003358C6">
        <w:rPr>
          <w:rFonts w:ascii="Times New Roman" w:hAnsi="Times New Roman" w:cs="Times New Roman"/>
          <w:sz w:val="28"/>
          <w:szCs w:val="28"/>
        </w:rPr>
        <w:t xml:space="preserve"> и обращения в форме электронного докумен</w:t>
      </w:r>
      <w:r w:rsidRPr="003358C6">
        <w:rPr>
          <w:rFonts w:ascii="Times New Roman" w:hAnsi="Times New Roman" w:cs="Times New Roman"/>
          <w:sz w:val="28"/>
          <w:szCs w:val="28"/>
        </w:rPr>
        <w:t>та (далее – обращение в письменной форме</w:t>
      </w:r>
      <w:r w:rsidR="002104AC" w:rsidRPr="003358C6">
        <w:rPr>
          <w:rFonts w:ascii="Times New Roman" w:hAnsi="Times New Roman" w:cs="Times New Roman"/>
          <w:sz w:val="28"/>
          <w:szCs w:val="28"/>
        </w:rPr>
        <w:t>), по</w:t>
      </w:r>
      <w:r w:rsidR="00CB6195" w:rsidRPr="003358C6">
        <w:rPr>
          <w:rFonts w:ascii="Times New Roman" w:hAnsi="Times New Roman" w:cs="Times New Roman"/>
          <w:sz w:val="28"/>
          <w:szCs w:val="28"/>
        </w:rPr>
        <w:t>ступившие в администрацию района</w:t>
      </w:r>
      <w:r w:rsidR="002104AC" w:rsidRPr="003358C6">
        <w:rPr>
          <w:rFonts w:ascii="Times New Roman" w:hAnsi="Times New Roman" w:cs="Times New Roman"/>
          <w:sz w:val="28"/>
          <w:szCs w:val="28"/>
        </w:rPr>
        <w:t xml:space="preserve">, </w:t>
      </w:r>
      <w:r w:rsidR="00CB6195" w:rsidRPr="003358C6">
        <w:rPr>
          <w:rFonts w:ascii="Times New Roman" w:hAnsi="Times New Roman" w:cs="Times New Roman"/>
          <w:sz w:val="28"/>
          <w:szCs w:val="28"/>
        </w:rPr>
        <w:t>отраслевые (функциональные) органы администрации района</w:t>
      </w:r>
      <w:r w:rsidR="002104AC" w:rsidRPr="003358C6">
        <w:rPr>
          <w:rFonts w:ascii="Times New Roman" w:hAnsi="Times New Roman" w:cs="Times New Roman"/>
          <w:sz w:val="28"/>
          <w:szCs w:val="28"/>
        </w:rPr>
        <w:t xml:space="preserve"> или должно</w:t>
      </w:r>
      <w:r w:rsidR="00CB6195" w:rsidRPr="003358C6">
        <w:rPr>
          <w:rFonts w:ascii="Times New Roman" w:hAnsi="Times New Roman" w:cs="Times New Roman"/>
          <w:sz w:val="28"/>
          <w:szCs w:val="28"/>
        </w:rPr>
        <w:t>стным лицам администрации района</w:t>
      </w:r>
      <w:r w:rsidR="002104AC" w:rsidRPr="003358C6">
        <w:rPr>
          <w:rFonts w:ascii="Times New Roman" w:hAnsi="Times New Roman" w:cs="Times New Roman"/>
          <w:sz w:val="28"/>
          <w:szCs w:val="28"/>
        </w:rPr>
        <w:t xml:space="preserve"> подлежат обязательной регистрации в течение 3 дней с момента поступления.</w:t>
      </w:r>
    </w:p>
    <w:p w:rsidR="003358C6" w:rsidRDefault="002104AC" w:rsidP="003358C6">
      <w:pPr>
        <w:pStyle w:val="ConsPlusNormal"/>
        <w:ind w:firstLine="540"/>
        <w:jc w:val="both"/>
        <w:rPr>
          <w:rFonts w:ascii="Times New Roman" w:hAnsi="Times New Roman" w:cs="Times New Roman"/>
          <w:sz w:val="28"/>
          <w:szCs w:val="28"/>
        </w:rPr>
      </w:pPr>
      <w:r w:rsidRPr="003358C6">
        <w:rPr>
          <w:rFonts w:ascii="Times New Roman" w:hAnsi="Times New Roman" w:cs="Times New Roman"/>
          <w:sz w:val="28"/>
          <w:szCs w:val="28"/>
        </w:rPr>
        <w:t>Факт поступления обращения в письменной форме фиксируется входящим штампом с указанием даты регистрации обращения и входящего регистрационного номера документа.</w:t>
      </w:r>
    </w:p>
    <w:p w:rsidR="003358C6" w:rsidRDefault="002104AC" w:rsidP="003358C6">
      <w:pPr>
        <w:pStyle w:val="ConsPlusNormal"/>
        <w:ind w:firstLine="540"/>
        <w:jc w:val="both"/>
        <w:rPr>
          <w:rFonts w:ascii="Times New Roman" w:hAnsi="Times New Roman" w:cs="Times New Roman"/>
          <w:sz w:val="28"/>
          <w:szCs w:val="28"/>
        </w:rPr>
      </w:pPr>
      <w:r w:rsidRPr="003358C6">
        <w:rPr>
          <w:rFonts w:ascii="Times New Roman" w:hAnsi="Times New Roman" w:cs="Times New Roman"/>
          <w:sz w:val="28"/>
          <w:szCs w:val="28"/>
        </w:rPr>
        <w:t>В случае поступления письменного обращения менее чем за один час до окончания рабочего времени в день, предшествующий праздничным или выходным дням, его регистрация производится в первый рабочий день, следующий за праздничными или выходными днями.</w:t>
      </w:r>
    </w:p>
    <w:p w:rsidR="003358C6" w:rsidRDefault="002104AC" w:rsidP="003358C6">
      <w:pPr>
        <w:pStyle w:val="ConsPlusNormal"/>
        <w:ind w:firstLine="540"/>
        <w:jc w:val="both"/>
        <w:rPr>
          <w:rFonts w:ascii="Times New Roman" w:hAnsi="Times New Roman" w:cs="Times New Roman"/>
          <w:sz w:val="28"/>
          <w:szCs w:val="28"/>
        </w:rPr>
      </w:pPr>
      <w:r w:rsidRPr="003358C6">
        <w:rPr>
          <w:rFonts w:ascii="Times New Roman" w:hAnsi="Times New Roman" w:cs="Times New Roman"/>
          <w:sz w:val="28"/>
          <w:szCs w:val="28"/>
        </w:rPr>
        <w:t>В случае если обращение в форме электронного документа поступило после окончания рабочего дня, датой его поступления считается следующий рабочий день.</w:t>
      </w:r>
    </w:p>
    <w:p w:rsidR="003358C6" w:rsidRDefault="002104AC" w:rsidP="003358C6">
      <w:pPr>
        <w:pStyle w:val="ConsPlusNormal"/>
        <w:ind w:firstLine="540"/>
        <w:jc w:val="both"/>
        <w:rPr>
          <w:rFonts w:ascii="Times New Roman" w:hAnsi="Times New Roman" w:cs="Times New Roman"/>
          <w:sz w:val="28"/>
          <w:szCs w:val="28"/>
        </w:rPr>
      </w:pPr>
      <w:r w:rsidRPr="003358C6">
        <w:rPr>
          <w:rFonts w:ascii="Times New Roman" w:hAnsi="Times New Roman" w:cs="Times New Roman"/>
          <w:sz w:val="28"/>
          <w:szCs w:val="28"/>
        </w:rPr>
        <w:t>В случае если в течение рабочего дня от гражданина поступило несколько обращений в форме электронного документа одного и того же содержания одному и тому же адресату (дубликаты), то осуществляется регистрация только первого обращения и делается отметка о количестве поступивших дубликатов.</w:t>
      </w:r>
    </w:p>
    <w:p w:rsidR="003358C6" w:rsidRDefault="002104AC" w:rsidP="003358C6">
      <w:pPr>
        <w:pStyle w:val="ConsPlusNormal"/>
        <w:ind w:firstLine="540"/>
        <w:jc w:val="both"/>
        <w:rPr>
          <w:rFonts w:ascii="Times New Roman" w:hAnsi="Times New Roman" w:cs="Times New Roman"/>
          <w:sz w:val="28"/>
          <w:szCs w:val="28"/>
        </w:rPr>
      </w:pPr>
      <w:r w:rsidRPr="003358C6">
        <w:rPr>
          <w:rFonts w:ascii="Times New Roman" w:hAnsi="Times New Roman" w:cs="Times New Roman"/>
          <w:sz w:val="28"/>
          <w:szCs w:val="28"/>
        </w:rPr>
        <w:t>Устные обращения регистрируются в день их поступления с указанием даты и способа (канала) поступления.</w:t>
      </w:r>
    </w:p>
    <w:p w:rsidR="003358C6" w:rsidRDefault="002104AC" w:rsidP="003358C6">
      <w:pPr>
        <w:pStyle w:val="ConsPlusNormal"/>
        <w:ind w:firstLine="540"/>
        <w:jc w:val="both"/>
        <w:rPr>
          <w:rFonts w:ascii="Times New Roman" w:hAnsi="Times New Roman" w:cs="Times New Roman"/>
          <w:sz w:val="28"/>
          <w:szCs w:val="28"/>
        </w:rPr>
      </w:pPr>
      <w:r w:rsidRPr="003358C6">
        <w:rPr>
          <w:rFonts w:ascii="Times New Roman" w:hAnsi="Times New Roman" w:cs="Times New Roman"/>
          <w:sz w:val="28"/>
          <w:szCs w:val="28"/>
        </w:rPr>
        <w:t>2.2. На каждое обращение формируется регистрационная карточка обращения.</w:t>
      </w:r>
    </w:p>
    <w:p w:rsidR="002104AC" w:rsidRPr="003358C6" w:rsidRDefault="002104AC" w:rsidP="003358C6">
      <w:pPr>
        <w:pStyle w:val="ConsPlusNormal"/>
        <w:ind w:firstLine="540"/>
        <w:jc w:val="both"/>
        <w:rPr>
          <w:rFonts w:ascii="Times New Roman" w:hAnsi="Times New Roman" w:cs="Times New Roman"/>
          <w:sz w:val="28"/>
          <w:szCs w:val="28"/>
        </w:rPr>
      </w:pPr>
      <w:r w:rsidRPr="003358C6">
        <w:rPr>
          <w:rFonts w:ascii="Times New Roman" w:hAnsi="Times New Roman" w:cs="Times New Roman"/>
          <w:sz w:val="28"/>
          <w:szCs w:val="28"/>
        </w:rPr>
        <w:t>2.3. Не допускается передавать на рассмотрение незарегистрированное обращение.</w:t>
      </w:r>
    </w:p>
    <w:p w:rsidR="002104AC" w:rsidRDefault="002104AC">
      <w:pPr>
        <w:pStyle w:val="ConsPlusNormal"/>
        <w:ind w:firstLine="540"/>
        <w:jc w:val="both"/>
      </w:pPr>
    </w:p>
    <w:p w:rsidR="002104AC" w:rsidRPr="00785FA8" w:rsidRDefault="002104AC">
      <w:pPr>
        <w:pStyle w:val="ConsPlusTitle"/>
        <w:jc w:val="center"/>
        <w:outlineLvl w:val="1"/>
        <w:rPr>
          <w:rFonts w:ascii="Times New Roman" w:hAnsi="Times New Roman" w:cs="Times New Roman"/>
          <w:sz w:val="28"/>
          <w:szCs w:val="28"/>
        </w:rPr>
      </w:pPr>
      <w:r w:rsidRPr="00785FA8">
        <w:rPr>
          <w:rFonts w:ascii="Times New Roman" w:hAnsi="Times New Roman" w:cs="Times New Roman"/>
          <w:sz w:val="28"/>
          <w:szCs w:val="28"/>
        </w:rPr>
        <w:t>3. Порядок рассмотрения и направления письменных обращений</w:t>
      </w:r>
    </w:p>
    <w:p w:rsidR="002104AC" w:rsidRDefault="002104AC">
      <w:pPr>
        <w:pStyle w:val="ConsPlusNormal"/>
        <w:ind w:firstLine="540"/>
        <w:jc w:val="both"/>
      </w:pP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lastRenderedPageBreak/>
        <w:t>3.1. Зарегистрированное в установленном порядке обращение передается для предварите</w:t>
      </w:r>
      <w:r w:rsidR="00042ED0" w:rsidRPr="00555CC5">
        <w:rPr>
          <w:rFonts w:ascii="Times New Roman" w:hAnsi="Times New Roman" w:cs="Times New Roman"/>
          <w:sz w:val="28"/>
          <w:szCs w:val="28"/>
        </w:rPr>
        <w:t>льного рассмотрения главе района или заместителю главы района по общим вопросам</w:t>
      </w:r>
      <w:r w:rsidRPr="00555CC5">
        <w:rPr>
          <w:rFonts w:ascii="Times New Roman" w:hAnsi="Times New Roman" w:cs="Times New Roman"/>
          <w:sz w:val="28"/>
          <w:szCs w:val="28"/>
        </w:rPr>
        <w:t>, руководител</w:t>
      </w:r>
      <w:r w:rsidR="00042ED0" w:rsidRPr="00555CC5">
        <w:rPr>
          <w:rFonts w:ascii="Times New Roman" w:hAnsi="Times New Roman" w:cs="Times New Roman"/>
          <w:sz w:val="28"/>
          <w:szCs w:val="28"/>
        </w:rPr>
        <w:t>ю отраслевого (функционального) органа администрации района</w:t>
      </w:r>
      <w:r w:rsidRPr="00555CC5">
        <w:rPr>
          <w:rFonts w:ascii="Times New Roman" w:hAnsi="Times New Roman" w:cs="Times New Roman"/>
          <w:sz w:val="28"/>
          <w:szCs w:val="28"/>
        </w:rPr>
        <w:t>.</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Срок предварительного рассмотрения обращения - не более 3 дней </w:t>
      </w:r>
      <w:proofErr w:type="gramStart"/>
      <w:r w:rsidRPr="00555CC5">
        <w:rPr>
          <w:rFonts w:ascii="Times New Roman" w:hAnsi="Times New Roman" w:cs="Times New Roman"/>
          <w:sz w:val="28"/>
          <w:szCs w:val="28"/>
        </w:rPr>
        <w:t>с даты регистрации</w:t>
      </w:r>
      <w:proofErr w:type="gramEnd"/>
      <w:r w:rsidRPr="00555CC5">
        <w:rPr>
          <w:rFonts w:ascii="Times New Roman" w:hAnsi="Times New Roman" w:cs="Times New Roman"/>
          <w:sz w:val="28"/>
          <w:szCs w:val="28"/>
        </w:rPr>
        <w:t xml:space="preserve"> обращения.</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Результатом предварительного рассмотрения обращения является вынесение резолюции (поручения) с указанием исполнителей в соответствии с курируемой сферой деятельности.</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3.2. Если в соответствии с резолюцией должен быть подготовлен обобщенный ответ на запрос либо ответ гражданину и при этом указано несколько исполнителей, то координацию подготовки ответа осуществляет ответственное должностное лицо, чья фамилия в резолюции указана первой. Соисполнители обязаны представить ответственному должностному лицу все необходимые материалы для обобщения и подготовки ответа не позднее 5 дней до окончания контрольного срока или в иной указанный в резолюции срок.</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Проект обобщенного ответа подлежит согласованию всеми соисполнителями. Оценку полноты проекта обобщенного ответа (наличие ответов на все поставленные вопросы) осуществляет ответственное должностное лицо.</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3.3. Проект ответа на обращение передается на подписание лицу, вынесшему резолюцию, не позднее 3 дней до дня истечения срока рассмотрения, установленного настоящим Положением.</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Проект</w:t>
      </w:r>
      <w:r w:rsidR="00B96BF4" w:rsidRPr="00555CC5">
        <w:rPr>
          <w:rFonts w:ascii="Times New Roman" w:hAnsi="Times New Roman" w:cs="Times New Roman"/>
          <w:sz w:val="28"/>
          <w:szCs w:val="28"/>
        </w:rPr>
        <w:t xml:space="preserve"> ответа за подписью главы района</w:t>
      </w:r>
      <w:r w:rsidRPr="00555CC5">
        <w:rPr>
          <w:rFonts w:ascii="Times New Roman" w:hAnsi="Times New Roman" w:cs="Times New Roman"/>
          <w:sz w:val="28"/>
          <w:szCs w:val="28"/>
        </w:rPr>
        <w:t xml:space="preserve"> в целях оценки полноты ответа на все поставленные вопросы дополнительно подлежит согласов</w:t>
      </w:r>
      <w:r w:rsidR="00B96BF4" w:rsidRPr="00555CC5">
        <w:rPr>
          <w:rFonts w:ascii="Times New Roman" w:hAnsi="Times New Roman" w:cs="Times New Roman"/>
          <w:sz w:val="28"/>
          <w:szCs w:val="28"/>
        </w:rPr>
        <w:t>анию с заместителем главы района по общим вопросам</w:t>
      </w:r>
      <w:r w:rsidRPr="00555CC5">
        <w:rPr>
          <w:rFonts w:ascii="Times New Roman" w:hAnsi="Times New Roman" w:cs="Times New Roman"/>
          <w:sz w:val="28"/>
          <w:szCs w:val="28"/>
        </w:rPr>
        <w:t xml:space="preserve">, а в случае </w:t>
      </w:r>
      <w:proofErr w:type="gramStart"/>
      <w:r w:rsidRPr="00555CC5">
        <w:rPr>
          <w:rFonts w:ascii="Times New Roman" w:hAnsi="Times New Roman" w:cs="Times New Roman"/>
          <w:sz w:val="28"/>
          <w:szCs w:val="28"/>
        </w:rPr>
        <w:t>необходимости оценки правильности при</w:t>
      </w:r>
      <w:r w:rsidR="00B96BF4" w:rsidRPr="00555CC5">
        <w:rPr>
          <w:rFonts w:ascii="Times New Roman" w:hAnsi="Times New Roman" w:cs="Times New Roman"/>
          <w:sz w:val="28"/>
          <w:szCs w:val="28"/>
        </w:rPr>
        <w:t>менения норм</w:t>
      </w:r>
      <w:proofErr w:type="gramEnd"/>
      <w:r w:rsidR="00B96BF4" w:rsidRPr="00555CC5">
        <w:rPr>
          <w:rFonts w:ascii="Times New Roman" w:hAnsi="Times New Roman" w:cs="Times New Roman"/>
          <w:sz w:val="28"/>
          <w:szCs w:val="28"/>
        </w:rPr>
        <w:t xml:space="preserve"> права - с юридическим отделом администрации района</w:t>
      </w:r>
      <w:r w:rsidRPr="00555CC5">
        <w:rPr>
          <w:rFonts w:ascii="Times New Roman" w:hAnsi="Times New Roman" w:cs="Times New Roman"/>
          <w:sz w:val="28"/>
          <w:szCs w:val="28"/>
        </w:rPr>
        <w:t>.</w:t>
      </w:r>
    </w:p>
    <w:p w:rsidR="00555CC5" w:rsidRDefault="009840F1"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3.4. О</w:t>
      </w:r>
      <w:r w:rsidR="002104AC" w:rsidRPr="00555CC5">
        <w:rPr>
          <w:rFonts w:ascii="Times New Roman" w:hAnsi="Times New Roman" w:cs="Times New Roman"/>
          <w:sz w:val="28"/>
          <w:szCs w:val="28"/>
        </w:rPr>
        <w:t>бращения</w:t>
      </w:r>
      <w:r w:rsidRPr="00555CC5">
        <w:rPr>
          <w:rFonts w:ascii="Times New Roman" w:hAnsi="Times New Roman" w:cs="Times New Roman"/>
          <w:sz w:val="28"/>
          <w:szCs w:val="28"/>
        </w:rPr>
        <w:t xml:space="preserve"> в письменной форме, переданные главе района</w:t>
      </w:r>
      <w:r w:rsidR="002104AC" w:rsidRPr="00555CC5">
        <w:rPr>
          <w:rFonts w:ascii="Times New Roman" w:hAnsi="Times New Roman" w:cs="Times New Roman"/>
          <w:sz w:val="28"/>
          <w:szCs w:val="28"/>
        </w:rPr>
        <w:t xml:space="preserve"> во время рабочих поездок, передаются в организационный отдел для регистрации и организации рассмотрения в соответствии с настоящим Положением.</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3.5. В случае необходимости рассмотрение обращения осуществляется с выездом на место.</w:t>
      </w:r>
      <w:bookmarkStart w:id="2" w:name="P79"/>
      <w:bookmarkEnd w:id="2"/>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3.6. </w:t>
      </w:r>
      <w:proofErr w:type="gramStart"/>
      <w:r w:rsidRPr="00555CC5">
        <w:rPr>
          <w:rFonts w:ascii="Times New Roman" w:hAnsi="Times New Roman" w:cs="Times New Roman"/>
          <w:sz w:val="28"/>
          <w:szCs w:val="28"/>
        </w:rPr>
        <w:t xml:space="preserve">В случае если вопрос, поставленный в обращении, не относится к </w:t>
      </w:r>
      <w:r w:rsidR="00B155F7" w:rsidRPr="00555CC5">
        <w:rPr>
          <w:rFonts w:ascii="Times New Roman" w:hAnsi="Times New Roman" w:cs="Times New Roman"/>
          <w:sz w:val="28"/>
          <w:szCs w:val="28"/>
        </w:rPr>
        <w:t>компетенции администрации района, отраслевого (функционального) органа администрации района</w:t>
      </w:r>
      <w:r w:rsidRPr="00555CC5">
        <w:rPr>
          <w:rFonts w:ascii="Times New Roman" w:hAnsi="Times New Roman" w:cs="Times New Roman"/>
          <w:sz w:val="28"/>
          <w:szCs w:val="28"/>
        </w:rPr>
        <w:t xml:space="preserve"> или долж</w:t>
      </w:r>
      <w:r w:rsidR="00936993" w:rsidRPr="00555CC5">
        <w:rPr>
          <w:rFonts w:ascii="Times New Roman" w:hAnsi="Times New Roman" w:cs="Times New Roman"/>
          <w:sz w:val="28"/>
          <w:szCs w:val="28"/>
        </w:rPr>
        <w:t>ностных лиц администрации района</w:t>
      </w:r>
      <w:r w:rsidRPr="00555CC5">
        <w:rPr>
          <w:rFonts w:ascii="Times New Roman" w:hAnsi="Times New Roman" w:cs="Times New Roman"/>
          <w:sz w:val="28"/>
          <w:szCs w:val="28"/>
        </w:rPr>
        <w:t>, то обращение в течение 7 дней со дня регистрации направляется в соответствующий государственный орган, орган местного самоуправления, соответствующим должностным лицам, в компетенцию которых входит решение поставленных в обращении вопросов, с одновременным уведомлением гражданина о переадресации его обращения.</w:t>
      </w:r>
      <w:proofErr w:type="gramEnd"/>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3.7. </w:t>
      </w:r>
      <w:proofErr w:type="gramStart"/>
      <w:r w:rsidRPr="00555CC5">
        <w:rPr>
          <w:rFonts w:ascii="Times New Roman" w:hAnsi="Times New Roman" w:cs="Times New Roman"/>
          <w:sz w:val="28"/>
          <w:szCs w:val="28"/>
        </w:rPr>
        <w:t xml:space="preserve">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копии такого обращения в </w:t>
      </w:r>
      <w:r w:rsidRPr="00555CC5">
        <w:rPr>
          <w:rFonts w:ascii="Times New Roman" w:hAnsi="Times New Roman" w:cs="Times New Roman"/>
          <w:sz w:val="28"/>
          <w:szCs w:val="28"/>
        </w:rPr>
        <w:lastRenderedPageBreak/>
        <w:t>течение 7 дней со дня регистрации направляются в соответствующие государственные органы, органы местного самоуправления или соответствующим должностным лицам, в компетенцию которых входит решение поставленных вопросов, с одновременным уведомлением гражданина о переадресации его обращения.</w:t>
      </w:r>
      <w:bookmarkStart w:id="3" w:name="P81"/>
      <w:bookmarkEnd w:id="3"/>
      <w:proofErr w:type="gramEnd"/>
    </w:p>
    <w:p w:rsidR="00555CC5" w:rsidRDefault="00813D4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3.8. </w:t>
      </w:r>
      <w:proofErr w:type="gramStart"/>
      <w:r w:rsidRPr="00555CC5">
        <w:rPr>
          <w:rFonts w:ascii="Times New Roman" w:hAnsi="Times New Roman" w:cs="Times New Roman"/>
          <w:sz w:val="28"/>
          <w:szCs w:val="28"/>
        </w:rPr>
        <w:t>О</w:t>
      </w:r>
      <w:r w:rsidR="002104AC" w:rsidRPr="00555CC5">
        <w:rPr>
          <w:rFonts w:ascii="Times New Roman" w:hAnsi="Times New Roman" w:cs="Times New Roman"/>
          <w:sz w:val="28"/>
          <w:szCs w:val="28"/>
        </w:rPr>
        <w:t>бращение</w:t>
      </w:r>
      <w:r w:rsidRPr="00555CC5">
        <w:rPr>
          <w:rFonts w:ascii="Times New Roman" w:hAnsi="Times New Roman" w:cs="Times New Roman"/>
          <w:sz w:val="28"/>
          <w:szCs w:val="28"/>
        </w:rPr>
        <w:t xml:space="preserve"> в письменной форме</w:t>
      </w:r>
      <w:r w:rsidR="002104AC" w:rsidRPr="00555CC5">
        <w:rPr>
          <w:rFonts w:ascii="Times New Roman" w:hAnsi="Times New Roman" w:cs="Times New Roman"/>
          <w:sz w:val="28"/>
          <w:szCs w:val="28"/>
        </w:rPr>
        <w:t xml:space="preserve">,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Губернатору Кемеровской области - Кузбасса и в территориальный орган федерального органа исполнительной власти в сфере внутренних дел с одновременным уведомлением гражданина, направившего обращение, о переадресации его обращения, за исключением случая, указанного в </w:t>
      </w:r>
      <w:hyperlink w:anchor="P126">
        <w:r w:rsidR="002104AC" w:rsidRPr="00555CC5">
          <w:rPr>
            <w:rFonts w:ascii="Times New Roman" w:hAnsi="Times New Roman" w:cs="Times New Roman"/>
            <w:sz w:val="28"/>
            <w:szCs w:val="28"/>
          </w:rPr>
          <w:t>пункте 4.8</w:t>
        </w:r>
      </w:hyperlink>
      <w:r w:rsidR="002104AC" w:rsidRPr="00555CC5">
        <w:rPr>
          <w:rFonts w:ascii="Times New Roman" w:hAnsi="Times New Roman" w:cs="Times New Roman"/>
          <w:sz w:val="28"/>
          <w:szCs w:val="28"/>
        </w:rPr>
        <w:t xml:space="preserve"> настоящего Положения.</w:t>
      </w:r>
      <w:bookmarkStart w:id="4" w:name="P82"/>
      <w:bookmarkEnd w:id="4"/>
      <w:proofErr w:type="gramEnd"/>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3.9. В случае если вопросы, содержащиеся в обращении, поступившем из иного органа, не относятся к </w:t>
      </w:r>
      <w:r w:rsidR="00A374D6" w:rsidRPr="00555CC5">
        <w:rPr>
          <w:rFonts w:ascii="Times New Roman" w:hAnsi="Times New Roman" w:cs="Times New Roman"/>
          <w:sz w:val="28"/>
          <w:szCs w:val="28"/>
        </w:rPr>
        <w:t>компетенции администрации района</w:t>
      </w:r>
      <w:r w:rsidRPr="00555CC5">
        <w:rPr>
          <w:rFonts w:ascii="Times New Roman" w:hAnsi="Times New Roman" w:cs="Times New Roman"/>
          <w:sz w:val="28"/>
          <w:szCs w:val="28"/>
        </w:rPr>
        <w:t>,</w:t>
      </w:r>
      <w:r w:rsidR="00A374D6" w:rsidRPr="00555CC5">
        <w:rPr>
          <w:rFonts w:ascii="Times New Roman" w:hAnsi="Times New Roman" w:cs="Times New Roman"/>
          <w:sz w:val="28"/>
          <w:szCs w:val="28"/>
        </w:rPr>
        <w:t xml:space="preserve"> отраслевого (функционального) органа  администрации района</w:t>
      </w:r>
      <w:r w:rsidRPr="00555CC5">
        <w:rPr>
          <w:rFonts w:ascii="Times New Roman" w:hAnsi="Times New Roman" w:cs="Times New Roman"/>
          <w:sz w:val="28"/>
          <w:szCs w:val="28"/>
        </w:rPr>
        <w:t xml:space="preserve"> или долж</w:t>
      </w:r>
      <w:r w:rsidR="00A374D6" w:rsidRPr="00555CC5">
        <w:rPr>
          <w:rFonts w:ascii="Times New Roman" w:hAnsi="Times New Roman" w:cs="Times New Roman"/>
          <w:sz w:val="28"/>
          <w:szCs w:val="28"/>
        </w:rPr>
        <w:t>ностных лиц администрации района</w:t>
      </w:r>
      <w:r w:rsidRPr="00555CC5">
        <w:rPr>
          <w:rFonts w:ascii="Times New Roman" w:hAnsi="Times New Roman" w:cs="Times New Roman"/>
          <w:sz w:val="28"/>
          <w:szCs w:val="28"/>
        </w:rPr>
        <w:t xml:space="preserve">, обращение подлежит переадресации в соответствии с </w:t>
      </w:r>
      <w:hyperlink w:anchor="P79">
        <w:r w:rsidRPr="00555CC5">
          <w:rPr>
            <w:rFonts w:ascii="Times New Roman" w:hAnsi="Times New Roman" w:cs="Times New Roman"/>
            <w:sz w:val="28"/>
            <w:szCs w:val="28"/>
          </w:rPr>
          <w:t>пунктами 3.6</w:t>
        </w:r>
      </w:hyperlink>
      <w:r w:rsidRPr="00555CC5">
        <w:rPr>
          <w:rFonts w:ascii="Times New Roman" w:hAnsi="Times New Roman" w:cs="Times New Roman"/>
          <w:sz w:val="28"/>
          <w:szCs w:val="28"/>
        </w:rPr>
        <w:t xml:space="preserve"> - </w:t>
      </w:r>
      <w:hyperlink w:anchor="P81">
        <w:r w:rsidRPr="00555CC5">
          <w:rPr>
            <w:rFonts w:ascii="Times New Roman" w:hAnsi="Times New Roman" w:cs="Times New Roman"/>
            <w:sz w:val="28"/>
            <w:szCs w:val="28"/>
          </w:rPr>
          <w:t>3.8</w:t>
        </w:r>
      </w:hyperlink>
      <w:r w:rsidRPr="00555CC5">
        <w:rPr>
          <w:rFonts w:ascii="Times New Roman" w:hAnsi="Times New Roman" w:cs="Times New Roman"/>
          <w:sz w:val="28"/>
          <w:szCs w:val="28"/>
        </w:rPr>
        <w:t xml:space="preserve"> настоящего Положения. Возврат обращения органу, направившему обращение, не допускается. При этом о переадресации обращения одновременно уведомляется гражданин и орган, направивший обращение.</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3.10. Начало течения срок</w:t>
      </w:r>
      <w:r w:rsidR="008B4886" w:rsidRPr="00555CC5">
        <w:rPr>
          <w:rFonts w:ascii="Times New Roman" w:hAnsi="Times New Roman" w:cs="Times New Roman"/>
          <w:sz w:val="28"/>
          <w:szCs w:val="28"/>
        </w:rPr>
        <w:t xml:space="preserve">а для переадресации </w:t>
      </w:r>
      <w:r w:rsidRPr="00555CC5">
        <w:rPr>
          <w:rFonts w:ascii="Times New Roman" w:hAnsi="Times New Roman" w:cs="Times New Roman"/>
          <w:sz w:val="28"/>
          <w:szCs w:val="28"/>
        </w:rPr>
        <w:t>обращения</w:t>
      </w:r>
      <w:r w:rsidR="008B4886" w:rsidRPr="00555CC5">
        <w:rPr>
          <w:rFonts w:ascii="Times New Roman" w:hAnsi="Times New Roman" w:cs="Times New Roman"/>
          <w:sz w:val="28"/>
          <w:szCs w:val="28"/>
        </w:rPr>
        <w:t xml:space="preserve"> в письменной форме</w:t>
      </w:r>
      <w:r w:rsidRPr="00555CC5">
        <w:rPr>
          <w:rFonts w:ascii="Times New Roman" w:hAnsi="Times New Roman" w:cs="Times New Roman"/>
          <w:sz w:val="28"/>
          <w:szCs w:val="28"/>
        </w:rPr>
        <w:t xml:space="preserve"> необходимо исчислять со дня регистрации, а окончание срока переадресации исчисляется в последний календарный день установленного срока. Если окончание срока приходится на нерабочий день, последним днем срока считается </w:t>
      </w:r>
      <w:proofErr w:type="gramStart"/>
      <w:r w:rsidRPr="00555CC5">
        <w:rPr>
          <w:rFonts w:ascii="Times New Roman" w:hAnsi="Times New Roman" w:cs="Times New Roman"/>
          <w:sz w:val="28"/>
          <w:szCs w:val="28"/>
        </w:rPr>
        <w:t>первый</w:t>
      </w:r>
      <w:proofErr w:type="gramEnd"/>
      <w:r w:rsidRPr="00555CC5">
        <w:rPr>
          <w:rFonts w:ascii="Times New Roman" w:hAnsi="Times New Roman" w:cs="Times New Roman"/>
          <w:sz w:val="28"/>
          <w:szCs w:val="28"/>
        </w:rPr>
        <w:t xml:space="preserve"> следующий за ним рабочий день.</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3.11. В случаях, указанных в </w:t>
      </w:r>
      <w:hyperlink w:anchor="P79">
        <w:r w:rsidRPr="00555CC5">
          <w:rPr>
            <w:rFonts w:ascii="Times New Roman" w:hAnsi="Times New Roman" w:cs="Times New Roman"/>
            <w:sz w:val="28"/>
            <w:szCs w:val="28"/>
          </w:rPr>
          <w:t>пунктах 3.6</w:t>
        </w:r>
      </w:hyperlink>
      <w:r w:rsidRPr="00555CC5">
        <w:rPr>
          <w:rFonts w:ascii="Times New Roman" w:hAnsi="Times New Roman" w:cs="Times New Roman"/>
          <w:sz w:val="28"/>
          <w:szCs w:val="28"/>
        </w:rPr>
        <w:t xml:space="preserve"> - </w:t>
      </w:r>
      <w:hyperlink w:anchor="P82">
        <w:r w:rsidRPr="00555CC5">
          <w:rPr>
            <w:rFonts w:ascii="Times New Roman" w:hAnsi="Times New Roman" w:cs="Times New Roman"/>
            <w:sz w:val="28"/>
            <w:szCs w:val="28"/>
          </w:rPr>
          <w:t>3.9</w:t>
        </w:r>
      </w:hyperlink>
      <w:r w:rsidRPr="00555CC5">
        <w:rPr>
          <w:rFonts w:ascii="Times New Roman" w:hAnsi="Times New Roman" w:cs="Times New Roman"/>
          <w:sz w:val="28"/>
          <w:szCs w:val="28"/>
        </w:rPr>
        <w:t xml:space="preserve"> настоящего Положения, если обращение зарегистрировано организационным отделом, переадресацию обращения и уведомление заявителя в установленные сроки осуществляет организационный отдел. Если обращение поступи</w:t>
      </w:r>
      <w:r w:rsidR="00510BDE" w:rsidRPr="00555CC5">
        <w:rPr>
          <w:rFonts w:ascii="Times New Roman" w:hAnsi="Times New Roman" w:cs="Times New Roman"/>
          <w:sz w:val="28"/>
          <w:szCs w:val="28"/>
        </w:rPr>
        <w:t>ло непосредственно в отраслевой (функциональный) орган администрации района</w:t>
      </w:r>
      <w:r w:rsidRPr="00555CC5">
        <w:rPr>
          <w:rFonts w:ascii="Times New Roman" w:hAnsi="Times New Roman" w:cs="Times New Roman"/>
          <w:sz w:val="28"/>
          <w:szCs w:val="28"/>
        </w:rPr>
        <w:t xml:space="preserve"> или должно</w:t>
      </w:r>
      <w:r w:rsidR="00510BDE" w:rsidRPr="00555CC5">
        <w:rPr>
          <w:rFonts w:ascii="Times New Roman" w:hAnsi="Times New Roman" w:cs="Times New Roman"/>
          <w:sz w:val="28"/>
          <w:szCs w:val="28"/>
        </w:rPr>
        <w:t>стному лицу администрации района</w:t>
      </w:r>
      <w:r w:rsidRPr="00555CC5">
        <w:rPr>
          <w:rFonts w:ascii="Times New Roman" w:hAnsi="Times New Roman" w:cs="Times New Roman"/>
          <w:sz w:val="28"/>
          <w:szCs w:val="28"/>
        </w:rPr>
        <w:t xml:space="preserve">, переадресацию обращения и уведомление заявителя в установленные сроки осуществляет уполномоченное на то лицо соответствующего </w:t>
      </w:r>
      <w:r w:rsidR="00510BDE" w:rsidRPr="00555CC5">
        <w:rPr>
          <w:rFonts w:ascii="Times New Roman" w:hAnsi="Times New Roman" w:cs="Times New Roman"/>
          <w:sz w:val="28"/>
          <w:szCs w:val="28"/>
        </w:rPr>
        <w:t>отраслевого (функционального) органа администрации района</w:t>
      </w:r>
      <w:r w:rsidRPr="00555CC5">
        <w:rPr>
          <w:rFonts w:ascii="Times New Roman" w:hAnsi="Times New Roman" w:cs="Times New Roman"/>
          <w:sz w:val="28"/>
          <w:szCs w:val="28"/>
        </w:rPr>
        <w:t xml:space="preserve"> или должн</w:t>
      </w:r>
      <w:r w:rsidR="00510BDE" w:rsidRPr="00555CC5">
        <w:rPr>
          <w:rFonts w:ascii="Times New Roman" w:hAnsi="Times New Roman" w:cs="Times New Roman"/>
          <w:sz w:val="28"/>
          <w:szCs w:val="28"/>
        </w:rPr>
        <w:t>остное лицо администрации района</w:t>
      </w:r>
      <w:r w:rsidRPr="00555CC5">
        <w:rPr>
          <w:rFonts w:ascii="Times New Roman" w:hAnsi="Times New Roman" w:cs="Times New Roman"/>
          <w:sz w:val="28"/>
          <w:szCs w:val="28"/>
        </w:rPr>
        <w:t>.</w:t>
      </w:r>
    </w:p>
    <w:p w:rsidR="00555CC5" w:rsidRDefault="00E5362E"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3.12. </w:t>
      </w:r>
      <w:proofErr w:type="gramStart"/>
      <w:r w:rsidRPr="00555CC5">
        <w:rPr>
          <w:rFonts w:ascii="Times New Roman" w:hAnsi="Times New Roman" w:cs="Times New Roman"/>
          <w:sz w:val="28"/>
          <w:szCs w:val="28"/>
        </w:rPr>
        <w:t>Администрация района</w:t>
      </w:r>
      <w:r w:rsidR="002104AC" w:rsidRPr="00555CC5">
        <w:rPr>
          <w:rFonts w:ascii="Times New Roman" w:hAnsi="Times New Roman" w:cs="Times New Roman"/>
          <w:sz w:val="28"/>
          <w:szCs w:val="28"/>
        </w:rPr>
        <w:t xml:space="preserve">, </w:t>
      </w:r>
      <w:r w:rsidRPr="00555CC5">
        <w:rPr>
          <w:rFonts w:ascii="Times New Roman" w:hAnsi="Times New Roman" w:cs="Times New Roman"/>
          <w:sz w:val="28"/>
          <w:szCs w:val="28"/>
        </w:rPr>
        <w:t>отраслевой (функциональный) орган администрации района</w:t>
      </w:r>
      <w:r w:rsidR="002104AC" w:rsidRPr="00555CC5">
        <w:rPr>
          <w:rFonts w:ascii="Times New Roman" w:hAnsi="Times New Roman" w:cs="Times New Roman"/>
          <w:sz w:val="28"/>
          <w:szCs w:val="28"/>
        </w:rPr>
        <w:t xml:space="preserve"> или должн</w:t>
      </w:r>
      <w:r w:rsidRPr="00555CC5">
        <w:rPr>
          <w:rFonts w:ascii="Times New Roman" w:hAnsi="Times New Roman" w:cs="Times New Roman"/>
          <w:sz w:val="28"/>
          <w:szCs w:val="28"/>
        </w:rPr>
        <w:t xml:space="preserve">остное лицо администрации района при направлении </w:t>
      </w:r>
      <w:r w:rsidR="002104AC" w:rsidRPr="00555CC5">
        <w:rPr>
          <w:rFonts w:ascii="Times New Roman" w:hAnsi="Times New Roman" w:cs="Times New Roman"/>
          <w:sz w:val="28"/>
          <w:szCs w:val="28"/>
        </w:rPr>
        <w:t xml:space="preserve"> обращения</w:t>
      </w:r>
      <w:r w:rsidRPr="00555CC5">
        <w:rPr>
          <w:rFonts w:ascii="Times New Roman" w:hAnsi="Times New Roman" w:cs="Times New Roman"/>
          <w:sz w:val="28"/>
          <w:szCs w:val="28"/>
        </w:rPr>
        <w:t xml:space="preserve"> в письменной форме</w:t>
      </w:r>
      <w:r w:rsidR="002104AC" w:rsidRPr="00555CC5">
        <w:rPr>
          <w:rFonts w:ascii="Times New Roman" w:hAnsi="Times New Roman" w:cs="Times New Roman"/>
          <w:sz w:val="28"/>
          <w:szCs w:val="28"/>
        </w:rPr>
        <w:t xml:space="preserve">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roofErr w:type="gramEnd"/>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3.13. В случае поступления повторного (неоднократного) обращения решение о направлении его на рассмотрение принимается с учетом причин, </w:t>
      </w:r>
      <w:r w:rsidRPr="00555CC5">
        <w:rPr>
          <w:rFonts w:ascii="Times New Roman" w:hAnsi="Times New Roman" w:cs="Times New Roman"/>
          <w:sz w:val="28"/>
          <w:szCs w:val="28"/>
        </w:rPr>
        <w:lastRenderedPageBreak/>
        <w:t xml:space="preserve">вызвавших повторное (неоднократное) обращение, в том числе требований </w:t>
      </w:r>
      <w:hyperlink r:id="rId8">
        <w:r w:rsidRPr="00555CC5">
          <w:rPr>
            <w:rFonts w:ascii="Times New Roman" w:hAnsi="Times New Roman" w:cs="Times New Roman"/>
            <w:sz w:val="28"/>
            <w:szCs w:val="28"/>
          </w:rPr>
          <w:t>части 6 статьи 8</w:t>
        </w:r>
      </w:hyperlink>
      <w:r w:rsidRPr="00555CC5">
        <w:rPr>
          <w:rFonts w:ascii="Times New Roman" w:hAnsi="Times New Roman" w:cs="Times New Roman"/>
          <w:sz w:val="28"/>
          <w:szCs w:val="28"/>
        </w:rPr>
        <w:t xml:space="preserve"> Федерального закона N 59-ФЗ и </w:t>
      </w:r>
      <w:hyperlink w:anchor="P92">
        <w:r w:rsidRPr="00555CC5">
          <w:rPr>
            <w:rFonts w:ascii="Times New Roman" w:hAnsi="Times New Roman" w:cs="Times New Roman"/>
            <w:sz w:val="28"/>
            <w:szCs w:val="28"/>
          </w:rPr>
          <w:t>пункта 3.15</w:t>
        </w:r>
      </w:hyperlink>
      <w:r w:rsidRPr="00555CC5">
        <w:rPr>
          <w:rFonts w:ascii="Times New Roman" w:hAnsi="Times New Roman" w:cs="Times New Roman"/>
          <w:sz w:val="28"/>
          <w:szCs w:val="28"/>
        </w:rPr>
        <w:t xml:space="preserve"> настоящего Положения.</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Повторным считается обращение, поступившее от одного и того же гражданина по одному и тому же вопросу, если со времени подачи первого обращения истек установленный законодательством срок рассмотрения или гражданин не согласен с принятым по его обращению решением.</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При работе с повторными обращениями в организационном отделе формируется дело с подборкой всех имеющихся материалов по предыдущим обращениям данного заявителя.</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Неоднократными считаются обращения, поступившие от одного и того же гражданина по одному и тому же вопросу после завершения рассмотрения первичного и повторного обращений.</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Обращения одного и того же гражданина по одному и тому же вопросу, поступившие в том числе из иных органов до истечения срока рассмотрения первичного обращения, считаются дублирующими и направляются на рассмотрение с учетом рассмотрения первичного обращения.</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3.14. Обращение, содержащее жалобу, рассматривается с учетом требования </w:t>
      </w:r>
      <w:hyperlink r:id="rId9">
        <w:r w:rsidRPr="00555CC5">
          <w:rPr>
            <w:rFonts w:ascii="Times New Roman" w:hAnsi="Times New Roman" w:cs="Times New Roman"/>
            <w:sz w:val="28"/>
            <w:szCs w:val="28"/>
          </w:rPr>
          <w:t>части 6 статьи 8</w:t>
        </w:r>
      </w:hyperlink>
      <w:r w:rsidR="00E5362E" w:rsidRPr="00555CC5">
        <w:rPr>
          <w:rFonts w:ascii="Times New Roman" w:hAnsi="Times New Roman" w:cs="Times New Roman"/>
          <w:sz w:val="28"/>
          <w:szCs w:val="28"/>
        </w:rPr>
        <w:t xml:space="preserve"> Федерального закона №</w:t>
      </w:r>
      <w:r w:rsidRPr="00555CC5">
        <w:rPr>
          <w:rFonts w:ascii="Times New Roman" w:hAnsi="Times New Roman" w:cs="Times New Roman"/>
          <w:sz w:val="28"/>
          <w:szCs w:val="28"/>
        </w:rPr>
        <w:t xml:space="preserve"> 59-ФЗ, запрещающего направлять указанное обращение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555CC5">
        <w:rPr>
          <w:rFonts w:ascii="Times New Roman" w:hAnsi="Times New Roman" w:cs="Times New Roman"/>
          <w:sz w:val="28"/>
          <w:szCs w:val="28"/>
        </w:rPr>
        <w:t>которых</w:t>
      </w:r>
      <w:proofErr w:type="gramEnd"/>
      <w:r w:rsidRPr="00555CC5">
        <w:rPr>
          <w:rFonts w:ascii="Times New Roman" w:hAnsi="Times New Roman" w:cs="Times New Roman"/>
          <w:sz w:val="28"/>
          <w:szCs w:val="28"/>
        </w:rPr>
        <w:t xml:space="preserve"> обжалуется.</w:t>
      </w:r>
      <w:bookmarkStart w:id="5" w:name="P92"/>
      <w:bookmarkEnd w:id="5"/>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3.15. В случае по</w:t>
      </w:r>
      <w:r w:rsidR="00E5362E" w:rsidRPr="00555CC5">
        <w:rPr>
          <w:rFonts w:ascii="Times New Roman" w:hAnsi="Times New Roman" w:cs="Times New Roman"/>
          <w:sz w:val="28"/>
          <w:szCs w:val="28"/>
        </w:rPr>
        <w:t>ступления в администрацию района</w:t>
      </w:r>
      <w:r w:rsidRPr="00555CC5">
        <w:rPr>
          <w:rFonts w:ascii="Times New Roman" w:hAnsi="Times New Roman" w:cs="Times New Roman"/>
          <w:sz w:val="28"/>
          <w:szCs w:val="28"/>
        </w:rPr>
        <w:t xml:space="preserve">, </w:t>
      </w:r>
      <w:r w:rsidR="00E5362E" w:rsidRPr="00555CC5">
        <w:rPr>
          <w:rFonts w:ascii="Times New Roman" w:hAnsi="Times New Roman" w:cs="Times New Roman"/>
          <w:sz w:val="28"/>
          <w:szCs w:val="28"/>
        </w:rPr>
        <w:t>отраслевой (функциональный) орган администрации района</w:t>
      </w:r>
      <w:r w:rsidRPr="00555CC5">
        <w:rPr>
          <w:rFonts w:ascii="Times New Roman" w:hAnsi="Times New Roman" w:cs="Times New Roman"/>
          <w:sz w:val="28"/>
          <w:szCs w:val="28"/>
        </w:rPr>
        <w:t xml:space="preserve"> или должно</w:t>
      </w:r>
      <w:r w:rsidR="00E5362E" w:rsidRPr="00555CC5">
        <w:rPr>
          <w:rFonts w:ascii="Times New Roman" w:hAnsi="Times New Roman" w:cs="Times New Roman"/>
          <w:sz w:val="28"/>
          <w:szCs w:val="28"/>
        </w:rPr>
        <w:t>стному лицу администрации района</w:t>
      </w:r>
      <w:r w:rsidRPr="00555CC5">
        <w:rPr>
          <w:rFonts w:ascii="Times New Roman" w:hAnsi="Times New Roman" w:cs="Times New Roman"/>
          <w:sz w:val="28"/>
          <w:szCs w:val="28"/>
        </w:rPr>
        <w:t xml:space="preserve"> обращения, в котором обжалуется решение, действие (бездействие) конкретного должностного лица, принимается одно из следующих решений:</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направить обращение вышестоящему должностному лицу органа, которое в порядке подчиненности может рассмотреть данное обращение;</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запросить у должностного лица, решение или действие (бездействие) которого обжалуется, необходимые для рассмотрения обращения и подготовки на него ответа документы и материалы; в ответе гражданину дополнительно разъяснить порядок обжалования соответствующего решения или действия (бездействия) в суде;</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направить обращение вышестоящему должностному лицу, в вышестоящий орган либо в надзорный орган для рассмотрения в административном порядке;</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в связи с невозможностью направления обращения на рассмотрение в орган или должностному лицу, в компетенцию которых входит решение поставленных в обращении вопросов, возвратить обращение гражданину с разъяснением его права обжаловать соответствующие решение или действие (бездействие) в установленном порядке в суде.</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3.16. В случае принятия обращения к рассмотрению по существу поставленн</w:t>
      </w:r>
      <w:r w:rsidR="00A462F9" w:rsidRPr="00555CC5">
        <w:rPr>
          <w:rFonts w:ascii="Times New Roman" w:hAnsi="Times New Roman" w:cs="Times New Roman"/>
          <w:sz w:val="28"/>
          <w:szCs w:val="28"/>
        </w:rPr>
        <w:t>ого вопроса администрация района</w:t>
      </w:r>
      <w:r w:rsidRPr="00555CC5">
        <w:rPr>
          <w:rFonts w:ascii="Times New Roman" w:hAnsi="Times New Roman" w:cs="Times New Roman"/>
          <w:sz w:val="28"/>
          <w:szCs w:val="28"/>
        </w:rPr>
        <w:t xml:space="preserve">, </w:t>
      </w:r>
      <w:r w:rsidR="00A462F9" w:rsidRPr="00555CC5">
        <w:rPr>
          <w:rFonts w:ascii="Times New Roman" w:hAnsi="Times New Roman" w:cs="Times New Roman"/>
          <w:sz w:val="28"/>
          <w:szCs w:val="28"/>
        </w:rPr>
        <w:t xml:space="preserve">отраслевой (функциональный) орган администрации района </w:t>
      </w:r>
      <w:r w:rsidRPr="00555CC5">
        <w:rPr>
          <w:rFonts w:ascii="Times New Roman" w:hAnsi="Times New Roman" w:cs="Times New Roman"/>
          <w:sz w:val="28"/>
          <w:szCs w:val="28"/>
        </w:rPr>
        <w:t>или должн</w:t>
      </w:r>
      <w:r w:rsidR="00A462F9" w:rsidRPr="00555CC5">
        <w:rPr>
          <w:rFonts w:ascii="Times New Roman" w:hAnsi="Times New Roman" w:cs="Times New Roman"/>
          <w:sz w:val="28"/>
          <w:szCs w:val="28"/>
        </w:rPr>
        <w:t xml:space="preserve">остное лицо </w:t>
      </w:r>
      <w:r w:rsidR="00A462F9" w:rsidRPr="00555CC5">
        <w:rPr>
          <w:rFonts w:ascii="Times New Roman" w:hAnsi="Times New Roman" w:cs="Times New Roman"/>
          <w:sz w:val="28"/>
          <w:szCs w:val="28"/>
        </w:rPr>
        <w:lastRenderedPageBreak/>
        <w:t>администрации района</w:t>
      </w:r>
      <w:r w:rsidRPr="00555CC5">
        <w:rPr>
          <w:rFonts w:ascii="Times New Roman" w:hAnsi="Times New Roman" w:cs="Times New Roman"/>
          <w:sz w:val="28"/>
          <w:szCs w:val="28"/>
        </w:rPr>
        <w:t>, ответственное за рассмотрение:</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принимает меры, направленные на восстановление или защиту нарушенных прав, свобод и законных интересов гражданина;</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дает письменный ответ по существу поставленных в обращении вопросов, за исключением случаев, указанных в </w:t>
      </w:r>
      <w:hyperlink w:anchor="P117">
        <w:r w:rsidRPr="00555CC5">
          <w:rPr>
            <w:rFonts w:ascii="Times New Roman" w:hAnsi="Times New Roman" w:cs="Times New Roman"/>
            <w:sz w:val="28"/>
            <w:szCs w:val="28"/>
          </w:rPr>
          <w:t>пунктах 4.3</w:t>
        </w:r>
      </w:hyperlink>
      <w:r w:rsidRPr="00555CC5">
        <w:rPr>
          <w:rFonts w:ascii="Times New Roman" w:hAnsi="Times New Roman" w:cs="Times New Roman"/>
          <w:sz w:val="28"/>
          <w:szCs w:val="28"/>
        </w:rPr>
        <w:t xml:space="preserve">, </w:t>
      </w:r>
      <w:hyperlink w:anchor="P120">
        <w:r w:rsidRPr="00555CC5">
          <w:rPr>
            <w:rFonts w:ascii="Times New Roman" w:hAnsi="Times New Roman" w:cs="Times New Roman"/>
            <w:sz w:val="28"/>
            <w:szCs w:val="28"/>
          </w:rPr>
          <w:t>4.4</w:t>
        </w:r>
      </w:hyperlink>
      <w:r w:rsidRPr="00555CC5">
        <w:rPr>
          <w:rFonts w:ascii="Times New Roman" w:hAnsi="Times New Roman" w:cs="Times New Roman"/>
          <w:sz w:val="28"/>
          <w:szCs w:val="28"/>
        </w:rPr>
        <w:t xml:space="preserve">, </w:t>
      </w:r>
      <w:hyperlink w:anchor="P122">
        <w:r w:rsidRPr="00555CC5">
          <w:rPr>
            <w:rFonts w:ascii="Times New Roman" w:hAnsi="Times New Roman" w:cs="Times New Roman"/>
            <w:sz w:val="28"/>
            <w:szCs w:val="28"/>
          </w:rPr>
          <w:t>4.5</w:t>
        </w:r>
      </w:hyperlink>
      <w:r w:rsidRPr="00555CC5">
        <w:rPr>
          <w:rFonts w:ascii="Times New Roman" w:hAnsi="Times New Roman" w:cs="Times New Roman"/>
          <w:sz w:val="28"/>
          <w:szCs w:val="28"/>
        </w:rPr>
        <w:t xml:space="preserve">, </w:t>
      </w:r>
      <w:hyperlink w:anchor="P124">
        <w:r w:rsidRPr="00555CC5">
          <w:rPr>
            <w:rFonts w:ascii="Times New Roman" w:hAnsi="Times New Roman" w:cs="Times New Roman"/>
            <w:sz w:val="28"/>
            <w:szCs w:val="28"/>
          </w:rPr>
          <w:t>4.7</w:t>
        </w:r>
      </w:hyperlink>
      <w:r w:rsidRPr="00555CC5">
        <w:rPr>
          <w:rFonts w:ascii="Times New Roman" w:hAnsi="Times New Roman" w:cs="Times New Roman"/>
          <w:sz w:val="28"/>
          <w:szCs w:val="28"/>
        </w:rPr>
        <w:t xml:space="preserve">, </w:t>
      </w:r>
      <w:hyperlink w:anchor="P126">
        <w:r w:rsidRPr="00555CC5">
          <w:rPr>
            <w:rFonts w:ascii="Times New Roman" w:hAnsi="Times New Roman" w:cs="Times New Roman"/>
            <w:sz w:val="28"/>
            <w:szCs w:val="28"/>
          </w:rPr>
          <w:t>4.8</w:t>
        </w:r>
      </w:hyperlink>
      <w:r w:rsidRPr="00555CC5">
        <w:rPr>
          <w:rFonts w:ascii="Times New Roman" w:hAnsi="Times New Roman" w:cs="Times New Roman"/>
          <w:sz w:val="28"/>
          <w:szCs w:val="28"/>
        </w:rPr>
        <w:t xml:space="preserve">, </w:t>
      </w:r>
      <w:hyperlink w:anchor="P129">
        <w:r w:rsidRPr="00555CC5">
          <w:rPr>
            <w:rFonts w:ascii="Times New Roman" w:hAnsi="Times New Roman" w:cs="Times New Roman"/>
            <w:sz w:val="28"/>
            <w:szCs w:val="28"/>
          </w:rPr>
          <w:t>4.10</w:t>
        </w:r>
      </w:hyperlink>
      <w:r w:rsidRPr="00555CC5">
        <w:rPr>
          <w:rFonts w:ascii="Times New Roman" w:hAnsi="Times New Roman" w:cs="Times New Roman"/>
          <w:sz w:val="28"/>
          <w:szCs w:val="28"/>
        </w:rPr>
        <w:t xml:space="preserve">, </w:t>
      </w:r>
      <w:hyperlink w:anchor="P133">
        <w:r w:rsidRPr="00555CC5">
          <w:rPr>
            <w:rFonts w:ascii="Times New Roman" w:hAnsi="Times New Roman" w:cs="Times New Roman"/>
            <w:sz w:val="28"/>
            <w:szCs w:val="28"/>
          </w:rPr>
          <w:t>4.13 раздела 4</w:t>
        </w:r>
      </w:hyperlink>
      <w:r w:rsidRPr="00555CC5">
        <w:rPr>
          <w:rFonts w:ascii="Times New Roman" w:hAnsi="Times New Roman" w:cs="Times New Roman"/>
          <w:sz w:val="28"/>
          <w:szCs w:val="28"/>
        </w:rPr>
        <w:t xml:space="preserve"> настоящего Положения.</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Рассмотрение неоднократных обращений, в том числе содержащих обжалование действий (бездействия) должностных лиц в связи с рассмотрением предыдущих обращений либо принятого решения по результатам рассмотрения предыдущих обращений, осуществляется в случае необходимости </w:t>
      </w:r>
      <w:proofErr w:type="spellStart"/>
      <w:r w:rsidRPr="00555CC5">
        <w:rPr>
          <w:rFonts w:ascii="Times New Roman" w:hAnsi="Times New Roman" w:cs="Times New Roman"/>
          <w:sz w:val="28"/>
          <w:szCs w:val="28"/>
        </w:rPr>
        <w:t>комиссионно</w:t>
      </w:r>
      <w:proofErr w:type="spellEnd"/>
      <w:r w:rsidRPr="00555CC5">
        <w:rPr>
          <w:rFonts w:ascii="Times New Roman" w:hAnsi="Times New Roman" w:cs="Times New Roman"/>
          <w:sz w:val="28"/>
          <w:szCs w:val="28"/>
        </w:rPr>
        <w:t xml:space="preserve"> либо с выездом на место и (или) с участием гражданина.</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3.17. </w:t>
      </w:r>
      <w:proofErr w:type="gramStart"/>
      <w:r w:rsidRPr="00555CC5">
        <w:rPr>
          <w:rFonts w:ascii="Times New Roman" w:hAnsi="Times New Roman" w:cs="Times New Roman"/>
          <w:sz w:val="28"/>
          <w:szCs w:val="28"/>
        </w:rPr>
        <w:t>Государственный орган, орган местного самоуправления или должностное лицо по направленному в установленном поря</w:t>
      </w:r>
      <w:r w:rsidR="00E932BC" w:rsidRPr="00555CC5">
        <w:rPr>
          <w:rFonts w:ascii="Times New Roman" w:hAnsi="Times New Roman" w:cs="Times New Roman"/>
          <w:sz w:val="28"/>
          <w:szCs w:val="28"/>
        </w:rPr>
        <w:t>дке запросу администрации района</w:t>
      </w:r>
      <w:r w:rsidRPr="00555CC5">
        <w:rPr>
          <w:rFonts w:ascii="Times New Roman" w:hAnsi="Times New Roman" w:cs="Times New Roman"/>
          <w:sz w:val="28"/>
          <w:szCs w:val="28"/>
        </w:rPr>
        <w:t xml:space="preserve">, </w:t>
      </w:r>
      <w:r w:rsidR="00E932BC" w:rsidRPr="00555CC5">
        <w:rPr>
          <w:rFonts w:ascii="Times New Roman" w:hAnsi="Times New Roman" w:cs="Times New Roman"/>
          <w:sz w:val="28"/>
          <w:szCs w:val="28"/>
        </w:rPr>
        <w:t>отраслевого (функционального) органа администрации района</w:t>
      </w:r>
      <w:r w:rsidRPr="00555CC5">
        <w:rPr>
          <w:rFonts w:ascii="Times New Roman" w:hAnsi="Times New Roman" w:cs="Times New Roman"/>
          <w:sz w:val="28"/>
          <w:szCs w:val="28"/>
        </w:rPr>
        <w:t xml:space="preserve"> или должно</w:t>
      </w:r>
      <w:r w:rsidR="00E932BC" w:rsidRPr="00555CC5">
        <w:rPr>
          <w:rFonts w:ascii="Times New Roman" w:hAnsi="Times New Roman" w:cs="Times New Roman"/>
          <w:sz w:val="28"/>
          <w:szCs w:val="28"/>
        </w:rPr>
        <w:t>стного лица администрации района</w:t>
      </w:r>
      <w:r w:rsidRPr="00555CC5">
        <w:rPr>
          <w:rFonts w:ascii="Times New Roman" w:hAnsi="Times New Roman" w:cs="Times New Roman"/>
          <w:sz w:val="28"/>
          <w:szCs w:val="28"/>
        </w:rPr>
        <w:t>,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w:t>
      </w:r>
      <w:proofErr w:type="gramEnd"/>
      <w:r w:rsidRPr="00555CC5">
        <w:rPr>
          <w:rFonts w:ascii="Times New Roman" w:hAnsi="Times New Roman" w:cs="Times New Roman"/>
          <w:sz w:val="28"/>
          <w:szCs w:val="28"/>
        </w:rPr>
        <w:t xml:space="preserve"> </w:t>
      </w:r>
      <w:proofErr w:type="gramStart"/>
      <w:r w:rsidRPr="00555CC5">
        <w:rPr>
          <w:rFonts w:ascii="Times New Roman" w:hAnsi="Times New Roman" w:cs="Times New Roman"/>
          <w:sz w:val="28"/>
          <w:szCs w:val="28"/>
        </w:rPr>
        <w:t>которых</w:t>
      </w:r>
      <w:proofErr w:type="gramEnd"/>
      <w:r w:rsidRPr="00555CC5">
        <w:rPr>
          <w:rFonts w:ascii="Times New Roman" w:hAnsi="Times New Roman" w:cs="Times New Roman"/>
          <w:sz w:val="28"/>
          <w:szCs w:val="28"/>
        </w:rPr>
        <w:t xml:space="preserve"> установлен особый порядок предоставления.</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3.18. Результатом рассмотрения обращения по существу поставленного вопроса является направление гражданину письменного ответа либо ответа в форме электронного документа.</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Ответ должен соответствовать требованиям нормативных правовых актов Российской Федерации и Кемеровской области - Кузбасса, быть логичным и обоснованным, содержать:</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информацию по существу поставленного в обращении вопроса;</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информацию о принятом решении;</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информацию о принятых мерах при подтверждении фактов, изложенных в обращении;</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информацию о порядке обжалования решения по обращению либо об ином порядке восстановления или защиты нарушенных прав, свобод или законных интересов гражданина.</w:t>
      </w:r>
    </w:p>
    <w:p w:rsid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Ответ на обращ</w:t>
      </w:r>
      <w:r w:rsidR="009A436B" w:rsidRPr="00555CC5">
        <w:rPr>
          <w:rFonts w:ascii="Times New Roman" w:hAnsi="Times New Roman" w:cs="Times New Roman"/>
          <w:sz w:val="28"/>
          <w:szCs w:val="28"/>
        </w:rPr>
        <w:t>ение подписывается главой района</w:t>
      </w:r>
      <w:r w:rsidRPr="00555CC5">
        <w:rPr>
          <w:rFonts w:ascii="Times New Roman" w:hAnsi="Times New Roman" w:cs="Times New Roman"/>
          <w:sz w:val="28"/>
          <w:szCs w:val="28"/>
        </w:rPr>
        <w:t>, з</w:t>
      </w:r>
      <w:r w:rsidR="009A436B" w:rsidRPr="00555CC5">
        <w:rPr>
          <w:rFonts w:ascii="Times New Roman" w:hAnsi="Times New Roman" w:cs="Times New Roman"/>
          <w:sz w:val="28"/>
          <w:szCs w:val="28"/>
        </w:rPr>
        <w:t xml:space="preserve">аместителями главы района, руководителями </w:t>
      </w:r>
      <w:r w:rsidRPr="00555CC5">
        <w:rPr>
          <w:rFonts w:ascii="Times New Roman" w:hAnsi="Times New Roman" w:cs="Times New Roman"/>
          <w:sz w:val="28"/>
          <w:szCs w:val="28"/>
        </w:rPr>
        <w:t xml:space="preserve"> </w:t>
      </w:r>
      <w:r w:rsidR="009A436B" w:rsidRPr="00555CC5">
        <w:rPr>
          <w:rFonts w:ascii="Times New Roman" w:hAnsi="Times New Roman" w:cs="Times New Roman"/>
          <w:sz w:val="28"/>
          <w:szCs w:val="28"/>
        </w:rPr>
        <w:t>отраслевых (функциональных) органов администрации района</w:t>
      </w:r>
      <w:r w:rsidRPr="00555CC5">
        <w:rPr>
          <w:rFonts w:ascii="Times New Roman" w:hAnsi="Times New Roman" w:cs="Times New Roman"/>
          <w:sz w:val="28"/>
          <w:szCs w:val="28"/>
        </w:rPr>
        <w:t>, должност</w:t>
      </w:r>
      <w:r w:rsidR="009A436B" w:rsidRPr="00555CC5">
        <w:rPr>
          <w:rFonts w:ascii="Times New Roman" w:hAnsi="Times New Roman" w:cs="Times New Roman"/>
          <w:sz w:val="28"/>
          <w:szCs w:val="28"/>
        </w:rPr>
        <w:t>ными лицами администрации района</w:t>
      </w:r>
      <w:r w:rsidRPr="00555CC5">
        <w:rPr>
          <w:rFonts w:ascii="Times New Roman" w:hAnsi="Times New Roman" w:cs="Times New Roman"/>
          <w:sz w:val="28"/>
          <w:szCs w:val="28"/>
        </w:rPr>
        <w:t xml:space="preserve"> либо </w:t>
      </w:r>
      <w:r w:rsidRPr="00555CC5">
        <w:rPr>
          <w:rFonts w:ascii="Times New Roman" w:hAnsi="Times New Roman" w:cs="Times New Roman"/>
          <w:sz w:val="28"/>
          <w:szCs w:val="28"/>
        </w:rPr>
        <w:lastRenderedPageBreak/>
        <w:t>уполномоченными на то лицами, в том числе начальником организационного отдела.</w:t>
      </w:r>
    </w:p>
    <w:p w:rsidR="002104AC" w:rsidRPr="00555CC5" w:rsidRDefault="002104AC" w:rsidP="00555CC5">
      <w:pPr>
        <w:pStyle w:val="ConsPlusNormal"/>
        <w:ind w:firstLine="540"/>
        <w:jc w:val="both"/>
        <w:rPr>
          <w:rFonts w:ascii="Times New Roman" w:hAnsi="Times New Roman" w:cs="Times New Roman"/>
          <w:sz w:val="28"/>
          <w:szCs w:val="28"/>
        </w:rPr>
      </w:pPr>
      <w:r w:rsidRPr="00555CC5">
        <w:rPr>
          <w:rFonts w:ascii="Times New Roman" w:hAnsi="Times New Roman" w:cs="Times New Roman"/>
          <w:sz w:val="28"/>
          <w:szCs w:val="28"/>
        </w:rPr>
        <w:t xml:space="preserve">3.19. Допускается направление одного общего ответа на несколько обращений гражданина по одному и тому же вопросу, поступивших в пределах рассмотрения первого обращения. При этом срок рассмотрения исчисляется </w:t>
      </w:r>
      <w:proofErr w:type="gramStart"/>
      <w:r w:rsidRPr="00555CC5">
        <w:rPr>
          <w:rFonts w:ascii="Times New Roman" w:hAnsi="Times New Roman" w:cs="Times New Roman"/>
          <w:sz w:val="28"/>
          <w:szCs w:val="28"/>
        </w:rPr>
        <w:t>с даты регистрации</w:t>
      </w:r>
      <w:proofErr w:type="gramEnd"/>
      <w:r w:rsidRPr="00555CC5">
        <w:rPr>
          <w:rFonts w:ascii="Times New Roman" w:hAnsi="Times New Roman" w:cs="Times New Roman"/>
          <w:sz w:val="28"/>
          <w:szCs w:val="28"/>
        </w:rPr>
        <w:t xml:space="preserve"> первого обращения и в тексте ответа указываются реквизиты всех обращений, на которые дается ответ.</w:t>
      </w:r>
    </w:p>
    <w:p w:rsidR="002104AC" w:rsidRDefault="002104AC">
      <w:pPr>
        <w:pStyle w:val="ConsPlusNormal"/>
        <w:ind w:firstLine="540"/>
        <w:jc w:val="both"/>
      </w:pPr>
    </w:p>
    <w:p w:rsidR="002104AC" w:rsidRPr="00DA366B" w:rsidRDefault="002104AC">
      <w:pPr>
        <w:pStyle w:val="ConsPlusTitle"/>
        <w:jc w:val="center"/>
        <w:outlineLvl w:val="1"/>
        <w:rPr>
          <w:rFonts w:ascii="Times New Roman" w:hAnsi="Times New Roman" w:cs="Times New Roman"/>
          <w:sz w:val="28"/>
          <w:szCs w:val="28"/>
        </w:rPr>
      </w:pPr>
      <w:r w:rsidRPr="00DA366B">
        <w:rPr>
          <w:rFonts w:ascii="Times New Roman" w:hAnsi="Times New Roman" w:cs="Times New Roman"/>
          <w:sz w:val="28"/>
          <w:szCs w:val="28"/>
        </w:rPr>
        <w:t>4. Рассмот</w:t>
      </w:r>
      <w:r w:rsidR="006672A2" w:rsidRPr="00DA366B">
        <w:rPr>
          <w:rFonts w:ascii="Times New Roman" w:hAnsi="Times New Roman" w:cs="Times New Roman"/>
          <w:sz w:val="28"/>
          <w:szCs w:val="28"/>
        </w:rPr>
        <w:t>рение отдельных видов</w:t>
      </w:r>
      <w:r w:rsidRPr="00DA366B">
        <w:rPr>
          <w:rFonts w:ascii="Times New Roman" w:hAnsi="Times New Roman" w:cs="Times New Roman"/>
          <w:sz w:val="28"/>
          <w:szCs w:val="28"/>
        </w:rPr>
        <w:t xml:space="preserve"> обращений</w:t>
      </w:r>
      <w:r w:rsidR="006672A2" w:rsidRPr="00DA366B">
        <w:rPr>
          <w:rFonts w:ascii="Times New Roman" w:hAnsi="Times New Roman" w:cs="Times New Roman"/>
          <w:sz w:val="28"/>
          <w:szCs w:val="28"/>
        </w:rPr>
        <w:t xml:space="preserve"> в письменной форме</w:t>
      </w:r>
    </w:p>
    <w:p w:rsidR="002104AC" w:rsidRPr="00DA366B" w:rsidRDefault="002104AC">
      <w:pPr>
        <w:pStyle w:val="ConsPlusNormal"/>
        <w:ind w:firstLine="540"/>
        <w:jc w:val="both"/>
        <w:rPr>
          <w:rFonts w:ascii="Times New Roman" w:hAnsi="Times New Roman" w:cs="Times New Roman"/>
          <w:sz w:val="28"/>
          <w:szCs w:val="28"/>
        </w:rPr>
      </w:pPr>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4.1. Письма депутатов Государственной Думы, членов Совета Федерации Федерального Собрания Российской Федерации, к которым приложены обращения граждан, рассматриваются в первоочередном порядке.</w:t>
      </w:r>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4.2. Письмо, содержащее просьбу о приеме по личным вопросам,</w:t>
      </w:r>
      <w:r w:rsidR="00C02B52" w:rsidRPr="00DA366B">
        <w:rPr>
          <w:rFonts w:ascii="Times New Roman" w:hAnsi="Times New Roman" w:cs="Times New Roman"/>
          <w:sz w:val="28"/>
          <w:szCs w:val="28"/>
        </w:rPr>
        <w:t xml:space="preserve"> рассматривается как </w:t>
      </w:r>
      <w:r w:rsidRPr="00DA366B">
        <w:rPr>
          <w:rFonts w:ascii="Times New Roman" w:hAnsi="Times New Roman" w:cs="Times New Roman"/>
          <w:sz w:val="28"/>
          <w:szCs w:val="28"/>
        </w:rPr>
        <w:t>обращение</w:t>
      </w:r>
      <w:r w:rsidR="00C02B52" w:rsidRPr="00DA366B">
        <w:rPr>
          <w:rFonts w:ascii="Times New Roman" w:hAnsi="Times New Roman" w:cs="Times New Roman"/>
          <w:sz w:val="28"/>
          <w:szCs w:val="28"/>
        </w:rPr>
        <w:t xml:space="preserve"> в письменной форме</w:t>
      </w:r>
      <w:r w:rsidRPr="00DA366B">
        <w:rPr>
          <w:rFonts w:ascii="Times New Roman" w:hAnsi="Times New Roman" w:cs="Times New Roman"/>
          <w:sz w:val="28"/>
          <w:szCs w:val="28"/>
        </w:rPr>
        <w:t>. В случае необходимости автору обращения направляется сообщение о порядке записи на личный прием, а обращение списывается в дело как исполненное.</w:t>
      </w:r>
      <w:bookmarkStart w:id="6" w:name="P117"/>
      <w:bookmarkEnd w:id="6"/>
    </w:p>
    <w:p w:rsidR="00DA366B" w:rsidRDefault="00C02B52"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 xml:space="preserve">4.3. Если в </w:t>
      </w:r>
      <w:r w:rsidR="002104AC" w:rsidRPr="00DA366B">
        <w:rPr>
          <w:rFonts w:ascii="Times New Roman" w:hAnsi="Times New Roman" w:cs="Times New Roman"/>
          <w:sz w:val="28"/>
          <w:szCs w:val="28"/>
        </w:rPr>
        <w:t>обращении</w:t>
      </w:r>
      <w:r w:rsidRPr="00DA366B">
        <w:rPr>
          <w:rFonts w:ascii="Times New Roman" w:hAnsi="Times New Roman" w:cs="Times New Roman"/>
          <w:sz w:val="28"/>
          <w:szCs w:val="28"/>
        </w:rPr>
        <w:t xml:space="preserve"> в письменной форме </w:t>
      </w:r>
      <w:r w:rsidR="002104AC" w:rsidRPr="00DA366B">
        <w:rPr>
          <w:rFonts w:ascii="Times New Roman" w:hAnsi="Times New Roman" w:cs="Times New Roman"/>
          <w:sz w:val="28"/>
          <w:szCs w:val="28"/>
        </w:rPr>
        <w:t xml:space="preserve"> не указаны фамилия гражданина, направившего обращение, или адрес, по которому должен быть направлен ответ, ответ автору обращения не дается.</w:t>
      </w:r>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Непосредственным исполнителем обращения готовится служебная записка за подписью руководителя о результатах рассмотрен</w:t>
      </w:r>
      <w:r w:rsidR="003F0ADB" w:rsidRPr="00DA366B">
        <w:rPr>
          <w:rFonts w:ascii="Times New Roman" w:hAnsi="Times New Roman" w:cs="Times New Roman"/>
          <w:sz w:val="28"/>
          <w:szCs w:val="28"/>
        </w:rPr>
        <w:t>ия обращения на имя главы района</w:t>
      </w:r>
      <w:r w:rsidRPr="00DA366B">
        <w:rPr>
          <w:rFonts w:ascii="Times New Roman" w:hAnsi="Times New Roman" w:cs="Times New Roman"/>
          <w:sz w:val="28"/>
          <w:szCs w:val="28"/>
        </w:rPr>
        <w:t xml:space="preserve"> или заместителя глав</w:t>
      </w:r>
      <w:r w:rsidR="003F0ADB" w:rsidRPr="00DA366B">
        <w:rPr>
          <w:rFonts w:ascii="Times New Roman" w:hAnsi="Times New Roman" w:cs="Times New Roman"/>
          <w:sz w:val="28"/>
          <w:szCs w:val="28"/>
        </w:rPr>
        <w:t>ы района по общим вопросам</w:t>
      </w:r>
      <w:r w:rsidRPr="00DA366B">
        <w:rPr>
          <w:rFonts w:ascii="Times New Roman" w:hAnsi="Times New Roman" w:cs="Times New Roman"/>
          <w:sz w:val="28"/>
          <w:szCs w:val="28"/>
        </w:rPr>
        <w:t>, который принимает решение о завершении работы с обращением.</w:t>
      </w:r>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bookmarkStart w:id="7" w:name="P120"/>
      <w:bookmarkEnd w:id="7"/>
    </w:p>
    <w:p w:rsidR="00DA366B" w:rsidRDefault="00170E48"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4.4. В случае если в</w:t>
      </w:r>
      <w:r w:rsidR="002104AC" w:rsidRPr="00DA366B">
        <w:rPr>
          <w:rFonts w:ascii="Times New Roman" w:hAnsi="Times New Roman" w:cs="Times New Roman"/>
          <w:sz w:val="28"/>
          <w:szCs w:val="28"/>
        </w:rPr>
        <w:t xml:space="preserve"> обращении </w:t>
      </w:r>
      <w:r w:rsidRPr="00DA366B">
        <w:rPr>
          <w:rFonts w:ascii="Times New Roman" w:hAnsi="Times New Roman" w:cs="Times New Roman"/>
          <w:sz w:val="28"/>
          <w:szCs w:val="28"/>
        </w:rPr>
        <w:t xml:space="preserve">в письменной форме </w:t>
      </w:r>
      <w:r w:rsidR="002104AC" w:rsidRPr="00DA366B">
        <w:rPr>
          <w:rFonts w:ascii="Times New Roman" w:hAnsi="Times New Roman" w:cs="Times New Roman"/>
          <w:sz w:val="28"/>
          <w:szCs w:val="28"/>
        </w:rPr>
        <w:t>содержатся нецензурные либо оскорбительные выражения, угрозы жизни, здоровью и имуществу должностного лица, а также членов его семьи, гражданину направляется уведомление об оставлении его обращения без ответа по существу поставленных в нем вопросов и о недопустимости злоупотребления правом на обращение.</w:t>
      </w:r>
    </w:p>
    <w:p w:rsidR="00DA366B" w:rsidRDefault="002104AC" w:rsidP="00DA366B">
      <w:pPr>
        <w:pStyle w:val="ConsPlusNormal"/>
        <w:ind w:firstLine="540"/>
        <w:jc w:val="both"/>
        <w:rPr>
          <w:rFonts w:ascii="Times New Roman" w:hAnsi="Times New Roman" w:cs="Times New Roman"/>
          <w:sz w:val="28"/>
          <w:szCs w:val="28"/>
        </w:rPr>
      </w:pPr>
      <w:proofErr w:type="gramStart"/>
      <w:r w:rsidRPr="00DA366B">
        <w:rPr>
          <w:rFonts w:ascii="Times New Roman" w:hAnsi="Times New Roman" w:cs="Times New Roman"/>
          <w:sz w:val="28"/>
          <w:szCs w:val="28"/>
        </w:rPr>
        <w:t>Дополнительно может быть принято решение о направлении копии обращения в органы прокуратуры для рассмотрения вопроса о возбуждении дела об административном правонарушении по обращению, содержащему оскорбления, выраженные в неприличной форме, непристойную лексику и фразеологию, оскорбляющую общественную мораль и нарушающую нормы общественных приличий, в органы внутренних дел для организации проверки по факту угроз жизни, здоровью и имуществу должностного лица либо членов его</w:t>
      </w:r>
      <w:proofErr w:type="gramEnd"/>
      <w:r w:rsidRPr="00DA366B">
        <w:rPr>
          <w:rFonts w:ascii="Times New Roman" w:hAnsi="Times New Roman" w:cs="Times New Roman"/>
          <w:sz w:val="28"/>
          <w:szCs w:val="28"/>
        </w:rPr>
        <w:t xml:space="preserve"> семьи, о чем сообщается гражданину, направившему обращение.</w:t>
      </w:r>
      <w:bookmarkStart w:id="8" w:name="P122"/>
      <w:bookmarkEnd w:id="8"/>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lastRenderedPageBreak/>
        <w:t>4.5. При рассмотрении обращения, содержащего вопросы, ответ на которые не может быть дан без разглашения сведений, составляющих государственную или иную охраняемую федеральным законом тайну, гражданину сообщается о невозможности дать ему ответ по существу поставленного вопроса в связи с недопустимостью разглашения указанных сведений.</w:t>
      </w:r>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 xml:space="preserve">4.6. </w:t>
      </w:r>
      <w:proofErr w:type="gramStart"/>
      <w:r w:rsidRPr="00DA366B">
        <w:rPr>
          <w:rFonts w:ascii="Times New Roman" w:hAnsi="Times New Roman" w:cs="Times New Roman"/>
          <w:sz w:val="28"/>
          <w:szCs w:val="28"/>
        </w:rPr>
        <w:t>При подготовке ответа на повторное (неоднократное) обращение, содержащее вопрос, на который гражданину был направлен письменный ответ по существу на ранее направленное обращение, и при этом в обращении не приводятся новые доводы или обстоятельства, должностное лицо вправе предупредить гражданина о прекращении переписки в случае поступления от него в последующем обращения по данному вопросу, не содержащего новых доводов и обстоятельств.</w:t>
      </w:r>
      <w:bookmarkStart w:id="9" w:name="P124"/>
      <w:bookmarkEnd w:id="9"/>
      <w:proofErr w:type="gramEnd"/>
    </w:p>
    <w:p w:rsidR="002104AC" w:rsidRP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 xml:space="preserve">4.7. </w:t>
      </w:r>
      <w:proofErr w:type="gramStart"/>
      <w:r w:rsidRPr="00DA366B">
        <w:rPr>
          <w:rFonts w:ascii="Times New Roman" w:hAnsi="Times New Roman" w:cs="Times New Roman"/>
          <w:sz w:val="28"/>
          <w:szCs w:val="28"/>
        </w:rPr>
        <w:t>В случае рассмотрения обращения, содержащего вопрос, на который гражданину неоднократно направлялись письменные ответы по существу на ранее нап</w:t>
      </w:r>
      <w:r w:rsidR="00913B38" w:rsidRPr="00DA366B">
        <w:rPr>
          <w:rFonts w:ascii="Times New Roman" w:hAnsi="Times New Roman" w:cs="Times New Roman"/>
          <w:sz w:val="28"/>
          <w:szCs w:val="28"/>
        </w:rPr>
        <w:t>равленные в администрацию района, в один</w:t>
      </w:r>
      <w:r w:rsidRPr="00DA366B">
        <w:rPr>
          <w:rFonts w:ascii="Times New Roman" w:hAnsi="Times New Roman" w:cs="Times New Roman"/>
          <w:sz w:val="28"/>
          <w:szCs w:val="28"/>
        </w:rPr>
        <w:t xml:space="preserve"> и то</w:t>
      </w:r>
      <w:r w:rsidR="00913B38" w:rsidRPr="00DA366B">
        <w:rPr>
          <w:rFonts w:ascii="Times New Roman" w:hAnsi="Times New Roman" w:cs="Times New Roman"/>
          <w:sz w:val="28"/>
          <w:szCs w:val="28"/>
        </w:rPr>
        <w:t>т</w:t>
      </w:r>
      <w:r w:rsidRPr="00DA366B">
        <w:rPr>
          <w:rFonts w:ascii="Times New Roman" w:hAnsi="Times New Roman" w:cs="Times New Roman"/>
          <w:sz w:val="28"/>
          <w:szCs w:val="28"/>
        </w:rPr>
        <w:t xml:space="preserve"> же </w:t>
      </w:r>
      <w:r w:rsidR="00913B38" w:rsidRPr="00DA366B">
        <w:rPr>
          <w:rFonts w:ascii="Times New Roman" w:hAnsi="Times New Roman" w:cs="Times New Roman"/>
          <w:sz w:val="28"/>
          <w:szCs w:val="28"/>
        </w:rPr>
        <w:t>отраслевой (функциональный) орган администрации района</w:t>
      </w:r>
      <w:r w:rsidRPr="00DA366B">
        <w:rPr>
          <w:rFonts w:ascii="Times New Roman" w:hAnsi="Times New Roman" w:cs="Times New Roman"/>
          <w:sz w:val="28"/>
          <w:szCs w:val="28"/>
        </w:rPr>
        <w:t xml:space="preserve"> или одному и тому же должно</w:t>
      </w:r>
      <w:r w:rsidR="00A528FA" w:rsidRPr="00DA366B">
        <w:rPr>
          <w:rFonts w:ascii="Times New Roman" w:hAnsi="Times New Roman" w:cs="Times New Roman"/>
          <w:sz w:val="28"/>
          <w:szCs w:val="28"/>
        </w:rPr>
        <w:t>стному лицу администрации района</w:t>
      </w:r>
      <w:r w:rsidRPr="00DA366B">
        <w:rPr>
          <w:rFonts w:ascii="Times New Roman" w:hAnsi="Times New Roman" w:cs="Times New Roman"/>
          <w:sz w:val="28"/>
          <w:szCs w:val="28"/>
        </w:rPr>
        <w:t xml:space="preserve"> обращения, и при этом в обращении не приводятся новые доводы </w:t>
      </w:r>
      <w:r w:rsidR="00946F0D" w:rsidRPr="00DA366B">
        <w:rPr>
          <w:rFonts w:ascii="Times New Roman" w:hAnsi="Times New Roman" w:cs="Times New Roman"/>
          <w:sz w:val="28"/>
          <w:szCs w:val="28"/>
        </w:rPr>
        <w:t>или обстоятельства, глава района</w:t>
      </w:r>
      <w:r w:rsidRPr="00DA366B">
        <w:rPr>
          <w:rFonts w:ascii="Times New Roman" w:hAnsi="Times New Roman" w:cs="Times New Roman"/>
          <w:sz w:val="28"/>
          <w:szCs w:val="28"/>
        </w:rPr>
        <w:t xml:space="preserve"> или заместитель глав</w:t>
      </w:r>
      <w:r w:rsidR="00946F0D" w:rsidRPr="00DA366B">
        <w:rPr>
          <w:rFonts w:ascii="Times New Roman" w:hAnsi="Times New Roman" w:cs="Times New Roman"/>
          <w:sz w:val="28"/>
          <w:szCs w:val="28"/>
        </w:rPr>
        <w:t>ы района по общим</w:t>
      </w:r>
      <w:proofErr w:type="gramEnd"/>
      <w:r w:rsidR="00946F0D" w:rsidRPr="00DA366B">
        <w:rPr>
          <w:rFonts w:ascii="Times New Roman" w:hAnsi="Times New Roman" w:cs="Times New Roman"/>
          <w:sz w:val="28"/>
          <w:szCs w:val="28"/>
        </w:rPr>
        <w:t xml:space="preserve"> вопросам</w:t>
      </w:r>
      <w:r w:rsidRPr="00DA366B">
        <w:rPr>
          <w:rFonts w:ascii="Times New Roman" w:hAnsi="Times New Roman" w:cs="Times New Roman"/>
          <w:sz w:val="28"/>
          <w:szCs w:val="28"/>
        </w:rPr>
        <w:t xml:space="preserve"> на основании оценки объективности и всесторонности рассмотрения предыдущих обращений гражданина вправе принять решение о безосновательности очередного обращения и прекращении переписки с гражданином по данному вопросу. При этом гражданин уведомляется о принятом решении.</w:t>
      </w:r>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 xml:space="preserve">В случае поступления от гражданина обращения, содержащего вопрос, по которому ранее прекращена переписка, и при отсутствии в нем новых доводов и обстоятельств, ему в течение 7 дней направляется уведомление о ранее принятом </w:t>
      </w:r>
      <w:proofErr w:type="gramStart"/>
      <w:r w:rsidRPr="00DA366B">
        <w:rPr>
          <w:rFonts w:ascii="Times New Roman" w:hAnsi="Times New Roman" w:cs="Times New Roman"/>
          <w:sz w:val="28"/>
          <w:szCs w:val="28"/>
        </w:rPr>
        <w:t>решении</w:t>
      </w:r>
      <w:proofErr w:type="gramEnd"/>
      <w:r w:rsidRPr="00DA366B">
        <w:rPr>
          <w:rFonts w:ascii="Times New Roman" w:hAnsi="Times New Roman" w:cs="Times New Roman"/>
          <w:sz w:val="28"/>
          <w:szCs w:val="28"/>
        </w:rPr>
        <w:t xml:space="preserve"> о прекращении переписки по поставленному в обращении вопросу с указанием исходящего регистрационного номера и даты ответа о прекращении переписки.</w:t>
      </w:r>
      <w:bookmarkStart w:id="10" w:name="P126"/>
      <w:bookmarkEnd w:id="10"/>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 xml:space="preserve">4.8. </w:t>
      </w:r>
      <w:proofErr w:type="gramStart"/>
      <w:r w:rsidRPr="00DA366B">
        <w:rPr>
          <w:rFonts w:ascii="Times New Roman" w:hAnsi="Times New Roman" w:cs="Times New Roman"/>
          <w:sz w:val="28"/>
          <w:szCs w:val="28"/>
        </w:rPr>
        <w:t>В случае поступления обращения, текст которого не поддается прочтению либо не позволяет определить суть предложения, заявления или жалобы, ответ на обращение не дается, и оно не подлежит направлению для рассмотрения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уведомляется гражданин, направивший обращение.</w:t>
      </w:r>
      <w:proofErr w:type="gramEnd"/>
    </w:p>
    <w:p w:rsidR="00DA366B" w:rsidRDefault="002104AC" w:rsidP="00DA366B">
      <w:pPr>
        <w:pStyle w:val="ConsPlusNormal"/>
        <w:ind w:firstLine="540"/>
        <w:jc w:val="both"/>
        <w:rPr>
          <w:rFonts w:ascii="Times New Roman" w:hAnsi="Times New Roman" w:cs="Times New Roman"/>
          <w:sz w:val="28"/>
          <w:szCs w:val="28"/>
        </w:rPr>
      </w:pPr>
      <w:proofErr w:type="gramStart"/>
      <w:r w:rsidRPr="00DA366B">
        <w:rPr>
          <w:rFonts w:ascii="Times New Roman" w:hAnsi="Times New Roman" w:cs="Times New Roman"/>
          <w:sz w:val="28"/>
          <w:szCs w:val="28"/>
        </w:rPr>
        <w:t>В соответствии с настоящим пунктом не подлежит рассмотрению по существу либо направлению для рассмотрения в иной орган сообщение, по форме и (или) иным признакам не соответствующее требованиям, кот</w:t>
      </w:r>
      <w:r w:rsidR="00104069" w:rsidRPr="00DA366B">
        <w:rPr>
          <w:rFonts w:ascii="Times New Roman" w:hAnsi="Times New Roman" w:cs="Times New Roman"/>
          <w:sz w:val="28"/>
          <w:szCs w:val="28"/>
        </w:rPr>
        <w:t xml:space="preserve">орые предъявляются к </w:t>
      </w:r>
      <w:r w:rsidRPr="00DA366B">
        <w:rPr>
          <w:rFonts w:ascii="Times New Roman" w:hAnsi="Times New Roman" w:cs="Times New Roman"/>
          <w:sz w:val="28"/>
          <w:szCs w:val="28"/>
        </w:rPr>
        <w:t>обращениям</w:t>
      </w:r>
      <w:r w:rsidR="00104069" w:rsidRPr="00DA366B">
        <w:rPr>
          <w:rFonts w:ascii="Times New Roman" w:hAnsi="Times New Roman" w:cs="Times New Roman"/>
          <w:sz w:val="28"/>
          <w:szCs w:val="28"/>
        </w:rPr>
        <w:t xml:space="preserve"> в письменной форме</w:t>
      </w:r>
      <w:r w:rsidRPr="00DA366B">
        <w:rPr>
          <w:rFonts w:ascii="Times New Roman" w:hAnsi="Times New Roman" w:cs="Times New Roman"/>
          <w:sz w:val="28"/>
          <w:szCs w:val="28"/>
        </w:rPr>
        <w:t>, в том числе электронное сообщение, в котором содержатся только фото - и (или) видеоматериалы, ссылки на интернет-ресурсы, резюме и не изложена суть заявления, предложения или жалобы в</w:t>
      </w:r>
      <w:proofErr w:type="gramEnd"/>
      <w:r w:rsidRPr="00DA366B">
        <w:rPr>
          <w:rFonts w:ascii="Times New Roman" w:hAnsi="Times New Roman" w:cs="Times New Roman"/>
          <w:sz w:val="28"/>
          <w:szCs w:val="28"/>
        </w:rPr>
        <w:t xml:space="preserve"> текстовом </w:t>
      </w:r>
      <w:proofErr w:type="gramStart"/>
      <w:r w:rsidRPr="00DA366B">
        <w:rPr>
          <w:rFonts w:ascii="Times New Roman" w:hAnsi="Times New Roman" w:cs="Times New Roman"/>
          <w:sz w:val="28"/>
          <w:szCs w:val="28"/>
        </w:rPr>
        <w:t>формате</w:t>
      </w:r>
      <w:proofErr w:type="gramEnd"/>
      <w:r w:rsidRPr="00DA366B">
        <w:rPr>
          <w:rFonts w:ascii="Times New Roman" w:hAnsi="Times New Roman" w:cs="Times New Roman"/>
          <w:sz w:val="28"/>
          <w:szCs w:val="28"/>
        </w:rPr>
        <w:t>.</w:t>
      </w:r>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 xml:space="preserve">4.9. В случае если гражданином устранены причины, по которым не мог </w:t>
      </w:r>
      <w:r w:rsidRPr="00DA366B">
        <w:rPr>
          <w:rFonts w:ascii="Times New Roman" w:hAnsi="Times New Roman" w:cs="Times New Roman"/>
          <w:sz w:val="28"/>
          <w:szCs w:val="28"/>
        </w:rPr>
        <w:lastRenderedPageBreak/>
        <w:t>быть дан ответ по существу поставленных в обращении вопросов, и направлено обращение, отвечающее установленным требованиям, оно регистрируется и рассматривается как первичное.</w:t>
      </w:r>
      <w:bookmarkStart w:id="11" w:name="P129"/>
      <w:bookmarkEnd w:id="11"/>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4.10. В случае поступления обращения, в котором обжалуется судебное решение, обращение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 xml:space="preserve">4.11. </w:t>
      </w:r>
      <w:proofErr w:type="gramStart"/>
      <w:r w:rsidRPr="00DA366B">
        <w:rPr>
          <w:rFonts w:ascii="Times New Roman" w:hAnsi="Times New Roman" w:cs="Times New Roman"/>
          <w:sz w:val="28"/>
          <w:szCs w:val="28"/>
        </w:rPr>
        <w:t>При поступлении обращения, содержащего вопрос, который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w:t>
      </w:r>
      <w:r w:rsidR="002D1C67" w:rsidRPr="00DA366B">
        <w:rPr>
          <w:rFonts w:ascii="Times New Roman" w:hAnsi="Times New Roman" w:cs="Times New Roman"/>
          <w:sz w:val="28"/>
          <w:szCs w:val="28"/>
        </w:rPr>
        <w:t>льном сайте администрации района</w:t>
      </w:r>
      <w:r w:rsidRPr="00DA366B">
        <w:rPr>
          <w:rFonts w:ascii="Times New Roman" w:hAnsi="Times New Roman" w:cs="Times New Roman"/>
          <w:sz w:val="28"/>
          <w:szCs w:val="28"/>
        </w:rPr>
        <w:t xml:space="preserve">, официальном </w:t>
      </w:r>
      <w:r w:rsidR="002D1C67" w:rsidRPr="00DA366B">
        <w:rPr>
          <w:rFonts w:ascii="Times New Roman" w:hAnsi="Times New Roman" w:cs="Times New Roman"/>
          <w:sz w:val="28"/>
          <w:szCs w:val="28"/>
        </w:rPr>
        <w:t>отраслевого (функционального) органа администрации района</w:t>
      </w:r>
      <w:r w:rsidRPr="00DA366B">
        <w:rPr>
          <w:rFonts w:ascii="Times New Roman" w:hAnsi="Times New Roman" w:cs="Times New Roman"/>
          <w:sz w:val="28"/>
          <w:szCs w:val="28"/>
        </w:rPr>
        <w:t xml:space="preserve"> с соблюдением требований </w:t>
      </w:r>
      <w:hyperlink r:id="rId10">
        <w:r w:rsidRPr="00DA366B">
          <w:rPr>
            <w:rFonts w:ascii="Times New Roman" w:hAnsi="Times New Roman" w:cs="Times New Roman"/>
            <w:sz w:val="28"/>
            <w:szCs w:val="28"/>
          </w:rPr>
          <w:t>части 2 статьи 6</w:t>
        </w:r>
      </w:hyperlink>
      <w:r w:rsidRPr="00DA366B">
        <w:rPr>
          <w:rFonts w:ascii="Times New Roman" w:hAnsi="Times New Roman" w:cs="Times New Roman"/>
          <w:sz w:val="28"/>
          <w:szCs w:val="28"/>
        </w:rPr>
        <w:t xml:space="preserve"> Федерального закона N</w:t>
      </w:r>
      <w:proofErr w:type="gramEnd"/>
      <w:r w:rsidRPr="00DA366B">
        <w:rPr>
          <w:rFonts w:ascii="Times New Roman" w:hAnsi="Times New Roman" w:cs="Times New Roman"/>
          <w:sz w:val="28"/>
          <w:szCs w:val="28"/>
        </w:rPr>
        <w:t xml:space="preserve"> 59-ФЗ.</w:t>
      </w:r>
    </w:p>
    <w:p w:rsidR="00DA366B" w:rsidRDefault="002104AC" w:rsidP="00DA366B">
      <w:pPr>
        <w:pStyle w:val="ConsPlusNormal"/>
        <w:ind w:firstLine="540"/>
        <w:jc w:val="both"/>
        <w:rPr>
          <w:rFonts w:ascii="Times New Roman" w:hAnsi="Times New Roman" w:cs="Times New Roman"/>
          <w:sz w:val="28"/>
          <w:szCs w:val="28"/>
        </w:rPr>
      </w:pPr>
      <w:proofErr w:type="gramStart"/>
      <w:r w:rsidRPr="00DA366B">
        <w:rPr>
          <w:rFonts w:ascii="Times New Roman" w:hAnsi="Times New Roman" w:cs="Times New Roman"/>
          <w:sz w:val="28"/>
          <w:szCs w:val="28"/>
        </w:rPr>
        <w:t>В</w:t>
      </w:r>
      <w:r w:rsidR="00B42964" w:rsidRPr="00DA366B">
        <w:rPr>
          <w:rFonts w:ascii="Times New Roman" w:hAnsi="Times New Roman" w:cs="Times New Roman"/>
          <w:sz w:val="28"/>
          <w:szCs w:val="28"/>
        </w:rPr>
        <w:t xml:space="preserve"> случае поступления </w:t>
      </w:r>
      <w:r w:rsidRPr="00DA366B">
        <w:rPr>
          <w:rFonts w:ascii="Times New Roman" w:hAnsi="Times New Roman" w:cs="Times New Roman"/>
          <w:sz w:val="28"/>
          <w:szCs w:val="28"/>
        </w:rPr>
        <w:t>обращения</w:t>
      </w:r>
      <w:r w:rsidR="00B42964" w:rsidRPr="00DA366B">
        <w:rPr>
          <w:rFonts w:ascii="Times New Roman" w:hAnsi="Times New Roman" w:cs="Times New Roman"/>
          <w:sz w:val="28"/>
          <w:szCs w:val="28"/>
        </w:rPr>
        <w:t xml:space="preserve"> в письменной форме</w:t>
      </w:r>
      <w:r w:rsidRPr="00DA366B">
        <w:rPr>
          <w:rFonts w:ascii="Times New Roman" w:hAnsi="Times New Roman" w:cs="Times New Roman"/>
          <w:sz w:val="28"/>
          <w:szCs w:val="28"/>
        </w:rPr>
        <w:t>, содержащего вопрос, ответ на который размещен на официально</w:t>
      </w:r>
      <w:r w:rsidR="00B42964" w:rsidRPr="00DA366B">
        <w:rPr>
          <w:rFonts w:ascii="Times New Roman" w:hAnsi="Times New Roman" w:cs="Times New Roman"/>
          <w:sz w:val="28"/>
          <w:szCs w:val="28"/>
        </w:rPr>
        <w:t>м сайте администрации района</w:t>
      </w:r>
      <w:r w:rsidRPr="00DA366B">
        <w:rPr>
          <w:rFonts w:ascii="Times New Roman" w:hAnsi="Times New Roman" w:cs="Times New Roman"/>
          <w:sz w:val="28"/>
          <w:szCs w:val="28"/>
        </w:rPr>
        <w:t xml:space="preserve">, официальном сайте </w:t>
      </w:r>
      <w:r w:rsidR="00B42964" w:rsidRPr="00DA366B">
        <w:rPr>
          <w:rFonts w:ascii="Times New Roman" w:hAnsi="Times New Roman" w:cs="Times New Roman"/>
          <w:sz w:val="28"/>
          <w:szCs w:val="28"/>
        </w:rPr>
        <w:t>отраслевого (функционального) органа администрации района</w:t>
      </w:r>
      <w:r w:rsidRPr="00DA366B">
        <w:rPr>
          <w:rFonts w:ascii="Times New Roman" w:hAnsi="Times New Roman" w:cs="Times New Roman"/>
          <w:sz w:val="28"/>
          <w:szCs w:val="28"/>
        </w:rPr>
        <w:t>, гражданину, направившему обращение, в течение 7 дней со дня регистрации обращения направляется уведомление с указанием электронного адреса официального сайта, на котором размещен ответ на вопрос, поставленный в обращении, при этом обращение, содержащее обжалование судебного решения</w:t>
      </w:r>
      <w:proofErr w:type="gramEnd"/>
      <w:r w:rsidRPr="00DA366B">
        <w:rPr>
          <w:rFonts w:ascii="Times New Roman" w:hAnsi="Times New Roman" w:cs="Times New Roman"/>
          <w:sz w:val="28"/>
          <w:szCs w:val="28"/>
        </w:rPr>
        <w:t>, не возвращается.</w:t>
      </w:r>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 xml:space="preserve">4.12. </w:t>
      </w:r>
      <w:proofErr w:type="gramStart"/>
      <w:r w:rsidRPr="00DA366B">
        <w:rPr>
          <w:rFonts w:ascii="Times New Roman" w:hAnsi="Times New Roman" w:cs="Times New Roman"/>
          <w:sz w:val="28"/>
          <w:szCs w:val="28"/>
        </w:rPr>
        <w:t>В</w:t>
      </w:r>
      <w:r w:rsidR="00854600" w:rsidRPr="00DA366B">
        <w:rPr>
          <w:rFonts w:ascii="Times New Roman" w:hAnsi="Times New Roman" w:cs="Times New Roman"/>
          <w:sz w:val="28"/>
          <w:szCs w:val="28"/>
        </w:rPr>
        <w:t xml:space="preserve"> случае поступления </w:t>
      </w:r>
      <w:r w:rsidRPr="00DA366B">
        <w:rPr>
          <w:rFonts w:ascii="Times New Roman" w:hAnsi="Times New Roman" w:cs="Times New Roman"/>
          <w:sz w:val="28"/>
          <w:szCs w:val="28"/>
        </w:rPr>
        <w:t>обращения</w:t>
      </w:r>
      <w:r w:rsidR="00854600" w:rsidRPr="00DA366B">
        <w:rPr>
          <w:rFonts w:ascii="Times New Roman" w:hAnsi="Times New Roman" w:cs="Times New Roman"/>
          <w:sz w:val="28"/>
          <w:szCs w:val="28"/>
        </w:rPr>
        <w:t xml:space="preserve"> в письменной форме</w:t>
      </w:r>
      <w:r w:rsidRPr="00DA366B">
        <w:rPr>
          <w:rFonts w:ascii="Times New Roman" w:hAnsi="Times New Roman" w:cs="Times New Roman"/>
          <w:sz w:val="28"/>
          <w:szCs w:val="28"/>
        </w:rPr>
        <w:t>, содержащего просьбу гражданина об ознакомлении с документами и материалами, касающимися рассмотрения его обращения, гражданину обеспечивается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DA366B">
        <w:rPr>
          <w:rFonts w:ascii="Times New Roman" w:hAnsi="Times New Roman" w:cs="Times New Roman"/>
          <w:sz w:val="28"/>
          <w:szCs w:val="28"/>
        </w:rPr>
        <w:t xml:space="preserve">. Ознакомление гражданина с документами и материалами осуществляется в служебном помещении и только при предъявлении гражданином документа, удостоверяющего его личность. О результатах ознакомления составляется справка, которая приобщается к материалам по обращению, гражданину направляется письменный ответ о реализации им права, предусмотренного </w:t>
      </w:r>
      <w:hyperlink r:id="rId11">
        <w:r w:rsidRPr="00DA366B">
          <w:rPr>
            <w:rFonts w:ascii="Times New Roman" w:hAnsi="Times New Roman" w:cs="Times New Roman"/>
            <w:sz w:val="28"/>
            <w:szCs w:val="28"/>
          </w:rPr>
          <w:t>частью 2 статьи 5</w:t>
        </w:r>
      </w:hyperlink>
      <w:r w:rsidRPr="00DA366B">
        <w:rPr>
          <w:rFonts w:ascii="Times New Roman" w:hAnsi="Times New Roman" w:cs="Times New Roman"/>
          <w:sz w:val="28"/>
          <w:szCs w:val="28"/>
        </w:rPr>
        <w:t xml:space="preserve"> Федерального закона N 59-ФЗ.</w:t>
      </w:r>
      <w:bookmarkStart w:id="12" w:name="P133"/>
      <w:bookmarkEnd w:id="12"/>
    </w:p>
    <w:p w:rsidR="00DA366B" w:rsidRDefault="002104AC"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 xml:space="preserve">4.13. В случае поступления в течение </w:t>
      </w:r>
      <w:proofErr w:type="gramStart"/>
      <w:r w:rsidRPr="00DA366B">
        <w:rPr>
          <w:rFonts w:ascii="Times New Roman" w:hAnsi="Times New Roman" w:cs="Times New Roman"/>
          <w:sz w:val="28"/>
          <w:szCs w:val="28"/>
        </w:rPr>
        <w:t>срока рассмотрения обращения заявления гражданина</w:t>
      </w:r>
      <w:proofErr w:type="gramEnd"/>
      <w:r w:rsidRPr="00DA366B">
        <w:rPr>
          <w:rFonts w:ascii="Times New Roman" w:hAnsi="Times New Roman" w:cs="Times New Roman"/>
          <w:sz w:val="28"/>
          <w:szCs w:val="28"/>
        </w:rPr>
        <w:t xml:space="preserve"> о прекращении рассмотрения обращения оно регистрируется в установленном порядке и направляется должностному лицу, осуществляющему рассмотрение обращения по существу, для подготовки служебной записки о прекращении рассмот</w:t>
      </w:r>
      <w:r w:rsidR="00854600" w:rsidRPr="00DA366B">
        <w:rPr>
          <w:rFonts w:ascii="Times New Roman" w:hAnsi="Times New Roman" w:cs="Times New Roman"/>
          <w:sz w:val="28"/>
          <w:szCs w:val="28"/>
        </w:rPr>
        <w:t>рения обращения на имя главы района</w:t>
      </w:r>
      <w:r w:rsidRPr="00DA366B">
        <w:rPr>
          <w:rFonts w:ascii="Times New Roman" w:hAnsi="Times New Roman" w:cs="Times New Roman"/>
          <w:sz w:val="28"/>
          <w:szCs w:val="28"/>
        </w:rPr>
        <w:t xml:space="preserve"> или заместителя глав</w:t>
      </w:r>
      <w:r w:rsidR="00854600" w:rsidRPr="00DA366B">
        <w:rPr>
          <w:rFonts w:ascii="Times New Roman" w:hAnsi="Times New Roman" w:cs="Times New Roman"/>
          <w:sz w:val="28"/>
          <w:szCs w:val="28"/>
        </w:rPr>
        <w:t>ы района по общим вопросам</w:t>
      </w:r>
      <w:r w:rsidRPr="00DA366B">
        <w:rPr>
          <w:rFonts w:ascii="Times New Roman" w:hAnsi="Times New Roman" w:cs="Times New Roman"/>
          <w:sz w:val="28"/>
          <w:szCs w:val="28"/>
        </w:rPr>
        <w:t>.</w:t>
      </w:r>
    </w:p>
    <w:p w:rsidR="00DA366B" w:rsidRDefault="00682848"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В случае принятия главой района</w:t>
      </w:r>
      <w:r w:rsidR="002104AC" w:rsidRPr="00DA366B">
        <w:rPr>
          <w:rFonts w:ascii="Times New Roman" w:hAnsi="Times New Roman" w:cs="Times New Roman"/>
          <w:sz w:val="28"/>
          <w:szCs w:val="28"/>
        </w:rPr>
        <w:t xml:space="preserve"> или заместителем главы</w:t>
      </w:r>
      <w:r w:rsidRPr="00DA366B">
        <w:rPr>
          <w:rFonts w:ascii="Times New Roman" w:hAnsi="Times New Roman" w:cs="Times New Roman"/>
          <w:sz w:val="28"/>
          <w:szCs w:val="28"/>
        </w:rPr>
        <w:t xml:space="preserve"> района по общим вопросам</w:t>
      </w:r>
      <w:r w:rsidR="002104AC" w:rsidRPr="00DA366B">
        <w:rPr>
          <w:rFonts w:ascii="Times New Roman" w:hAnsi="Times New Roman" w:cs="Times New Roman"/>
          <w:sz w:val="28"/>
          <w:szCs w:val="28"/>
        </w:rPr>
        <w:t xml:space="preserve"> решения о прекращении рассмотрения обращения </w:t>
      </w:r>
      <w:r w:rsidR="002104AC" w:rsidRPr="00DA366B">
        <w:rPr>
          <w:rFonts w:ascii="Times New Roman" w:hAnsi="Times New Roman" w:cs="Times New Roman"/>
          <w:sz w:val="28"/>
          <w:szCs w:val="28"/>
        </w:rPr>
        <w:lastRenderedPageBreak/>
        <w:t>гражданин уведомляется о принятом решении.</w:t>
      </w:r>
    </w:p>
    <w:p w:rsidR="002104AC" w:rsidRPr="00DA366B" w:rsidRDefault="00682848" w:rsidP="00DA366B">
      <w:pPr>
        <w:pStyle w:val="ConsPlusNormal"/>
        <w:ind w:firstLine="540"/>
        <w:jc w:val="both"/>
        <w:rPr>
          <w:rFonts w:ascii="Times New Roman" w:hAnsi="Times New Roman" w:cs="Times New Roman"/>
          <w:sz w:val="28"/>
          <w:szCs w:val="28"/>
        </w:rPr>
      </w:pPr>
      <w:r w:rsidRPr="00DA366B">
        <w:rPr>
          <w:rFonts w:ascii="Times New Roman" w:hAnsi="Times New Roman" w:cs="Times New Roman"/>
          <w:sz w:val="28"/>
          <w:szCs w:val="28"/>
        </w:rPr>
        <w:t>4.14. О</w:t>
      </w:r>
      <w:r w:rsidR="002104AC" w:rsidRPr="00DA366B">
        <w:rPr>
          <w:rFonts w:ascii="Times New Roman" w:hAnsi="Times New Roman" w:cs="Times New Roman"/>
          <w:sz w:val="28"/>
          <w:szCs w:val="28"/>
        </w:rPr>
        <w:t>бращение</w:t>
      </w:r>
      <w:r w:rsidRPr="00DA366B">
        <w:rPr>
          <w:rFonts w:ascii="Times New Roman" w:hAnsi="Times New Roman" w:cs="Times New Roman"/>
          <w:sz w:val="28"/>
          <w:szCs w:val="28"/>
        </w:rPr>
        <w:t xml:space="preserve"> в письменной форме</w:t>
      </w:r>
      <w:r w:rsidR="002104AC" w:rsidRPr="00DA366B">
        <w:rPr>
          <w:rFonts w:ascii="Times New Roman" w:hAnsi="Times New Roman" w:cs="Times New Roman"/>
          <w:sz w:val="28"/>
          <w:szCs w:val="28"/>
        </w:rPr>
        <w:t>, содержащее отзыв на нормативный п</w:t>
      </w:r>
      <w:r w:rsidRPr="00DA366B">
        <w:rPr>
          <w:rFonts w:ascii="Times New Roman" w:hAnsi="Times New Roman" w:cs="Times New Roman"/>
          <w:sz w:val="28"/>
          <w:szCs w:val="28"/>
        </w:rPr>
        <w:t>равовой акт администрации района</w:t>
      </w:r>
      <w:r w:rsidR="002104AC" w:rsidRPr="00DA366B">
        <w:rPr>
          <w:rFonts w:ascii="Times New Roman" w:hAnsi="Times New Roman" w:cs="Times New Roman"/>
          <w:sz w:val="28"/>
          <w:szCs w:val="28"/>
        </w:rPr>
        <w:t xml:space="preserve">, направляется для рассмотрения </w:t>
      </w:r>
      <w:r w:rsidRPr="00DA366B">
        <w:rPr>
          <w:rFonts w:ascii="Times New Roman" w:hAnsi="Times New Roman" w:cs="Times New Roman"/>
          <w:sz w:val="28"/>
          <w:szCs w:val="28"/>
        </w:rPr>
        <w:t>в соответствующий отраслевой (функциональный) орган администрации района либо отдел администрации района</w:t>
      </w:r>
      <w:r w:rsidR="002104AC" w:rsidRPr="00DA366B">
        <w:rPr>
          <w:rFonts w:ascii="Times New Roman" w:hAnsi="Times New Roman" w:cs="Times New Roman"/>
          <w:sz w:val="28"/>
          <w:szCs w:val="28"/>
        </w:rPr>
        <w:t>, разработавшее данный нормативный правовой акт, для подготовки ответа заявителю.</w:t>
      </w:r>
    </w:p>
    <w:p w:rsidR="002104AC" w:rsidRDefault="002104AC">
      <w:pPr>
        <w:pStyle w:val="ConsPlusNormal"/>
        <w:ind w:firstLine="540"/>
        <w:jc w:val="both"/>
      </w:pPr>
    </w:p>
    <w:p w:rsidR="002104AC" w:rsidRPr="000F7FA2" w:rsidRDefault="002104AC">
      <w:pPr>
        <w:pStyle w:val="ConsPlusTitle"/>
        <w:jc w:val="center"/>
        <w:outlineLvl w:val="1"/>
        <w:rPr>
          <w:rFonts w:ascii="Times New Roman" w:hAnsi="Times New Roman" w:cs="Times New Roman"/>
          <w:sz w:val="28"/>
          <w:szCs w:val="28"/>
        </w:rPr>
      </w:pPr>
      <w:r w:rsidRPr="000F7FA2">
        <w:rPr>
          <w:rFonts w:ascii="Times New Roman" w:hAnsi="Times New Roman" w:cs="Times New Roman"/>
          <w:sz w:val="28"/>
          <w:szCs w:val="28"/>
        </w:rPr>
        <w:t>5. Рассмотрение отдельных видов устных обращений</w:t>
      </w:r>
    </w:p>
    <w:p w:rsidR="002104AC" w:rsidRPr="000F7FA2" w:rsidRDefault="002104AC">
      <w:pPr>
        <w:pStyle w:val="ConsPlusNormal"/>
        <w:ind w:firstLine="540"/>
        <w:jc w:val="both"/>
        <w:rPr>
          <w:rFonts w:ascii="Times New Roman" w:hAnsi="Times New Roman" w:cs="Times New Roman"/>
          <w:sz w:val="28"/>
          <w:szCs w:val="28"/>
        </w:rPr>
      </w:pPr>
    </w:p>
    <w:p w:rsidR="000F7FA2" w:rsidRDefault="002104AC" w:rsidP="000F7FA2">
      <w:pPr>
        <w:pStyle w:val="ConsPlusNormal"/>
        <w:ind w:firstLine="540"/>
        <w:jc w:val="both"/>
        <w:rPr>
          <w:rFonts w:ascii="Times New Roman" w:hAnsi="Times New Roman" w:cs="Times New Roman"/>
          <w:sz w:val="28"/>
          <w:szCs w:val="28"/>
        </w:rPr>
      </w:pPr>
      <w:r w:rsidRPr="000F7FA2">
        <w:rPr>
          <w:rFonts w:ascii="Times New Roman" w:hAnsi="Times New Roman" w:cs="Times New Roman"/>
          <w:sz w:val="28"/>
          <w:szCs w:val="28"/>
        </w:rPr>
        <w:t>5.1. Предложения, заявления, жалобы граждан, поступившие по телефону, а также обращения, поступившие по горячим линиям, прямым телефонным линиям и н</w:t>
      </w:r>
      <w:r w:rsidR="0011567C" w:rsidRPr="000F7FA2">
        <w:rPr>
          <w:rFonts w:ascii="Times New Roman" w:hAnsi="Times New Roman" w:cs="Times New Roman"/>
          <w:sz w:val="28"/>
          <w:szCs w:val="28"/>
        </w:rPr>
        <w:t>аправленные в адрес главы района</w:t>
      </w:r>
      <w:r w:rsidRPr="000F7FA2">
        <w:rPr>
          <w:rFonts w:ascii="Times New Roman" w:hAnsi="Times New Roman" w:cs="Times New Roman"/>
          <w:sz w:val="28"/>
          <w:szCs w:val="28"/>
        </w:rPr>
        <w:t xml:space="preserve">, заместителей </w:t>
      </w:r>
      <w:r w:rsidR="0011567C" w:rsidRPr="000F7FA2">
        <w:rPr>
          <w:rFonts w:ascii="Times New Roman" w:hAnsi="Times New Roman" w:cs="Times New Roman"/>
          <w:sz w:val="28"/>
          <w:szCs w:val="28"/>
        </w:rPr>
        <w:t>главы района, администрации района</w:t>
      </w:r>
      <w:r w:rsidRPr="000F7FA2">
        <w:rPr>
          <w:rFonts w:ascii="Times New Roman" w:hAnsi="Times New Roman" w:cs="Times New Roman"/>
          <w:sz w:val="28"/>
          <w:szCs w:val="28"/>
        </w:rPr>
        <w:t>, рассматриваются в порядке и сроки, установленные настоящим Положением.</w:t>
      </w:r>
    </w:p>
    <w:p w:rsidR="000F7FA2" w:rsidRDefault="002104AC" w:rsidP="000F7FA2">
      <w:pPr>
        <w:pStyle w:val="ConsPlusNormal"/>
        <w:ind w:firstLine="540"/>
        <w:jc w:val="both"/>
        <w:rPr>
          <w:rFonts w:ascii="Times New Roman" w:hAnsi="Times New Roman" w:cs="Times New Roman"/>
          <w:sz w:val="28"/>
          <w:szCs w:val="28"/>
        </w:rPr>
      </w:pPr>
      <w:r w:rsidRPr="000F7FA2">
        <w:rPr>
          <w:rFonts w:ascii="Times New Roman" w:hAnsi="Times New Roman" w:cs="Times New Roman"/>
          <w:sz w:val="28"/>
          <w:szCs w:val="28"/>
        </w:rPr>
        <w:t xml:space="preserve">Содержание устного обращения, поступившего по указанным каналам связи, заносится в </w:t>
      </w:r>
      <w:hyperlink w:anchor="P264">
        <w:r w:rsidRPr="000F7FA2">
          <w:rPr>
            <w:rFonts w:ascii="Times New Roman" w:hAnsi="Times New Roman" w:cs="Times New Roman"/>
            <w:sz w:val="28"/>
            <w:szCs w:val="28"/>
          </w:rPr>
          <w:t>карточку</w:t>
        </w:r>
      </w:hyperlink>
      <w:r w:rsidRPr="000F7FA2">
        <w:rPr>
          <w:rFonts w:ascii="Times New Roman" w:hAnsi="Times New Roman" w:cs="Times New Roman"/>
          <w:sz w:val="28"/>
          <w:szCs w:val="28"/>
        </w:rPr>
        <w:t xml:space="preserve"> личного приема гражданина на бумажном носителе, предусмотренную приложением к настоящему Положению, </w:t>
      </w:r>
      <w:proofErr w:type="gramStart"/>
      <w:r w:rsidRPr="000F7FA2">
        <w:rPr>
          <w:rFonts w:ascii="Times New Roman" w:hAnsi="Times New Roman" w:cs="Times New Roman"/>
          <w:sz w:val="28"/>
          <w:szCs w:val="28"/>
        </w:rPr>
        <w:t>которая</w:t>
      </w:r>
      <w:proofErr w:type="gramEnd"/>
      <w:r w:rsidRPr="000F7FA2">
        <w:rPr>
          <w:rFonts w:ascii="Times New Roman" w:hAnsi="Times New Roman" w:cs="Times New Roman"/>
          <w:sz w:val="28"/>
          <w:szCs w:val="28"/>
        </w:rPr>
        <w:t xml:space="preserve"> подлежит регистрации.</w:t>
      </w:r>
    </w:p>
    <w:p w:rsidR="00093D37" w:rsidRDefault="002104AC" w:rsidP="00093D37">
      <w:pPr>
        <w:pStyle w:val="ConsPlusNormal"/>
        <w:ind w:firstLine="540"/>
        <w:jc w:val="both"/>
        <w:rPr>
          <w:rFonts w:ascii="Times New Roman" w:hAnsi="Times New Roman" w:cs="Times New Roman"/>
          <w:sz w:val="28"/>
          <w:szCs w:val="28"/>
        </w:rPr>
      </w:pPr>
      <w:r w:rsidRPr="000F7FA2">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104AC" w:rsidRPr="000F7FA2" w:rsidRDefault="002104AC" w:rsidP="00093D37">
      <w:pPr>
        <w:pStyle w:val="ConsPlusNormal"/>
        <w:ind w:firstLine="540"/>
        <w:jc w:val="both"/>
        <w:rPr>
          <w:rFonts w:ascii="Times New Roman" w:hAnsi="Times New Roman" w:cs="Times New Roman"/>
          <w:sz w:val="28"/>
          <w:szCs w:val="28"/>
        </w:rPr>
      </w:pPr>
      <w:r w:rsidRPr="000F7FA2">
        <w:rPr>
          <w:rFonts w:ascii="Times New Roman" w:hAnsi="Times New Roman" w:cs="Times New Roman"/>
          <w:sz w:val="28"/>
          <w:szCs w:val="28"/>
        </w:rPr>
        <w:t>5.2. Обращения, поступившие по иным каналам прямого общения с гражданами, из редакций газет, радио, телевидения и других средств массовой информации, рассматриваются в порядке и сроки, установленные настоящим Положением.</w:t>
      </w:r>
    </w:p>
    <w:p w:rsidR="002104AC" w:rsidRDefault="002104AC">
      <w:pPr>
        <w:pStyle w:val="ConsPlusNormal"/>
        <w:ind w:firstLine="540"/>
        <w:jc w:val="both"/>
      </w:pPr>
    </w:p>
    <w:p w:rsidR="002104AC" w:rsidRPr="006F784A" w:rsidRDefault="002104AC">
      <w:pPr>
        <w:pStyle w:val="ConsPlusTitle"/>
        <w:jc w:val="center"/>
        <w:outlineLvl w:val="1"/>
        <w:rPr>
          <w:rFonts w:ascii="Times New Roman" w:hAnsi="Times New Roman" w:cs="Times New Roman"/>
          <w:sz w:val="28"/>
          <w:szCs w:val="28"/>
        </w:rPr>
      </w:pPr>
      <w:r w:rsidRPr="006F784A">
        <w:rPr>
          <w:rFonts w:ascii="Times New Roman" w:hAnsi="Times New Roman" w:cs="Times New Roman"/>
          <w:sz w:val="28"/>
          <w:szCs w:val="28"/>
        </w:rPr>
        <w:t>6. Сроки рассмотрения обращений</w:t>
      </w:r>
    </w:p>
    <w:p w:rsidR="002104AC" w:rsidRDefault="002104AC">
      <w:pPr>
        <w:pStyle w:val="ConsPlusNormal"/>
        <w:ind w:firstLine="540"/>
        <w:jc w:val="both"/>
      </w:pPr>
    </w:p>
    <w:p w:rsidR="00E27DB5" w:rsidRPr="00440F99" w:rsidRDefault="002104AC" w:rsidP="00E27DB5">
      <w:pPr>
        <w:pStyle w:val="ConsPlusNormal"/>
        <w:ind w:firstLine="540"/>
        <w:jc w:val="both"/>
        <w:rPr>
          <w:rFonts w:ascii="Times New Roman" w:hAnsi="Times New Roman" w:cs="Times New Roman"/>
          <w:sz w:val="28"/>
          <w:szCs w:val="28"/>
        </w:rPr>
      </w:pPr>
      <w:r w:rsidRPr="00440F99">
        <w:rPr>
          <w:rFonts w:ascii="Times New Roman" w:hAnsi="Times New Roman" w:cs="Times New Roman"/>
          <w:sz w:val="28"/>
          <w:szCs w:val="28"/>
        </w:rPr>
        <w:t xml:space="preserve">6.1. Срок рассмотрения обращений исчисляется в календарных днях. В случае если окончание срока рассмотрения приходится на нерабочий день, контрольный срок устанавливается на </w:t>
      </w:r>
      <w:proofErr w:type="gramStart"/>
      <w:r w:rsidRPr="00440F99">
        <w:rPr>
          <w:rFonts w:ascii="Times New Roman" w:hAnsi="Times New Roman" w:cs="Times New Roman"/>
          <w:sz w:val="28"/>
          <w:szCs w:val="28"/>
        </w:rPr>
        <w:t>первый</w:t>
      </w:r>
      <w:proofErr w:type="gramEnd"/>
      <w:r w:rsidRPr="00440F99">
        <w:rPr>
          <w:rFonts w:ascii="Times New Roman" w:hAnsi="Times New Roman" w:cs="Times New Roman"/>
          <w:sz w:val="28"/>
          <w:szCs w:val="28"/>
        </w:rPr>
        <w:t xml:space="preserve"> следующий за ним рабочий день.</w:t>
      </w:r>
    </w:p>
    <w:p w:rsidR="00E27DB5" w:rsidRPr="00440F99" w:rsidRDefault="002104AC" w:rsidP="00E27DB5">
      <w:pPr>
        <w:pStyle w:val="ConsPlusNormal"/>
        <w:ind w:firstLine="540"/>
        <w:jc w:val="both"/>
        <w:rPr>
          <w:rFonts w:ascii="Times New Roman" w:hAnsi="Times New Roman" w:cs="Times New Roman"/>
          <w:sz w:val="28"/>
          <w:szCs w:val="28"/>
        </w:rPr>
      </w:pPr>
      <w:r w:rsidRPr="00440F99">
        <w:rPr>
          <w:rFonts w:ascii="Times New Roman" w:hAnsi="Times New Roman" w:cs="Times New Roman"/>
          <w:sz w:val="28"/>
          <w:szCs w:val="28"/>
        </w:rPr>
        <w:t>6.2. Обращение, по</w:t>
      </w:r>
      <w:r w:rsidR="000974C8" w:rsidRPr="00440F99">
        <w:rPr>
          <w:rFonts w:ascii="Times New Roman" w:hAnsi="Times New Roman" w:cs="Times New Roman"/>
          <w:sz w:val="28"/>
          <w:szCs w:val="28"/>
        </w:rPr>
        <w:t>ступившее в администрацию района</w:t>
      </w:r>
      <w:r w:rsidRPr="00440F99">
        <w:rPr>
          <w:rFonts w:ascii="Times New Roman" w:hAnsi="Times New Roman" w:cs="Times New Roman"/>
          <w:sz w:val="28"/>
          <w:szCs w:val="28"/>
        </w:rPr>
        <w:t xml:space="preserve">, </w:t>
      </w:r>
      <w:r w:rsidR="000974C8" w:rsidRPr="00440F99">
        <w:rPr>
          <w:rFonts w:ascii="Times New Roman" w:hAnsi="Times New Roman" w:cs="Times New Roman"/>
          <w:sz w:val="28"/>
          <w:szCs w:val="28"/>
        </w:rPr>
        <w:t xml:space="preserve">отраслевой (функциональный) орган администрации района </w:t>
      </w:r>
      <w:r w:rsidRPr="00440F99">
        <w:rPr>
          <w:rFonts w:ascii="Times New Roman" w:hAnsi="Times New Roman" w:cs="Times New Roman"/>
          <w:sz w:val="28"/>
          <w:szCs w:val="28"/>
        </w:rPr>
        <w:t>или должно</w:t>
      </w:r>
      <w:r w:rsidR="000974C8" w:rsidRPr="00440F99">
        <w:rPr>
          <w:rFonts w:ascii="Times New Roman" w:hAnsi="Times New Roman" w:cs="Times New Roman"/>
          <w:sz w:val="28"/>
          <w:szCs w:val="28"/>
        </w:rPr>
        <w:t>стному лицу администрации района</w:t>
      </w:r>
      <w:r w:rsidRPr="00440F99">
        <w:rPr>
          <w:rFonts w:ascii="Times New Roman" w:hAnsi="Times New Roman" w:cs="Times New Roman"/>
          <w:sz w:val="28"/>
          <w:szCs w:val="28"/>
        </w:rPr>
        <w:t xml:space="preserve"> в соответствии с компетенцией и принятое к рассмотрению, рассматривается в течение 30 дней </w:t>
      </w:r>
      <w:proofErr w:type="gramStart"/>
      <w:r w:rsidRPr="00440F99">
        <w:rPr>
          <w:rFonts w:ascii="Times New Roman" w:hAnsi="Times New Roman" w:cs="Times New Roman"/>
          <w:sz w:val="28"/>
          <w:szCs w:val="28"/>
        </w:rPr>
        <w:t>с даты регистрации</w:t>
      </w:r>
      <w:proofErr w:type="gramEnd"/>
      <w:r w:rsidRPr="00440F99">
        <w:rPr>
          <w:rFonts w:ascii="Times New Roman" w:hAnsi="Times New Roman" w:cs="Times New Roman"/>
          <w:sz w:val="28"/>
          <w:szCs w:val="28"/>
        </w:rPr>
        <w:t>.</w:t>
      </w:r>
    </w:p>
    <w:p w:rsidR="00E27DB5" w:rsidRPr="00440F99" w:rsidRDefault="002104AC" w:rsidP="00E27DB5">
      <w:pPr>
        <w:pStyle w:val="ConsPlusNormal"/>
        <w:ind w:firstLine="540"/>
        <w:jc w:val="both"/>
        <w:rPr>
          <w:rFonts w:ascii="Times New Roman" w:hAnsi="Times New Roman" w:cs="Times New Roman"/>
          <w:sz w:val="28"/>
          <w:szCs w:val="28"/>
        </w:rPr>
      </w:pPr>
      <w:r w:rsidRPr="00440F99">
        <w:rPr>
          <w:rFonts w:ascii="Times New Roman" w:hAnsi="Times New Roman" w:cs="Times New Roman"/>
          <w:sz w:val="28"/>
          <w:szCs w:val="28"/>
        </w:rPr>
        <w:t>Срок рассмотрения обращения, пос</w:t>
      </w:r>
      <w:r w:rsidR="000974C8" w:rsidRPr="00440F99">
        <w:rPr>
          <w:rFonts w:ascii="Times New Roman" w:hAnsi="Times New Roman" w:cs="Times New Roman"/>
          <w:sz w:val="28"/>
          <w:szCs w:val="28"/>
        </w:rPr>
        <w:t>тупившего в администрацию района</w:t>
      </w:r>
      <w:r w:rsidRPr="00440F99">
        <w:rPr>
          <w:rFonts w:ascii="Times New Roman" w:hAnsi="Times New Roman" w:cs="Times New Roman"/>
          <w:sz w:val="28"/>
          <w:szCs w:val="28"/>
        </w:rPr>
        <w:t xml:space="preserve">, исчисляется </w:t>
      </w:r>
      <w:proofErr w:type="gramStart"/>
      <w:r w:rsidRPr="00440F99">
        <w:rPr>
          <w:rFonts w:ascii="Times New Roman" w:hAnsi="Times New Roman" w:cs="Times New Roman"/>
          <w:sz w:val="28"/>
          <w:szCs w:val="28"/>
        </w:rPr>
        <w:t>с даты регистрации</w:t>
      </w:r>
      <w:proofErr w:type="gramEnd"/>
      <w:r w:rsidRPr="00440F99">
        <w:rPr>
          <w:rFonts w:ascii="Times New Roman" w:hAnsi="Times New Roman" w:cs="Times New Roman"/>
          <w:sz w:val="28"/>
          <w:szCs w:val="28"/>
        </w:rPr>
        <w:t xml:space="preserve"> обращения в организационном отделе. Срок рассмотрения обращения, поступивше</w:t>
      </w:r>
      <w:r w:rsidR="000974C8" w:rsidRPr="00440F99">
        <w:rPr>
          <w:rFonts w:ascii="Times New Roman" w:hAnsi="Times New Roman" w:cs="Times New Roman"/>
          <w:sz w:val="28"/>
          <w:szCs w:val="28"/>
        </w:rPr>
        <w:t>го непосредственно в отраслевой (функциональный) орган  администрации района</w:t>
      </w:r>
      <w:r w:rsidRPr="00440F99">
        <w:rPr>
          <w:rFonts w:ascii="Times New Roman" w:hAnsi="Times New Roman" w:cs="Times New Roman"/>
          <w:sz w:val="28"/>
          <w:szCs w:val="28"/>
        </w:rPr>
        <w:t xml:space="preserve"> или должно</w:t>
      </w:r>
      <w:r w:rsidR="000974C8" w:rsidRPr="00440F99">
        <w:rPr>
          <w:rFonts w:ascii="Times New Roman" w:hAnsi="Times New Roman" w:cs="Times New Roman"/>
          <w:sz w:val="28"/>
          <w:szCs w:val="28"/>
        </w:rPr>
        <w:t>стному лицу администрации района</w:t>
      </w:r>
      <w:r w:rsidRPr="00440F99">
        <w:rPr>
          <w:rFonts w:ascii="Times New Roman" w:hAnsi="Times New Roman" w:cs="Times New Roman"/>
          <w:sz w:val="28"/>
          <w:szCs w:val="28"/>
        </w:rPr>
        <w:t xml:space="preserve">, исчисляется </w:t>
      </w:r>
      <w:proofErr w:type="gramStart"/>
      <w:r w:rsidRPr="00440F99">
        <w:rPr>
          <w:rFonts w:ascii="Times New Roman" w:hAnsi="Times New Roman" w:cs="Times New Roman"/>
          <w:sz w:val="28"/>
          <w:szCs w:val="28"/>
        </w:rPr>
        <w:t>с даты регистрации</w:t>
      </w:r>
      <w:proofErr w:type="gramEnd"/>
      <w:r w:rsidRPr="00440F99">
        <w:rPr>
          <w:rFonts w:ascii="Times New Roman" w:hAnsi="Times New Roman" w:cs="Times New Roman"/>
          <w:sz w:val="28"/>
          <w:szCs w:val="28"/>
        </w:rPr>
        <w:t xml:space="preserve"> обраще</w:t>
      </w:r>
      <w:r w:rsidR="000974C8" w:rsidRPr="00440F99">
        <w:rPr>
          <w:rFonts w:ascii="Times New Roman" w:hAnsi="Times New Roman" w:cs="Times New Roman"/>
          <w:sz w:val="28"/>
          <w:szCs w:val="28"/>
        </w:rPr>
        <w:t>ния в отраслевом (функциональном) органе администрации района</w:t>
      </w:r>
      <w:r w:rsidRPr="00440F99">
        <w:rPr>
          <w:rFonts w:ascii="Times New Roman" w:hAnsi="Times New Roman" w:cs="Times New Roman"/>
          <w:sz w:val="28"/>
          <w:szCs w:val="28"/>
        </w:rPr>
        <w:t>.</w:t>
      </w:r>
    </w:p>
    <w:p w:rsidR="00E27DB5" w:rsidRPr="00440F99" w:rsidRDefault="002104AC" w:rsidP="00E27DB5">
      <w:pPr>
        <w:pStyle w:val="ConsPlusNormal"/>
        <w:ind w:firstLine="540"/>
        <w:jc w:val="both"/>
        <w:rPr>
          <w:rFonts w:ascii="Times New Roman" w:hAnsi="Times New Roman" w:cs="Times New Roman"/>
          <w:sz w:val="28"/>
          <w:szCs w:val="28"/>
        </w:rPr>
      </w:pPr>
      <w:r w:rsidRPr="00440F99">
        <w:rPr>
          <w:rFonts w:ascii="Times New Roman" w:hAnsi="Times New Roman" w:cs="Times New Roman"/>
          <w:sz w:val="28"/>
          <w:szCs w:val="28"/>
        </w:rPr>
        <w:lastRenderedPageBreak/>
        <w:t>Должностным лицом, предварительно рассмотревшим обращение, может быть установлен сокращенный срок рассмотрения обращения, о чем указывается в резолюции.</w:t>
      </w:r>
    </w:p>
    <w:p w:rsidR="00E27DB5" w:rsidRPr="00440F99" w:rsidRDefault="002104AC" w:rsidP="00E27DB5">
      <w:pPr>
        <w:pStyle w:val="ConsPlusNormal"/>
        <w:ind w:firstLine="540"/>
        <w:jc w:val="both"/>
        <w:rPr>
          <w:rFonts w:ascii="Times New Roman" w:hAnsi="Times New Roman" w:cs="Times New Roman"/>
          <w:sz w:val="28"/>
          <w:szCs w:val="28"/>
        </w:rPr>
      </w:pPr>
      <w:r w:rsidRPr="00440F99">
        <w:rPr>
          <w:rFonts w:ascii="Times New Roman" w:hAnsi="Times New Roman" w:cs="Times New Roman"/>
          <w:sz w:val="28"/>
          <w:szCs w:val="28"/>
        </w:rPr>
        <w:t>Окончанием срока рассмотрения обращения считается дата направления ответа гражданину.</w:t>
      </w:r>
    </w:p>
    <w:p w:rsidR="00E27DB5" w:rsidRPr="00440F99" w:rsidRDefault="002104AC" w:rsidP="00E27DB5">
      <w:pPr>
        <w:pStyle w:val="ConsPlusNormal"/>
        <w:ind w:firstLine="540"/>
        <w:jc w:val="both"/>
        <w:rPr>
          <w:rFonts w:ascii="Times New Roman" w:hAnsi="Times New Roman" w:cs="Times New Roman"/>
          <w:sz w:val="28"/>
          <w:szCs w:val="28"/>
        </w:rPr>
      </w:pPr>
      <w:r w:rsidRPr="00440F99">
        <w:rPr>
          <w:rFonts w:ascii="Times New Roman" w:hAnsi="Times New Roman" w:cs="Times New Roman"/>
          <w:sz w:val="28"/>
          <w:szCs w:val="28"/>
        </w:rPr>
        <w:t xml:space="preserve">6.3. В исключительных случаях, а также в случае направления запроса, предусмотренного </w:t>
      </w:r>
      <w:hyperlink r:id="rId12">
        <w:r w:rsidRPr="00440F99">
          <w:rPr>
            <w:rFonts w:ascii="Times New Roman" w:hAnsi="Times New Roman" w:cs="Times New Roman"/>
            <w:sz w:val="28"/>
            <w:szCs w:val="28"/>
          </w:rPr>
          <w:t>частью 2 статьи 10</w:t>
        </w:r>
      </w:hyperlink>
      <w:r w:rsidR="000974C8" w:rsidRPr="00440F99">
        <w:rPr>
          <w:rFonts w:ascii="Times New Roman" w:hAnsi="Times New Roman" w:cs="Times New Roman"/>
          <w:sz w:val="28"/>
          <w:szCs w:val="28"/>
        </w:rPr>
        <w:t xml:space="preserve"> Федерального закона №</w:t>
      </w:r>
      <w:r w:rsidRPr="00440F99">
        <w:rPr>
          <w:rFonts w:ascii="Times New Roman" w:hAnsi="Times New Roman" w:cs="Times New Roman"/>
          <w:sz w:val="28"/>
          <w:szCs w:val="28"/>
        </w:rPr>
        <w:t xml:space="preserve"> 59-ФЗ, должн</w:t>
      </w:r>
      <w:r w:rsidR="006977CC" w:rsidRPr="00440F99">
        <w:rPr>
          <w:rFonts w:ascii="Times New Roman" w:hAnsi="Times New Roman" w:cs="Times New Roman"/>
          <w:sz w:val="28"/>
          <w:szCs w:val="28"/>
        </w:rPr>
        <w:t>остные лица администрации района</w:t>
      </w:r>
      <w:r w:rsidRPr="00440F99">
        <w:rPr>
          <w:rFonts w:ascii="Times New Roman" w:hAnsi="Times New Roman" w:cs="Times New Roman"/>
          <w:sz w:val="28"/>
          <w:szCs w:val="28"/>
        </w:rPr>
        <w:t xml:space="preserve"> вправе продлить срок рассмотрения обращения не более чем на 30 дней.</w:t>
      </w:r>
    </w:p>
    <w:p w:rsidR="00E27DB5" w:rsidRPr="00440F99" w:rsidRDefault="002104AC" w:rsidP="00E27DB5">
      <w:pPr>
        <w:pStyle w:val="ConsPlusNormal"/>
        <w:ind w:firstLine="540"/>
        <w:jc w:val="both"/>
        <w:rPr>
          <w:rFonts w:ascii="Times New Roman" w:hAnsi="Times New Roman" w:cs="Times New Roman"/>
          <w:sz w:val="28"/>
          <w:szCs w:val="28"/>
        </w:rPr>
      </w:pPr>
      <w:r w:rsidRPr="00440F99">
        <w:rPr>
          <w:rFonts w:ascii="Times New Roman" w:hAnsi="Times New Roman" w:cs="Times New Roman"/>
          <w:sz w:val="28"/>
          <w:szCs w:val="28"/>
        </w:rPr>
        <w:t>Решение о продлении срока рассмотрения обращения при</w:t>
      </w:r>
      <w:r w:rsidR="001E43A6" w:rsidRPr="00440F99">
        <w:rPr>
          <w:rFonts w:ascii="Times New Roman" w:hAnsi="Times New Roman" w:cs="Times New Roman"/>
          <w:sz w:val="28"/>
          <w:szCs w:val="28"/>
        </w:rPr>
        <w:t>нимает глава района</w:t>
      </w:r>
      <w:r w:rsidR="00AD095C" w:rsidRPr="00440F99">
        <w:rPr>
          <w:rFonts w:ascii="Times New Roman" w:hAnsi="Times New Roman" w:cs="Times New Roman"/>
          <w:sz w:val="28"/>
          <w:szCs w:val="28"/>
        </w:rPr>
        <w:t xml:space="preserve"> или заместитель главы района по общим вопросам</w:t>
      </w:r>
      <w:r w:rsidRPr="00440F99">
        <w:rPr>
          <w:rFonts w:ascii="Times New Roman" w:hAnsi="Times New Roman" w:cs="Times New Roman"/>
          <w:sz w:val="28"/>
          <w:szCs w:val="28"/>
        </w:rPr>
        <w:t xml:space="preserve"> на основании служебной записки должно</w:t>
      </w:r>
      <w:r w:rsidR="00AD095C" w:rsidRPr="00440F99">
        <w:rPr>
          <w:rFonts w:ascii="Times New Roman" w:hAnsi="Times New Roman" w:cs="Times New Roman"/>
          <w:sz w:val="28"/>
          <w:szCs w:val="28"/>
        </w:rPr>
        <w:t>стного лица администрации района</w:t>
      </w:r>
      <w:r w:rsidRPr="00440F99">
        <w:rPr>
          <w:rFonts w:ascii="Times New Roman" w:hAnsi="Times New Roman" w:cs="Times New Roman"/>
          <w:sz w:val="28"/>
          <w:szCs w:val="28"/>
        </w:rPr>
        <w:t>, содержащей указание на объективные причины для продления срока рассмотрения обращения.</w:t>
      </w:r>
    </w:p>
    <w:p w:rsidR="00E27DB5" w:rsidRPr="00440F99" w:rsidRDefault="002104AC" w:rsidP="00E27DB5">
      <w:pPr>
        <w:pStyle w:val="ConsPlusNormal"/>
        <w:ind w:firstLine="540"/>
        <w:jc w:val="both"/>
        <w:rPr>
          <w:rFonts w:ascii="Times New Roman" w:hAnsi="Times New Roman" w:cs="Times New Roman"/>
          <w:sz w:val="28"/>
          <w:szCs w:val="28"/>
        </w:rPr>
      </w:pPr>
      <w:r w:rsidRPr="00440F99">
        <w:rPr>
          <w:rFonts w:ascii="Times New Roman" w:hAnsi="Times New Roman" w:cs="Times New Roman"/>
          <w:sz w:val="28"/>
          <w:szCs w:val="28"/>
        </w:rPr>
        <w:t>Служебная записка о продлении срока рассмотрения обр</w:t>
      </w:r>
      <w:r w:rsidR="007D0347" w:rsidRPr="00440F99">
        <w:rPr>
          <w:rFonts w:ascii="Times New Roman" w:hAnsi="Times New Roman" w:cs="Times New Roman"/>
          <w:sz w:val="28"/>
          <w:szCs w:val="28"/>
        </w:rPr>
        <w:t>ащения направляется главе района</w:t>
      </w:r>
      <w:r w:rsidRPr="00440F99">
        <w:rPr>
          <w:rFonts w:ascii="Times New Roman" w:hAnsi="Times New Roman" w:cs="Times New Roman"/>
          <w:sz w:val="28"/>
          <w:szCs w:val="28"/>
        </w:rPr>
        <w:t xml:space="preserve"> или заместителю глав</w:t>
      </w:r>
      <w:r w:rsidR="006A32E7" w:rsidRPr="00440F99">
        <w:rPr>
          <w:rFonts w:ascii="Times New Roman" w:hAnsi="Times New Roman" w:cs="Times New Roman"/>
          <w:sz w:val="28"/>
          <w:szCs w:val="28"/>
        </w:rPr>
        <w:t>ы района по общим вопросам</w:t>
      </w:r>
      <w:r w:rsidRPr="00440F99">
        <w:rPr>
          <w:rFonts w:ascii="Times New Roman" w:hAnsi="Times New Roman" w:cs="Times New Roman"/>
          <w:sz w:val="28"/>
          <w:szCs w:val="28"/>
        </w:rPr>
        <w:t xml:space="preserve"> не </w:t>
      </w:r>
      <w:proofErr w:type="gramStart"/>
      <w:r w:rsidRPr="00440F99">
        <w:rPr>
          <w:rFonts w:ascii="Times New Roman" w:hAnsi="Times New Roman" w:cs="Times New Roman"/>
          <w:sz w:val="28"/>
          <w:szCs w:val="28"/>
        </w:rPr>
        <w:t>позднее</w:t>
      </w:r>
      <w:proofErr w:type="gramEnd"/>
      <w:r w:rsidRPr="00440F99">
        <w:rPr>
          <w:rFonts w:ascii="Times New Roman" w:hAnsi="Times New Roman" w:cs="Times New Roman"/>
          <w:sz w:val="28"/>
          <w:szCs w:val="28"/>
        </w:rPr>
        <w:t xml:space="preserve"> чем за 5 дней до истечения срока рассмотрения обращения. В случае принятия решения о продлении срока рассмотрения обращения должност</w:t>
      </w:r>
      <w:r w:rsidR="00787C3A" w:rsidRPr="00440F99">
        <w:rPr>
          <w:rFonts w:ascii="Times New Roman" w:hAnsi="Times New Roman" w:cs="Times New Roman"/>
          <w:sz w:val="28"/>
          <w:szCs w:val="28"/>
        </w:rPr>
        <w:t>ное лицо администрации района</w:t>
      </w:r>
      <w:r w:rsidRPr="00440F99">
        <w:rPr>
          <w:rFonts w:ascii="Times New Roman" w:hAnsi="Times New Roman" w:cs="Times New Roman"/>
          <w:sz w:val="28"/>
          <w:szCs w:val="28"/>
        </w:rPr>
        <w:t xml:space="preserve"> уведомляет об этом заявителя, а также должностных лиц государственных органов, взявших рассмотрение обращения на контроль, не позднее истечения первоначального контрольного срока.</w:t>
      </w:r>
    </w:p>
    <w:p w:rsidR="002104AC" w:rsidRPr="00440F99" w:rsidRDefault="002104AC" w:rsidP="00E27DB5">
      <w:pPr>
        <w:pStyle w:val="ConsPlusNormal"/>
        <w:ind w:firstLine="540"/>
        <w:jc w:val="both"/>
        <w:rPr>
          <w:rFonts w:ascii="Times New Roman" w:hAnsi="Times New Roman" w:cs="Times New Roman"/>
          <w:sz w:val="28"/>
          <w:szCs w:val="28"/>
        </w:rPr>
      </w:pPr>
      <w:r w:rsidRPr="00440F99">
        <w:rPr>
          <w:rFonts w:ascii="Times New Roman" w:hAnsi="Times New Roman" w:cs="Times New Roman"/>
          <w:sz w:val="28"/>
          <w:szCs w:val="28"/>
        </w:rPr>
        <w:t xml:space="preserve">6.4. </w:t>
      </w:r>
      <w:proofErr w:type="gramStart"/>
      <w:r w:rsidRPr="00440F99">
        <w:rPr>
          <w:rFonts w:ascii="Times New Roman" w:hAnsi="Times New Roman" w:cs="Times New Roman"/>
          <w:sz w:val="28"/>
          <w:szCs w:val="28"/>
        </w:rPr>
        <w:t>Запросы информации, документов и материалов, необходимых для рассмотрения обращений, поступившие в установленно</w:t>
      </w:r>
      <w:r w:rsidR="00CB72C6" w:rsidRPr="00440F99">
        <w:rPr>
          <w:rFonts w:ascii="Times New Roman" w:hAnsi="Times New Roman" w:cs="Times New Roman"/>
          <w:sz w:val="28"/>
          <w:szCs w:val="28"/>
        </w:rPr>
        <w:t>м порядке в администрацию района, отраслевые (функциональные) органы администрации района</w:t>
      </w:r>
      <w:r w:rsidRPr="00440F99">
        <w:rPr>
          <w:rFonts w:ascii="Times New Roman" w:hAnsi="Times New Roman" w:cs="Times New Roman"/>
          <w:sz w:val="28"/>
          <w:szCs w:val="28"/>
        </w:rPr>
        <w:t xml:space="preserve"> или должно</w:t>
      </w:r>
      <w:r w:rsidR="00FF5792" w:rsidRPr="00440F99">
        <w:rPr>
          <w:rFonts w:ascii="Times New Roman" w:hAnsi="Times New Roman" w:cs="Times New Roman"/>
          <w:sz w:val="28"/>
          <w:szCs w:val="28"/>
        </w:rPr>
        <w:t>стным лицам администрации района</w:t>
      </w:r>
      <w:r w:rsidRPr="00440F99">
        <w:rPr>
          <w:rFonts w:ascii="Times New Roman" w:hAnsi="Times New Roman" w:cs="Times New Roman"/>
          <w:sz w:val="28"/>
          <w:szCs w:val="28"/>
        </w:rPr>
        <w:t xml:space="preserve"> из государственных органов, органов местного самоуправления или от должностных лиц, рассматривающих обращения, исполняются в течение 15 дней с даты регистрации, за исключением запросов документов и материалов, в которых содержатся сведения, составляющие государственную или иную</w:t>
      </w:r>
      <w:proofErr w:type="gramEnd"/>
      <w:r w:rsidRPr="00440F99">
        <w:rPr>
          <w:rFonts w:ascii="Times New Roman" w:hAnsi="Times New Roman" w:cs="Times New Roman"/>
          <w:sz w:val="28"/>
          <w:szCs w:val="28"/>
        </w:rPr>
        <w:t xml:space="preserve"> охраняемую федеральным законом тайну, и для </w:t>
      </w:r>
      <w:proofErr w:type="gramStart"/>
      <w:r w:rsidRPr="00440F99">
        <w:rPr>
          <w:rFonts w:ascii="Times New Roman" w:hAnsi="Times New Roman" w:cs="Times New Roman"/>
          <w:sz w:val="28"/>
          <w:szCs w:val="28"/>
        </w:rPr>
        <w:t>которых</w:t>
      </w:r>
      <w:proofErr w:type="gramEnd"/>
      <w:r w:rsidRPr="00440F99">
        <w:rPr>
          <w:rFonts w:ascii="Times New Roman" w:hAnsi="Times New Roman" w:cs="Times New Roman"/>
          <w:sz w:val="28"/>
          <w:szCs w:val="28"/>
        </w:rPr>
        <w:t xml:space="preserve"> установлен особый порядок предоставления.</w:t>
      </w:r>
    </w:p>
    <w:p w:rsidR="002104AC" w:rsidRDefault="002104AC">
      <w:pPr>
        <w:pStyle w:val="ConsPlusNormal"/>
        <w:ind w:firstLine="540"/>
        <w:jc w:val="both"/>
      </w:pPr>
    </w:p>
    <w:p w:rsidR="002104AC" w:rsidRPr="007D6A1C" w:rsidRDefault="002104AC">
      <w:pPr>
        <w:pStyle w:val="ConsPlusTitle"/>
        <w:jc w:val="center"/>
        <w:outlineLvl w:val="1"/>
        <w:rPr>
          <w:rFonts w:ascii="Times New Roman" w:hAnsi="Times New Roman" w:cs="Times New Roman"/>
          <w:sz w:val="28"/>
          <w:szCs w:val="28"/>
        </w:rPr>
      </w:pPr>
      <w:r w:rsidRPr="007D6A1C">
        <w:rPr>
          <w:rFonts w:ascii="Times New Roman" w:hAnsi="Times New Roman" w:cs="Times New Roman"/>
          <w:sz w:val="28"/>
          <w:szCs w:val="28"/>
        </w:rPr>
        <w:t>7. Направление ответов и уведомлений гражданам</w:t>
      </w:r>
    </w:p>
    <w:p w:rsidR="002104AC" w:rsidRDefault="002104AC">
      <w:pPr>
        <w:pStyle w:val="ConsPlusNormal"/>
        <w:ind w:firstLine="540"/>
        <w:jc w:val="both"/>
      </w:pPr>
    </w:p>
    <w:p w:rsidR="00E024D4" w:rsidRPr="007D6A1C" w:rsidRDefault="002104AC" w:rsidP="00E024D4">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7.1. Ответ на обращение, по</w:t>
      </w:r>
      <w:r w:rsidR="00E024D4" w:rsidRPr="007D6A1C">
        <w:rPr>
          <w:rFonts w:ascii="Times New Roman" w:hAnsi="Times New Roman" w:cs="Times New Roman"/>
          <w:sz w:val="28"/>
          <w:szCs w:val="28"/>
        </w:rPr>
        <w:t>ступившее в администрацию района</w:t>
      </w:r>
      <w:r w:rsidRPr="007D6A1C">
        <w:rPr>
          <w:rFonts w:ascii="Times New Roman" w:hAnsi="Times New Roman" w:cs="Times New Roman"/>
          <w:sz w:val="28"/>
          <w:szCs w:val="28"/>
        </w:rPr>
        <w:t>, оформляетс</w:t>
      </w:r>
      <w:r w:rsidR="00E024D4" w:rsidRPr="007D6A1C">
        <w:rPr>
          <w:rFonts w:ascii="Times New Roman" w:hAnsi="Times New Roman" w:cs="Times New Roman"/>
          <w:sz w:val="28"/>
          <w:szCs w:val="28"/>
        </w:rPr>
        <w:t>я на бланке администрации района</w:t>
      </w:r>
      <w:r w:rsidRPr="007D6A1C">
        <w:rPr>
          <w:rFonts w:ascii="Times New Roman" w:hAnsi="Times New Roman" w:cs="Times New Roman"/>
          <w:sz w:val="28"/>
          <w:szCs w:val="28"/>
        </w:rPr>
        <w:t xml:space="preserve">, ответ на обращение, поступившее в </w:t>
      </w:r>
      <w:r w:rsidR="00E024D4" w:rsidRPr="007D6A1C">
        <w:rPr>
          <w:rFonts w:ascii="Times New Roman" w:hAnsi="Times New Roman" w:cs="Times New Roman"/>
          <w:sz w:val="28"/>
          <w:szCs w:val="28"/>
        </w:rPr>
        <w:t>отраслевой (функциональный) орган администрации района</w:t>
      </w:r>
      <w:r w:rsidRPr="007D6A1C">
        <w:rPr>
          <w:rFonts w:ascii="Times New Roman" w:hAnsi="Times New Roman" w:cs="Times New Roman"/>
          <w:sz w:val="28"/>
          <w:szCs w:val="28"/>
        </w:rPr>
        <w:t xml:space="preserve"> - на бланке </w:t>
      </w:r>
      <w:r w:rsidR="00E024D4" w:rsidRPr="007D6A1C">
        <w:rPr>
          <w:rFonts w:ascii="Times New Roman" w:hAnsi="Times New Roman" w:cs="Times New Roman"/>
          <w:sz w:val="28"/>
          <w:szCs w:val="28"/>
        </w:rPr>
        <w:t>отраслевого (функционального) органа администрации района</w:t>
      </w:r>
      <w:r w:rsidRPr="007D6A1C">
        <w:rPr>
          <w:rFonts w:ascii="Times New Roman" w:hAnsi="Times New Roman" w:cs="Times New Roman"/>
          <w:sz w:val="28"/>
          <w:szCs w:val="28"/>
        </w:rPr>
        <w:t>, ответ на обращение, поступившее должно</w:t>
      </w:r>
      <w:r w:rsidR="00E024D4" w:rsidRPr="007D6A1C">
        <w:rPr>
          <w:rFonts w:ascii="Times New Roman" w:hAnsi="Times New Roman" w:cs="Times New Roman"/>
          <w:sz w:val="28"/>
          <w:szCs w:val="28"/>
        </w:rPr>
        <w:t>стному лицу администрации района</w:t>
      </w:r>
      <w:r w:rsidRPr="007D6A1C">
        <w:rPr>
          <w:rFonts w:ascii="Times New Roman" w:hAnsi="Times New Roman" w:cs="Times New Roman"/>
          <w:sz w:val="28"/>
          <w:szCs w:val="28"/>
        </w:rPr>
        <w:t xml:space="preserve"> - на соответствующем бланке админис</w:t>
      </w:r>
      <w:r w:rsidR="00E024D4" w:rsidRPr="007D6A1C">
        <w:rPr>
          <w:rFonts w:ascii="Times New Roman" w:hAnsi="Times New Roman" w:cs="Times New Roman"/>
          <w:sz w:val="28"/>
          <w:szCs w:val="28"/>
        </w:rPr>
        <w:t>трации района</w:t>
      </w:r>
      <w:r w:rsidRPr="007D6A1C">
        <w:rPr>
          <w:rFonts w:ascii="Times New Roman" w:hAnsi="Times New Roman" w:cs="Times New Roman"/>
          <w:sz w:val="28"/>
          <w:szCs w:val="28"/>
        </w:rPr>
        <w:t xml:space="preserve"> или </w:t>
      </w:r>
      <w:r w:rsidR="00E024D4" w:rsidRPr="007D6A1C">
        <w:rPr>
          <w:rFonts w:ascii="Times New Roman" w:hAnsi="Times New Roman" w:cs="Times New Roman"/>
          <w:sz w:val="28"/>
          <w:szCs w:val="28"/>
        </w:rPr>
        <w:t xml:space="preserve">отраслевого (функционального) органа администрации района. </w:t>
      </w:r>
    </w:p>
    <w:p w:rsidR="007D6A1C" w:rsidRDefault="002104AC" w:rsidP="007D6A1C">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 xml:space="preserve">Ответ на обращение должен содержать дату, регистрационный номер, наименование должности, подпись, инициалы и фамилию лица, подписавшего ответ, а также инициалы и фамилию, телефон </w:t>
      </w:r>
      <w:r w:rsidRPr="007D6A1C">
        <w:rPr>
          <w:rFonts w:ascii="Times New Roman" w:hAnsi="Times New Roman" w:cs="Times New Roman"/>
          <w:sz w:val="28"/>
          <w:szCs w:val="28"/>
        </w:rPr>
        <w:lastRenderedPageBreak/>
        <w:t>непосредственного исполнителя</w:t>
      </w:r>
      <w:r w:rsidR="004008FC" w:rsidRPr="007D6A1C">
        <w:rPr>
          <w:rFonts w:ascii="Times New Roman" w:hAnsi="Times New Roman" w:cs="Times New Roman"/>
          <w:sz w:val="28"/>
          <w:szCs w:val="28"/>
        </w:rPr>
        <w:t>.</w:t>
      </w:r>
      <w:r w:rsidRPr="007D6A1C">
        <w:rPr>
          <w:rFonts w:ascii="Times New Roman" w:hAnsi="Times New Roman" w:cs="Times New Roman"/>
          <w:sz w:val="28"/>
          <w:szCs w:val="28"/>
        </w:rPr>
        <w:t xml:space="preserve"> </w:t>
      </w:r>
    </w:p>
    <w:p w:rsidR="007D6A1C" w:rsidRDefault="002104AC" w:rsidP="007D6A1C">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В адресной части бланка ответа (уведомления) указываются инициалы и фамилия гражданина, его почтовый и (или) электронный адрес</w:t>
      </w:r>
      <w:r w:rsidR="008604B4" w:rsidRPr="007D6A1C">
        <w:rPr>
          <w:rFonts w:ascii="Times New Roman" w:hAnsi="Times New Roman" w:cs="Times New Roman"/>
          <w:sz w:val="28"/>
          <w:szCs w:val="28"/>
        </w:rPr>
        <w:t>, уникальный идентификатор</w:t>
      </w:r>
      <w:r w:rsidRPr="007D6A1C">
        <w:rPr>
          <w:rFonts w:ascii="Times New Roman" w:hAnsi="Times New Roman" w:cs="Times New Roman"/>
          <w:sz w:val="28"/>
          <w:szCs w:val="28"/>
        </w:rPr>
        <w:t xml:space="preserve"> в соответствии с формой направляемого ответа.</w:t>
      </w:r>
    </w:p>
    <w:p w:rsidR="007D6A1C" w:rsidRDefault="002104AC" w:rsidP="007D6A1C">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7.2. Ответ на обращение, поступившее в письменной форме, направляется в письменной форме по почтовому адресу, указанному в обращении.</w:t>
      </w:r>
    </w:p>
    <w:p w:rsidR="007D6A1C" w:rsidRDefault="002104AC" w:rsidP="007D6A1C">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w:t>
      </w:r>
      <w:r w:rsidR="00E3722F" w:rsidRPr="007D6A1C">
        <w:rPr>
          <w:rFonts w:ascii="Times New Roman" w:hAnsi="Times New Roman" w:cs="Times New Roman"/>
          <w:sz w:val="28"/>
          <w:szCs w:val="28"/>
        </w:rPr>
        <w:t>й почты, указанному в обращении, либо по номеру уникального идентификатора.</w:t>
      </w:r>
    </w:p>
    <w:p w:rsidR="007D6A1C" w:rsidRDefault="002104AC" w:rsidP="007D6A1C">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 xml:space="preserve">В случае если гражданин в обращении, поступившем в форме электронного документа, </w:t>
      </w:r>
      <w:proofErr w:type="gramStart"/>
      <w:r w:rsidRPr="007D6A1C">
        <w:rPr>
          <w:rFonts w:ascii="Times New Roman" w:hAnsi="Times New Roman" w:cs="Times New Roman"/>
          <w:sz w:val="28"/>
          <w:szCs w:val="28"/>
        </w:rPr>
        <w:t>выразил просьбу</w:t>
      </w:r>
      <w:proofErr w:type="gramEnd"/>
      <w:r w:rsidRPr="007D6A1C">
        <w:rPr>
          <w:rFonts w:ascii="Times New Roman" w:hAnsi="Times New Roman" w:cs="Times New Roman"/>
          <w:sz w:val="28"/>
          <w:szCs w:val="28"/>
        </w:rPr>
        <w:t xml:space="preserve"> о направлении ответа на почтовый адрес, в адресной части бланка ответа дополнительно указывается почтовый адрес. В сл</w:t>
      </w:r>
      <w:r w:rsidR="00000E25" w:rsidRPr="007D6A1C">
        <w:rPr>
          <w:rFonts w:ascii="Times New Roman" w:hAnsi="Times New Roman" w:cs="Times New Roman"/>
          <w:sz w:val="28"/>
          <w:szCs w:val="28"/>
        </w:rPr>
        <w:t xml:space="preserve">учае если гражданин в </w:t>
      </w:r>
      <w:r w:rsidRPr="007D6A1C">
        <w:rPr>
          <w:rFonts w:ascii="Times New Roman" w:hAnsi="Times New Roman" w:cs="Times New Roman"/>
          <w:sz w:val="28"/>
          <w:szCs w:val="28"/>
        </w:rPr>
        <w:t xml:space="preserve"> обращении</w:t>
      </w:r>
      <w:r w:rsidR="00000E25" w:rsidRPr="007D6A1C">
        <w:rPr>
          <w:rFonts w:ascii="Times New Roman" w:hAnsi="Times New Roman" w:cs="Times New Roman"/>
          <w:sz w:val="28"/>
          <w:szCs w:val="28"/>
        </w:rPr>
        <w:t xml:space="preserve"> в письменной форме</w:t>
      </w:r>
      <w:r w:rsidRPr="007D6A1C">
        <w:rPr>
          <w:rFonts w:ascii="Times New Roman" w:hAnsi="Times New Roman" w:cs="Times New Roman"/>
          <w:sz w:val="28"/>
          <w:szCs w:val="28"/>
        </w:rPr>
        <w:t xml:space="preserve"> указал адрес электронной почты для направления ответа, в адресной части бланка ответа дополнительно указывается адрес электронной почты.</w:t>
      </w:r>
    </w:p>
    <w:p w:rsidR="007D6A1C" w:rsidRDefault="002104AC" w:rsidP="007D6A1C">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7.3. Ответ в форме электронного документа направляется с электрон</w:t>
      </w:r>
      <w:r w:rsidR="00000E25" w:rsidRPr="007D6A1C">
        <w:rPr>
          <w:rFonts w:ascii="Times New Roman" w:hAnsi="Times New Roman" w:cs="Times New Roman"/>
          <w:sz w:val="28"/>
          <w:szCs w:val="28"/>
        </w:rPr>
        <w:t>ного адреса администрации района</w:t>
      </w:r>
      <w:r w:rsidRPr="007D6A1C">
        <w:rPr>
          <w:rFonts w:ascii="Times New Roman" w:hAnsi="Times New Roman" w:cs="Times New Roman"/>
          <w:sz w:val="28"/>
          <w:szCs w:val="28"/>
        </w:rPr>
        <w:t xml:space="preserve">, организационного отдела, </w:t>
      </w:r>
      <w:r w:rsidR="00000E25" w:rsidRPr="007D6A1C">
        <w:rPr>
          <w:rFonts w:ascii="Times New Roman" w:hAnsi="Times New Roman" w:cs="Times New Roman"/>
          <w:sz w:val="28"/>
          <w:szCs w:val="28"/>
        </w:rPr>
        <w:t>отраслевого (функционального) органа администрации района</w:t>
      </w:r>
      <w:r w:rsidRPr="007D6A1C">
        <w:rPr>
          <w:rFonts w:ascii="Times New Roman" w:hAnsi="Times New Roman" w:cs="Times New Roman"/>
          <w:sz w:val="28"/>
          <w:szCs w:val="28"/>
        </w:rPr>
        <w:t>, в котором рассматривалось обращение, с сохранением подтверждения факта отправки электронного документа на указанный в обращении электронный адрес.</w:t>
      </w:r>
    </w:p>
    <w:p w:rsidR="002104AC" w:rsidRPr="007D6A1C" w:rsidRDefault="002104AC" w:rsidP="007D6A1C">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 xml:space="preserve">7.4. Уведомления гражданам направляются в форме, соответствующей форме поступления обращения, и в сроки, установленные Федеральным </w:t>
      </w:r>
      <w:hyperlink r:id="rId13">
        <w:r w:rsidRPr="007D6A1C">
          <w:rPr>
            <w:rFonts w:ascii="Times New Roman" w:hAnsi="Times New Roman" w:cs="Times New Roman"/>
            <w:sz w:val="28"/>
            <w:szCs w:val="28"/>
          </w:rPr>
          <w:t>законом</w:t>
        </w:r>
      </w:hyperlink>
      <w:r w:rsidR="00AF2879" w:rsidRPr="007D6A1C">
        <w:rPr>
          <w:rFonts w:ascii="Times New Roman" w:hAnsi="Times New Roman" w:cs="Times New Roman"/>
          <w:sz w:val="28"/>
          <w:szCs w:val="28"/>
        </w:rPr>
        <w:t xml:space="preserve"> №</w:t>
      </w:r>
      <w:r w:rsidRPr="007D6A1C">
        <w:rPr>
          <w:rFonts w:ascii="Times New Roman" w:hAnsi="Times New Roman" w:cs="Times New Roman"/>
          <w:sz w:val="28"/>
          <w:szCs w:val="28"/>
        </w:rPr>
        <w:t xml:space="preserve"> 59-ФЗ и настоящим Положением.</w:t>
      </w:r>
    </w:p>
    <w:p w:rsidR="007D6A1C" w:rsidRDefault="002104AC" w:rsidP="007D6A1C">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7.5. Информация о результатах рассмотрения обращения, пос</w:t>
      </w:r>
      <w:r w:rsidR="00AF2879" w:rsidRPr="007D6A1C">
        <w:rPr>
          <w:rFonts w:ascii="Times New Roman" w:hAnsi="Times New Roman" w:cs="Times New Roman"/>
          <w:sz w:val="28"/>
          <w:szCs w:val="28"/>
        </w:rPr>
        <w:t>тупившего в администрацию района</w:t>
      </w:r>
      <w:r w:rsidRPr="007D6A1C">
        <w:rPr>
          <w:rFonts w:ascii="Times New Roman" w:hAnsi="Times New Roman" w:cs="Times New Roman"/>
          <w:sz w:val="28"/>
          <w:szCs w:val="28"/>
        </w:rPr>
        <w:t xml:space="preserve"> через систему электронного документооборота "</w:t>
      </w:r>
      <w:proofErr w:type="spellStart"/>
      <w:r w:rsidRPr="007D6A1C">
        <w:rPr>
          <w:rFonts w:ascii="Times New Roman" w:hAnsi="Times New Roman" w:cs="Times New Roman"/>
          <w:sz w:val="28"/>
          <w:szCs w:val="28"/>
        </w:rPr>
        <w:t>Directum</w:t>
      </w:r>
      <w:proofErr w:type="spellEnd"/>
      <w:r w:rsidRPr="007D6A1C">
        <w:rPr>
          <w:rFonts w:ascii="Times New Roman" w:hAnsi="Times New Roman" w:cs="Times New Roman"/>
          <w:sz w:val="28"/>
          <w:szCs w:val="28"/>
        </w:rPr>
        <w:t>", государственные, региональные и муниципальные системы обратной связи (Платформа обратной связи (</w:t>
      </w:r>
      <w:proofErr w:type="gramStart"/>
      <w:r w:rsidRPr="007D6A1C">
        <w:rPr>
          <w:rFonts w:ascii="Times New Roman" w:hAnsi="Times New Roman" w:cs="Times New Roman"/>
          <w:sz w:val="28"/>
          <w:szCs w:val="28"/>
        </w:rPr>
        <w:t>ПОС</w:t>
      </w:r>
      <w:proofErr w:type="gramEnd"/>
      <w:r w:rsidRPr="007D6A1C">
        <w:rPr>
          <w:rFonts w:ascii="Times New Roman" w:hAnsi="Times New Roman" w:cs="Times New Roman"/>
          <w:sz w:val="28"/>
          <w:szCs w:val="28"/>
        </w:rPr>
        <w:t xml:space="preserve">), "Кузбасс </w:t>
      </w:r>
      <w:proofErr w:type="spellStart"/>
      <w:r w:rsidRPr="007D6A1C">
        <w:rPr>
          <w:rFonts w:ascii="Times New Roman" w:hAnsi="Times New Roman" w:cs="Times New Roman"/>
          <w:sz w:val="28"/>
          <w:szCs w:val="28"/>
        </w:rPr>
        <w:t>Онлайн</w:t>
      </w:r>
      <w:proofErr w:type="spellEnd"/>
      <w:r w:rsidRPr="007D6A1C">
        <w:rPr>
          <w:rFonts w:ascii="Times New Roman" w:hAnsi="Times New Roman" w:cs="Times New Roman"/>
          <w:sz w:val="28"/>
          <w:szCs w:val="28"/>
        </w:rPr>
        <w:t>", "Инцидент менеджмент", "Виртуальная приемная главы")</w:t>
      </w:r>
      <w:r w:rsidR="00D72D63" w:rsidRPr="007D6A1C">
        <w:rPr>
          <w:rFonts w:ascii="Times New Roman" w:hAnsi="Times New Roman" w:cs="Times New Roman"/>
          <w:sz w:val="28"/>
          <w:szCs w:val="28"/>
        </w:rPr>
        <w:t>, ФГИС Единый портал</w:t>
      </w:r>
      <w:r w:rsidRPr="007D6A1C">
        <w:rPr>
          <w:rFonts w:ascii="Times New Roman" w:hAnsi="Times New Roman" w:cs="Times New Roman"/>
          <w:sz w:val="28"/>
          <w:szCs w:val="28"/>
        </w:rPr>
        <w:t xml:space="preserve"> направляется посредством той же системы.</w:t>
      </w:r>
    </w:p>
    <w:p w:rsidR="002104AC" w:rsidRPr="007D6A1C" w:rsidRDefault="002104AC" w:rsidP="007D6A1C">
      <w:pPr>
        <w:pStyle w:val="ConsPlusNormal"/>
        <w:ind w:firstLine="540"/>
        <w:jc w:val="both"/>
        <w:rPr>
          <w:rFonts w:ascii="Times New Roman" w:hAnsi="Times New Roman" w:cs="Times New Roman"/>
          <w:sz w:val="28"/>
          <w:szCs w:val="28"/>
        </w:rPr>
      </w:pPr>
      <w:r w:rsidRPr="007D6A1C">
        <w:rPr>
          <w:rFonts w:ascii="Times New Roman" w:hAnsi="Times New Roman" w:cs="Times New Roman"/>
          <w:sz w:val="28"/>
          <w:szCs w:val="28"/>
        </w:rPr>
        <w:t xml:space="preserve">7.6. Оригиналы ответов на обращения граждан на бумажном носителе подшиваются в дело и хранятся в организационном отделе, </w:t>
      </w:r>
      <w:r w:rsidR="000F1DB4" w:rsidRPr="007D6A1C">
        <w:rPr>
          <w:rFonts w:ascii="Times New Roman" w:hAnsi="Times New Roman" w:cs="Times New Roman"/>
          <w:sz w:val="28"/>
          <w:szCs w:val="28"/>
        </w:rPr>
        <w:t>отраслевом (функциональном) органе администрации района</w:t>
      </w:r>
      <w:r w:rsidRPr="007D6A1C">
        <w:rPr>
          <w:rFonts w:ascii="Times New Roman" w:hAnsi="Times New Roman" w:cs="Times New Roman"/>
          <w:sz w:val="28"/>
          <w:szCs w:val="28"/>
        </w:rPr>
        <w:t xml:space="preserve"> в течение 5 лет.</w:t>
      </w:r>
    </w:p>
    <w:p w:rsidR="002104AC" w:rsidRDefault="002104AC">
      <w:pPr>
        <w:pStyle w:val="ConsPlusNormal"/>
        <w:ind w:firstLine="540"/>
        <w:jc w:val="both"/>
      </w:pPr>
    </w:p>
    <w:p w:rsidR="002104AC" w:rsidRPr="008153F6" w:rsidRDefault="002104AC">
      <w:pPr>
        <w:pStyle w:val="ConsPlusTitle"/>
        <w:jc w:val="center"/>
        <w:outlineLvl w:val="1"/>
        <w:rPr>
          <w:rFonts w:ascii="Times New Roman" w:hAnsi="Times New Roman" w:cs="Times New Roman"/>
          <w:sz w:val="28"/>
          <w:szCs w:val="28"/>
        </w:rPr>
      </w:pPr>
      <w:r w:rsidRPr="008153F6">
        <w:rPr>
          <w:rFonts w:ascii="Times New Roman" w:hAnsi="Times New Roman" w:cs="Times New Roman"/>
          <w:sz w:val="28"/>
          <w:szCs w:val="28"/>
        </w:rPr>
        <w:t>8. Личный прием граждан</w:t>
      </w:r>
    </w:p>
    <w:p w:rsidR="002104AC" w:rsidRDefault="002104AC">
      <w:pPr>
        <w:pStyle w:val="ConsPlusNormal"/>
        <w:ind w:firstLine="540"/>
        <w:jc w:val="both"/>
      </w:pPr>
    </w:p>
    <w:p w:rsidR="002104AC" w:rsidRPr="008153F6" w:rsidRDefault="002104AC">
      <w:pPr>
        <w:pStyle w:val="ConsPlusNormal"/>
        <w:ind w:firstLine="540"/>
        <w:jc w:val="both"/>
        <w:rPr>
          <w:rFonts w:ascii="Times New Roman" w:hAnsi="Times New Roman" w:cs="Times New Roman"/>
          <w:sz w:val="28"/>
          <w:szCs w:val="28"/>
        </w:rPr>
      </w:pPr>
      <w:bookmarkStart w:id="13" w:name="P171"/>
      <w:bookmarkEnd w:id="13"/>
      <w:r w:rsidRPr="008153F6">
        <w:rPr>
          <w:rFonts w:ascii="Times New Roman" w:hAnsi="Times New Roman" w:cs="Times New Roman"/>
          <w:sz w:val="28"/>
          <w:szCs w:val="28"/>
        </w:rPr>
        <w:t>8.1. Личный прием граждан (в том числе выездной</w:t>
      </w:r>
      <w:r w:rsidR="00550A3C" w:rsidRPr="008153F6">
        <w:rPr>
          <w:rFonts w:ascii="Times New Roman" w:hAnsi="Times New Roman" w:cs="Times New Roman"/>
          <w:sz w:val="28"/>
          <w:szCs w:val="28"/>
        </w:rPr>
        <w:t xml:space="preserve"> прием) проводится главой района</w:t>
      </w:r>
      <w:r w:rsidRPr="008153F6">
        <w:rPr>
          <w:rFonts w:ascii="Times New Roman" w:hAnsi="Times New Roman" w:cs="Times New Roman"/>
          <w:sz w:val="28"/>
          <w:szCs w:val="28"/>
        </w:rPr>
        <w:t xml:space="preserve">, </w:t>
      </w:r>
      <w:r w:rsidR="00D17BF1" w:rsidRPr="008153F6">
        <w:rPr>
          <w:rFonts w:ascii="Times New Roman" w:hAnsi="Times New Roman" w:cs="Times New Roman"/>
          <w:sz w:val="28"/>
          <w:szCs w:val="28"/>
        </w:rPr>
        <w:t>первым заместителем главы района, иными</w:t>
      </w:r>
      <w:r w:rsidR="00550A3C" w:rsidRPr="008153F6">
        <w:rPr>
          <w:rFonts w:ascii="Times New Roman" w:hAnsi="Times New Roman" w:cs="Times New Roman"/>
          <w:sz w:val="28"/>
          <w:szCs w:val="28"/>
        </w:rPr>
        <w:t xml:space="preserve"> </w:t>
      </w:r>
      <w:r w:rsidR="00D17BF1" w:rsidRPr="008153F6">
        <w:rPr>
          <w:rFonts w:ascii="Times New Roman" w:hAnsi="Times New Roman" w:cs="Times New Roman"/>
          <w:sz w:val="28"/>
          <w:szCs w:val="28"/>
        </w:rPr>
        <w:t>уполномоченными</w:t>
      </w:r>
      <w:r w:rsidR="00550A3C" w:rsidRPr="008153F6">
        <w:rPr>
          <w:rFonts w:ascii="Times New Roman" w:hAnsi="Times New Roman" w:cs="Times New Roman"/>
          <w:sz w:val="28"/>
          <w:szCs w:val="28"/>
        </w:rPr>
        <w:t xml:space="preserve"> лица</w:t>
      </w:r>
      <w:r w:rsidR="00D17BF1" w:rsidRPr="008153F6">
        <w:rPr>
          <w:rFonts w:ascii="Times New Roman" w:hAnsi="Times New Roman" w:cs="Times New Roman"/>
          <w:sz w:val="28"/>
          <w:szCs w:val="28"/>
        </w:rPr>
        <w:t>ми</w:t>
      </w:r>
      <w:r w:rsidR="00550A3C" w:rsidRPr="008153F6">
        <w:rPr>
          <w:rFonts w:ascii="Times New Roman" w:hAnsi="Times New Roman" w:cs="Times New Roman"/>
          <w:sz w:val="28"/>
          <w:szCs w:val="28"/>
        </w:rPr>
        <w:t xml:space="preserve"> администрации района. </w:t>
      </w:r>
    </w:p>
    <w:p w:rsidR="008153F6" w:rsidRDefault="005F4399"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Личный прием граждан глава района проводит в первый вторник каждого месяца.</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Графики доводятся до сведения граждан путем размещения на официальном сайте администрации</w:t>
      </w:r>
      <w:r w:rsidR="00837AC8" w:rsidRPr="008153F6">
        <w:rPr>
          <w:rFonts w:ascii="Times New Roman" w:hAnsi="Times New Roman" w:cs="Times New Roman"/>
          <w:sz w:val="28"/>
          <w:szCs w:val="28"/>
        </w:rPr>
        <w:t xml:space="preserve"> района по адресу: </w:t>
      </w:r>
      <w:hyperlink r:id="rId14" w:history="1">
        <w:r w:rsidR="00837AC8" w:rsidRPr="008153F6">
          <w:rPr>
            <w:rStyle w:val="a7"/>
            <w:rFonts w:ascii="Times New Roman" w:hAnsi="Times New Roman" w:cs="Times New Roman"/>
            <w:sz w:val="28"/>
            <w:szCs w:val="28"/>
            <w:lang w:val="en-US"/>
          </w:rPr>
          <w:t>www</w:t>
        </w:r>
        <w:r w:rsidR="00837AC8" w:rsidRPr="008153F6">
          <w:rPr>
            <w:rStyle w:val="a7"/>
            <w:rFonts w:ascii="Times New Roman" w:hAnsi="Times New Roman" w:cs="Times New Roman"/>
            <w:sz w:val="28"/>
            <w:szCs w:val="28"/>
          </w:rPr>
          <w:t>.</w:t>
        </w:r>
        <w:proofErr w:type="spellStart"/>
        <w:r w:rsidR="00837AC8" w:rsidRPr="008153F6">
          <w:rPr>
            <w:rStyle w:val="a7"/>
            <w:rFonts w:ascii="Times New Roman" w:hAnsi="Times New Roman" w:cs="Times New Roman"/>
            <w:sz w:val="28"/>
            <w:szCs w:val="28"/>
            <w:lang w:val="en-US"/>
          </w:rPr>
          <w:t>atr</w:t>
        </w:r>
        <w:proofErr w:type="spellEnd"/>
        <w:r w:rsidR="00837AC8" w:rsidRPr="008153F6">
          <w:rPr>
            <w:rStyle w:val="a7"/>
            <w:rFonts w:ascii="Times New Roman" w:hAnsi="Times New Roman" w:cs="Times New Roman"/>
            <w:sz w:val="28"/>
            <w:szCs w:val="28"/>
          </w:rPr>
          <w:t>42.</w:t>
        </w:r>
        <w:proofErr w:type="spellStart"/>
        <w:r w:rsidR="00837AC8" w:rsidRPr="008153F6">
          <w:rPr>
            <w:rStyle w:val="a7"/>
            <w:rFonts w:ascii="Times New Roman" w:hAnsi="Times New Roman" w:cs="Times New Roman"/>
            <w:sz w:val="28"/>
            <w:szCs w:val="28"/>
            <w:lang w:val="en-US"/>
          </w:rPr>
          <w:t>ru</w:t>
        </w:r>
        <w:proofErr w:type="spellEnd"/>
      </w:hyperlink>
      <w:r w:rsidR="00837AC8" w:rsidRPr="008153F6">
        <w:rPr>
          <w:rFonts w:ascii="Times New Roman" w:hAnsi="Times New Roman" w:cs="Times New Roman"/>
          <w:sz w:val="28"/>
          <w:szCs w:val="28"/>
        </w:rPr>
        <w:t xml:space="preserve"> .</w:t>
      </w:r>
      <w:r w:rsidRPr="008153F6">
        <w:rPr>
          <w:rFonts w:ascii="Times New Roman" w:hAnsi="Times New Roman" w:cs="Times New Roman"/>
          <w:sz w:val="28"/>
          <w:szCs w:val="28"/>
        </w:rPr>
        <w:t xml:space="preserve"> </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8.2. В случае временного отсутствия должностных лиц, указанных в </w:t>
      </w:r>
      <w:hyperlink w:anchor="P171">
        <w:r w:rsidRPr="008153F6">
          <w:rPr>
            <w:rFonts w:ascii="Times New Roman" w:hAnsi="Times New Roman" w:cs="Times New Roman"/>
            <w:color w:val="0000FF"/>
            <w:sz w:val="28"/>
            <w:szCs w:val="28"/>
          </w:rPr>
          <w:t>пункте 8.1</w:t>
        </w:r>
      </w:hyperlink>
      <w:r w:rsidRPr="008153F6">
        <w:rPr>
          <w:rFonts w:ascii="Times New Roman" w:hAnsi="Times New Roman" w:cs="Times New Roman"/>
          <w:sz w:val="28"/>
          <w:szCs w:val="28"/>
        </w:rPr>
        <w:t xml:space="preserve"> настоящего Положения, в назначенный день приема прием </w:t>
      </w:r>
      <w:r w:rsidRPr="008153F6">
        <w:rPr>
          <w:rFonts w:ascii="Times New Roman" w:hAnsi="Times New Roman" w:cs="Times New Roman"/>
          <w:sz w:val="28"/>
          <w:szCs w:val="28"/>
        </w:rPr>
        <w:lastRenderedPageBreak/>
        <w:t>проводят уполномоченные ими должностные лица.</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8.3. Лица, указанные в </w:t>
      </w:r>
      <w:hyperlink w:anchor="P171">
        <w:r w:rsidRPr="008153F6">
          <w:rPr>
            <w:rFonts w:ascii="Times New Roman" w:hAnsi="Times New Roman" w:cs="Times New Roman"/>
            <w:color w:val="0000FF"/>
            <w:sz w:val="28"/>
            <w:szCs w:val="28"/>
          </w:rPr>
          <w:t>пункте 8.1</w:t>
        </w:r>
      </w:hyperlink>
      <w:r w:rsidRPr="008153F6">
        <w:rPr>
          <w:rFonts w:ascii="Times New Roman" w:hAnsi="Times New Roman" w:cs="Times New Roman"/>
          <w:sz w:val="28"/>
          <w:szCs w:val="28"/>
        </w:rPr>
        <w:t xml:space="preserve"> настоящего Положения, при проведении личного приема граждан вправе привлекать для рассмотрения обращений подчиненных муниципальных служащих и иных работников в целях предоставления необходимых информационных и справочных материалов.</w:t>
      </w:r>
    </w:p>
    <w:p w:rsidR="008153F6" w:rsidRDefault="00DE4C97"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По решению главы района</w:t>
      </w:r>
      <w:r w:rsidR="002104AC" w:rsidRPr="008153F6">
        <w:rPr>
          <w:rFonts w:ascii="Times New Roman" w:hAnsi="Times New Roman" w:cs="Times New Roman"/>
          <w:sz w:val="28"/>
          <w:szCs w:val="28"/>
        </w:rPr>
        <w:t xml:space="preserve"> в приеме могут принимать участие представители исполнительных органов государственной власти, органов местного самоуправления, государственных и муниципальных учреждений, иных организаций.</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8.4. Организационно-техническое обеспечение личного приема гр</w:t>
      </w:r>
      <w:r w:rsidR="00DE4C97" w:rsidRPr="008153F6">
        <w:rPr>
          <w:rFonts w:ascii="Times New Roman" w:hAnsi="Times New Roman" w:cs="Times New Roman"/>
          <w:sz w:val="28"/>
          <w:szCs w:val="28"/>
        </w:rPr>
        <w:t>аждан, проводимого главой района</w:t>
      </w:r>
      <w:r w:rsidRPr="008153F6">
        <w:rPr>
          <w:rFonts w:ascii="Times New Roman" w:hAnsi="Times New Roman" w:cs="Times New Roman"/>
          <w:sz w:val="28"/>
          <w:szCs w:val="28"/>
        </w:rPr>
        <w:t xml:space="preserve">, </w:t>
      </w:r>
      <w:r w:rsidR="00DE4C97" w:rsidRPr="008153F6">
        <w:rPr>
          <w:rFonts w:ascii="Times New Roman" w:hAnsi="Times New Roman" w:cs="Times New Roman"/>
          <w:sz w:val="28"/>
          <w:szCs w:val="28"/>
        </w:rPr>
        <w:t xml:space="preserve">первым заместителем главы района, </w:t>
      </w:r>
      <w:proofErr w:type="gramStart"/>
      <w:r w:rsidRPr="008153F6">
        <w:rPr>
          <w:rFonts w:ascii="Times New Roman" w:hAnsi="Times New Roman" w:cs="Times New Roman"/>
          <w:sz w:val="28"/>
          <w:szCs w:val="28"/>
        </w:rPr>
        <w:t>контроль за</w:t>
      </w:r>
      <w:proofErr w:type="gramEnd"/>
      <w:r w:rsidRPr="008153F6">
        <w:rPr>
          <w:rFonts w:ascii="Times New Roman" w:hAnsi="Times New Roman" w:cs="Times New Roman"/>
          <w:sz w:val="28"/>
          <w:szCs w:val="28"/>
        </w:rPr>
        <w:t xml:space="preserve"> выполнением их поручений, данных во время приема граждан, осуществляет организационный отдел.</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8.5. Личный прием граждан осуществляется в порядке очередности по мере прибытия и регистрации заявителей.</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Предварительная запись на личный прием производится по желанию гражданина. При записи на личный прием у заявителя уточняются причины его обращения.</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8.6. Правом на первоочередной прием в дни и часы, установленные для приема граждан, имеют:</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ветераны и инвалиды Великой Отечественной войны;</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ветераны и инвалиды боевых действий;</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инвалиды I и II групп и их законные представители;</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дети-инвалиды и их законные представители;</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Кемеровской области - Кузбасса.</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Во время проведения приема при отсутствии граждан, указанных в настоящем пункте, в первоочередном порядке могут быть приняты беременные женщины, граждане с учетом отдаленности места жительства при наличии билета на обратный путь, а также прибывшие на прием с детьми в возрасте до 3 лет.</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8.7. Личный прием граждан осуществляется по предъявлении документа, удостоверяющего личность.</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8.8. Гражданину может быть отказано в проведении личного приема в случае, если:</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у гражданина или его законного представителя, действующего на основании доверенности, отсутствуют документы, удостоверяющие его личность, либо у представителя гражданина отсутствует документ, дающий право представлять интересы этого гражданина;</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вопрос не подлежит рассмотрению в порядке, установленном Федеральным </w:t>
      </w:r>
      <w:hyperlink r:id="rId15">
        <w:r w:rsidRPr="008153F6">
          <w:rPr>
            <w:rFonts w:ascii="Times New Roman" w:hAnsi="Times New Roman" w:cs="Times New Roman"/>
            <w:sz w:val="28"/>
            <w:szCs w:val="28"/>
          </w:rPr>
          <w:t>законом</w:t>
        </w:r>
      </w:hyperlink>
      <w:r w:rsidR="00DE4C97" w:rsidRPr="008153F6">
        <w:rPr>
          <w:rFonts w:ascii="Times New Roman" w:hAnsi="Times New Roman" w:cs="Times New Roman"/>
          <w:sz w:val="28"/>
          <w:szCs w:val="28"/>
        </w:rPr>
        <w:t xml:space="preserve"> №</w:t>
      </w:r>
      <w:r w:rsidRPr="008153F6">
        <w:rPr>
          <w:rFonts w:ascii="Times New Roman" w:hAnsi="Times New Roman" w:cs="Times New Roman"/>
          <w:sz w:val="28"/>
          <w:szCs w:val="28"/>
        </w:rPr>
        <w:t xml:space="preserve"> 59-ФЗ, а должен быть рассмотрен в порядке, установленном федеральными конституционными законами и федеральными законами;</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вопрос, обозначенный гражданином, рассматривается в судебном </w:t>
      </w:r>
      <w:r w:rsidRPr="008153F6">
        <w:rPr>
          <w:rFonts w:ascii="Times New Roman" w:hAnsi="Times New Roman" w:cs="Times New Roman"/>
          <w:sz w:val="28"/>
          <w:szCs w:val="28"/>
        </w:rPr>
        <w:lastRenderedPageBreak/>
        <w:t>порядке, или гражданину отказано в решении его вопроса вступившим в законную силу решением суда;</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гражданин имеет явные признаки наркотического, токсического или алкогольного опьянения либо находится в состоянии повышенной поведенческой активности с явными признаками агрессии.</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В случае если во время личного приема гражданин совершает действия, представляющие непосредственную угрозу для его жизни, жизни и здоровья окружающих, должностное лицо, проводившее прием, имеет право вызвать сотрудников полиции и (или) работников скорой медицинской помощи.</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8.9. Во время личного приема гражданин устно излагает свое обращение, краткое содержание которого заносится в карточку личного приема на бумажном носителе. </w:t>
      </w:r>
      <w:proofErr w:type="gramStart"/>
      <w:r w:rsidRPr="008153F6">
        <w:rPr>
          <w:rFonts w:ascii="Times New Roman" w:hAnsi="Times New Roman" w:cs="Times New Roman"/>
          <w:sz w:val="28"/>
          <w:szCs w:val="28"/>
        </w:rPr>
        <w:t>В карточке также указывается дата приема, фамилия, имя, отчество (при наличии), адрес места жительства гражданина (адрес регистрации на основании документа, удостоверяющего личность, адрес фактического проживания, адрес для направления письменного ответа, номер телефона), место работы, должность, социальное положение гражданина, должность, фамилия и инициалы должностного лица, осуществляющего прием.</w:t>
      </w:r>
      <w:proofErr w:type="gramEnd"/>
    </w:p>
    <w:p w:rsidR="002104AC" w:rsidRP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8.10. В случае если изложенные в обращении факты и обстоятельства являются очевидными и не требуют дополнительной проверки, должностное лицо, осуществляющее прием, дает гражданину с его согласия устный ответ по существу каждого из поставленных вопросов, о чем делается запись в карточке личного приема. В остальных случаях дается письменный ответ по существу поставленных в обращении вопросов.</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В ходе личного приема должностным лицом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запись в карточке приема.</w:t>
      </w:r>
    </w:p>
    <w:p w:rsidR="002104AC" w:rsidRP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Копия карточки личного приема гражданину не выдается.</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8.11. В случае если решение вопроса, поставленного в ходе личного приема, не входит в </w:t>
      </w:r>
      <w:r w:rsidR="00DE4C97" w:rsidRPr="008153F6">
        <w:rPr>
          <w:rFonts w:ascii="Times New Roman" w:hAnsi="Times New Roman" w:cs="Times New Roman"/>
          <w:sz w:val="28"/>
          <w:szCs w:val="28"/>
        </w:rPr>
        <w:t>компетенцию администрации района</w:t>
      </w:r>
      <w:r w:rsidRPr="008153F6">
        <w:rPr>
          <w:rFonts w:ascii="Times New Roman" w:hAnsi="Times New Roman" w:cs="Times New Roman"/>
          <w:sz w:val="28"/>
          <w:szCs w:val="28"/>
        </w:rPr>
        <w:t xml:space="preserve">, </w:t>
      </w:r>
      <w:r w:rsidR="00DE4C97" w:rsidRPr="008153F6">
        <w:rPr>
          <w:rFonts w:ascii="Times New Roman" w:hAnsi="Times New Roman" w:cs="Times New Roman"/>
          <w:sz w:val="28"/>
          <w:szCs w:val="28"/>
        </w:rPr>
        <w:t xml:space="preserve">отраслевых (функциональных) органов администрации района </w:t>
      </w:r>
      <w:r w:rsidRPr="008153F6">
        <w:rPr>
          <w:rFonts w:ascii="Times New Roman" w:hAnsi="Times New Roman" w:cs="Times New Roman"/>
          <w:sz w:val="28"/>
          <w:szCs w:val="28"/>
        </w:rPr>
        <w:t xml:space="preserve"> или должнос</w:t>
      </w:r>
      <w:r w:rsidR="00DE4C97" w:rsidRPr="008153F6">
        <w:rPr>
          <w:rFonts w:ascii="Times New Roman" w:hAnsi="Times New Roman" w:cs="Times New Roman"/>
          <w:sz w:val="28"/>
          <w:szCs w:val="28"/>
        </w:rPr>
        <w:t>тного лица администрации района</w:t>
      </w:r>
      <w:r w:rsidRPr="008153F6">
        <w:rPr>
          <w:rFonts w:ascii="Times New Roman" w:hAnsi="Times New Roman" w:cs="Times New Roman"/>
          <w:sz w:val="28"/>
          <w:szCs w:val="28"/>
        </w:rPr>
        <w:t>, гражданину разъясняется, куда и в каком порядке ему следует обратиться.</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8.12. В случае если должностное лицо, осуществляющее личный прием, принимает обращение к рассмотрению по существу поставленных вопросов, в карточку личного приема заносится резолюция с указанием исполнителя.</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8.13. Если поставленные гражданином в ходе личного приема вопросы требуют дополнительного изучения или проверки, ему может быть </w:t>
      </w:r>
      <w:proofErr w:type="gramStart"/>
      <w:r w:rsidRPr="008153F6">
        <w:rPr>
          <w:rFonts w:ascii="Times New Roman" w:hAnsi="Times New Roman" w:cs="Times New Roman"/>
          <w:sz w:val="28"/>
          <w:szCs w:val="28"/>
        </w:rPr>
        <w:t>предложено</w:t>
      </w:r>
      <w:proofErr w:type="gramEnd"/>
      <w:r w:rsidRPr="008153F6">
        <w:rPr>
          <w:rFonts w:ascii="Times New Roman" w:hAnsi="Times New Roman" w:cs="Times New Roman"/>
          <w:sz w:val="28"/>
          <w:szCs w:val="28"/>
        </w:rPr>
        <w:t xml:space="preserve"> оформить письменное обращение, при этом разъясняются порядок и сроки его рассмотрения.</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В карточке личного приема делается запись о принятии письменного обращения и прилагаемых гражданином документов. По просьбе гражданина выдается расписка с указанием даты приема обращения, количества принятых листов и сообщается номер телефона для получения справочной </w:t>
      </w:r>
      <w:r w:rsidRPr="008153F6">
        <w:rPr>
          <w:rFonts w:ascii="Times New Roman" w:hAnsi="Times New Roman" w:cs="Times New Roman"/>
          <w:sz w:val="28"/>
          <w:szCs w:val="28"/>
        </w:rPr>
        <w:lastRenderedPageBreak/>
        <w:t>информации по обращениям.</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На письменных обращениях, принятых в ходе личного приема, проставляется отметка "Принято на личном приеме". Данные обращения передаются на регистрацию, работа с ними ведется в порядке, установленном настоящим Положением.</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8.14. Письменные обращения, принятые в ходе выездных приемов, передаются в организационный отдел для организации рассмотрения в соответствии с настоящим Положением.</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8.15. По итогам личного приема должностное лицо, проводившее прием, подписывает карточку личного приема и вносит в нее содержание решения, принятого по обращению. Карточки личного приема граждан подлежат регистрации.</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8.16. Обращения, поступившие во время личного приема, рассматриваются в порядке и сроки, установленные настоящим Положением.</w:t>
      </w:r>
    </w:p>
    <w:p w:rsid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Срок рассмотрения обращения, поступившего в ходе личного приема, исчисляется </w:t>
      </w:r>
      <w:proofErr w:type="gramStart"/>
      <w:r w:rsidRPr="008153F6">
        <w:rPr>
          <w:rFonts w:ascii="Times New Roman" w:hAnsi="Times New Roman" w:cs="Times New Roman"/>
          <w:sz w:val="28"/>
          <w:szCs w:val="28"/>
        </w:rPr>
        <w:t>с даты приема</w:t>
      </w:r>
      <w:proofErr w:type="gramEnd"/>
      <w:r w:rsidRPr="008153F6">
        <w:rPr>
          <w:rFonts w:ascii="Times New Roman" w:hAnsi="Times New Roman" w:cs="Times New Roman"/>
          <w:sz w:val="28"/>
          <w:szCs w:val="28"/>
        </w:rPr>
        <w:t xml:space="preserve"> гражданина.</w:t>
      </w:r>
    </w:p>
    <w:p w:rsidR="002104AC" w:rsidRPr="008153F6" w:rsidRDefault="002104AC" w:rsidP="008153F6">
      <w:pPr>
        <w:pStyle w:val="ConsPlusNormal"/>
        <w:ind w:firstLine="540"/>
        <w:jc w:val="both"/>
        <w:rPr>
          <w:rFonts w:ascii="Times New Roman" w:hAnsi="Times New Roman" w:cs="Times New Roman"/>
          <w:sz w:val="28"/>
          <w:szCs w:val="28"/>
        </w:rPr>
      </w:pPr>
      <w:r w:rsidRPr="008153F6">
        <w:rPr>
          <w:rFonts w:ascii="Times New Roman" w:hAnsi="Times New Roman" w:cs="Times New Roman"/>
          <w:sz w:val="28"/>
          <w:szCs w:val="28"/>
        </w:rPr>
        <w:t xml:space="preserve">8.17. В День </w:t>
      </w:r>
      <w:hyperlink r:id="rId16">
        <w:r w:rsidRPr="008153F6">
          <w:rPr>
            <w:rFonts w:ascii="Times New Roman" w:hAnsi="Times New Roman" w:cs="Times New Roman"/>
            <w:sz w:val="28"/>
            <w:szCs w:val="28"/>
          </w:rPr>
          <w:t>Конституции</w:t>
        </w:r>
      </w:hyperlink>
      <w:r w:rsidRPr="008153F6">
        <w:rPr>
          <w:rFonts w:ascii="Times New Roman" w:hAnsi="Times New Roman" w:cs="Times New Roman"/>
          <w:sz w:val="28"/>
          <w:szCs w:val="28"/>
        </w:rPr>
        <w:t xml:space="preserve"> Российской Федерации, а также в День местного самоу</w:t>
      </w:r>
      <w:r w:rsidR="005F2FB5" w:rsidRPr="008153F6">
        <w:rPr>
          <w:rFonts w:ascii="Times New Roman" w:hAnsi="Times New Roman" w:cs="Times New Roman"/>
          <w:sz w:val="28"/>
          <w:szCs w:val="28"/>
        </w:rPr>
        <w:t>правления в администрации района</w:t>
      </w:r>
      <w:r w:rsidRPr="008153F6">
        <w:rPr>
          <w:rFonts w:ascii="Times New Roman" w:hAnsi="Times New Roman" w:cs="Times New Roman"/>
          <w:sz w:val="28"/>
          <w:szCs w:val="28"/>
        </w:rPr>
        <w:t xml:space="preserve"> проводится день открытых дверей, в рамках которого должностными лицами, указанными в </w:t>
      </w:r>
      <w:hyperlink w:anchor="P171">
        <w:r w:rsidRPr="0074640A">
          <w:rPr>
            <w:rFonts w:ascii="Times New Roman" w:hAnsi="Times New Roman" w:cs="Times New Roman"/>
            <w:sz w:val="28"/>
            <w:szCs w:val="28"/>
          </w:rPr>
          <w:t>пункте 8.1</w:t>
        </w:r>
      </w:hyperlink>
      <w:r w:rsidRPr="008153F6">
        <w:rPr>
          <w:rFonts w:ascii="Times New Roman" w:hAnsi="Times New Roman" w:cs="Times New Roman"/>
          <w:sz w:val="28"/>
          <w:szCs w:val="28"/>
        </w:rPr>
        <w:t xml:space="preserve"> настоящего Положения, осуществляется личный прием граждан.</w:t>
      </w:r>
    </w:p>
    <w:p w:rsidR="002104AC" w:rsidRDefault="002104AC">
      <w:pPr>
        <w:pStyle w:val="ConsPlusNormal"/>
        <w:ind w:firstLine="540"/>
        <w:jc w:val="both"/>
      </w:pPr>
    </w:p>
    <w:p w:rsidR="002104AC" w:rsidRPr="0074640A" w:rsidRDefault="002104AC">
      <w:pPr>
        <w:pStyle w:val="ConsPlusTitle"/>
        <w:jc w:val="center"/>
        <w:outlineLvl w:val="1"/>
        <w:rPr>
          <w:rFonts w:ascii="Times New Roman" w:hAnsi="Times New Roman" w:cs="Times New Roman"/>
          <w:sz w:val="28"/>
          <w:szCs w:val="28"/>
        </w:rPr>
      </w:pPr>
      <w:r w:rsidRPr="0074640A">
        <w:rPr>
          <w:rFonts w:ascii="Times New Roman" w:hAnsi="Times New Roman" w:cs="Times New Roman"/>
          <w:sz w:val="28"/>
          <w:szCs w:val="28"/>
        </w:rPr>
        <w:t xml:space="preserve">9. </w:t>
      </w:r>
      <w:proofErr w:type="gramStart"/>
      <w:r w:rsidRPr="0074640A">
        <w:rPr>
          <w:rFonts w:ascii="Times New Roman" w:hAnsi="Times New Roman" w:cs="Times New Roman"/>
          <w:sz w:val="28"/>
          <w:szCs w:val="28"/>
        </w:rPr>
        <w:t>Контроль за</w:t>
      </w:r>
      <w:proofErr w:type="gramEnd"/>
      <w:r w:rsidRPr="0074640A">
        <w:rPr>
          <w:rFonts w:ascii="Times New Roman" w:hAnsi="Times New Roman" w:cs="Times New Roman"/>
          <w:sz w:val="28"/>
          <w:szCs w:val="28"/>
        </w:rPr>
        <w:t xml:space="preserve"> соблюдением порядка рассмотрения обращений</w:t>
      </w:r>
    </w:p>
    <w:p w:rsidR="002104AC" w:rsidRPr="0074640A" w:rsidRDefault="002104AC">
      <w:pPr>
        <w:pStyle w:val="ConsPlusTitle"/>
        <w:jc w:val="center"/>
        <w:rPr>
          <w:rFonts w:ascii="Times New Roman" w:hAnsi="Times New Roman" w:cs="Times New Roman"/>
          <w:sz w:val="28"/>
          <w:szCs w:val="28"/>
        </w:rPr>
      </w:pPr>
      <w:r w:rsidRPr="0074640A">
        <w:rPr>
          <w:rFonts w:ascii="Times New Roman" w:hAnsi="Times New Roman" w:cs="Times New Roman"/>
          <w:sz w:val="28"/>
          <w:szCs w:val="28"/>
        </w:rPr>
        <w:t>граждан</w:t>
      </w:r>
    </w:p>
    <w:p w:rsidR="002104AC" w:rsidRDefault="002104AC">
      <w:pPr>
        <w:pStyle w:val="ConsPlusNormal"/>
        <w:ind w:firstLine="540"/>
        <w:jc w:val="both"/>
      </w:pP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 xml:space="preserve">9.1. Все зарегистрированные обращения граждан, требующие рассмотрения, ставятся на контроль с указанием сроков исполнения. </w:t>
      </w:r>
      <w:proofErr w:type="gramStart"/>
      <w:r w:rsidRPr="00D37953">
        <w:rPr>
          <w:rFonts w:ascii="Times New Roman" w:hAnsi="Times New Roman" w:cs="Times New Roman"/>
          <w:sz w:val="28"/>
          <w:szCs w:val="28"/>
        </w:rPr>
        <w:t>Контроль за</w:t>
      </w:r>
      <w:proofErr w:type="gramEnd"/>
      <w:r w:rsidRPr="00D37953">
        <w:rPr>
          <w:rFonts w:ascii="Times New Roman" w:hAnsi="Times New Roman" w:cs="Times New Roman"/>
          <w:sz w:val="28"/>
          <w:szCs w:val="28"/>
        </w:rPr>
        <w:t xml:space="preserve"> рассмотрением поступившего обращения начинается с момента его регистрации и заканчивается при регистрации и отправлении окончательного ответа заявителю.</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В случае если в промежуточном ответе гражданину указывается, что вопрос, поставленный в обращении, будет решен в течение определенного периода времени, такое обращение не снимается с контроля до направления по результатам его рассмотрения окончательного ответа заявителю.</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 xml:space="preserve">9.2. </w:t>
      </w:r>
      <w:proofErr w:type="gramStart"/>
      <w:r w:rsidRPr="00D37953">
        <w:rPr>
          <w:rFonts w:ascii="Times New Roman" w:hAnsi="Times New Roman" w:cs="Times New Roman"/>
          <w:sz w:val="28"/>
          <w:szCs w:val="28"/>
        </w:rPr>
        <w:t>Контроль за</w:t>
      </w:r>
      <w:proofErr w:type="gramEnd"/>
      <w:r w:rsidRPr="00D37953">
        <w:rPr>
          <w:rFonts w:ascii="Times New Roman" w:hAnsi="Times New Roman" w:cs="Times New Roman"/>
          <w:sz w:val="28"/>
          <w:szCs w:val="28"/>
        </w:rPr>
        <w:t xml:space="preserve"> соблюдением установленных Федеральным </w:t>
      </w:r>
      <w:hyperlink r:id="rId17">
        <w:r w:rsidRPr="00D37953">
          <w:rPr>
            <w:rFonts w:ascii="Times New Roman" w:hAnsi="Times New Roman" w:cs="Times New Roman"/>
            <w:color w:val="0000FF"/>
            <w:sz w:val="28"/>
            <w:szCs w:val="28"/>
          </w:rPr>
          <w:t>законом</w:t>
        </w:r>
      </w:hyperlink>
      <w:r w:rsidR="0074640A" w:rsidRPr="00D37953">
        <w:rPr>
          <w:rFonts w:ascii="Times New Roman" w:hAnsi="Times New Roman" w:cs="Times New Roman"/>
          <w:sz w:val="28"/>
          <w:szCs w:val="28"/>
        </w:rPr>
        <w:t xml:space="preserve"> №</w:t>
      </w:r>
      <w:r w:rsidRPr="00D37953">
        <w:rPr>
          <w:rFonts w:ascii="Times New Roman" w:hAnsi="Times New Roman" w:cs="Times New Roman"/>
          <w:sz w:val="28"/>
          <w:szCs w:val="28"/>
        </w:rPr>
        <w:t xml:space="preserve"> 59-ФЗ и настоящим Положением порядка и сроков рассмотрения обращений в пределах своей компетенции осуществляют:</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 xml:space="preserve">в отношении обращений, </w:t>
      </w:r>
      <w:r w:rsidR="0074640A" w:rsidRPr="00D37953">
        <w:rPr>
          <w:rFonts w:ascii="Times New Roman" w:hAnsi="Times New Roman" w:cs="Times New Roman"/>
          <w:sz w:val="28"/>
          <w:szCs w:val="28"/>
        </w:rPr>
        <w:t>поступивших в адрес главы района, администрации района</w:t>
      </w:r>
      <w:r w:rsidRPr="00D37953">
        <w:rPr>
          <w:rFonts w:ascii="Times New Roman" w:hAnsi="Times New Roman" w:cs="Times New Roman"/>
          <w:sz w:val="28"/>
          <w:szCs w:val="28"/>
        </w:rPr>
        <w:t>, - организационный отдел;</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 xml:space="preserve">в отношении обращений, поступивших непосредственно в </w:t>
      </w:r>
      <w:r w:rsidR="0074640A" w:rsidRPr="00D37953">
        <w:rPr>
          <w:rFonts w:ascii="Times New Roman" w:hAnsi="Times New Roman" w:cs="Times New Roman"/>
          <w:sz w:val="28"/>
          <w:szCs w:val="28"/>
        </w:rPr>
        <w:t>отраслевые (функциональные) органы администрации района</w:t>
      </w:r>
      <w:r w:rsidRPr="00D37953">
        <w:rPr>
          <w:rFonts w:ascii="Times New Roman" w:hAnsi="Times New Roman" w:cs="Times New Roman"/>
          <w:sz w:val="28"/>
          <w:szCs w:val="28"/>
        </w:rPr>
        <w:t xml:space="preserve"> или должностным</w:t>
      </w:r>
      <w:r w:rsidR="0074640A" w:rsidRPr="00D37953">
        <w:rPr>
          <w:rFonts w:ascii="Times New Roman" w:hAnsi="Times New Roman" w:cs="Times New Roman"/>
          <w:sz w:val="28"/>
          <w:szCs w:val="28"/>
        </w:rPr>
        <w:t xml:space="preserve"> лицам администрации района</w:t>
      </w:r>
      <w:r w:rsidRPr="00D37953">
        <w:rPr>
          <w:rFonts w:ascii="Times New Roman" w:hAnsi="Times New Roman" w:cs="Times New Roman"/>
          <w:sz w:val="28"/>
          <w:szCs w:val="28"/>
        </w:rPr>
        <w:t xml:space="preserve">, - уполномоченные на то лица соответствующих </w:t>
      </w:r>
      <w:r w:rsidR="0074640A" w:rsidRPr="00D37953">
        <w:rPr>
          <w:rFonts w:ascii="Times New Roman" w:hAnsi="Times New Roman" w:cs="Times New Roman"/>
          <w:sz w:val="28"/>
          <w:szCs w:val="28"/>
        </w:rPr>
        <w:t>отраслевых (функциональных) органов администрации района</w:t>
      </w:r>
      <w:r w:rsidRPr="00D37953">
        <w:rPr>
          <w:rFonts w:ascii="Times New Roman" w:hAnsi="Times New Roman" w:cs="Times New Roman"/>
          <w:sz w:val="28"/>
          <w:szCs w:val="28"/>
        </w:rPr>
        <w:t>.</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В рамках текущего</w:t>
      </w:r>
      <w:r w:rsidR="00FE2EA4" w:rsidRPr="00D37953">
        <w:rPr>
          <w:rFonts w:ascii="Times New Roman" w:hAnsi="Times New Roman" w:cs="Times New Roman"/>
          <w:sz w:val="28"/>
          <w:szCs w:val="28"/>
        </w:rPr>
        <w:t xml:space="preserve"> контроля организационный отдел</w:t>
      </w:r>
      <w:r w:rsidRPr="00D37953">
        <w:rPr>
          <w:rFonts w:ascii="Times New Roman" w:hAnsi="Times New Roman" w:cs="Times New Roman"/>
          <w:sz w:val="28"/>
          <w:szCs w:val="28"/>
        </w:rPr>
        <w:t xml:space="preserve"> </w:t>
      </w:r>
      <w:proofErr w:type="spellStart"/>
      <w:r w:rsidR="00FE2EA4" w:rsidRPr="00D37953">
        <w:rPr>
          <w:rFonts w:ascii="Times New Roman" w:hAnsi="Times New Roman" w:cs="Times New Roman"/>
          <w:sz w:val="28"/>
          <w:szCs w:val="28"/>
        </w:rPr>
        <w:t>проводт</w:t>
      </w:r>
      <w:r w:rsidRPr="00D37953">
        <w:rPr>
          <w:rFonts w:ascii="Times New Roman" w:hAnsi="Times New Roman" w:cs="Times New Roman"/>
          <w:sz w:val="28"/>
          <w:szCs w:val="28"/>
        </w:rPr>
        <w:t>т</w:t>
      </w:r>
      <w:proofErr w:type="spellEnd"/>
      <w:r w:rsidRPr="00D37953">
        <w:rPr>
          <w:rFonts w:ascii="Times New Roman" w:hAnsi="Times New Roman" w:cs="Times New Roman"/>
          <w:sz w:val="28"/>
          <w:szCs w:val="28"/>
        </w:rPr>
        <w:t xml:space="preserve"> мониторинг сроков исполнения поручений по обращениям, в упреждающем режиме направляют исполнителям напоминания по поручениям, срок </w:t>
      </w:r>
      <w:r w:rsidRPr="00D37953">
        <w:rPr>
          <w:rFonts w:ascii="Times New Roman" w:hAnsi="Times New Roman" w:cs="Times New Roman"/>
          <w:sz w:val="28"/>
          <w:szCs w:val="28"/>
        </w:rPr>
        <w:lastRenderedPageBreak/>
        <w:t>рассмотрения которых истекает. При выявлении обращений, срок рассмотрения которых уже истек, инфо</w:t>
      </w:r>
      <w:r w:rsidR="00FE2EA4" w:rsidRPr="00D37953">
        <w:rPr>
          <w:rFonts w:ascii="Times New Roman" w:hAnsi="Times New Roman" w:cs="Times New Roman"/>
          <w:sz w:val="28"/>
          <w:szCs w:val="28"/>
        </w:rPr>
        <w:t>рмируют заместителя главы района по общим вопросам</w:t>
      </w:r>
      <w:r w:rsidRPr="00D37953">
        <w:rPr>
          <w:rFonts w:ascii="Times New Roman" w:hAnsi="Times New Roman" w:cs="Times New Roman"/>
          <w:sz w:val="28"/>
          <w:szCs w:val="28"/>
        </w:rPr>
        <w:t xml:space="preserve">, руководителя соответствующего </w:t>
      </w:r>
      <w:r w:rsidR="00FE2EA4" w:rsidRPr="00D37953">
        <w:rPr>
          <w:rFonts w:ascii="Times New Roman" w:hAnsi="Times New Roman" w:cs="Times New Roman"/>
          <w:sz w:val="28"/>
          <w:szCs w:val="28"/>
        </w:rPr>
        <w:t>отраслевого (функционального) органа администрации района</w:t>
      </w:r>
      <w:r w:rsidRPr="00D37953">
        <w:rPr>
          <w:rFonts w:ascii="Times New Roman" w:hAnsi="Times New Roman" w:cs="Times New Roman"/>
          <w:sz w:val="28"/>
          <w:szCs w:val="28"/>
        </w:rPr>
        <w:t xml:space="preserve"> о нарушении исполнительской дисциплины.</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 xml:space="preserve">9.3. </w:t>
      </w:r>
      <w:proofErr w:type="gramStart"/>
      <w:r w:rsidRPr="00D37953">
        <w:rPr>
          <w:rFonts w:ascii="Times New Roman" w:hAnsi="Times New Roman" w:cs="Times New Roman"/>
          <w:sz w:val="28"/>
          <w:szCs w:val="28"/>
        </w:rPr>
        <w:t>Контроль за</w:t>
      </w:r>
      <w:proofErr w:type="gramEnd"/>
      <w:r w:rsidRPr="00D37953">
        <w:rPr>
          <w:rFonts w:ascii="Times New Roman" w:hAnsi="Times New Roman" w:cs="Times New Roman"/>
          <w:sz w:val="28"/>
          <w:szCs w:val="28"/>
        </w:rPr>
        <w:t xml:space="preserve"> полнотой и качеством рассмотрения вопросов обращений, принятием мер по своевременному выявлению и устранению причин нарушения прав, свобод и законных интересов граждан осуществляют:</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 xml:space="preserve">в отношении обращений, </w:t>
      </w:r>
      <w:r w:rsidR="008B420A" w:rsidRPr="00D37953">
        <w:rPr>
          <w:rFonts w:ascii="Times New Roman" w:hAnsi="Times New Roman" w:cs="Times New Roman"/>
          <w:sz w:val="28"/>
          <w:szCs w:val="28"/>
        </w:rPr>
        <w:t>поступивших в адрес главы района, администрации района</w:t>
      </w:r>
      <w:r w:rsidRPr="00D37953">
        <w:rPr>
          <w:rFonts w:ascii="Times New Roman" w:hAnsi="Times New Roman" w:cs="Times New Roman"/>
          <w:sz w:val="28"/>
          <w:szCs w:val="28"/>
        </w:rPr>
        <w:t>, - заместитель глав</w:t>
      </w:r>
      <w:r w:rsidR="008B420A" w:rsidRPr="00D37953">
        <w:rPr>
          <w:rFonts w:ascii="Times New Roman" w:hAnsi="Times New Roman" w:cs="Times New Roman"/>
          <w:sz w:val="28"/>
          <w:szCs w:val="28"/>
        </w:rPr>
        <w:t>ы района по общим вопросам</w:t>
      </w:r>
      <w:r w:rsidRPr="00D37953">
        <w:rPr>
          <w:rFonts w:ascii="Times New Roman" w:hAnsi="Times New Roman" w:cs="Times New Roman"/>
          <w:sz w:val="28"/>
          <w:szCs w:val="28"/>
        </w:rPr>
        <w:t>;</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 xml:space="preserve">в отношении обращений, поступивших непосредственно в </w:t>
      </w:r>
      <w:r w:rsidR="00DB3E95" w:rsidRPr="00D37953">
        <w:rPr>
          <w:rFonts w:ascii="Times New Roman" w:hAnsi="Times New Roman" w:cs="Times New Roman"/>
          <w:sz w:val="28"/>
          <w:szCs w:val="28"/>
        </w:rPr>
        <w:t>отраслевые (функциональные) органы администрации района</w:t>
      </w:r>
      <w:r w:rsidRPr="00D37953">
        <w:rPr>
          <w:rFonts w:ascii="Times New Roman" w:hAnsi="Times New Roman" w:cs="Times New Roman"/>
          <w:sz w:val="28"/>
          <w:szCs w:val="28"/>
        </w:rPr>
        <w:t xml:space="preserve"> или должно</w:t>
      </w:r>
      <w:r w:rsidR="00DB3E95" w:rsidRPr="00D37953">
        <w:rPr>
          <w:rFonts w:ascii="Times New Roman" w:hAnsi="Times New Roman" w:cs="Times New Roman"/>
          <w:sz w:val="28"/>
          <w:szCs w:val="28"/>
        </w:rPr>
        <w:t>стным лицам администрации района</w:t>
      </w:r>
      <w:r w:rsidRPr="00D37953">
        <w:rPr>
          <w:rFonts w:ascii="Times New Roman" w:hAnsi="Times New Roman" w:cs="Times New Roman"/>
          <w:sz w:val="28"/>
          <w:szCs w:val="28"/>
        </w:rPr>
        <w:t xml:space="preserve">, - руководители </w:t>
      </w:r>
      <w:r w:rsidR="00081BAA" w:rsidRPr="00D37953">
        <w:rPr>
          <w:rFonts w:ascii="Times New Roman" w:hAnsi="Times New Roman" w:cs="Times New Roman"/>
          <w:sz w:val="28"/>
          <w:szCs w:val="28"/>
        </w:rPr>
        <w:t>отраслевых (функциональных) органов администрации района</w:t>
      </w:r>
      <w:r w:rsidRPr="00D37953">
        <w:rPr>
          <w:rFonts w:ascii="Times New Roman" w:hAnsi="Times New Roman" w:cs="Times New Roman"/>
          <w:sz w:val="28"/>
          <w:szCs w:val="28"/>
        </w:rPr>
        <w:t>.</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9.4. Оценка полноты и качества рассмотрения обращений осуществляется при проверке представленных ответов на соответствие:</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своевременности рассмотрения обращения;</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всесторонности рассмотрения обращения;</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объективности рассмотрения обращения;</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правовой обоснованности принятых по результатам рассмотрения обращения решений.</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9.5. Для оценки ответов и принятых по обращению решений на предмет всесторонности и правовой обоснованности могут быть привлечены иные структурные подразделения администрац</w:t>
      </w:r>
      <w:r w:rsidR="00263386" w:rsidRPr="00D37953">
        <w:rPr>
          <w:rFonts w:ascii="Times New Roman" w:hAnsi="Times New Roman" w:cs="Times New Roman"/>
          <w:sz w:val="28"/>
          <w:szCs w:val="28"/>
        </w:rPr>
        <w:t>ии района</w:t>
      </w:r>
      <w:r w:rsidRPr="00D37953">
        <w:rPr>
          <w:rFonts w:ascii="Times New Roman" w:hAnsi="Times New Roman" w:cs="Times New Roman"/>
          <w:sz w:val="28"/>
          <w:szCs w:val="28"/>
        </w:rPr>
        <w:t>.</w:t>
      </w:r>
    </w:p>
    <w:p w:rsidR="00D37953" w:rsidRDefault="002104AC" w:rsidP="00D37953">
      <w:pPr>
        <w:pStyle w:val="ConsPlusNormal"/>
        <w:ind w:firstLine="540"/>
        <w:jc w:val="both"/>
        <w:rPr>
          <w:rFonts w:ascii="Times New Roman" w:hAnsi="Times New Roman" w:cs="Times New Roman"/>
          <w:sz w:val="28"/>
          <w:szCs w:val="28"/>
        </w:rPr>
      </w:pPr>
      <w:r w:rsidRPr="00D37953">
        <w:rPr>
          <w:rFonts w:ascii="Times New Roman" w:hAnsi="Times New Roman" w:cs="Times New Roman"/>
          <w:sz w:val="28"/>
          <w:szCs w:val="28"/>
        </w:rPr>
        <w:t>9.6. Оценка принятых по обращению решений осуществляется в соответствии с единым порядком систематизации результатов рассмотрения обращений и принятых по ним мер, рекомендованным рабочей группой при Администрации Президента Российской Федерации по координации и оценке работы с обращениями граждан и организаций:</w:t>
      </w:r>
    </w:p>
    <w:p w:rsidR="00D37953" w:rsidRDefault="00D37953" w:rsidP="00D3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«поддержано»</w:t>
      </w:r>
      <w:r w:rsidR="002104AC" w:rsidRPr="00D37953">
        <w:rPr>
          <w:rFonts w:ascii="Times New Roman" w:hAnsi="Times New Roman" w:cs="Times New Roman"/>
          <w:sz w:val="28"/>
          <w:szCs w:val="28"/>
        </w:rPr>
        <w:t xml:space="preserve"> - по результатам рассмотрения вопроса, содержащегося в обращении, принято решение о целесообразности предложения, об обоснованности и удовлетворении заявления или жалобы;</w:t>
      </w:r>
    </w:p>
    <w:p w:rsidR="00D37953" w:rsidRDefault="00D37953" w:rsidP="00D3795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2104AC" w:rsidRPr="00D37953">
        <w:rPr>
          <w:rFonts w:ascii="Times New Roman" w:hAnsi="Times New Roman" w:cs="Times New Roman"/>
          <w:sz w:val="28"/>
          <w:szCs w:val="28"/>
        </w:rPr>
        <w:t>подде</w:t>
      </w:r>
      <w:r>
        <w:rPr>
          <w:rFonts w:ascii="Times New Roman" w:hAnsi="Times New Roman" w:cs="Times New Roman"/>
          <w:sz w:val="28"/>
          <w:szCs w:val="28"/>
        </w:rPr>
        <w:t>ржано, в том числе меры приняты»</w:t>
      </w:r>
      <w:r w:rsidR="002104AC" w:rsidRPr="00D37953">
        <w:rPr>
          <w:rFonts w:ascii="Times New Roman" w:hAnsi="Times New Roman" w:cs="Times New Roman"/>
          <w:sz w:val="28"/>
          <w:szCs w:val="28"/>
        </w:rPr>
        <w:t xml:space="preserve"> -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вопроса, содержащегося в обращении, решением "поддержано";</w:t>
      </w:r>
      <w:proofErr w:type="gramEnd"/>
    </w:p>
    <w:p w:rsidR="00D37953" w:rsidRDefault="00D37953" w:rsidP="00D3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«разъяснено»</w:t>
      </w:r>
      <w:r w:rsidR="002104AC" w:rsidRPr="00D37953">
        <w:rPr>
          <w:rFonts w:ascii="Times New Roman" w:hAnsi="Times New Roman" w:cs="Times New Roman"/>
          <w:sz w:val="28"/>
          <w:szCs w:val="28"/>
        </w:rPr>
        <w:t xml:space="preserve"> - по результатам рассмотрения вопроса, содержащегося в обращении, принято решение об информировании по порядку реализации предложения или удовлетворения заявления или жалобы;</w:t>
      </w:r>
    </w:p>
    <w:p w:rsidR="00D37953" w:rsidRDefault="00D37953" w:rsidP="00D3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поддержано»</w:t>
      </w:r>
      <w:r w:rsidR="002104AC" w:rsidRPr="00D37953">
        <w:rPr>
          <w:rFonts w:ascii="Times New Roman" w:hAnsi="Times New Roman" w:cs="Times New Roman"/>
          <w:sz w:val="28"/>
          <w:szCs w:val="28"/>
        </w:rPr>
        <w:t xml:space="preserve"> - по результатам рассмотрения вопроса, содержащегося в обращении, принято решение о нецелесообразности предложения, о необоснованности и неудовлетворении заявления или жалобы;</w:t>
      </w:r>
    </w:p>
    <w:p w:rsidR="00D37953" w:rsidRDefault="00D37953" w:rsidP="00D3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«оставлено без ответа»</w:t>
      </w:r>
      <w:r w:rsidR="002104AC" w:rsidRPr="00D37953">
        <w:rPr>
          <w:rFonts w:ascii="Times New Roman" w:hAnsi="Times New Roman" w:cs="Times New Roman"/>
          <w:sz w:val="28"/>
          <w:szCs w:val="28"/>
        </w:rPr>
        <w:t xml:space="preserve"> - принято решение об оставлении обращения без ответа на основании </w:t>
      </w:r>
      <w:hyperlink r:id="rId18">
        <w:r w:rsidR="002104AC" w:rsidRPr="00D37953">
          <w:rPr>
            <w:rFonts w:ascii="Times New Roman" w:hAnsi="Times New Roman" w:cs="Times New Roman"/>
            <w:sz w:val="28"/>
            <w:szCs w:val="28"/>
          </w:rPr>
          <w:t>части 1 статьи 11</w:t>
        </w:r>
      </w:hyperlink>
      <w:r w:rsidR="002104AC" w:rsidRPr="00D37953">
        <w:rPr>
          <w:rFonts w:ascii="Times New Roman" w:hAnsi="Times New Roman" w:cs="Times New Roman"/>
          <w:sz w:val="28"/>
          <w:szCs w:val="28"/>
        </w:rPr>
        <w:t xml:space="preserve"> Федерального закона N 59-ФЗ и </w:t>
      </w:r>
      <w:hyperlink w:anchor="P117">
        <w:r w:rsidR="002104AC" w:rsidRPr="00D37953">
          <w:rPr>
            <w:rFonts w:ascii="Times New Roman" w:hAnsi="Times New Roman" w:cs="Times New Roman"/>
            <w:sz w:val="28"/>
            <w:szCs w:val="28"/>
          </w:rPr>
          <w:t>пункта 4.3</w:t>
        </w:r>
      </w:hyperlink>
      <w:r w:rsidR="002104AC" w:rsidRPr="00D37953">
        <w:rPr>
          <w:rFonts w:ascii="Times New Roman" w:hAnsi="Times New Roman" w:cs="Times New Roman"/>
          <w:sz w:val="28"/>
          <w:szCs w:val="28"/>
        </w:rPr>
        <w:t xml:space="preserve"> настоящего Положения;</w:t>
      </w:r>
    </w:p>
    <w:p w:rsidR="002104AC" w:rsidRPr="00D37953" w:rsidRDefault="00D37953" w:rsidP="00D3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 ответ автору»</w:t>
      </w:r>
      <w:r w:rsidR="002104AC" w:rsidRPr="00D37953">
        <w:rPr>
          <w:rFonts w:ascii="Times New Roman" w:hAnsi="Times New Roman" w:cs="Times New Roman"/>
          <w:sz w:val="28"/>
          <w:szCs w:val="28"/>
        </w:rPr>
        <w:t xml:space="preserve"> - ответ на вопрос, содержащийся в обращении, дан в соответствии с </w:t>
      </w:r>
      <w:hyperlink r:id="rId19">
        <w:r w:rsidR="002104AC" w:rsidRPr="00D37953">
          <w:rPr>
            <w:rFonts w:ascii="Times New Roman" w:hAnsi="Times New Roman" w:cs="Times New Roman"/>
            <w:sz w:val="28"/>
            <w:szCs w:val="28"/>
          </w:rPr>
          <w:t>частью 7 статьи 8</w:t>
        </w:r>
      </w:hyperlink>
      <w:r w:rsidR="002104AC" w:rsidRPr="00D37953">
        <w:rPr>
          <w:rFonts w:ascii="Times New Roman" w:hAnsi="Times New Roman" w:cs="Times New Roman"/>
          <w:sz w:val="28"/>
          <w:szCs w:val="28"/>
        </w:rPr>
        <w:t xml:space="preserve">, </w:t>
      </w:r>
      <w:hyperlink r:id="rId20">
        <w:r w:rsidR="002104AC" w:rsidRPr="00D37953">
          <w:rPr>
            <w:rFonts w:ascii="Times New Roman" w:hAnsi="Times New Roman" w:cs="Times New Roman"/>
            <w:sz w:val="28"/>
            <w:szCs w:val="28"/>
          </w:rPr>
          <w:t>частями 2</w:t>
        </w:r>
      </w:hyperlink>
      <w:r w:rsidR="002104AC" w:rsidRPr="00D37953">
        <w:rPr>
          <w:rFonts w:ascii="Times New Roman" w:hAnsi="Times New Roman" w:cs="Times New Roman"/>
          <w:sz w:val="28"/>
          <w:szCs w:val="28"/>
        </w:rPr>
        <w:t xml:space="preserve"> - </w:t>
      </w:r>
      <w:hyperlink r:id="rId21">
        <w:r w:rsidR="002104AC" w:rsidRPr="00D37953">
          <w:rPr>
            <w:rFonts w:ascii="Times New Roman" w:hAnsi="Times New Roman" w:cs="Times New Roman"/>
            <w:sz w:val="28"/>
            <w:szCs w:val="28"/>
          </w:rPr>
          <w:t>6 статьи 11</w:t>
        </w:r>
      </w:hyperlink>
      <w:r w:rsidR="002104AC" w:rsidRPr="00D37953">
        <w:rPr>
          <w:rFonts w:ascii="Times New Roman" w:hAnsi="Times New Roman" w:cs="Times New Roman"/>
          <w:sz w:val="28"/>
          <w:szCs w:val="28"/>
        </w:rPr>
        <w:t xml:space="preserve"> Федерального закона N 59-ФЗ.</w:t>
      </w:r>
    </w:p>
    <w:p w:rsidR="002104AC" w:rsidRDefault="002104AC">
      <w:pPr>
        <w:pStyle w:val="ConsPlusNormal"/>
        <w:ind w:firstLine="540"/>
        <w:jc w:val="both"/>
      </w:pPr>
    </w:p>
    <w:p w:rsidR="002104AC" w:rsidRPr="003401E9" w:rsidRDefault="002104AC">
      <w:pPr>
        <w:pStyle w:val="ConsPlusTitle"/>
        <w:jc w:val="center"/>
        <w:outlineLvl w:val="1"/>
        <w:rPr>
          <w:rFonts w:ascii="Times New Roman" w:hAnsi="Times New Roman" w:cs="Times New Roman"/>
          <w:sz w:val="28"/>
          <w:szCs w:val="28"/>
        </w:rPr>
      </w:pPr>
      <w:r w:rsidRPr="003401E9">
        <w:rPr>
          <w:rFonts w:ascii="Times New Roman" w:hAnsi="Times New Roman" w:cs="Times New Roman"/>
          <w:sz w:val="28"/>
          <w:szCs w:val="28"/>
        </w:rPr>
        <w:t>10. Организация аналитической работы с обращениями граждан</w:t>
      </w:r>
    </w:p>
    <w:p w:rsidR="002104AC" w:rsidRDefault="002104AC">
      <w:pPr>
        <w:pStyle w:val="ConsPlusNormal"/>
        <w:ind w:firstLine="540"/>
        <w:jc w:val="both"/>
      </w:pPr>
    </w:p>
    <w:p w:rsidR="0073401E" w:rsidRDefault="002104AC" w:rsidP="0073401E">
      <w:pPr>
        <w:pStyle w:val="ConsPlusNormal"/>
        <w:ind w:firstLine="540"/>
        <w:jc w:val="both"/>
        <w:rPr>
          <w:rFonts w:ascii="Times New Roman" w:hAnsi="Times New Roman" w:cs="Times New Roman"/>
          <w:sz w:val="28"/>
          <w:szCs w:val="28"/>
        </w:rPr>
      </w:pPr>
      <w:r w:rsidRPr="0073401E">
        <w:rPr>
          <w:rFonts w:ascii="Times New Roman" w:hAnsi="Times New Roman" w:cs="Times New Roman"/>
          <w:sz w:val="28"/>
          <w:szCs w:val="28"/>
        </w:rPr>
        <w:t>10.1. Организационный отдел</w:t>
      </w:r>
      <w:r w:rsidR="002A55AE" w:rsidRPr="0073401E">
        <w:rPr>
          <w:rFonts w:ascii="Times New Roman" w:hAnsi="Times New Roman" w:cs="Times New Roman"/>
          <w:sz w:val="28"/>
          <w:szCs w:val="28"/>
        </w:rPr>
        <w:t xml:space="preserve"> систематически обобщает и анализируе</w:t>
      </w:r>
      <w:r w:rsidRPr="0073401E">
        <w:rPr>
          <w:rFonts w:ascii="Times New Roman" w:hAnsi="Times New Roman" w:cs="Times New Roman"/>
          <w:sz w:val="28"/>
          <w:szCs w:val="28"/>
        </w:rPr>
        <w:t>т информацию, содержащуюся в обращениях, с целью выявления актуальных проблем, имеющих для граждан повышенный интерес, устранения причин, порождающих обращения граждан, выработки предложений и рекомендаций для повышения эффективности д</w:t>
      </w:r>
      <w:r w:rsidR="002A55AE" w:rsidRPr="0073401E">
        <w:rPr>
          <w:rFonts w:ascii="Times New Roman" w:hAnsi="Times New Roman" w:cs="Times New Roman"/>
          <w:sz w:val="28"/>
          <w:szCs w:val="28"/>
        </w:rPr>
        <w:t>еятельности администрации района</w:t>
      </w:r>
      <w:r w:rsidRPr="0073401E">
        <w:rPr>
          <w:rFonts w:ascii="Times New Roman" w:hAnsi="Times New Roman" w:cs="Times New Roman"/>
          <w:sz w:val="28"/>
          <w:szCs w:val="28"/>
        </w:rPr>
        <w:t>, направленной на защиту прав и законных интересов граждан.</w:t>
      </w:r>
    </w:p>
    <w:p w:rsidR="0073401E" w:rsidRDefault="002104AC" w:rsidP="0073401E">
      <w:pPr>
        <w:pStyle w:val="ConsPlusNormal"/>
        <w:ind w:firstLine="540"/>
        <w:jc w:val="both"/>
        <w:rPr>
          <w:rFonts w:ascii="Times New Roman" w:hAnsi="Times New Roman" w:cs="Times New Roman"/>
          <w:sz w:val="28"/>
          <w:szCs w:val="28"/>
        </w:rPr>
      </w:pPr>
      <w:r w:rsidRPr="0073401E">
        <w:rPr>
          <w:rFonts w:ascii="Times New Roman" w:hAnsi="Times New Roman" w:cs="Times New Roman"/>
          <w:sz w:val="28"/>
          <w:szCs w:val="28"/>
        </w:rPr>
        <w:t>10.2. Анализ результатов рассмотрения обращений граждан осуществляется на основании единого подхода к анализу обращений, результатов их рассмотрения и принятых по ним мер, рекомендованного рабочей группой при Администрации Президента Российской Федерации по координации и оценке работы с обращениями граждан и организаций.</w:t>
      </w:r>
    </w:p>
    <w:p w:rsidR="0073401E" w:rsidRDefault="002104AC" w:rsidP="0073401E">
      <w:pPr>
        <w:pStyle w:val="ConsPlusNormal"/>
        <w:ind w:firstLine="540"/>
        <w:jc w:val="both"/>
        <w:rPr>
          <w:rFonts w:ascii="Times New Roman" w:hAnsi="Times New Roman" w:cs="Times New Roman"/>
          <w:sz w:val="28"/>
          <w:szCs w:val="28"/>
        </w:rPr>
      </w:pPr>
      <w:r w:rsidRPr="0073401E">
        <w:rPr>
          <w:rFonts w:ascii="Times New Roman" w:hAnsi="Times New Roman" w:cs="Times New Roman"/>
          <w:sz w:val="28"/>
          <w:szCs w:val="28"/>
        </w:rPr>
        <w:t>Информация о результатах рассмотрения обраще</w:t>
      </w:r>
      <w:r w:rsidR="002A55AE" w:rsidRPr="0073401E">
        <w:rPr>
          <w:rFonts w:ascii="Times New Roman" w:hAnsi="Times New Roman" w:cs="Times New Roman"/>
          <w:sz w:val="28"/>
          <w:szCs w:val="28"/>
        </w:rPr>
        <w:t>ний в администрации района</w:t>
      </w:r>
      <w:r w:rsidRPr="0073401E">
        <w:rPr>
          <w:rFonts w:ascii="Times New Roman" w:hAnsi="Times New Roman" w:cs="Times New Roman"/>
          <w:sz w:val="28"/>
          <w:szCs w:val="28"/>
        </w:rPr>
        <w:t xml:space="preserve"> и принятых по ним мерах направляется в Администрацию Правительства Кемеровской области - Кузбасса.</w:t>
      </w:r>
    </w:p>
    <w:p w:rsidR="002104AC" w:rsidRPr="0073401E" w:rsidRDefault="002104AC" w:rsidP="0073401E">
      <w:pPr>
        <w:pStyle w:val="ConsPlusNormal"/>
        <w:ind w:firstLine="540"/>
        <w:jc w:val="both"/>
        <w:rPr>
          <w:rFonts w:ascii="Times New Roman" w:hAnsi="Times New Roman" w:cs="Times New Roman"/>
          <w:sz w:val="28"/>
          <w:szCs w:val="28"/>
        </w:rPr>
      </w:pPr>
      <w:r w:rsidRPr="0073401E">
        <w:rPr>
          <w:rFonts w:ascii="Times New Roman" w:hAnsi="Times New Roman" w:cs="Times New Roman"/>
          <w:sz w:val="28"/>
          <w:szCs w:val="28"/>
        </w:rPr>
        <w:t>10.3. Организационным отделом регулярно осуществляется подготовка информационно-аналитических материалов о количестве обращений и характере содержащихся в них в</w:t>
      </w:r>
      <w:r w:rsidR="002A55AE" w:rsidRPr="0073401E">
        <w:rPr>
          <w:rFonts w:ascii="Times New Roman" w:hAnsi="Times New Roman" w:cs="Times New Roman"/>
          <w:sz w:val="28"/>
          <w:szCs w:val="28"/>
        </w:rPr>
        <w:t>опросов для доклада главе района</w:t>
      </w:r>
      <w:r w:rsidRPr="0073401E">
        <w:rPr>
          <w:rFonts w:ascii="Times New Roman" w:hAnsi="Times New Roman" w:cs="Times New Roman"/>
          <w:sz w:val="28"/>
          <w:szCs w:val="28"/>
        </w:rPr>
        <w:t>, заместителю глав</w:t>
      </w:r>
      <w:r w:rsidR="002A55AE" w:rsidRPr="0073401E">
        <w:rPr>
          <w:rFonts w:ascii="Times New Roman" w:hAnsi="Times New Roman" w:cs="Times New Roman"/>
          <w:sz w:val="28"/>
          <w:szCs w:val="28"/>
        </w:rPr>
        <w:t>ы района по общим вопросам</w:t>
      </w:r>
      <w:r w:rsidRPr="0073401E">
        <w:rPr>
          <w:rFonts w:ascii="Times New Roman" w:hAnsi="Times New Roman" w:cs="Times New Roman"/>
          <w:sz w:val="28"/>
          <w:szCs w:val="28"/>
        </w:rPr>
        <w:t>.</w:t>
      </w:r>
    </w:p>
    <w:p w:rsidR="002104AC" w:rsidRDefault="002104AC">
      <w:pPr>
        <w:pStyle w:val="ConsPlusNormal"/>
        <w:ind w:firstLine="540"/>
        <w:jc w:val="both"/>
      </w:pPr>
    </w:p>
    <w:p w:rsidR="002104AC" w:rsidRPr="006655BC" w:rsidRDefault="002104AC">
      <w:pPr>
        <w:pStyle w:val="ConsPlusTitle"/>
        <w:jc w:val="center"/>
        <w:outlineLvl w:val="1"/>
        <w:rPr>
          <w:rFonts w:ascii="Times New Roman" w:hAnsi="Times New Roman" w:cs="Times New Roman"/>
          <w:sz w:val="28"/>
          <w:szCs w:val="28"/>
        </w:rPr>
      </w:pPr>
      <w:r w:rsidRPr="006655BC">
        <w:rPr>
          <w:rFonts w:ascii="Times New Roman" w:hAnsi="Times New Roman" w:cs="Times New Roman"/>
          <w:sz w:val="28"/>
          <w:szCs w:val="28"/>
        </w:rPr>
        <w:t>11. Ответственность за нарушение порядка рассмотрения</w:t>
      </w:r>
    </w:p>
    <w:p w:rsidR="002104AC" w:rsidRDefault="002104AC">
      <w:pPr>
        <w:pStyle w:val="ConsPlusTitle"/>
        <w:jc w:val="center"/>
      </w:pPr>
      <w:r w:rsidRPr="006655BC">
        <w:rPr>
          <w:rFonts w:ascii="Times New Roman" w:hAnsi="Times New Roman" w:cs="Times New Roman"/>
          <w:sz w:val="28"/>
          <w:szCs w:val="28"/>
        </w:rPr>
        <w:t>обращений граждан</w:t>
      </w:r>
    </w:p>
    <w:p w:rsidR="002104AC" w:rsidRDefault="002104AC">
      <w:pPr>
        <w:pStyle w:val="ConsPlusNormal"/>
        <w:ind w:firstLine="540"/>
        <w:jc w:val="both"/>
      </w:pPr>
    </w:p>
    <w:p w:rsidR="00BE57F1" w:rsidRPr="00C466C1" w:rsidRDefault="002104AC" w:rsidP="00BE57F1">
      <w:pPr>
        <w:pStyle w:val="ConsPlusNormal"/>
        <w:ind w:firstLine="540"/>
        <w:jc w:val="both"/>
        <w:rPr>
          <w:rFonts w:ascii="Times New Roman" w:hAnsi="Times New Roman" w:cs="Times New Roman"/>
          <w:sz w:val="28"/>
          <w:szCs w:val="28"/>
        </w:rPr>
      </w:pPr>
      <w:bookmarkStart w:id="14" w:name="P247"/>
      <w:bookmarkEnd w:id="14"/>
      <w:r w:rsidRPr="00C466C1">
        <w:rPr>
          <w:rFonts w:ascii="Times New Roman" w:hAnsi="Times New Roman" w:cs="Times New Roman"/>
          <w:sz w:val="28"/>
          <w:szCs w:val="28"/>
        </w:rPr>
        <w:t>11.1. Ответственность за организацию работы с обращениями граждан возлагается на начальника организационного отдела.</w:t>
      </w:r>
      <w:bookmarkStart w:id="15" w:name="P248"/>
      <w:bookmarkEnd w:id="15"/>
    </w:p>
    <w:p w:rsidR="00BE57F1" w:rsidRPr="00C466C1" w:rsidRDefault="002104AC" w:rsidP="00BE57F1">
      <w:pPr>
        <w:pStyle w:val="ConsPlusNormal"/>
        <w:ind w:firstLine="540"/>
        <w:jc w:val="both"/>
        <w:rPr>
          <w:rFonts w:ascii="Times New Roman" w:hAnsi="Times New Roman" w:cs="Times New Roman"/>
          <w:sz w:val="28"/>
          <w:szCs w:val="28"/>
        </w:rPr>
      </w:pPr>
      <w:r w:rsidRPr="00C466C1">
        <w:rPr>
          <w:rFonts w:ascii="Times New Roman" w:hAnsi="Times New Roman" w:cs="Times New Roman"/>
          <w:sz w:val="28"/>
          <w:szCs w:val="28"/>
        </w:rPr>
        <w:t xml:space="preserve">11.2. </w:t>
      </w:r>
      <w:proofErr w:type="gramStart"/>
      <w:r w:rsidRPr="00C466C1">
        <w:rPr>
          <w:rFonts w:ascii="Times New Roman" w:hAnsi="Times New Roman" w:cs="Times New Roman"/>
          <w:sz w:val="28"/>
          <w:szCs w:val="28"/>
        </w:rPr>
        <w:t xml:space="preserve">Ответственность за соблюдение порядка рассмотрения обращений, установленного Федеральным </w:t>
      </w:r>
      <w:hyperlink r:id="rId22">
        <w:r w:rsidRPr="00C466C1">
          <w:rPr>
            <w:rFonts w:ascii="Times New Roman" w:hAnsi="Times New Roman" w:cs="Times New Roman"/>
            <w:sz w:val="28"/>
            <w:szCs w:val="28"/>
          </w:rPr>
          <w:t>законом</w:t>
        </w:r>
      </w:hyperlink>
      <w:r w:rsidR="00BE57F1" w:rsidRPr="00C466C1">
        <w:rPr>
          <w:rFonts w:ascii="Times New Roman" w:hAnsi="Times New Roman" w:cs="Times New Roman"/>
          <w:sz w:val="28"/>
          <w:szCs w:val="28"/>
        </w:rPr>
        <w:t xml:space="preserve"> №</w:t>
      </w:r>
      <w:r w:rsidRPr="00C466C1">
        <w:rPr>
          <w:rFonts w:ascii="Times New Roman" w:hAnsi="Times New Roman" w:cs="Times New Roman"/>
          <w:sz w:val="28"/>
          <w:szCs w:val="28"/>
        </w:rPr>
        <w:t xml:space="preserve"> 59-ФЗ и настоящим Положением, в части обеспечения своевременного, объективного и всестороннего рассмотрения обращения, принятия по нему предусмотренных законодательством мер по восстановлению и защите прав граждан, соответствия подготовленного на обращение ответа требованиям законодательства и делопроизводства несут работники организационного отдела, обеспечивавшие рассмотрение обращения, непосредственные исполнители обращения, должн</w:t>
      </w:r>
      <w:r w:rsidR="00C466C1" w:rsidRPr="00C466C1">
        <w:rPr>
          <w:rFonts w:ascii="Times New Roman" w:hAnsi="Times New Roman" w:cs="Times New Roman"/>
          <w:sz w:val="28"/>
          <w:szCs w:val="28"/>
        </w:rPr>
        <w:t>остные лица администрации района</w:t>
      </w:r>
      <w:r w:rsidRPr="00C466C1">
        <w:rPr>
          <w:rFonts w:ascii="Times New Roman" w:hAnsi="Times New Roman" w:cs="Times New Roman"/>
          <w:sz w:val="28"/>
          <w:szCs w:val="28"/>
        </w:rPr>
        <w:t>, руководители</w:t>
      </w:r>
      <w:r w:rsidR="00BE57F1" w:rsidRPr="00C466C1">
        <w:rPr>
          <w:rFonts w:ascii="Times New Roman" w:hAnsi="Times New Roman" w:cs="Times New Roman"/>
          <w:sz w:val="28"/>
          <w:szCs w:val="28"/>
        </w:rPr>
        <w:t xml:space="preserve"> </w:t>
      </w:r>
      <w:r w:rsidRPr="00C466C1">
        <w:rPr>
          <w:rFonts w:ascii="Times New Roman" w:hAnsi="Times New Roman" w:cs="Times New Roman"/>
          <w:sz w:val="28"/>
          <w:szCs w:val="28"/>
        </w:rPr>
        <w:t xml:space="preserve"> </w:t>
      </w:r>
      <w:r w:rsidR="00BE57F1" w:rsidRPr="00C466C1">
        <w:rPr>
          <w:rFonts w:ascii="Times New Roman" w:hAnsi="Times New Roman" w:cs="Times New Roman"/>
          <w:sz w:val="28"/>
          <w:szCs w:val="28"/>
        </w:rPr>
        <w:t>отраслевых (функциональных</w:t>
      </w:r>
      <w:proofErr w:type="gramEnd"/>
      <w:r w:rsidR="00BE57F1" w:rsidRPr="00C466C1">
        <w:rPr>
          <w:rFonts w:ascii="Times New Roman" w:hAnsi="Times New Roman" w:cs="Times New Roman"/>
          <w:sz w:val="28"/>
          <w:szCs w:val="28"/>
        </w:rPr>
        <w:t xml:space="preserve">) органов администрации района </w:t>
      </w:r>
      <w:r w:rsidRPr="00C466C1">
        <w:rPr>
          <w:rFonts w:ascii="Times New Roman" w:hAnsi="Times New Roman" w:cs="Times New Roman"/>
          <w:sz w:val="28"/>
          <w:szCs w:val="28"/>
        </w:rPr>
        <w:t>либо уполномоченные ими лица, подписавшие ответ на обращение.</w:t>
      </w:r>
    </w:p>
    <w:p w:rsidR="002104AC" w:rsidRPr="00C466C1" w:rsidRDefault="002104AC" w:rsidP="00BE57F1">
      <w:pPr>
        <w:pStyle w:val="ConsPlusNormal"/>
        <w:ind w:firstLine="540"/>
        <w:jc w:val="both"/>
        <w:rPr>
          <w:rFonts w:ascii="Times New Roman" w:hAnsi="Times New Roman" w:cs="Times New Roman"/>
          <w:sz w:val="28"/>
          <w:szCs w:val="28"/>
        </w:rPr>
      </w:pPr>
      <w:r w:rsidRPr="00C466C1">
        <w:rPr>
          <w:rFonts w:ascii="Times New Roman" w:hAnsi="Times New Roman" w:cs="Times New Roman"/>
          <w:sz w:val="28"/>
          <w:szCs w:val="28"/>
        </w:rPr>
        <w:t xml:space="preserve">11.3. Ответственные лица, указанные в </w:t>
      </w:r>
      <w:hyperlink w:anchor="P247">
        <w:r w:rsidRPr="00C466C1">
          <w:rPr>
            <w:rFonts w:ascii="Times New Roman" w:hAnsi="Times New Roman" w:cs="Times New Roman"/>
            <w:sz w:val="28"/>
            <w:szCs w:val="28"/>
          </w:rPr>
          <w:t>пунктах 11.1</w:t>
        </w:r>
      </w:hyperlink>
      <w:r w:rsidRPr="00C466C1">
        <w:rPr>
          <w:rFonts w:ascii="Times New Roman" w:hAnsi="Times New Roman" w:cs="Times New Roman"/>
          <w:sz w:val="28"/>
          <w:szCs w:val="28"/>
        </w:rPr>
        <w:t xml:space="preserve">, </w:t>
      </w:r>
      <w:hyperlink w:anchor="P248">
        <w:r w:rsidRPr="00C466C1">
          <w:rPr>
            <w:rFonts w:ascii="Times New Roman" w:hAnsi="Times New Roman" w:cs="Times New Roman"/>
            <w:sz w:val="28"/>
            <w:szCs w:val="28"/>
          </w:rPr>
          <w:t>11.2</w:t>
        </w:r>
      </w:hyperlink>
      <w:r w:rsidRPr="00C466C1">
        <w:rPr>
          <w:rFonts w:ascii="Times New Roman" w:hAnsi="Times New Roman" w:cs="Times New Roman"/>
          <w:sz w:val="28"/>
          <w:szCs w:val="28"/>
        </w:rPr>
        <w:t xml:space="preserve"> настоящего </w:t>
      </w:r>
      <w:r w:rsidRPr="00C466C1">
        <w:rPr>
          <w:rFonts w:ascii="Times New Roman" w:hAnsi="Times New Roman" w:cs="Times New Roman"/>
          <w:sz w:val="28"/>
          <w:szCs w:val="28"/>
        </w:rPr>
        <w:lastRenderedPageBreak/>
        <w:t>Положения, допустившие нарушения установленного порядка рассмотрения обращений, привлекаются к ответственности в соответствии с законодательством Российской Федерации.</w:t>
      </w:r>
    </w:p>
    <w:p w:rsidR="002104AC" w:rsidRDefault="002104AC">
      <w:pPr>
        <w:pStyle w:val="ConsPlusNormal"/>
        <w:ind w:firstLine="540"/>
        <w:jc w:val="both"/>
      </w:pPr>
    </w:p>
    <w:p w:rsidR="002104AC" w:rsidRDefault="002104AC">
      <w:pPr>
        <w:pStyle w:val="ConsPlusNormal"/>
        <w:ind w:firstLine="540"/>
        <w:jc w:val="both"/>
      </w:pPr>
    </w:p>
    <w:p w:rsidR="00CE3F32" w:rsidRDefault="00CE3F32" w:rsidP="00863006">
      <w:pPr>
        <w:pStyle w:val="ConsPlusNormal"/>
        <w:outlineLvl w:val="1"/>
      </w:pPr>
    </w:p>
    <w:p w:rsidR="002104AC" w:rsidRDefault="002104AC">
      <w:pPr>
        <w:pStyle w:val="ConsPlusNormal"/>
        <w:jc w:val="right"/>
        <w:outlineLvl w:val="1"/>
      </w:pPr>
      <w:r>
        <w:t>Приложение</w:t>
      </w:r>
    </w:p>
    <w:p w:rsidR="002104AC" w:rsidRDefault="002104AC">
      <w:pPr>
        <w:pStyle w:val="ConsPlusNormal"/>
        <w:jc w:val="right"/>
      </w:pPr>
      <w:r>
        <w:t>к Положению о порядке организации работы</w:t>
      </w:r>
    </w:p>
    <w:p w:rsidR="002104AC" w:rsidRDefault="002104AC">
      <w:pPr>
        <w:pStyle w:val="ConsPlusNormal"/>
        <w:jc w:val="right"/>
      </w:pPr>
      <w:r>
        <w:t>с обращениями граждан в администрации</w:t>
      </w:r>
    </w:p>
    <w:p w:rsidR="002104AC" w:rsidRDefault="00CE3F32">
      <w:pPr>
        <w:pStyle w:val="ConsPlusNormal"/>
        <w:jc w:val="right"/>
      </w:pPr>
      <w:proofErr w:type="spellStart"/>
      <w:r>
        <w:t>Таштагольского</w:t>
      </w:r>
      <w:proofErr w:type="spellEnd"/>
      <w:r>
        <w:t xml:space="preserve"> муниципального района</w:t>
      </w:r>
    </w:p>
    <w:p w:rsidR="002104AC" w:rsidRDefault="002104AC">
      <w:pPr>
        <w:pStyle w:val="ConsPlusNormal"/>
        <w:ind w:firstLine="540"/>
        <w:jc w:val="both"/>
      </w:pPr>
    </w:p>
    <w:p w:rsidR="002104AC" w:rsidRDefault="002104AC">
      <w:pPr>
        <w:pStyle w:val="ConsPlusNonformat"/>
        <w:jc w:val="both"/>
      </w:pPr>
      <w:bookmarkStart w:id="16" w:name="P264"/>
      <w:bookmarkEnd w:id="16"/>
      <w:r>
        <w:t xml:space="preserve">                    КАРТОЧКА ЛИЧНОГО ПРИЕМА ГРАЖДАНИНА</w:t>
      </w:r>
    </w:p>
    <w:p w:rsidR="002104AC" w:rsidRDefault="002104AC">
      <w:pPr>
        <w:pStyle w:val="ConsPlusNonformat"/>
        <w:jc w:val="both"/>
      </w:pPr>
    </w:p>
    <w:p w:rsidR="002104AC" w:rsidRDefault="002104AC">
      <w:pPr>
        <w:pStyle w:val="ConsPlusNonformat"/>
        <w:jc w:val="both"/>
      </w:pPr>
      <w:r>
        <w:t xml:space="preserve">                   N _______ от "__" ___________ 20__ г.</w:t>
      </w:r>
    </w:p>
    <w:p w:rsidR="002104AC" w:rsidRDefault="002104AC">
      <w:pPr>
        <w:pStyle w:val="ConsPlusNonformat"/>
        <w:jc w:val="both"/>
      </w:pPr>
    </w:p>
    <w:p w:rsidR="002104AC" w:rsidRDefault="002104AC">
      <w:pPr>
        <w:pStyle w:val="ConsPlusNonformat"/>
        <w:jc w:val="both"/>
      </w:pP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r>
        <w:t xml:space="preserve">                          Фамилия, имя, отчество</w:t>
      </w: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r>
        <w:t xml:space="preserve">                          адрес места жительства</w:t>
      </w: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r>
        <w:t xml:space="preserve">               место работы, должность, социальное положение</w:t>
      </w: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r>
        <w:t>___________________________________________________________________________</w:t>
      </w:r>
    </w:p>
    <w:p w:rsidR="002104AC" w:rsidRDefault="002104AC">
      <w:pPr>
        <w:pStyle w:val="ConsPlusNonformat"/>
        <w:jc w:val="both"/>
      </w:pPr>
    </w:p>
    <w:p w:rsidR="002104AC" w:rsidRDefault="002104AC">
      <w:pPr>
        <w:pStyle w:val="ConsPlusNonformat"/>
        <w:jc w:val="both"/>
      </w:pPr>
      <w:r>
        <w:t>Личный прием вел: _________________________________________________________</w:t>
      </w:r>
    </w:p>
    <w:p w:rsidR="002104AC" w:rsidRDefault="002104AC">
      <w:pPr>
        <w:pStyle w:val="ConsPlusNonformat"/>
        <w:jc w:val="both"/>
      </w:pPr>
      <w:r>
        <w:t xml:space="preserve">                                     ФИО, должность</w:t>
      </w:r>
    </w:p>
    <w:p w:rsidR="002104AC" w:rsidRDefault="002104AC">
      <w:pPr>
        <w:pStyle w:val="ConsPlusNonformat"/>
        <w:jc w:val="both"/>
      </w:pPr>
      <w:r>
        <w:t>Примечание: _______________________________________________________________</w:t>
      </w:r>
    </w:p>
    <w:p w:rsidR="002104AC" w:rsidRDefault="002104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54"/>
        <w:gridCol w:w="1984"/>
        <w:gridCol w:w="510"/>
        <w:gridCol w:w="1870"/>
        <w:gridCol w:w="454"/>
        <w:gridCol w:w="1700"/>
        <w:gridCol w:w="511"/>
      </w:tblGrid>
      <w:tr w:rsidR="002104AC">
        <w:tc>
          <w:tcPr>
            <w:tcW w:w="9070" w:type="dxa"/>
            <w:gridSpan w:val="8"/>
          </w:tcPr>
          <w:p w:rsidR="002104AC" w:rsidRDefault="002104AC">
            <w:pPr>
              <w:pStyle w:val="ConsPlusNormal"/>
              <w:jc w:val="center"/>
            </w:pPr>
            <w:r>
              <w:t>Поручение (резолюция)</w:t>
            </w:r>
          </w:p>
        </w:tc>
      </w:tr>
      <w:tr w:rsidR="002104AC">
        <w:tblPrEx>
          <w:tblBorders>
            <w:insideH w:val="nil"/>
          </w:tblBorders>
        </w:tblPrEx>
        <w:tc>
          <w:tcPr>
            <w:tcW w:w="9070" w:type="dxa"/>
            <w:gridSpan w:val="8"/>
            <w:tcBorders>
              <w:bottom w:val="nil"/>
            </w:tcBorders>
          </w:tcPr>
          <w:p w:rsidR="002104AC" w:rsidRDefault="002104AC">
            <w:pPr>
              <w:pStyle w:val="ConsPlusNormal"/>
            </w:pPr>
          </w:p>
        </w:tc>
      </w:tr>
      <w:tr w:rsidR="002104AC">
        <w:tblPrEx>
          <w:tblBorders>
            <w:insideH w:val="nil"/>
          </w:tblBorders>
        </w:tblPrEx>
        <w:tc>
          <w:tcPr>
            <w:tcW w:w="9070" w:type="dxa"/>
            <w:gridSpan w:val="8"/>
            <w:tcBorders>
              <w:top w:val="nil"/>
              <w:bottom w:val="nil"/>
            </w:tcBorders>
          </w:tcPr>
          <w:p w:rsidR="002104AC" w:rsidRDefault="002104AC">
            <w:pPr>
              <w:pStyle w:val="ConsPlusNormal"/>
            </w:pPr>
          </w:p>
        </w:tc>
      </w:tr>
      <w:tr w:rsidR="002104AC">
        <w:tblPrEx>
          <w:tblBorders>
            <w:insideH w:val="nil"/>
          </w:tblBorders>
        </w:tblPrEx>
        <w:tc>
          <w:tcPr>
            <w:tcW w:w="9070" w:type="dxa"/>
            <w:gridSpan w:val="8"/>
            <w:tcBorders>
              <w:top w:val="nil"/>
              <w:bottom w:val="nil"/>
            </w:tcBorders>
          </w:tcPr>
          <w:p w:rsidR="002104AC" w:rsidRDefault="002104AC">
            <w:pPr>
              <w:pStyle w:val="ConsPlusNormal"/>
            </w:pPr>
          </w:p>
        </w:tc>
      </w:tr>
      <w:tr w:rsidR="002104AC">
        <w:tblPrEx>
          <w:tblBorders>
            <w:insideH w:val="nil"/>
          </w:tblBorders>
        </w:tblPrEx>
        <w:tc>
          <w:tcPr>
            <w:tcW w:w="9070" w:type="dxa"/>
            <w:gridSpan w:val="8"/>
            <w:tcBorders>
              <w:top w:val="nil"/>
              <w:bottom w:val="nil"/>
            </w:tcBorders>
          </w:tcPr>
          <w:p w:rsidR="002104AC" w:rsidRDefault="002104AC">
            <w:pPr>
              <w:pStyle w:val="ConsPlusNormal"/>
            </w:pPr>
          </w:p>
        </w:tc>
      </w:tr>
      <w:tr w:rsidR="002104AC">
        <w:tblPrEx>
          <w:tblBorders>
            <w:insideH w:val="nil"/>
          </w:tblBorders>
        </w:tblPrEx>
        <w:tc>
          <w:tcPr>
            <w:tcW w:w="9070" w:type="dxa"/>
            <w:gridSpan w:val="8"/>
            <w:tcBorders>
              <w:top w:val="nil"/>
              <w:bottom w:val="nil"/>
            </w:tcBorders>
          </w:tcPr>
          <w:p w:rsidR="002104AC" w:rsidRDefault="002104AC">
            <w:pPr>
              <w:pStyle w:val="ConsPlusNormal"/>
            </w:pPr>
          </w:p>
        </w:tc>
      </w:tr>
      <w:tr w:rsidR="002104AC">
        <w:tblPrEx>
          <w:tblBorders>
            <w:insideH w:val="nil"/>
          </w:tblBorders>
        </w:tblPrEx>
        <w:tc>
          <w:tcPr>
            <w:tcW w:w="9070" w:type="dxa"/>
            <w:gridSpan w:val="8"/>
            <w:tcBorders>
              <w:top w:val="nil"/>
            </w:tcBorders>
          </w:tcPr>
          <w:p w:rsidR="002104AC" w:rsidRDefault="002104AC">
            <w:pPr>
              <w:pStyle w:val="ConsPlusNormal"/>
            </w:pPr>
          </w:p>
        </w:tc>
      </w:tr>
      <w:tr w:rsidR="002104AC">
        <w:tblPrEx>
          <w:tblBorders>
            <w:left w:val="nil"/>
            <w:right w:val="nil"/>
          </w:tblBorders>
        </w:tblPrEx>
        <w:tc>
          <w:tcPr>
            <w:tcW w:w="9070" w:type="dxa"/>
            <w:gridSpan w:val="8"/>
            <w:tcBorders>
              <w:left w:val="nil"/>
              <w:right w:val="nil"/>
            </w:tcBorders>
          </w:tcPr>
          <w:p w:rsidR="002104AC" w:rsidRDefault="002104AC">
            <w:pPr>
              <w:pStyle w:val="ConsPlusNormal"/>
            </w:pPr>
            <w:r>
              <w:t>Результат рассмотрения обращения:</w:t>
            </w:r>
          </w:p>
        </w:tc>
      </w:tr>
      <w:tr w:rsidR="002104AC">
        <w:tc>
          <w:tcPr>
            <w:tcW w:w="1587" w:type="dxa"/>
          </w:tcPr>
          <w:p w:rsidR="002104AC" w:rsidRDefault="002104AC">
            <w:pPr>
              <w:pStyle w:val="ConsPlusNormal"/>
            </w:pPr>
            <w:r>
              <w:t>разъяснено</w:t>
            </w:r>
          </w:p>
        </w:tc>
        <w:tc>
          <w:tcPr>
            <w:tcW w:w="454" w:type="dxa"/>
          </w:tcPr>
          <w:p w:rsidR="002104AC" w:rsidRDefault="002104AC">
            <w:pPr>
              <w:pStyle w:val="ConsPlusNormal"/>
            </w:pPr>
          </w:p>
        </w:tc>
        <w:tc>
          <w:tcPr>
            <w:tcW w:w="1984" w:type="dxa"/>
          </w:tcPr>
          <w:p w:rsidR="002104AC" w:rsidRDefault="002104AC">
            <w:pPr>
              <w:pStyle w:val="ConsPlusNormal"/>
            </w:pPr>
            <w:r>
              <w:t>Решено положит.</w:t>
            </w:r>
          </w:p>
        </w:tc>
        <w:tc>
          <w:tcPr>
            <w:tcW w:w="510" w:type="dxa"/>
          </w:tcPr>
          <w:p w:rsidR="002104AC" w:rsidRDefault="002104AC">
            <w:pPr>
              <w:pStyle w:val="ConsPlusNormal"/>
            </w:pPr>
          </w:p>
        </w:tc>
        <w:tc>
          <w:tcPr>
            <w:tcW w:w="1870" w:type="dxa"/>
          </w:tcPr>
          <w:p w:rsidR="002104AC" w:rsidRDefault="002104AC">
            <w:pPr>
              <w:pStyle w:val="ConsPlusNormal"/>
            </w:pPr>
            <w:r>
              <w:t>Приняты меры</w:t>
            </w:r>
          </w:p>
        </w:tc>
        <w:tc>
          <w:tcPr>
            <w:tcW w:w="454" w:type="dxa"/>
          </w:tcPr>
          <w:p w:rsidR="002104AC" w:rsidRDefault="002104AC">
            <w:pPr>
              <w:pStyle w:val="ConsPlusNormal"/>
            </w:pPr>
          </w:p>
        </w:tc>
        <w:tc>
          <w:tcPr>
            <w:tcW w:w="1700" w:type="dxa"/>
          </w:tcPr>
          <w:p w:rsidR="002104AC" w:rsidRDefault="002104AC">
            <w:pPr>
              <w:pStyle w:val="ConsPlusNormal"/>
            </w:pPr>
            <w:r>
              <w:t>отказано</w:t>
            </w:r>
          </w:p>
        </w:tc>
        <w:tc>
          <w:tcPr>
            <w:tcW w:w="511" w:type="dxa"/>
          </w:tcPr>
          <w:p w:rsidR="002104AC" w:rsidRDefault="002104AC">
            <w:pPr>
              <w:pStyle w:val="ConsPlusNormal"/>
            </w:pPr>
          </w:p>
        </w:tc>
      </w:tr>
      <w:tr w:rsidR="002104AC">
        <w:tblPrEx>
          <w:tblBorders>
            <w:left w:val="nil"/>
            <w:right w:val="nil"/>
            <w:insideH w:val="nil"/>
          </w:tblBorders>
        </w:tblPrEx>
        <w:tc>
          <w:tcPr>
            <w:tcW w:w="9070" w:type="dxa"/>
            <w:gridSpan w:val="8"/>
            <w:tcBorders>
              <w:left w:val="nil"/>
              <w:bottom w:val="nil"/>
              <w:right w:val="nil"/>
            </w:tcBorders>
          </w:tcPr>
          <w:p w:rsidR="002104AC" w:rsidRDefault="002104AC">
            <w:pPr>
              <w:pStyle w:val="ConsPlusNormal"/>
            </w:pPr>
            <w:r>
              <w:t>Форма ответа:</w:t>
            </w:r>
          </w:p>
        </w:tc>
      </w:tr>
      <w:tr w:rsidR="002104AC">
        <w:tblPrEx>
          <w:tblBorders>
            <w:right w:val="nil"/>
          </w:tblBorders>
        </w:tblPrEx>
        <w:tc>
          <w:tcPr>
            <w:tcW w:w="1587" w:type="dxa"/>
          </w:tcPr>
          <w:p w:rsidR="002104AC" w:rsidRDefault="002104AC">
            <w:pPr>
              <w:pStyle w:val="ConsPlusNormal"/>
            </w:pPr>
            <w:r>
              <w:t>устная</w:t>
            </w:r>
          </w:p>
        </w:tc>
        <w:tc>
          <w:tcPr>
            <w:tcW w:w="454" w:type="dxa"/>
          </w:tcPr>
          <w:p w:rsidR="002104AC" w:rsidRDefault="002104AC">
            <w:pPr>
              <w:pStyle w:val="ConsPlusNormal"/>
            </w:pPr>
          </w:p>
        </w:tc>
        <w:tc>
          <w:tcPr>
            <w:tcW w:w="1984" w:type="dxa"/>
          </w:tcPr>
          <w:p w:rsidR="002104AC" w:rsidRDefault="002104AC">
            <w:pPr>
              <w:pStyle w:val="ConsPlusNormal"/>
            </w:pPr>
            <w:r>
              <w:t>письменная</w:t>
            </w:r>
          </w:p>
        </w:tc>
        <w:tc>
          <w:tcPr>
            <w:tcW w:w="510" w:type="dxa"/>
          </w:tcPr>
          <w:p w:rsidR="002104AC" w:rsidRDefault="002104AC">
            <w:pPr>
              <w:pStyle w:val="ConsPlusNormal"/>
            </w:pPr>
          </w:p>
        </w:tc>
        <w:tc>
          <w:tcPr>
            <w:tcW w:w="4535" w:type="dxa"/>
            <w:gridSpan w:val="4"/>
            <w:tcBorders>
              <w:top w:val="nil"/>
              <w:bottom w:val="nil"/>
              <w:right w:val="nil"/>
            </w:tcBorders>
          </w:tcPr>
          <w:p w:rsidR="002104AC" w:rsidRDefault="002104AC">
            <w:pPr>
              <w:pStyle w:val="ConsPlusNormal"/>
            </w:pPr>
          </w:p>
        </w:tc>
      </w:tr>
    </w:tbl>
    <w:p w:rsidR="002104AC" w:rsidRDefault="002104AC">
      <w:pPr>
        <w:pStyle w:val="ConsPlusNormal"/>
        <w:ind w:firstLine="540"/>
        <w:jc w:val="both"/>
      </w:pPr>
    </w:p>
    <w:p w:rsidR="002104AC" w:rsidRDefault="002104AC">
      <w:pPr>
        <w:pStyle w:val="ConsPlusNormal"/>
        <w:ind w:firstLine="540"/>
        <w:jc w:val="both"/>
      </w:pPr>
    </w:p>
    <w:p w:rsidR="002104AC" w:rsidRDefault="002104AC">
      <w:pPr>
        <w:pStyle w:val="ConsPlusNormal"/>
        <w:pBdr>
          <w:bottom w:val="single" w:sz="6" w:space="0" w:color="auto"/>
        </w:pBdr>
        <w:spacing w:before="100" w:after="100"/>
        <w:jc w:val="both"/>
        <w:rPr>
          <w:sz w:val="2"/>
          <w:szCs w:val="2"/>
        </w:rPr>
      </w:pPr>
    </w:p>
    <w:p w:rsidR="005C1C34" w:rsidRDefault="005C1C34"/>
    <w:sectPr w:rsidR="005C1C34" w:rsidSect="00E55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104AC"/>
    <w:rsid w:val="00000E25"/>
    <w:rsid w:val="00042ED0"/>
    <w:rsid w:val="00051E18"/>
    <w:rsid w:val="000676FE"/>
    <w:rsid w:val="00073DE2"/>
    <w:rsid w:val="00081BAA"/>
    <w:rsid w:val="00082FE7"/>
    <w:rsid w:val="00093D37"/>
    <w:rsid w:val="000974C8"/>
    <w:rsid w:val="000B62B9"/>
    <w:rsid w:val="000C12B3"/>
    <w:rsid w:val="000F1DB4"/>
    <w:rsid w:val="000F7FA2"/>
    <w:rsid w:val="00104069"/>
    <w:rsid w:val="0011567C"/>
    <w:rsid w:val="00142B20"/>
    <w:rsid w:val="00146C6F"/>
    <w:rsid w:val="00155DBC"/>
    <w:rsid w:val="00170E48"/>
    <w:rsid w:val="00184330"/>
    <w:rsid w:val="001908B8"/>
    <w:rsid w:val="00190AF2"/>
    <w:rsid w:val="001B53CB"/>
    <w:rsid w:val="001E43A6"/>
    <w:rsid w:val="002104AC"/>
    <w:rsid w:val="00263386"/>
    <w:rsid w:val="002659A9"/>
    <w:rsid w:val="002A55AE"/>
    <w:rsid w:val="002A7BD2"/>
    <w:rsid w:val="002D1C67"/>
    <w:rsid w:val="002E3548"/>
    <w:rsid w:val="0031542C"/>
    <w:rsid w:val="00321F18"/>
    <w:rsid w:val="00325512"/>
    <w:rsid w:val="003358C6"/>
    <w:rsid w:val="003401E9"/>
    <w:rsid w:val="00397AD0"/>
    <w:rsid w:val="003A1F1B"/>
    <w:rsid w:val="003D25CF"/>
    <w:rsid w:val="003F0ADB"/>
    <w:rsid w:val="004008FC"/>
    <w:rsid w:val="004178BD"/>
    <w:rsid w:val="0042435F"/>
    <w:rsid w:val="00440F99"/>
    <w:rsid w:val="00470CBD"/>
    <w:rsid w:val="00497BF9"/>
    <w:rsid w:val="004A3370"/>
    <w:rsid w:val="004A51B2"/>
    <w:rsid w:val="00510BDE"/>
    <w:rsid w:val="005416B6"/>
    <w:rsid w:val="00550A3C"/>
    <w:rsid w:val="00555CC5"/>
    <w:rsid w:val="005C1C34"/>
    <w:rsid w:val="005F2FB5"/>
    <w:rsid w:val="005F4399"/>
    <w:rsid w:val="00606CA1"/>
    <w:rsid w:val="006655BC"/>
    <w:rsid w:val="006672A2"/>
    <w:rsid w:val="00682848"/>
    <w:rsid w:val="00694D4A"/>
    <w:rsid w:val="006977CC"/>
    <w:rsid w:val="006A32E7"/>
    <w:rsid w:val="006B0A31"/>
    <w:rsid w:val="006C08AA"/>
    <w:rsid w:val="006F784A"/>
    <w:rsid w:val="0071076D"/>
    <w:rsid w:val="0073401E"/>
    <w:rsid w:val="0074640A"/>
    <w:rsid w:val="00773A9F"/>
    <w:rsid w:val="00785FA8"/>
    <w:rsid w:val="00787C3A"/>
    <w:rsid w:val="007A3182"/>
    <w:rsid w:val="007A470C"/>
    <w:rsid w:val="007B3FA6"/>
    <w:rsid w:val="007D0347"/>
    <w:rsid w:val="007D6A1C"/>
    <w:rsid w:val="007F09A9"/>
    <w:rsid w:val="00813D4C"/>
    <w:rsid w:val="008153F6"/>
    <w:rsid w:val="00837AC8"/>
    <w:rsid w:val="008515B6"/>
    <w:rsid w:val="00854600"/>
    <w:rsid w:val="008604B4"/>
    <w:rsid w:val="00863006"/>
    <w:rsid w:val="008A65C2"/>
    <w:rsid w:val="008B3160"/>
    <w:rsid w:val="008B420A"/>
    <w:rsid w:val="008B4886"/>
    <w:rsid w:val="008D10C6"/>
    <w:rsid w:val="008E7332"/>
    <w:rsid w:val="00907B5E"/>
    <w:rsid w:val="00910721"/>
    <w:rsid w:val="00913845"/>
    <w:rsid w:val="00913B38"/>
    <w:rsid w:val="00936993"/>
    <w:rsid w:val="00946F0D"/>
    <w:rsid w:val="00952621"/>
    <w:rsid w:val="00977FF8"/>
    <w:rsid w:val="009840F1"/>
    <w:rsid w:val="009A061D"/>
    <w:rsid w:val="009A436B"/>
    <w:rsid w:val="009E476C"/>
    <w:rsid w:val="009F33D2"/>
    <w:rsid w:val="00A239CD"/>
    <w:rsid w:val="00A374D6"/>
    <w:rsid w:val="00A462F9"/>
    <w:rsid w:val="00A528FA"/>
    <w:rsid w:val="00A75ED1"/>
    <w:rsid w:val="00A86B9C"/>
    <w:rsid w:val="00AD095C"/>
    <w:rsid w:val="00AF2879"/>
    <w:rsid w:val="00B155F7"/>
    <w:rsid w:val="00B42964"/>
    <w:rsid w:val="00B60892"/>
    <w:rsid w:val="00B752DE"/>
    <w:rsid w:val="00B96BF4"/>
    <w:rsid w:val="00BE4DA4"/>
    <w:rsid w:val="00BE57F1"/>
    <w:rsid w:val="00C02B52"/>
    <w:rsid w:val="00C466C1"/>
    <w:rsid w:val="00C5460A"/>
    <w:rsid w:val="00CB6195"/>
    <w:rsid w:val="00CB72C6"/>
    <w:rsid w:val="00CD24E5"/>
    <w:rsid w:val="00CE3F32"/>
    <w:rsid w:val="00D17BF1"/>
    <w:rsid w:val="00D37953"/>
    <w:rsid w:val="00D72D63"/>
    <w:rsid w:val="00D77AA6"/>
    <w:rsid w:val="00DA366B"/>
    <w:rsid w:val="00DB3E95"/>
    <w:rsid w:val="00DB4034"/>
    <w:rsid w:val="00DC54F4"/>
    <w:rsid w:val="00DE4C97"/>
    <w:rsid w:val="00E024D4"/>
    <w:rsid w:val="00E27005"/>
    <w:rsid w:val="00E27DB5"/>
    <w:rsid w:val="00E3722F"/>
    <w:rsid w:val="00E5362E"/>
    <w:rsid w:val="00E5505B"/>
    <w:rsid w:val="00E932BC"/>
    <w:rsid w:val="00EA3E8F"/>
    <w:rsid w:val="00EE636F"/>
    <w:rsid w:val="00F07810"/>
    <w:rsid w:val="00F16A83"/>
    <w:rsid w:val="00FD438A"/>
    <w:rsid w:val="00FD55F5"/>
    <w:rsid w:val="00FE2EA4"/>
    <w:rsid w:val="00FF5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4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0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04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04A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06CA1"/>
    <w:rPr>
      <w:rFonts w:ascii="Tahoma" w:hAnsi="Tahoma" w:cs="Tahoma"/>
      <w:sz w:val="16"/>
      <w:szCs w:val="16"/>
    </w:rPr>
  </w:style>
  <w:style w:type="character" w:customStyle="1" w:styleId="a4">
    <w:name w:val="Текст выноски Знак"/>
    <w:basedOn w:val="a0"/>
    <w:link w:val="a3"/>
    <w:uiPriority w:val="99"/>
    <w:semiHidden/>
    <w:rsid w:val="00606CA1"/>
    <w:rPr>
      <w:rFonts w:ascii="Tahoma" w:eastAsia="Times New Roman" w:hAnsi="Tahoma" w:cs="Tahoma"/>
      <w:sz w:val="16"/>
      <w:szCs w:val="16"/>
      <w:lang w:eastAsia="ru-RU"/>
    </w:rPr>
  </w:style>
  <w:style w:type="character" w:customStyle="1" w:styleId="a5">
    <w:name w:val="Основной текст Знак"/>
    <w:link w:val="a6"/>
    <w:rsid w:val="00C5460A"/>
    <w:rPr>
      <w:sz w:val="28"/>
      <w:szCs w:val="28"/>
    </w:rPr>
  </w:style>
  <w:style w:type="paragraph" w:styleId="a6">
    <w:name w:val="Body Text"/>
    <w:basedOn w:val="a"/>
    <w:link w:val="a5"/>
    <w:rsid w:val="00C5460A"/>
    <w:rPr>
      <w:rFonts w:asciiTheme="minorHAnsi" w:eastAsiaTheme="minorHAnsi" w:hAnsiTheme="minorHAnsi" w:cstheme="minorBidi"/>
      <w:sz w:val="28"/>
      <w:szCs w:val="28"/>
      <w:lang w:eastAsia="en-US"/>
    </w:rPr>
  </w:style>
  <w:style w:type="character" w:customStyle="1" w:styleId="1">
    <w:name w:val="Основной текст Знак1"/>
    <w:basedOn w:val="a0"/>
    <w:link w:val="a6"/>
    <w:uiPriority w:val="99"/>
    <w:semiHidden/>
    <w:rsid w:val="00C5460A"/>
    <w:rPr>
      <w:rFonts w:ascii="Times New Roman" w:eastAsia="Times New Roman" w:hAnsi="Times New Roman" w:cs="Times New Roman"/>
      <w:sz w:val="24"/>
      <w:szCs w:val="24"/>
      <w:lang w:eastAsia="ru-RU"/>
    </w:rPr>
  </w:style>
  <w:style w:type="character" w:styleId="a7">
    <w:name w:val="Hyperlink"/>
    <w:basedOn w:val="a0"/>
    <w:uiPriority w:val="99"/>
    <w:unhideWhenUsed/>
    <w:rsid w:val="00837A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B4CC71F9A556EE0857929E22F340CC6BDCCC6123ECE3F302B6EEC83C5E345F30C6E540FB73170F06558CA65C2532BDDF6E5D8D919A48A687EE" TargetMode="External"/><Relationship Id="rId13" Type="http://schemas.openxmlformats.org/officeDocument/2006/relationships/hyperlink" Target="consultantplus://offline/ref=E0DB4CC71F9A556EE0857929E22F340CC6BDCCC6123ECE3F302B6EEC83C5E345E10C36580FB62F75F4700E9B236974E" TargetMode="External"/><Relationship Id="rId18" Type="http://schemas.openxmlformats.org/officeDocument/2006/relationships/hyperlink" Target="consultantplus://offline/ref=E0DB4CC71F9A556EE0857929E22F340CC6BDCCC6123ECE3F302B6EEC83C5E345F30C6E5D04E36030A3630C9A3F965C35DEE8E66D79E" TargetMode="External"/><Relationship Id="rId3" Type="http://schemas.openxmlformats.org/officeDocument/2006/relationships/settings" Target="settings.xml"/><Relationship Id="rId21" Type="http://schemas.openxmlformats.org/officeDocument/2006/relationships/hyperlink" Target="consultantplus://offline/ref=E0DB4CC71F9A556EE0857929E22F340CC6BDCCC6123ECE3F302B6EEC83C5E345F30C6E540FB73172F16558CA65C2532BDDF6E5D8D919A48A687EE" TargetMode="External"/><Relationship Id="rId7" Type="http://schemas.openxmlformats.org/officeDocument/2006/relationships/hyperlink" Target="consultantplus://offline/ref=E0DB4CC71F9A556EE0857929E22F340CC6BDCCC6123ECE3F302B6EEC83C5E345E10C36580FB62F75F4700E9B236974E" TargetMode="External"/><Relationship Id="rId12" Type="http://schemas.openxmlformats.org/officeDocument/2006/relationships/hyperlink" Target="consultantplus://offline/ref=E0DB4CC71F9A556EE0857929E22F340CC6BDCCC6123ECE3F302B6EEC83C5E345F30C6E540FB73171FE6558CA65C2532BDDF6E5D8D919A48A687EE" TargetMode="External"/><Relationship Id="rId17" Type="http://schemas.openxmlformats.org/officeDocument/2006/relationships/hyperlink" Target="consultantplus://offline/ref=E0DB4CC71F9A556EE0857929E22F340CC6BDCCC6123ECE3F302B6EEC83C5E345E10C36580FB62F75F4700E9B236974E" TargetMode="External"/><Relationship Id="rId2" Type="http://schemas.openxmlformats.org/officeDocument/2006/relationships/styles" Target="styles.xml"/><Relationship Id="rId16" Type="http://schemas.openxmlformats.org/officeDocument/2006/relationships/hyperlink" Target="consultantplus://offline/ref=E0DB4CC71F9A556EE0857929E22F340CC0B0CFC2196B993D617E60E98B95B955E545635411B6336AF46E0E6978E" TargetMode="External"/><Relationship Id="rId20" Type="http://schemas.openxmlformats.org/officeDocument/2006/relationships/hyperlink" Target="consultantplus://offline/ref=E0DB4CC71F9A556EE0857929E22F340CC6BDCCC6123ECE3F302B6EEC83C5E345F30C6E5404E36030A3630C9A3F965C35DEE8E66D79E" TargetMode="External"/><Relationship Id="rId1" Type="http://schemas.openxmlformats.org/officeDocument/2006/relationships/customXml" Target="../customXml/item1.xml"/><Relationship Id="rId6" Type="http://schemas.openxmlformats.org/officeDocument/2006/relationships/hyperlink" Target="consultantplus://offline/ref=E0DB4CC71F9A556EE0857929E22F340CC6BDCCC6123ECE3F302B6EEC83C5E345E10C36580FB62F75F4700E9B236974E" TargetMode="External"/><Relationship Id="rId11" Type="http://schemas.openxmlformats.org/officeDocument/2006/relationships/hyperlink" Target="consultantplus://offline/ref=E0DB4CC71F9A556EE0857929E22F340CC6BDCCC6123ECE3F302B6EEC83C5E345F30C6E540FB73176FF6558CA65C2532BDDF6E5D8D919A48A687E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E0DB4CC71F9A556EE0857929E22F340CC6BDCCC6123ECE3F302B6EEC83C5E345E10C36580FB62F75F4700E9B236974E" TargetMode="External"/><Relationship Id="rId23" Type="http://schemas.openxmlformats.org/officeDocument/2006/relationships/fontTable" Target="fontTable.xml"/><Relationship Id="rId10" Type="http://schemas.openxmlformats.org/officeDocument/2006/relationships/hyperlink" Target="consultantplus://offline/ref=E0DB4CC71F9A556EE0857929E22F340CC6BDCCC6123ECE3F302B6EEC83C5E345F30C6E540FB73177F36558CA65C2532BDDF6E5D8D919A48A687EE" TargetMode="External"/><Relationship Id="rId19" Type="http://schemas.openxmlformats.org/officeDocument/2006/relationships/hyperlink" Target="consultantplus://offline/ref=E0DB4CC71F9A556EE0857929E22F340CC6BDCCC6123ECE3F302B6EEC83C5E345F30C6E540FB73170F16558CA65C2532BDDF6E5D8D919A48A687EE" TargetMode="External"/><Relationship Id="rId4" Type="http://schemas.openxmlformats.org/officeDocument/2006/relationships/webSettings" Target="webSettings.xml"/><Relationship Id="rId9" Type="http://schemas.openxmlformats.org/officeDocument/2006/relationships/hyperlink" Target="consultantplus://offline/ref=E0DB4CC71F9A556EE0857929E22F340CC6BDCCC6123ECE3F302B6EEC83C5E345F30C6E540FB73170F06558CA65C2532BDDF6E5D8D919A48A687EE" TargetMode="External"/><Relationship Id="rId14" Type="http://schemas.openxmlformats.org/officeDocument/2006/relationships/hyperlink" Target="http://www.atr42.ru" TargetMode="External"/><Relationship Id="rId22" Type="http://schemas.openxmlformats.org/officeDocument/2006/relationships/hyperlink" Target="consultantplus://offline/ref=E0DB4CC71F9A556EE0857929E22F340CC6BDCCC6123ECE3F302B6EEC83C5E345E10C36580FB62F75F4700E9B23697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AAC5C-11A8-45B2-BF77-CC667903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22</Pages>
  <Words>7977</Words>
  <Characters>45475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dc:creator>
  <cp:lastModifiedBy>Юридический</cp:lastModifiedBy>
  <cp:revision>159</cp:revision>
  <cp:lastPrinted>2023-12-01T09:59:00Z</cp:lastPrinted>
  <dcterms:created xsi:type="dcterms:W3CDTF">2023-12-01T04:59:00Z</dcterms:created>
  <dcterms:modified xsi:type="dcterms:W3CDTF">2023-12-05T06:43:00Z</dcterms:modified>
</cp:coreProperties>
</file>