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9" w:rsidRDefault="009F6A99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2E08" w:rsidRDefault="00B42E0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A73911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-444500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  <w:r w:rsidR="009749C8">
        <w:rPr>
          <w:b/>
        </w:rPr>
        <w:t xml:space="preserve"> </w:t>
      </w:r>
      <w:r w:rsidR="009749C8" w:rsidRPr="000209E2">
        <w:rPr>
          <w:b/>
          <w:bCs/>
          <w:szCs w:val="28"/>
        </w:rPr>
        <w:t>- КУЗБАСС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B54FD2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 </w:t>
      </w:r>
      <w:r>
        <w:rPr>
          <w:b/>
        </w:rPr>
        <w:t>«</w:t>
      </w:r>
      <w:r w:rsidRPr="00921298">
        <w:rPr>
          <w:b/>
        </w:rPr>
        <w:t xml:space="preserve">ТАШТАГОЛЬСКОГО </w:t>
      </w:r>
      <w:r>
        <w:rPr>
          <w:b/>
        </w:rPr>
        <w:t xml:space="preserve">МУНИЦИПАЛЬНОГО </w:t>
      </w:r>
      <w:r w:rsidRPr="00921298">
        <w:rPr>
          <w:b/>
        </w:rPr>
        <w:t>РАЙОНА</w:t>
      </w:r>
      <w:r>
        <w:rPr>
          <w:b/>
        </w:rPr>
        <w:t>»</w:t>
      </w:r>
    </w:p>
    <w:p w:rsidR="00941DDC" w:rsidRPr="00941DDC" w:rsidRDefault="00941DDC" w:rsidP="00941DDC"/>
    <w:p w:rsidR="004C1378" w:rsidRDefault="004C1378" w:rsidP="00941DD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941DDC" w:rsidRPr="00941DDC" w:rsidRDefault="00941DDC" w:rsidP="00941DDC"/>
    <w:p w:rsidR="004C1378" w:rsidRPr="004C1378" w:rsidRDefault="004C1378" w:rsidP="00941DDC">
      <w:pPr>
        <w:autoSpaceDE w:val="0"/>
        <w:autoSpaceDN w:val="0"/>
        <w:adjustRightInd w:val="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F936EC">
        <w:rPr>
          <w:sz w:val="28"/>
          <w:szCs w:val="28"/>
        </w:rPr>
        <w:t>30</w:t>
      </w:r>
      <w:r w:rsidRPr="0019120A">
        <w:rPr>
          <w:sz w:val="28"/>
          <w:szCs w:val="28"/>
        </w:rPr>
        <w:t xml:space="preserve">»  </w:t>
      </w:r>
      <w:r w:rsidR="00F936EC">
        <w:rPr>
          <w:sz w:val="28"/>
          <w:szCs w:val="28"/>
        </w:rPr>
        <w:t xml:space="preserve">ноября </w:t>
      </w:r>
      <w:r w:rsidRPr="0019120A">
        <w:rPr>
          <w:sz w:val="28"/>
          <w:szCs w:val="28"/>
        </w:rPr>
        <w:t xml:space="preserve">  </w:t>
      </w:r>
      <w:r w:rsidR="00B54FD2">
        <w:rPr>
          <w:sz w:val="28"/>
          <w:szCs w:val="28"/>
        </w:rPr>
        <w:t xml:space="preserve">                </w:t>
      </w:r>
      <w:r w:rsidR="00B6269A">
        <w:rPr>
          <w:sz w:val="28"/>
          <w:szCs w:val="28"/>
        </w:rPr>
        <w:t xml:space="preserve"> </w:t>
      </w:r>
      <w:r w:rsidR="003413F1">
        <w:rPr>
          <w:sz w:val="28"/>
          <w:szCs w:val="28"/>
        </w:rPr>
        <w:t xml:space="preserve"> 20</w:t>
      </w:r>
      <w:r w:rsidR="005A73BC">
        <w:rPr>
          <w:sz w:val="28"/>
          <w:szCs w:val="28"/>
        </w:rPr>
        <w:t>2</w:t>
      </w:r>
      <w:r w:rsidR="004142D0">
        <w:rPr>
          <w:sz w:val="28"/>
          <w:szCs w:val="28"/>
        </w:rPr>
        <w:t>3</w:t>
      </w:r>
      <w:r w:rsidR="00F936EC">
        <w:rPr>
          <w:sz w:val="28"/>
          <w:szCs w:val="28"/>
        </w:rPr>
        <w:t xml:space="preserve">   № 1344-п</w:t>
      </w:r>
    </w:p>
    <w:p w:rsidR="002A75E9" w:rsidRDefault="002A75E9" w:rsidP="007E2D5E"/>
    <w:p w:rsidR="004142D0" w:rsidRPr="001774E0" w:rsidRDefault="0097249E" w:rsidP="001774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рассмотрении</w:t>
      </w:r>
      <w:r w:rsidR="00321C3F">
        <w:rPr>
          <w:b/>
          <w:bCs/>
          <w:color w:val="26282F"/>
          <w:sz w:val="28"/>
          <w:szCs w:val="28"/>
        </w:rPr>
        <w:t xml:space="preserve"> внесений изменений в </w:t>
      </w:r>
      <w:r w:rsidR="004142D0" w:rsidRPr="008E183D">
        <w:rPr>
          <w:b/>
          <w:bCs/>
          <w:color w:val="26282F"/>
          <w:sz w:val="28"/>
          <w:szCs w:val="28"/>
        </w:rPr>
        <w:t xml:space="preserve"> </w:t>
      </w:r>
      <w:r w:rsidR="001774E0">
        <w:rPr>
          <w:b/>
          <w:sz w:val="28"/>
          <w:szCs w:val="28"/>
        </w:rPr>
        <w:t>П</w:t>
      </w:r>
      <w:r w:rsidR="001774E0" w:rsidRPr="00CA5B17">
        <w:rPr>
          <w:b/>
          <w:sz w:val="28"/>
          <w:szCs w:val="28"/>
        </w:rPr>
        <w:t>оряд</w:t>
      </w:r>
      <w:r w:rsidR="001774E0">
        <w:rPr>
          <w:b/>
          <w:sz w:val="28"/>
          <w:szCs w:val="28"/>
        </w:rPr>
        <w:t>ок</w:t>
      </w:r>
      <w:r w:rsidR="001774E0" w:rsidRPr="00CA5B17">
        <w:rPr>
          <w:b/>
          <w:sz w:val="28"/>
          <w:szCs w:val="28"/>
        </w:rPr>
        <w:t xml:space="preserve">  определения цены земельного участка, находящегося в муниципальной собственности Таштагольского муниципального района, при заключении договора купли-продажи такого земельного участка без проведения торгов</w:t>
      </w:r>
    </w:p>
    <w:p w:rsidR="004142D0" w:rsidRDefault="004142D0" w:rsidP="004142D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866C6" w:rsidRPr="00B66CB7" w:rsidRDefault="0097249E" w:rsidP="00A73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66CB7">
        <w:rPr>
          <w:sz w:val="28"/>
          <w:szCs w:val="28"/>
        </w:rPr>
        <w:t>Рассмотрев представленные Комитетом по управлению муниципальным имуществом Таштагольского муниципального района документы, в</w:t>
      </w:r>
      <w:r w:rsidR="004142D0" w:rsidRPr="00B66CB7">
        <w:rPr>
          <w:color w:val="000000"/>
          <w:sz w:val="28"/>
          <w:szCs w:val="28"/>
        </w:rPr>
        <w:t xml:space="preserve"> соответствии с Федеральным законом от 06.10.2003 </w:t>
      </w:r>
      <w:r w:rsidR="001774E0" w:rsidRPr="00B66CB7">
        <w:rPr>
          <w:color w:val="000000"/>
          <w:sz w:val="28"/>
          <w:szCs w:val="28"/>
        </w:rPr>
        <w:t>№</w:t>
      </w:r>
      <w:r w:rsidR="004142D0" w:rsidRPr="00B66CB7">
        <w:rPr>
          <w:color w:val="000000"/>
          <w:sz w:val="28"/>
          <w:szCs w:val="28"/>
        </w:rPr>
        <w:t xml:space="preserve"> 131-ФЗ </w:t>
      </w:r>
      <w:r w:rsidR="001774E0" w:rsidRPr="00B66CB7">
        <w:rPr>
          <w:color w:val="000000"/>
          <w:sz w:val="28"/>
          <w:szCs w:val="28"/>
        </w:rPr>
        <w:t>«</w:t>
      </w:r>
      <w:r w:rsidR="004142D0" w:rsidRPr="00B66CB7">
        <w:rPr>
          <w:color w:val="000000"/>
          <w:sz w:val="28"/>
          <w:szCs w:val="28"/>
        </w:rPr>
        <w:t>Об</w:t>
      </w:r>
      <w:r w:rsidRPr="00B66CB7">
        <w:rPr>
          <w:color w:val="000000"/>
          <w:sz w:val="28"/>
          <w:szCs w:val="28"/>
        </w:rPr>
        <w:t xml:space="preserve"> </w:t>
      </w:r>
      <w:r w:rsidR="004142D0" w:rsidRPr="00B66CB7">
        <w:rPr>
          <w:color w:val="000000"/>
          <w:sz w:val="28"/>
          <w:szCs w:val="28"/>
        </w:rPr>
        <w:t>общих принципах  организации   местного  самоуправления  в  Российской</w:t>
      </w:r>
      <w:r w:rsidRPr="00B66CB7">
        <w:rPr>
          <w:color w:val="000000"/>
          <w:sz w:val="28"/>
          <w:szCs w:val="28"/>
        </w:rPr>
        <w:t xml:space="preserve"> </w:t>
      </w:r>
      <w:r w:rsidR="004142D0" w:rsidRPr="00B66CB7">
        <w:rPr>
          <w:color w:val="000000"/>
          <w:sz w:val="28"/>
          <w:szCs w:val="28"/>
        </w:rPr>
        <w:t>Федерации</w:t>
      </w:r>
      <w:r w:rsidR="001774E0" w:rsidRPr="00B66CB7">
        <w:rPr>
          <w:color w:val="000000"/>
          <w:sz w:val="28"/>
          <w:szCs w:val="28"/>
        </w:rPr>
        <w:t>»</w:t>
      </w:r>
      <w:r w:rsidR="004142D0" w:rsidRPr="00B66CB7">
        <w:rPr>
          <w:color w:val="000000"/>
          <w:sz w:val="28"/>
          <w:szCs w:val="28"/>
        </w:rPr>
        <w:t xml:space="preserve">, </w:t>
      </w:r>
      <w:hyperlink r:id="rId6" w:anchor="/document/12124624/entry/394" w:history="1">
        <w:r w:rsidR="001774E0" w:rsidRPr="00B66CB7">
          <w:rPr>
            <w:rStyle w:val="a8"/>
            <w:color w:val="auto"/>
            <w:sz w:val="28"/>
            <w:szCs w:val="28"/>
            <w:u w:val="none"/>
          </w:rPr>
          <w:t>статьи 39.4</w:t>
        </w:r>
      </w:hyperlink>
      <w:r w:rsidR="001774E0" w:rsidRPr="00B66CB7">
        <w:rPr>
          <w:sz w:val="28"/>
          <w:szCs w:val="28"/>
        </w:rPr>
        <w:t xml:space="preserve"> Земельного кодекса Российской Федерации и </w:t>
      </w:r>
      <w:hyperlink r:id="rId7" w:anchor="/document/12124625/entry/3031" w:history="1">
        <w:r w:rsidR="001774E0" w:rsidRPr="00B66CB7">
          <w:rPr>
            <w:rStyle w:val="a8"/>
            <w:color w:val="auto"/>
            <w:sz w:val="28"/>
            <w:szCs w:val="28"/>
            <w:u w:val="none"/>
          </w:rPr>
          <w:t>пунктов 3.1</w:t>
        </w:r>
      </w:hyperlink>
      <w:r w:rsidR="001774E0" w:rsidRPr="00B66CB7">
        <w:rPr>
          <w:sz w:val="28"/>
          <w:szCs w:val="28"/>
        </w:rPr>
        <w:t xml:space="preserve"> и </w:t>
      </w:r>
      <w:hyperlink r:id="rId8" w:anchor="/document/12124625/entry/3032" w:history="1">
        <w:r w:rsidR="001774E0" w:rsidRPr="00B66CB7">
          <w:rPr>
            <w:rStyle w:val="a8"/>
            <w:color w:val="auto"/>
            <w:sz w:val="28"/>
            <w:szCs w:val="28"/>
            <w:u w:val="none"/>
          </w:rPr>
          <w:t>3.2 статьи 3</w:t>
        </w:r>
      </w:hyperlink>
      <w:r w:rsidR="001774E0" w:rsidRPr="00B66CB7">
        <w:rPr>
          <w:sz w:val="28"/>
          <w:szCs w:val="28"/>
        </w:rPr>
        <w:t xml:space="preserve"> Федерального закона </w:t>
      </w:r>
      <w:r w:rsidR="001774E0" w:rsidRPr="00B66CB7">
        <w:rPr>
          <w:bCs/>
          <w:color w:val="000000"/>
          <w:sz w:val="28"/>
          <w:szCs w:val="28"/>
        </w:rPr>
        <w:t>от 25.10.2001 № 137-ФЗ «О введении в действие Земельного кодекса Российской Федерации»</w:t>
      </w:r>
      <w:r w:rsidR="00A73911" w:rsidRPr="00B66CB7">
        <w:rPr>
          <w:bCs/>
          <w:color w:val="000000"/>
          <w:sz w:val="28"/>
          <w:szCs w:val="28"/>
        </w:rPr>
        <w:t>,</w:t>
      </w:r>
      <w:proofErr w:type="gramEnd"/>
      <w:r w:rsidR="003A54FD" w:rsidRPr="00B66CB7">
        <w:rPr>
          <w:sz w:val="28"/>
          <w:szCs w:val="28"/>
        </w:rPr>
        <w:t xml:space="preserve"> </w:t>
      </w:r>
      <w:r w:rsidR="008F16CD">
        <w:rPr>
          <w:sz w:val="28"/>
          <w:szCs w:val="28"/>
        </w:rPr>
        <w:t xml:space="preserve">на основании </w:t>
      </w:r>
      <w:r w:rsidR="004142D0" w:rsidRPr="00B66CB7">
        <w:rPr>
          <w:sz w:val="28"/>
          <w:szCs w:val="28"/>
        </w:rPr>
        <w:t>решени</w:t>
      </w:r>
      <w:r w:rsidR="008F16CD">
        <w:rPr>
          <w:sz w:val="28"/>
          <w:szCs w:val="28"/>
        </w:rPr>
        <w:t>я</w:t>
      </w:r>
      <w:r w:rsidR="004142D0" w:rsidRPr="00B66CB7">
        <w:rPr>
          <w:sz w:val="28"/>
          <w:szCs w:val="28"/>
        </w:rPr>
        <w:t xml:space="preserve"> Совета народных депутатов Таштагольского муниципального района </w:t>
      </w:r>
      <w:r w:rsidR="00B66CB7" w:rsidRPr="00B66CB7">
        <w:rPr>
          <w:sz w:val="28"/>
          <w:szCs w:val="28"/>
        </w:rPr>
        <w:t xml:space="preserve">от 22.03.2016 года </w:t>
      </w:r>
      <w:r w:rsidR="004142D0" w:rsidRPr="00B66CB7">
        <w:rPr>
          <w:sz w:val="28"/>
          <w:szCs w:val="28"/>
        </w:rPr>
        <w:t>№1</w:t>
      </w:r>
      <w:r w:rsidR="00A73911" w:rsidRPr="00B66CB7">
        <w:rPr>
          <w:sz w:val="28"/>
          <w:szCs w:val="28"/>
        </w:rPr>
        <w:t>81</w:t>
      </w:r>
      <w:r w:rsidR="004142D0" w:rsidRPr="00B66CB7">
        <w:rPr>
          <w:sz w:val="28"/>
          <w:szCs w:val="28"/>
        </w:rPr>
        <w:t>-рр</w:t>
      </w:r>
      <w:r w:rsidR="00B66CB7" w:rsidRPr="00B66CB7">
        <w:rPr>
          <w:sz w:val="28"/>
          <w:szCs w:val="28"/>
        </w:rPr>
        <w:t xml:space="preserve"> «Об утверждении порядка  определения цены земельного участка, находящегося в муниципальной собственности Таштагольского муниципального района, при заключении договора купли-продажи такого земельного участка без проведения торгов», </w:t>
      </w:r>
      <w:r w:rsidR="004142D0" w:rsidRPr="00B66CB7">
        <w:rPr>
          <w:sz w:val="28"/>
          <w:szCs w:val="28"/>
        </w:rPr>
        <w:t>р</w:t>
      </w:r>
      <w:r w:rsidR="00C866C6" w:rsidRPr="00B66CB7">
        <w:rPr>
          <w:sz w:val="28"/>
          <w:szCs w:val="28"/>
        </w:rPr>
        <w:t xml:space="preserve">уководствуясь </w:t>
      </w:r>
      <w:r w:rsidR="00A371A3" w:rsidRPr="00B66CB7">
        <w:rPr>
          <w:sz w:val="28"/>
          <w:szCs w:val="28"/>
        </w:rPr>
        <w:t>У</w:t>
      </w:r>
      <w:r w:rsidR="00C866C6" w:rsidRPr="00B66CB7">
        <w:rPr>
          <w:sz w:val="28"/>
          <w:szCs w:val="28"/>
        </w:rPr>
        <w:t>ставом муниципального образования  «</w:t>
      </w:r>
      <w:proofErr w:type="spellStart"/>
      <w:r w:rsidR="00C866C6" w:rsidRPr="00B66CB7">
        <w:rPr>
          <w:sz w:val="28"/>
          <w:szCs w:val="28"/>
        </w:rPr>
        <w:t>Таштагольский</w:t>
      </w:r>
      <w:proofErr w:type="spellEnd"/>
      <w:r w:rsidR="00C866C6" w:rsidRPr="00B66CB7">
        <w:rPr>
          <w:sz w:val="28"/>
          <w:szCs w:val="28"/>
        </w:rPr>
        <w:t xml:space="preserve"> муниципальный  район», администрация «Таштагольского муниципального района» постановляет:</w:t>
      </w:r>
    </w:p>
    <w:p w:rsidR="001441C2" w:rsidRDefault="00A73911" w:rsidP="00A739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42D0" w:rsidRPr="004142D0">
        <w:rPr>
          <w:sz w:val="28"/>
          <w:szCs w:val="28"/>
        </w:rPr>
        <w:t xml:space="preserve">1. </w:t>
      </w:r>
      <w:r w:rsidR="0097249E" w:rsidRPr="005E1406">
        <w:rPr>
          <w:sz w:val="28"/>
          <w:szCs w:val="28"/>
        </w:rPr>
        <w:t>Комитету по управлению муниципальным имуществом Таштагольского</w:t>
      </w:r>
      <w:r w:rsidR="0097249E">
        <w:rPr>
          <w:sz w:val="28"/>
          <w:szCs w:val="28"/>
        </w:rPr>
        <w:t xml:space="preserve"> муниципального</w:t>
      </w:r>
      <w:r w:rsidR="0097249E" w:rsidRPr="005E1406">
        <w:rPr>
          <w:sz w:val="28"/>
          <w:szCs w:val="28"/>
        </w:rPr>
        <w:t xml:space="preserve"> райо</w:t>
      </w:r>
      <w:r w:rsidR="0097249E">
        <w:rPr>
          <w:sz w:val="28"/>
          <w:szCs w:val="28"/>
        </w:rPr>
        <w:t>на (В.И.Санников</w:t>
      </w:r>
      <w:r w:rsidR="0097249E" w:rsidRPr="005E1406">
        <w:rPr>
          <w:sz w:val="28"/>
          <w:szCs w:val="28"/>
        </w:rPr>
        <w:t>) ходатайствовать перед Советом народных депутатов</w:t>
      </w:r>
      <w:r w:rsidR="0097249E" w:rsidRPr="001959CF">
        <w:rPr>
          <w:sz w:val="28"/>
          <w:szCs w:val="28"/>
        </w:rPr>
        <w:t xml:space="preserve"> </w:t>
      </w:r>
      <w:r w:rsidR="0097249E">
        <w:rPr>
          <w:sz w:val="28"/>
          <w:szCs w:val="28"/>
        </w:rPr>
        <w:t>Таштагольского муниципального района</w:t>
      </w:r>
      <w:r w:rsidR="0097249E" w:rsidRPr="005E140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внесения </w:t>
      </w:r>
      <w:r w:rsidR="001441C2">
        <w:rPr>
          <w:sz w:val="28"/>
          <w:szCs w:val="28"/>
        </w:rPr>
        <w:t xml:space="preserve">в </w:t>
      </w:r>
      <w:r w:rsidR="001441C2" w:rsidRPr="001441C2">
        <w:rPr>
          <w:sz w:val="28"/>
          <w:szCs w:val="28"/>
        </w:rPr>
        <w:t>Порядок  определения цены земельного участка, находящегося в муниципальной собственности Таштагольского муниципального района, при заключении договора купли-продажи такого земельного участка без проведения торгов</w:t>
      </w:r>
      <w:r w:rsidR="001441C2">
        <w:rPr>
          <w:bCs/>
          <w:color w:val="26282F"/>
          <w:sz w:val="28"/>
          <w:szCs w:val="28"/>
        </w:rPr>
        <w:t xml:space="preserve"> следующих изменений:</w:t>
      </w:r>
    </w:p>
    <w:p w:rsidR="00A73911" w:rsidRDefault="001441C2" w:rsidP="00A73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3911">
        <w:rPr>
          <w:sz w:val="28"/>
          <w:szCs w:val="28"/>
        </w:rPr>
        <w:t xml:space="preserve">пункт 1.2  </w:t>
      </w:r>
      <w:r w:rsidR="00A73911" w:rsidRPr="007A449F">
        <w:rPr>
          <w:sz w:val="28"/>
          <w:szCs w:val="28"/>
        </w:rPr>
        <w:t>Порядка определения цены земельного участка, находящегося в муниципальной собственности Таштагольского муниципального района, при заключении договора купли-продажи такого земельного участка без проведения торгов</w:t>
      </w:r>
      <w:r w:rsidR="003A54FD">
        <w:rPr>
          <w:sz w:val="28"/>
          <w:szCs w:val="28"/>
        </w:rPr>
        <w:t>,</w:t>
      </w:r>
      <w:r w:rsidR="00A73911">
        <w:rPr>
          <w:sz w:val="28"/>
          <w:szCs w:val="28"/>
        </w:rPr>
        <w:t xml:space="preserve"> </w:t>
      </w:r>
      <w:r w:rsidR="003A54FD">
        <w:rPr>
          <w:sz w:val="28"/>
          <w:szCs w:val="28"/>
        </w:rPr>
        <w:t>изложить  в следующей редакции</w:t>
      </w:r>
      <w:r w:rsidR="00A73911">
        <w:rPr>
          <w:sz w:val="28"/>
          <w:szCs w:val="28"/>
        </w:rPr>
        <w:t>:</w:t>
      </w:r>
    </w:p>
    <w:p w:rsidR="001441C2" w:rsidRPr="003A54FD" w:rsidRDefault="001441C2" w:rsidP="0014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A54FD">
        <w:rPr>
          <w:sz w:val="28"/>
          <w:szCs w:val="28"/>
        </w:rPr>
        <w:t>Цена земельных участков определяется в размере 5 процентов их кадастровой стоимости при продаже:</w:t>
      </w:r>
    </w:p>
    <w:p w:rsidR="001441C2" w:rsidRDefault="001441C2" w:rsidP="001441C2">
      <w:pPr>
        <w:jc w:val="both"/>
        <w:rPr>
          <w:sz w:val="28"/>
          <w:szCs w:val="28"/>
        </w:rPr>
      </w:pPr>
      <w:r w:rsidRPr="003A5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Pr="003A54FD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  <w:proofErr w:type="gramEnd"/>
    </w:p>
    <w:p w:rsidR="001441C2" w:rsidRPr="003A54FD" w:rsidRDefault="001441C2" w:rsidP="001441C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Pr="007573A7">
        <w:rPr>
          <w:color w:val="000000" w:themeColor="text1"/>
          <w:sz w:val="28"/>
          <w:szCs w:val="28"/>
        </w:rPr>
        <w:t>земельных участков,</w:t>
      </w:r>
      <w:r>
        <w:rPr>
          <w:color w:val="000000" w:themeColor="text1"/>
          <w:sz w:val="28"/>
          <w:szCs w:val="28"/>
        </w:rPr>
        <w:t xml:space="preserve"> предназначенных для отдыха (рекреации)</w:t>
      </w:r>
      <w:r w:rsidRPr="007573A7">
        <w:rPr>
          <w:color w:val="000000" w:themeColor="text1"/>
          <w:sz w:val="28"/>
          <w:szCs w:val="28"/>
        </w:rPr>
        <w:t xml:space="preserve"> предоставленных на праве аренды </w:t>
      </w:r>
      <w:r>
        <w:rPr>
          <w:color w:val="000000" w:themeColor="text1"/>
          <w:sz w:val="28"/>
          <w:szCs w:val="28"/>
        </w:rPr>
        <w:t>юридическим лицам</w:t>
      </w:r>
      <w:r w:rsidRPr="007573A7">
        <w:rPr>
          <w:color w:val="000000" w:themeColor="text1"/>
          <w:sz w:val="28"/>
          <w:szCs w:val="28"/>
        </w:rPr>
        <w:t>, осуществляющим реализацию инвестиционных проектов строительства объектов туристического комплекса на территории сельских поселений Таштагольского муниципального района, заключившим соглашение о социально-экономическом сотрудничестве, предусматривающее создание на территории сельских поселений Таштагольского муниципального района не менее 50 рабочих мест в сфере туризма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proofErr w:type="gramEnd"/>
    </w:p>
    <w:p w:rsidR="007920F1" w:rsidRDefault="0097249E" w:rsidP="00A73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142D0">
        <w:rPr>
          <w:sz w:val="28"/>
          <w:szCs w:val="28"/>
        </w:rPr>
        <w:t>.</w:t>
      </w:r>
      <w:r w:rsidR="00342268">
        <w:rPr>
          <w:sz w:val="28"/>
          <w:szCs w:val="28"/>
        </w:rPr>
        <w:t xml:space="preserve"> </w:t>
      </w:r>
      <w:proofErr w:type="gramStart"/>
      <w:r w:rsidR="00C866C6" w:rsidRPr="007920F1">
        <w:rPr>
          <w:sz w:val="28"/>
          <w:szCs w:val="28"/>
        </w:rPr>
        <w:t>Контроль за</w:t>
      </w:r>
      <w:proofErr w:type="gramEnd"/>
      <w:r w:rsidR="00C866C6" w:rsidRPr="007920F1">
        <w:rPr>
          <w:sz w:val="28"/>
          <w:szCs w:val="28"/>
        </w:rPr>
        <w:t xml:space="preserve"> исполнением данного постановления возложить на первого заместителя Главы Таштаго</w:t>
      </w:r>
      <w:r w:rsidR="00A73911">
        <w:rPr>
          <w:sz w:val="28"/>
          <w:szCs w:val="28"/>
        </w:rPr>
        <w:t xml:space="preserve">льского муниципального района </w:t>
      </w:r>
      <w:r w:rsidR="001441C2">
        <w:rPr>
          <w:sz w:val="28"/>
          <w:szCs w:val="28"/>
        </w:rPr>
        <w:t xml:space="preserve">                        </w:t>
      </w:r>
      <w:r w:rsidR="00C866C6" w:rsidRPr="007920F1">
        <w:rPr>
          <w:sz w:val="28"/>
          <w:szCs w:val="28"/>
        </w:rPr>
        <w:t>С.</w:t>
      </w:r>
      <w:r w:rsidR="00A73911">
        <w:rPr>
          <w:sz w:val="28"/>
          <w:szCs w:val="28"/>
        </w:rPr>
        <w:t xml:space="preserve"> </w:t>
      </w:r>
      <w:r w:rsidR="00C866C6" w:rsidRPr="007920F1">
        <w:rPr>
          <w:sz w:val="28"/>
          <w:szCs w:val="28"/>
        </w:rPr>
        <w:t>Е.</w:t>
      </w:r>
      <w:r w:rsidR="00A73911">
        <w:rPr>
          <w:sz w:val="28"/>
          <w:szCs w:val="28"/>
        </w:rPr>
        <w:t xml:space="preserve"> </w:t>
      </w:r>
      <w:r w:rsidR="00C866C6" w:rsidRPr="007920F1">
        <w:rPr>
          <w:sz w:val="28"/>
          <w:szCs w:val="28"/>
        </w:rPr>
        <w:t xml:space="preserve">Попова.   </w:t>
      </w:r>
    </w:p>
    <w:p w:rsidR="00C866C6" w:rsidRDefault="0097249E" w:rsidP="00A7391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66C6" w:rsidRPr="007920F1">
        <w:rPr>
          <w:sz w:val="28"/>
          <w:szCs w:val="28"/>
        </w:rPr>
        <w:t>Постановление вступает в силу с момента подписания.</w:t>
      </w:r>
    </w:p>
    <w:p w:rsidR="001441C2" w:rsidRDefault="001441C2" w:rsidP="00A7391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441C2" w:rsidRDefault="001441C2" w:rsidP="00A7391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42268" w:rsidRPr="007920F1" w:rsidRDefault="00342268" w:rsidP="0034226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</w:p>
    <w:p w:rsidR="007920F1" w:rsidRPr="007E2D5E" w:rsidRDefault="007920F1" w:rsidP="007920F1">
      <w:pPr>
        <w:rPr>
          <w:b/>
          <w:bCs/>
          <w:sz w:val="28"/>
          <w:szCs w:val="28"/>
        </w:rPr>
      </w:pPr>
      <w:r w:rsidRPr="007E2D5E">
        <w:rPr>
          <w:b/>
          <w:bCs/>
          <w:sz w:val="28"/>
          <w:szCs w:val="28"/>
        </w:rPr>
        <w:t xml:space="preserve">Глава Таштагольского </w:t>
      </w:r>
    </w:p>
    <w:p w:rsidR="007920F1" w:rsidRPr="001472FA" w:rsidRDefault="007920F1" w:rsidP="007920F1">
      <w:r w:rsidRPr="007E2D5E">
        <w:rPr>
          <w:b/>
          <w:bCs/>
          <w:sz w:val="28"/>
          <w:szCs w:val="28"/>
        </w:rPr>
        <w:t>муниципального района</w:t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="00A73911">
        <w:rPr>
          <w:b/>
          <w:bCs/>
          <w:sz w:val="28"/>
          <w:szCs w:val="28"/>
        </w:rPr>
        <w:t xml:space="preserve">          </w:t>
      </w:r>
      <w:r w:rsidRPr="007E2D5E">
        <w:rPr>
          <w:b/>
          <w:bCs/>
          <w:sz w:val="28"/>
          <w:szCs w:val="28"/>
        </w:rPr>
        <w:t>А.</w:t>
      </w:r>
      <w:r w:rsidR="00A73911">
        <w:rPr>
          <w:b/>
          <w:bCs/>
          <w:sz w:val="28"/>
          <w:szCs w:val="28"/>
        </w:rPr>
        <w:t xml:space="preserve"> </w:t>
      </w:r>
      <w:r w:rsidRPr="007E2D5E">
        <w:rPr>
          <w:b/>
          <w:bCs/>
          <w:sz w:val="28"/>
          <w:szCs w:val="28"/>
        </w:rPr>
        <w:t>Г.</w:t>
      </w:r>
      <w:r w:rsidR="00A73911">
        <w:rPr>
          <w:b/>
          <w:bCs/>
          <w:sz w:val="28"/>
          <w:szCs w:val="28"/>
        </w:rPr>
        <w:t xml:space="preserve"> </w:t>
      </w:r>
      <w:r w:rsidRPr="007E2D5E">
        <w:rPr>
          <w:b/>
          <w:bCs/>
          <w:sz w:val="28"/>
          <w:szCs w:val="28"/>
        </w:rPr>
        <w:t>Орлов</w:t>
      </w:r>
      <w:r>
        <w:t xml:space="preserve">                                  </w:t>
      </w:r>
    </w:p>
    <w:p w:rsidR="004142D0" w:rsidRDefault="004142D0" w:rsidP="00F269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142D0" w:rsidRDefault="004142D0" w:rsidP="00F269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142D0" w:rsidRDefault="004142D0" w:rsidP="00F269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p w:rsidR="00A73911" w:rsidRDefault="00A73911" w:rsidP="00F26924">
      <w:pPr>
        <w:pStyle w:val="ConsPlusNormal"/>
        <w:jc w:val="right"/>
        <w:rPr>
          <w:rFonts w:ascii="Times New Roman" w:hAnsi="Times New Roman" w:cs="Times New Roman"/>
        </w:rPr>
      </w:pPr>
    </w:p>
    <w:sectPr w:rsidR="00A73911" w:rsidSect="0097249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044165"/>
    <w:multiLevelType w:val="hybridMultilevel"/>
    <w:tmpl w:val="A474638A"/>
    <w:lvl w:ilvl="0" w:tplc="16D68BB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B6BCE"/>
    <w:multiLevelType w:val="hybridMultilevel"/>
    <w:tmpl w:val="F5EE54BC"/>
    <w:lvl w:ilvl="0" w:tplc="FD1495E4">
      <w:start w:val="1"/>
      <w:numFmt w:val="decimal"/>
      <w:lvlText w:val="%1."/>
      <w:lvlJc w:val="left"/>
      <w:pPr>
        <w:ind w:left="141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6DD7334"/>
    <w:multiLevelType w:val="hybridMultilevel"/>
    <w:tmpl w:val="88767686"/>
    <w:lvl w:ilvl="0" w:tplc="4264701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D590CF5"/>
    <w:multiLevelType w:val="hybridMultilevel"/>
    <w:tmpl w:val="48D6C64A"/>
    <w:lvl w:ilvl="0" w:tplc="05D62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877C32"/>
    <w:multiLevelType w:val="hybridMultilevel"/>
    <w:tmpl w:val="F2844CE0"/>
    <w:lvl w:ilvl="0" w:tplc="11D2E29A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733B2"/>
    <w:rsid w:val="000A0002"/>
    <w:rsid w:val="000B21BD"/>
    <w:rsid w:val="000B3271"/>
    <w:rsid w:val="000C144C"/>
    <w:rsid w:val="00105701"/>
    <w:rsid w:val="00121277"/>
    <w:rsid w:val="00126668"/>
    <w:rsid w:val="00134449"/>
    <w:rsid w:val="001441C2"/>
    <w:rsid w:val="001472FA"/>
    <w:rsid w:val="001552FA"/>
    <w:rsid w:val="001604C4"/>
    <w:rsid w:val="00161ABA"/>
    <w:rsid w:val="0017288B"/>
    <w:rsid w:val="00174921"/>
    <w:rsid w:val="001774E0"/>
    <w:rsid w:val="0019653B"/>
    <w:rsid w:val="0019763B"/>
    <w:rsid w:val="001A3984"/>
    <w:rsid w:val="001C0A57"/>
    <w:rsid w:val="001C4E47"/>
    <w:rsid w:val="001E75B4"/>
    <w:rsid w:val="001F3DDB"/>
    <w:rsid w:val="001F40D2"/>
    <w:rsid w:val="00216692"/>
    <w:rsid w:val="0022383D"/>
    <w:rsid w:val="00232726"/>
    <w:rsid w:val="00233273"/>
    <w:rsid w:val="002555E9"/>
    <w:rsid w:val="00260364"/>
    <w:rsid w:val="00261EEB"/>
    <w:rsid w:val="00266E69"/>
    <w:rsid w:val="002705C6"/>
    <w:rsid w:val="002810E2"/>
    <w:rsid w:val="002811A4"/>
    <w:rsid w:val="002835B0"/>
    <w:rsid w:val="00291786"/>
    <w:rsid w:val="002A495E"/>
    <w:rsid w:val="002A75E9"/>
    <w:rsid w:val="002D139F"/>
    <w:rsid w:val="00303A65"/>
    <w:rsid w:val="00311685"/>
    <w:rsid w:val="00321C3F"/>
    <w:rsid w:val="00331108"/>
    <w:rsid w:val="003413F1"/>
    <w:rsid w:val="00341D3D"/>
    <w:rsid w:val="00342268"/>
    <w:rsid w:val="00342DD0"/>
    <w:rsid w:val="00357A65"/>
    <w:rsid w:val="00362326"/>
    <w:rsid w:val="003700AE"/>
    <w:rsid w:val="00373F98"/>
    <w:rsid w:val="00386270"/>
    <w:rsid w:val="003A197B"/>
    <w:rsid w:val="003A4847"/>
    <w:rsid w:val="003A54FD"/>
    <w:rsid w:val="003B6630"/>
    <w:rsid w:val="003C2170"/>
    <w:rsid w:val="003E5653"/>
    <w:rsid w:val="00404C5A"/>
    <w:rsid w:val="004142D0"/>
    <w:rsid w:val="00416BAB"/>
    <w:rsid w:val="00421488"/>
    <w:rsid w:val="00421756"/>
    <w:rsid w:val="00425524"/>
    <w:rsid w:val="004320E8"/>
    <w:rsid w:val="004463BA"/>
    <w:rsid w:val="00464B0E"/>
    <w:rsid w:val="00465D31"/>
    <w:rsid w:val="00472FE2"/>
    <w:rsid w:val="00474F4D"/>
    <w:rsid w:val="00477EF8"/>
    <w:rsid w:val="00494461"/>
    <w:rsid w:val="00495941"/>
    <w:rsid w:val="004C1378"/>
    <w:rsid w:val="004F2134"/>
    <w:rsid w:val="004F3791"/>
    <w:rsid w:val="00501C48"/>
    <w:rsid w:val="00504C70"/>
    <w:rsid w:val="00505E96"/>
    <w:rsid w:val="00510526"/>
    <w:rsid w:val="00511B55"/>
    <w:rsid w:val="00547B38"/>
    <w:rsid w:val="00562C7C"/>
    <w:rsid w:val="00575BA6"/>
    <w:rsid w:val="00577C62"/>
    <w:rsid w:val="005916CD"/>
    <w:rsid w:val="005A73BC"/>
    <w:rsid w:val="005C0BFC"/>
    <w:rsid w:val="005C11E3"/>
    <w:rsid w:val="005C2DBC"/>
    <w:rsid w:val="005E0BD4"/>
    <w:rsid w:val="005F0F23"/>
    <w:rsid w:val="0061287A"/>
    <w:rsid w:val="00622489"/>
    <w:rsid w:val="00636DBE"/>
    <w:rsid w:val="00666223"/>
    <w:rsid w:val="00680055"/>
    <w:rsid w:val="00683887"/>
    <w:rsid w:val="00695B01"/>
    <w:rsid w:val="006A2703"/>
    <w:rsid w:val="006A383E"/>
    <w:rsid w:val="006A4E95"/>
    <w:rsid w:val="006B29D5"/>
    <w:rsid w:val="006C7E23"/>
    <w:rsid w:val="006D3B1B"/>
    <w:rsid w:val="006D5A54"/>
    <w:rsid w:val="006E22A2"/>
    <w:rsid w:val="007009A3"/>
    <w:rsid w:val="00702324"/>
    <w:rsid w:val="00702A67"/>
    <w:rsid w:val="00713713"/>
    <w:rsid w:val="0072606E"/>
    <w:rsid w:val="0073130F"/>
    <w:rsid w:val="00736FF5"/>
    <w:rsid w:val="00750992"/>
    <w:rsid w:val="007516E4"/>
    <w:rsid w:val="00752EA7"/>
    <w:rsid w:val="00762CB4"/>
    <w:rsid w:val="00776BEE"/>
    <w:rsid w:val="007920F1"/>
    <w:rsid w:val="00796CD5"/>
    <w:rsid w:val="007B3EB2"/>
    <w:rsid w:val="007C1A5E"/>
    <w:rsid w:val="007E2D5E"/>
    <w:rsid w:val="007F27E2"/>
    <w:rsid w:val="008072E9"/>
    <w:rsid w:val="008461CC"/>
    <w:rsid w:val="0086421B"/>
    <w:rsid w:val="00867C84"/>
    <w:rsid w:val="00875EC8"/>
    <w:rsid w:val="008933F0"/>
    <w:rsid w:val="008B0090"/>
    <w:rsid w:val="008D56D2"/>
    <w:rsid w:val="008D621E"/>
    <w:rsid w:val="008F16CD"/>
    <w:rsid w:val="008F7409"/>
    <w:rsid w:val="009027B3"/>
    <w:rsid w:val="00905806"/>
    <w:rsid w:val="009059D5"/>
    <w:rsid w:val="009148CC"/>
    <w:rsid w:val="00917106"/>
    <w:rsid w:val="00920DD5"/>
    <w:rsid w:val="00921298"/>
    <w:rsid w:val="00937B70"/>
    <w:rsid w:val="00941DDC"/>
    <w:rsid w:val="00945C15"/>
    <w:rsid w:val="00950C98"/>
    <w:rsid w:val="0097249E"/>
    <w:rsid w:val="00973838"/>
    <w:rsid w:val="00973889"/>
    <w:rsid w:val="009749C8"/>
    <w:rsid w:val="009B1077"/>
    <w:rsid w:val="009B20CD"/>
    <w:rsid w:val="009C7DCE"/>
    <w:rsid w:val="009F6A99"/>
    <w:rsid w:val="00A01E63"/>
    <w:rsid w:val="00A23EDB"/>
    <w:rsid w:val="00A31C79"/>
    <w:rsid w:val="00A371A3"/>
    <w:rsid w:val="00A53476"/>
    <w:rsid w:val="00A71DDD"/>
    <w:rsid w:val="00A73911"/>
    <w:rsid w:val="00AC5017"/>
    <w:rsid w:val="00AD4E1C"/>
    <w:rsid w:val="00AE0FB7"/>
    <w:rsid w:val="00AE3D82"/>
    <w:rsid w:val="00AE5C6C"/>
    <w:rsid w:val="00AE6465"/>
    <w:rsid w:val="00AF6E03"/>
    <w:rsid w:val="00B00653"/>
    <w:rsid w:val="00B1161C"/>
    <w:rsid w:val="00B148FC"/>
    <w:rsid w:val="00B16F90"/>
    <w:rsid w:val="00B2252A"/>
    <w:rsid w:val="00B416FB"/>
    <w:rsid w:val="00B41726"/>
    <w:rsid w:val="00B4283A"/>
    <w:rsid w:val="00B429EF"/>
    <w:rsid w:val="00B42E08"/>
    <w:rsid w:val="00B4354F"/>
    <w:rsid w:val="00B43CAE"/>
    <w:rsid w:val="00B446F1"/>
    <w:rsid w:val="00B510AD"/>
    <w:rsid w:val="00B54FD2"/>
    <w:rsid w:val="00B6269A"/>
    <w:rsid w:val="00B64E34"/>
    <w:rsid w:val="00B66CB7"/>
    <w:rsid w:val="00BA6753"/>
    <w:rsid w:val="00BC142E"/>
    <w:rsid w:val="00BD05DB"/>
    <w:rsid w:val="00BE5043"/>
    <w:rsid w:val="00C4641B"/>
    <w:rsid w:val="00C732F1"/>
    <w:rsid w:val="00C866C6"/>
    <w:rsid w:val="00C97E6B"/>
    <w:rsid w:val="00CC1FCF"/>
    <w:rsid w:val="00CD2D86"/>
    <w:rsid w:val="00CF042B"/>
    <w:rsid w:val="00D148C0"/>
    <w:rsid w:val="00D21EE7"/>
    <w:rsid w:val="00D25B43"/>
    <w:rsid w:val="00D4216E"/>
    <w:rsid w:val="00D46D59"/>
    <w:rsid w:val="00D50F3D"/>
    <w:rsid w:val="00D81F63"/>
    <w:rsid w:val="00D94CD3"/>
    <w:rsid w:val="00D95061"/>
    <w:rsid w:val="00DA0A98"/>
    <w:rsid w:val="00DB0B48"/>
    <w:rsid w:val="00DE4A2D"/>
    <w:rsid w:val="00DE4D19"/>
    <w:rsid w:val="00DE65F1"/>
    <w:rsid w:val="00DF3D95"/>
    <w:rsid w:val="00DF45F5"/>
    <w:rsid w:val="00E04197"/>
    <w:rsid w:val="00E04277"/>
    <w:rsid w:val="00E52243"/>
    <w:rsid w:val="00E87713"/>
    <w:rsid w:val="00E97FEA"/>
    <w:rsid w:val="00EB1C38"/>
    <w:rsid w:val="00EB674E"/>
    <w:rsid w:val="00EB7168"/>
    <w:rsid w:val="00F049E3"/>
    <w:rsid w:val="00F22C79"/>
    <w:rsid w:val="00F25255"/>
    <w:rsid w:val="00F26924"/>
    <w:rsid w:val="00F31A36"/>
    <w:rsid w:val="00F333A7"/>
    <w:rsid w:val="00F43660"/>
    <w:rsid w:val="00F44254"/>
    <w:rsid w:val="00F87028"/>
    <w:rsid w:val="00F936EC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DDD"/>
    <w:rPr>
      <w:sz w:val="24"/>
      <w:szCs w:val="24"/>
    </w:rPr>
  </w:style>
  <w:style w:type="paragraph" w:styleId="1">
    <w:name w:val="heading 1"/>
    <w:basedOn w:val="a"/>
    <w:next w:val="a"/>
    <w:qFormat/>
    <w:rsid w:val="00A71DD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D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71DD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1DDD"/>
    <w:pPr>
      <w:jc w:val="both"/>
    </w:pPr>
  </w:style>
  <w:style w:type="paragraph" w:styleId="a4">
    <w:name w:val="Balloon Text"/>
    <w:basedOn w:val="a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1E63"/>
    <w:pPr>
      <w:spacing w:after="120" w:line="480" w:lineRule="auto"/>
    </w:pPr>
  </w:style>
  <w:style w:type="paragraph" w:styleId="30">
    <w:name w:val="Body Text 3"/>
    <w:basedOn w:val="a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0B48"/>
    <w:rPr>
      <w:sz w:val="16"/>
      <w:szCs w:val="16"/>
    </w:rPr>
  </w:style>
  <w:style w:type="paragraph" w:styleId="a5">
    <w:name w:val="Title"/>
    <w:basedOn w:val="a"/>
    <w:link w:val="a6"/>
    <w:qFormat/>
    <w:rsid w:val="007E2D5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E2D5E"/>
    <w:rPr>
      <w:sz w:val="28"/>
    </w:rPr>
  </w:style>
  <w:style w:type="paragraph" w:customStyle="1" w:styleId="ConsPlusNormal">
    <w:name w:val="ConsPlusNormal"/>
    <w:rsid w:val="00F269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69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Гипертекстовая ссылка"/>
    <w:rsid w:val="00342268"/>
    <w:rPr>
      <w:rFonts w:cs="Times New Roman"/>
      <w:color w:val="106BBE"/>
    </w:rPr>
  </w:style>
  <w:style w:type="character" w:styleId="a8">
    <w:name w:val="Hyperlink"/>
    <w:basedOn w:val="a0"/>
    <w:unhideWhenUsed/>
    <w:rsid w:val="001774E0"/>
    <w:rPr>
      <w:color w:val="0000FF"/>
      <w:u w:val="single"/>
    </w:rPr>
  </w:style>
  <w:style w:type="paragraph" w:customStyle="1" w:styleId="s1">
    <w:name w:val="s_1"/>
    <w:basedOn w:val="a"/>
    <w:rsid w:val="00A73911"/>
    <w:pPr>
      <w:spacing w:before="100" w:beforeAutospacing="1" w:after="100" w:afterAutospacing="1"/>
    </w:pPr>
  </w:style>
  <w:style w:type="paragraph" w:customStyle="1" w:styleId="s15">
    <w:name w:val="s_15"/>
    <w:basedOn w:val="a"/>
    <w:rsid w:val="00A73911"/>
    <w:pPr>
      <w:spacing w:before="100" w:beforeAutospacing="1" w:after="100" w:afterAutospacing="1"/>
    </w:pPr>
  </w:style>
  <w:style w:type="character" w:customStyle="1" w:styleId="s10">
    <w:name w:val="s_10"/>
    <w:basedOn w:val="a0"/>
    <w:rsid w:val="00A73911"/>
  </w:style>
  <w:style w:type="character" w:styleId="a9">
    <w:name w:val="Emphasis"/>
    <w:basedOn w:val="a0"/>
    <w:qFormat/>
    <w:rsid w:val="00A73911"/>
    <w:rPr>
      <w:i/>
      <w:iCs/>
    </w:rPr>
  </w:style>
  <w:style w:type="paragraph" w:styleId="aa">
    <w:name w:val="List Paragraph"/>
    <w:basedOn w:val="a"/>
    <w:uiPriority w:val="34"/>
    <w:qFormat/>
    <w:rsid w:val="003A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3578</CharactersWithSpaces>
  <SharedDoc>false</SharedDoc>
  <HLinks>
    <vt:vector size="24" baseType="variant"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garantf1://90157.0/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garantf1://70011604.0/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2023-12-01T07:55:00Z</cp:lastPrinted>
  <dcterms:created xsi:type="dcterms:W3CDTF">2023-12-01T07:55:00Z</dcterms:created>
  <dcterms:modified xsi:type="dcterms:W3CDTF">2023-12-01T07:55:00Z</dcterms:modified>
</cp:coreProperties>
</file>