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D9" w:rsidRDefault="000800A1" w:rsidP="00BA7725">
      <w:pPr>
        <w:ind w:left="4820"/>
        <w:jc w:val="center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-146050</wp:posOffset>
            </wp:positionV>
            <wp:extent cx="838200" cy="9144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09D9">
        <w:rPr>
          <w:sz w:val="28"/>
          <w:szCs w:val="28"/>
        </w:rPr>
        <w:t xml:space="preserve">                                          </w:t>
      </w:r>
    </w:p>
    <w:p w:rsidR="000509D9" w:rsidRPr="003E6703" w:rsidRDefault="000509D9" w:rsidP="003E6703">
      <w:pPr>
        <w:rPr>
          <w:sz w:val="24"/>
          <w:szCs w:val="24"/>
        </w:rPr>
      </w:pPr>
    </w:p>
    <w:p w:rsidR="000509D9" w:rsidRPr="003E6703" w:rsidRDefault="000509D9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0509D9" w:rsidRDefault="000509D9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0509D9" w:rsidRDefault="000509D9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0509D9" w:rsidRDefault="000509D9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0509D9" w:rsidRPr="00025434" w:rsidRDefault="000509D9" w:rsidP="007E3B6F">
      <w:pPr>
        <w:jc w:val="center"/>
        <w:rPr>
          <w:b/>
          <w:sz w:val="28"/>
          <w:szCs w:val="28"/>
        </w:rPr>
      </w:pPr>
      <w:r w:rsidRPr="00025434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>-КУЗБАСС</w:t>
      </w:r>
    </w:p>
    <w:p w:rsidR="000509D9" w:rsidRPr="00025434" w:rsidRDefault="000509D9" w:rsidP="007E3B6F">
      <w:pPr>
        <w:jc w:val="center"/>
        <w:rPr>
          <w:b/>
          <w:sz w:val="28"/>
          <w:szCs w:val="28"/>
        </w:rPr>
      </w:pPr>
      <w:r w:rsidRPr="00025434">
        <w:rPr>
          <w:b/>
          <w:sz w:val="28"/>
          <w:szCs w:val="28"/>
        </w:rPr>
        <w:t>ТАШТАГОЛЬСКИЙ МУНИЦИПАЛЬНЫЙ РАЙОН</w:t>
      </w:r>
    </w:p>
    <w:p w:rsidR="000509D9" w:rsidRPr="00025434" w:rsidRDefault="000509D9" w:rsidP="007E3B6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25434">
        <w:rPr>
          <w:b/>
          <w:bCs/>
          <w:spacing w:val="-1"/>
          <w:sz w:val="28"/>
          <w:szCs w:val="28"/>
        </w:rPr>
        <w:t xml:space="preserve">АДМИНИСТРАЦИЯ </w:t>
      </w:r>
    </w:p>
    <w:p w:rsidR="000509D9" w:rsidRPr="00025434" w:rsidRDefault="000509D9" w:rsidP="007E3B6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25434">
        <w:rPr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0509D9" w:rsidRPr="00025434" w:rsidRDefault="000509D9" w:rsidP="007E3B6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509D9" w:rsidRDefault="000509D9" w:rsidP="007E3B6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25434">
        <w:rPr>
          <w:b/>
          <w:bCs/>
          <w:spacing w:val="-1"/>
          <w:sz w:val="28"/>
          <w:szCs w:val="28"/>
        </w:rPr>
        <w:t>ПОСТАНОВЛЕНИЕ</w:t>
      </w:r>
    </w:p>
    <w:p w:rsidR="000509D9" w:rsidRPr="00B576F2" w:rsidRDefault="000509D9" w:rsidP="003E6703">
      <w:pPr>
        <w:tabs>
          <w:tab w:val="left" w:pos="2415"/>
          <w:tab w:val="left" w:pos="3105"/>
        </w:tabs>
        <w:rPr>
          <w:sz w:val="28"/>
          <w:szCs w:val="28"/>
        </w:rPr>
      </w:pPr>
    </w:p>
    <w:p w:rsidR="000509D9" w:rsidRDefault="000509D9" w:rsidP="00B576F2">
      <w:pPr>
        <w:tabs>
          <w:tab w:val="left" w:pos="2415"/>
          <w:tab w:val="left" w:pos="3105"/>
        </w:tabs>
        <w:rPr>
          <w:sz w:val="28"/>
          <w:szCs w:val="28"/>
        </w:rPr>
      </w:pPr>
      <w:r w:rsidRPr="00B576F2">
        <w:rPr>
          <w:sz w:val="28"/>
          <w:szCs w:val="28"/>
        </w:rPr>
        <w:t>от «</w:t>
      </w:r>
      <w:r w:rsidR="00D14791">
        <w:rPr>
          <w:sz w:val="28"/>
          <w:szCs w:val="28"/>
        </w:rPr>
        <w:t>17</w:t>
      </w:r>
      <w:r w:rsidRPr="00B576F2">
        <w:rPr>
          <w:sz w:val="28"/>
          <w:szCs w:val="28"/>
        </w:rPr>
        <w:t>»</w:t>
      </w:r>
      <w:r w:rsidR="00D14791">
        <w:rPr>
          <w:sz w:val="28"/>
          <w:szCs w:val="28"/>
        </w:rPr>
        <w:t xml:space="preserve"> марта</w:t>
      </w:r>
      <w:r w:rsidRPr="00B576F2">
        <w:rPr>
          <w:sz w:val="28"/>
          <w:szCs w:val="28"/>
        </w:rPr>
        <w:t xml:space="preserve">   202</w:t>
      </w:r>
      <w:r>
        <w:rPr>
          <w:sz w:val="28"/>
          <w:szCs w:val="28"/>
        </w:rPr>
        <w:t xml:space="preserve">3 </w:t>
      </w:r>
      <w:r w:rsidRPr="00B576F2">
        <w:rPr>
          <w:sz w:val="28"/>
          <w:szCs w:val="28"/>
        </w:rPr>
        <w:t xml:space="preserve"> №   </w:t>
      </w:r>
      <w:r w:rsidR="00D14791">
        <w:rPr>
          <w:sz w:val="28"/>
          <w:szCs w:val="28"/>
        </w:rPr>
        <w:t>224-п</w:t>
      </w:r>
      <w:r w:rsidRPr="00B576F2">
        <w:rPr>
          <w:sz w:val="28"/>
          <w:szCs w:val="28"/>
        </w:rPr>
        <w:tab/>
      </w:r>
    </w:p>
    <w:p w:rsidR="000509D9" w:rsidRPr="00B576F2" w:rsidRDefault="000509D9" w:rsidP="00B576F2">
      <w:pPr>
        <w:tabs>
          <w:tab w:val="left" w:pos="2415"/>
          <w:tab w:val="left" w:pos="3105"/>
        </w:tabs>
        <w:rPr>
          <w:sz w:val="28"/>
          <w:szCs w:val="28"/>
        </w:rPr>
      </w:pPr>
    </w:p>
    <w:p w:rsidR="000509D9" w:rsidRPr="00B576F2" w:rsidRDefault="000509D9" w:rsidP="003E6703">
      <w:pPr>
        <w:tabs>
          <w:tab w:val="left" w:pos="4080"/>
        </w:tabs>
        <w:jc w:val="center"/>
        <w:rPr>
          <w:sz w:val="28"/>
          <w:szCs w:val="28"/>
        </w:rPr>
      </w:pPr>
    </w:p>
    <w:p w:rsidR="000509D9" w:rsidRDefault="000509D9" w:rsidP="003E6703">
      <w:pPr>
        <w:tabs>
          <w:tab w:val="left" w:pos="4080"/>
        </w:tabs>
        <w:jc w:val="center"/>
        <w:rPr>
          <w:b/>
          <w:bCs/>
          <w:sz w:val="28"/>
          <w:szCs w:val="28"/>
        </w:rPr>
      </w:pPr>
      <w:r w:rsidRPr="00B576F2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576F2">
        <w:rPr>
          <w:b/>
          <w:bCs/>
          <w:sz w:val="28"/>
          <w:szCs w:val="28"/>
        </w:rPr>
        <w:t>Таштагольского</w:t>
      </w:r>
      <w:proofErr w:type="spellEnd"/>
      <w:r w:rsidRPr="00B576F2">
        <w:rPr>
          <w:b/>
          <w:bCs/>
          <w:sz w:val="28"/>
          <w:szCs w:val="28"/>
        </w:rPr>
        <w:t xml:space="preserve"> муниципального района от 25.03.2011 № 215-п </w:t>
      </w:r>
      <w:r w:rsidRPr="00B576F2">
        <w:rPr>
          <w:b/>
          <w:bCs/>
          <w:sz w:val="28"/>
          <w:szCs w:val="28"/>
        </w:rPr>
        <w:br/>
        <w:t xml:space="preserve">«Об утверждении Положения по оплате </w:t>
      </w:r>
      <w:proofErr w:type="gramStart"/>
      <w:r w:rsidRPr="00B576F2">
        <w:rPr>
          <w:b/>
          <w:bCs/>
          <w:sz w:val="28"/>
          <w:szCs w:val="28"/>
        </w:rPr>
        <w:t>труда работников муниципальных учреждений социального обслуживания населения Управления социальной защиты населения администрации</w:t>
      </w:r>
      <w:proofErr w:type="gramEnd"/>
      <w:r w:rsidRPr="00B576F2">
        <w:rPr>
          <w:b/>
          <w:bCs/>
          <w:sz w:val="28"/>
          <w:szCs w:val="28"/>
        </w:rPr>
        <w:t xml:space="preserve"> </w:t>
      </w:r>
      <w:proofErr w:type="spellStart"/>
      <w:r w:rsidRPr="00B576F2">
        <w:rPr>
          <w:b/>
          <w:bCs/>
          <w:sz w:val="28"/>
          <w:szCs w:val="28"/>
        </w:rPr>
        <w:t>Таштагольского</w:t>
      </w:r>
      <w:proofErr w:type="spellEnd"/>
      <w:r w:rsidRPr="00B576F2">
        <w:rPr>
          <w:b/>
          <w:bCs/>
          <w:sz w:val="28"/>
          <w:szCs w:val="28"/>
        </w:rPr>
        <w:t xml:space="preserve"> муниципального района»</w:t>
      </w:r>
    </w:p>
    <w:p w:rsidR="000509D9" w:rsidRPr="00B576F2" w:rsidRDefault="000509D9" w:rsidP="003E6703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509D9" w:rsidRPr="00B576F2" w:rsidRDefault="000509D9" w:rsidP="003E6703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509D9" w:rsidRPr="003807B1" w:rsidRDefault="000509D9" w:rsidP="003E670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3807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3807B1">
        <w:rPr>
          <w:sz w:val="28"/>
          <w:szCs w:val="28"/>
        </w:rPr>
        <w:t xml:space="preserve">остановлением Правительства Кемеровской области – Кузбасса от </w:t>
      </w:r>
      <w:r>
        <w:rPr>
          <w:sz w:val="28"/>
          <w:szCs w:val="28"/>
        </w:rPr>
        <w:t>02.11.2022</w:t>
      </w:r>
      <w:r w:rsidRPr="003807B1">
        <w:rPr>
          <w:sz w:val="28"/>
          <w:szCs w:val="28"/>
        </w:rPr>
        <w:t xml:space="preserve"> № </w:t>
      </w:r>
      <w:r>
        <w:rPr>
          <w:sz w:val="28"/>
          <w:szCs w:val="28"/>
        </w:rPr>
        <w:t>719</w:t>
      </w:r>
      <w:r w:rsidRPr="003807B1">
        <w:rPr>
          <w:b/>
          <w:bCs/>
          <w:color w:val="21543F"/>
          <w:sz w:val="28"/>
          <w:szCs w:val="28"/>
        </w:rPr>
        <w:t xml:space="preserve"> </w:t>
      </w:r>
      <w:r w:rsidRPr="003807B1">
        <w:rPr>
          <w:color w:val="21543F"/>
          <w:sz w:val="28"/>
          <w:szCs w:val="28"/>
        </w:rPr>
        <w:t>«</w:t>
      </w:r>
      <w:r w:rsidRPr="003807B1">
        <w:rPr>
          <w:color w:val="000000"/>
          <w:spacing w:val="6"/>
          <w:sz w:val="28"/>
          <w:szCs w:val="28"/>
        </w:rPr>
        <w:t xml:space="preserve">Об увеличении </w:t>
      </w:r>
      <w:proofErr w:type="gramStart"/>
      <w:r w:rsidRPr="003807B1">
        <w:rPr>
          <w:color w:val="000000"/>
          <w:spacing w:val="6"/>
          <w:sz w:val="28"/>
          <w:szCs w:val="28"/>
        </w:rPr>
        <w:t>фондов оплаты труда работников государственных учреждений Кемеровской</w:t>
      </w:r>
      <w:proofErr w:type="gramEnd"/>
      <w:r w:rsidRPr="003807B1">
        <w:rPr>
          <w:color w:val="000000"/>
          <w:spacing w:val="6"/>
          <w:sz w:val="28"/>
          <w:szCs w:val="28"/>
        </w:rPr>
        <w:t xml:space="preserve"> области – Кузбасса»</w:t>
      </w:r>
      <w:r>
        <w:rPr>
          <w:color w:val="000000"/>
          <w:spacing w:val="6"/>
          <w:sz w:val="28"/>
          <w:szCs w:val="28"/>
        </w:rPr>
        <w:t xml:space="preserve">, постановлением Администрации </w:t>
      </w:r>
      <w:proofErr w:type="spellStart"/>
      <w:r>
        <w:rPr>
          <w:color w:val="000000"/>
          <w:spacing w:val="6"/>
          <w:sz w:val="28"/>
          <w:szCs w:val="28"/>
        </w:rPr>
        <w:t>Таштагольского</w:t>
      </w:r>
      <w:proofErr w:type="spellEnd"/>
      <w:r>
        <w:rPr>
          <w:color w:val="000000"/>
          <w:spacing w:val="6"/>
          <w:sz w:val="28"/>
          <w:szCs w:val="28"/>
        </w:rPr>
        <w:t xml:space="preserve"> муниципального района от 29.11.2022 № 1451-п «Об увеличении фондов оплаты труда работников муниципальных учреждений </w:t>
      </w:r>
      <w:proofErr w:type="spellStart"/>
      <w:r>
        <w:rPr>
          <w:color w:val="000000"/>
          <w:spacing w:val="6"/>
          <w:sz w:val="28"/>
          <w:szCs w:val="28"/>
        </w:rPr>
        <w:t>Таштагольского</w:t>
      </w:r>
      <w:proofErr w:type="spellEnd"/>
      <w:r>
        <w:rPr>
          <w:color w:val="000000"/>
          <w:spacing w:val="6"/>
          <w:sz w:val="28"/>
          <w:szCs w:val="28"/>
        </w:rPr>
        <w:t xml:space="preserve"> муниципального района»,</w:t>
      </w:r>
      <w:r w:rsidRPr="005228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07B1">
        <w:rPr>
          <w:sz w:val="28"/>
          <w:szCs w:val="28"/>
        </w:rPr>
        <w:t>остановлением Правительства Кемеровской области – Кузбасса</w:t>
      </w:r>
      <w:r w:rsidRPr="003807B1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от 03.02.2023 № 64 «О</w:t>
      </w:r>
      <w:r w:rsidRPr="003807B1">
        <w:rPr>
          <w:color w:val="000000"/>
          <w:spacing w:val="6"/>
          <w:sz w:val="28"/>
          <w:szCs w:val="28"/>
        </w:rPr>
        <w:t xml:space="preserve"> внесении изменений в постановление Коллегии Администрации </w:t>
      </w:r>
      <w:r w:rsidRPr="003807B1">
        <w:rPr>
          <w:color w:val="000000"/>
          <w:spacing w:val="-6"/>
          <w:sz w:val="28"/>
          <w:szCs w:val="28"/>
        </w:rPr>
        <w:t xml:space="preserve">Кемеровской области от 24.03.2011 № 119 «Об оплате </w:t>
      </w:r>
      <w:proofErr w:type="gramStart"/>
      <w:r w:rsidRPr="003807B1">
        <w:rPr>
          <w:color w:val="000000"/>
          <w:spacing w:val="-6"/>
          <w:sz w:val="28"/>
          <w:szCs w:val="28"/>
        </w:rPr>
        <w:t xml:space="preserve">труда работников </w:t>
      </w:r>
      <w:r w:rsidRPr="003807B1">
        <w:rPr>
          <w:color w:val="000000"/>
          <w:spacing w:val="5"/>
          <w:sz w:val="28"/>
          <w:szCs w:val="28"/>
        </w:rPr>
        <w:t xml:space="preserve">государственных учреждений социального обслуживания населения </w:t>
      </w:r>
      <w:r w:rsidRPr="003807B1">
        <w:rPr>
          <w:color w:val="000000"/>
          <w:spacing w:val="4"/>
          <w:sz w:val="28"/>
          <w:szCs w:val="28"/>
        </w:rPr>
        <w:t>Кемеровской</w:t>
      </w:r>
      <w:proofErr w:type="gramEnd"/>
      <w:r w:rsidRPr="003807B1">
        <w:rPr>
          <w:color w:val="000000"/>
          <w:spacing w:val="4"/>
          <w:sz w:val="28"/>
          <w:szCs w:val="28"/>
        </w:rPr>
        <w:t xml:space="preserve"> области – Кузбасса и работников государственного казенного учреждения»</w:t>
      </w:r>
      <w:r>
        <w:rPr>
          <w:color w:val="000000"/>
          <w:spacing w:val="4"/>
          <w:sz w:val="28"/>
          <w:szCs w:val="28"/>
        </w:rPr>
        <w:t>»</w:t>
      </w:r>
      <w:r w:rsidRPr="003807B1">
        <w:rPr>
          <w:sz w:val="28"/>
          <w:szCs w:val="28"/>
        </w:rPr>
        <w:t xml:space="preserve">, Администрация </w:t>
      </w:r>
      <w:proofErr w:type="spellStart"/>
      <w:r w:rsidRPr="003807B1">
        <w:rPr>
          <w:sz w:val="28"/>
          <w:szCs w:val="28"/>
        </w:rPr>
        <w:t>Таштагольского</w:t>
      </w:r>
      <w:proofErr w:type="spellEnd"/>
      <w:r w:rsidRPr="003807B1">
        <w:rPr>
          <w:sz w:val="28"/>
          <w:szCs w:val="28"/>
        </w:rPr>
        <w:t xml:space="preserve"> муниципального района </w:t>
      </w:r>
      <w:r w:rsidRPr="003807B1">
        <w:rPr>
          <w:spacing w:val="60"/>
          <w:sz w:val="28"/>
          <w:szCs w:val="28"/>
        </w:rPr>
        <w:t>постановляет</w:t>
      </w:r>
      <w:r w:rsidRPr="003807B1">
        <w:rPr>
          <w:sz w:val="28"/>
          <w:szCs w:val="28"/>
        </w:rPr>
        <w:t>:</w:t>
      </w:r>
    </w:p>
    <w:p w:rsidR="000509D9" w:rsidRPr="00710DDC" w:rsidRDefault="000509D9" w:rsidP="00710DDC">
      <w:pPr>
        <w:tabs>
          <w:tab w:val="left" w:pos="4080"/>
        </w:tabs>
        <w:jc w:val="both"/>
        <w:rPr>
          <w:sz w:val="28"/>
          <w:szCs w:val="28"/>
        </w:rPr>
      </w:pPr>
      <w:r w:rsidRPr="00710DDC">
        <w:rPr>
          <w:sz w:val="28"/>
          <w:szCs w:val="28"/>
        </w:rPr>
        <w:t xml:space="preserve">        1. Внести изменения в Постановление администрации </w:t>
      </w:r>
      <w:proofErr w:type="spellStart"/>
      <w:r w:rsidRPr="00710DDC">
        <w:rPr>
          <w:sz w:val="28"/>
          <w:szCs w:val="28"/>
        </w:rPr>
        <w:t>Таштагольского</w:t>
      </w:r>
      <w:proofErr w:type="spellEnd"/>
      <w:r w:rsidRPr="00710DDC">
        <w:rPr>
          <w:sz w:val="28"/>
          <w:szCs w:val="28"/>
        </w:rPr>
        <w:t xml:space="preserve"> муниципального района от 25.03.2011 № 215-п </w:t>
      </w:r>
      <w:r w:rsidRPr="00710DDC">
        <w:rPr>
          <w:sz w:val="28"/>
          <w:szCs w:val="28"/>
        </w:rPr>
        <w:br/>
        <w:t xml:space="preserve">«Об утверждении Положения по оплате </w:t>
      </w:r>
      <w:proofErr w:type="gramStart"/>
      <w:r w:rsidRPr="00710DDC">
        <w:rPr>
          <w:sz w:val="28"/>
          <w:szCs w:val="28"/>
        </w:rPr>
        <w:t>труда работников муниципальных учреждений социального обслуживания населения Управления социальной защиты населения администрации</w:t>
      </w:r>
      <w:proofErr w:type="gramEnd"/>
      <w:r w:rsidRPr="00710DDC">
        <w:rPr>
          <w:sz w:val="28"/>
          <w:szCs w:val="28"/>
        </w:rPr>
        <w:t xml:space="preserve"> </w:t>
      </w:r>
      <w:proofErr w:type="spellStart"/>
      <w:r w:rsidRPr="00710DDC">
        <w:rPr>
          <w:sz w:val="28"/>
          <w:szCs w:val="28"/>
        </w:rPr>
        <w:t>Таштагольского</w:t>
      </w:r>
      <w:proofErr w:type="spellEnd"/>
      <w:r w:rsidRPr="00710DDC">
        <w:rPr>
          <w:sz w:val="28"/>
          <w:szCs w:val="28"/>
        </w:rPr>
        <w:t xml:space="preserve"> муниципального района» следующие изменения:</w:t>
      </w:r>
    </w:p>
    <w:p w:rsidR="000509D9" w:rsidRDefault="000509D9" w:rsidP="003F2C6D">
      <w:pPr>
        <w:tabs>
          <w:tab w:val="left" w:pos="4080"/>
        </w:tabs>
        <w:jc w:val="both"/>
        <w:rPr>
          <w:sz w:val="28"/>
          <w:szCs w:val="28"/>
        </w:rPr>
      </w:pPr>
      <w:r w:rsidRPr="00710DDC">
        <w:rPr>
          <w:sz w:val="28"/>
          <w:szCs w:val="28"/>
        </w:rPr>
        <w:t xml:space="preserve">      1.1. </w:t>
      </w:r>
      <w:proofErr w:type="gramStart"/>
      <w:r w:rsidRPr="00710DDC">
        <w:rPr>
          <w:sz w:val="28"/>
          <w:szCs w:val="28"/>
        </w:rPr>
        <w:t xml:space="preserve">В Приложении №1 к Положению об оплате труда работников муниципальных  учреждений   социального обслуживания   населения    </w:t>
      </w:r>
      <w:proofErr w:type="spellStart"/>
      <w:r w:rsidRPr="00710DDC">
        <w:rPr>
          <w:sz w:val="28"/>
          <w:szCs w:val="28"/>
        </w:rPr>
        <w:t>Таштагольского</w:t>
      </w:r>
      <w:proofErr w:type="spellEnd"/>
      <w:r w:rsidRPr="00710DDC">
        <w:rPr>
          <w:sz w:val="28"/>
          <w:szCs w:val="28"/>
        </w:rPr>
        <w:t xml:space="preserve">  муниципального района Таблицы «Размеры</w:t>
      </w:r>
      <w:r w:rsidRPr="00710DDC">
        <w:rPr>
          <w:b/>
          <w:sz w:val="28"/>
          <w:szCs w:val="28"/>
        </w:rPr>
        <w:t xml:space="preserve"> </w:t>
      </w:r>
      <w:r w:rsidRPr="00710DDC">
        <w:rPr>
          <w:sz w:val="28"/>
          <w:szCs w:val="28"/>
        </w:rPr>
        <w:t>должностных окладов с учетом повышающих коэффициентов по занимаемым должностям медицинских и фармацевтических работников</w:t>
      </w:r>
      <w:r w:rsidRPr="00710DDC">
        <w:rPr>
          <w:b/>
          <w:sz w:val="28"/>
          <w:szCs w:val="28"/>
        </w:rPr>
        <w:t xml:space="preserve">», </w:t>
      </w:r>
      <w:r w:rsidRPr="00087292">
        <w:rPr>
          <w:sz w:val="28"/>
          <w:szCs w:val="28"/>
        </w:rPr>
        <w:t>таблицы</w:t>
      </w:r>
      <w:r>
        <w:rPr>
          <w:b/>
          <w:sz w:val="28"/>
          <w:szCs w:val="28"/>
        </w:rPr>
        <w:t xml:space="preserve"> </w:t>
      </w:r>
      <w:r w:rsidRPr="00710DDC">
        <w:rPr>
          <w:b/>
          <w:sz w:val="28"/>
          <w:szCs w:val="28"/>
        </w:rPr>
        <w:t>«</w:t>
      </w:r>
      <w:r w:rsidRPr="00710DDC">
        <w:rPr>
          <w:sz w:val="28"/>
          <w:szCs w:val="28"/>
        </w:rPr>
        <w:t xml:space="preserve">Размеры должностных окладов с учетом повышающих коэффициентов по занимаемым должностям работников образования», </w:t>
      </w:r>
      <w:r>
        <w:rPr>
          <w:sz w:val="28"/>
          <w:szCs w:val="28"/>
        </w:rPr>
        <w:t xml:space="preserve">таблицы </w:t>
      </w:r>
      <w:r w:rsidRPr="00710DDC">
        <w:rPr>
          <w:sz w:val="28"/>
          <w:szCs w:val="28"/>
        </w:rPr>
        <w:t>«Размеры должностных окладов с учетом повышающих коэффициентов по занимаемым должностям работников культуры, искусства и</w:t>
      </w:r>
      <w:proofErr w:type="gramEnd"/>
      <w:r w:rsidRPr="00710DDC">
        <w:rPr>
          <w:sz w:val="28"/>
          <w:szCs w:val="28"/>
        </w:rPr>
        <w:t xml:space="preserve"> </w:t>
      </w:r>
      <w:proofErr w:type="gramStart"/>
      <w:r w:rsidRPr="00710DDC">
        <w:rPr>
          <w:sz w:val="28"/>
          <w:szCs w:val="28"/>
        </w:rPr>
        <w:t>кинематографии»</w:t>
      </w:r>
      <w:r>
        <w:rPr>
          <w:sz w:val="28"/>
          <w:szCs w:val="28"/>
        </w:rPr>
        <w:t>,</w:t>
      </w:r>
      <w:r w:rsidRPr="00710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таблицы </w:t>
      </w:r>
      <w:r w:rsidRPr="00087292">
        <w:rPr>
          <w:sz w:val="28"/>
          <w:szCs w:val="28"/>
        </w:rPr>
        <w:t xml:space="preserve">«Размеры должностных окладов с учетом повышающих коэффициентов по </w:t>
      </w:r>
      <w:r w:rsidRPr="00087292">
        <w:rPr>
          <w:sz w:val="28"/>
          <w:szCs w:val="28"/>
        </w:rPr>
        <w:lastRenderedPageBreak/>
        <w:t>занимаемым должностям работников, занятых в сфере предоставления социальных услуг»</w:t>
      </w:r>
      <w:r>
        <w:rPr>
          <w:sz w:val="28"/>
          <w:szCs w:val="28"/>
        </w:rPr>
        <w:t>,</w:t>
      </w:r>
      <w:r w:rsidRPr="003F2C6D">
        <w:t xml:space="preserve"> </w:t>
      </w:r>
      <w:r w:rsidRPr="003F2C6D">
        <w:rPr>
          <w:sz w:val="28"/>
          <w:szCs w:val="28"/>
        </w:rPr>
        <w:t>таблицы «Размеры должностных окладов с учетом повышающих коэффициентов по занимаемым общеотраслевым должностям руководителей, специалистов и служащих»</w:t>
      </w:r>
      <w:r>
        <w:rPr>
          <w:sz w:val="28"/>
          <w:szCs w:val="28"/>
        </w:rPr>
        <w:t>, таблицы «</w:t>
      </w:r>
      <w:r w:rsidRPr="003F2C6D">
        <w:rPr>
          <w:sz w:val="28"/>
          <w:szCs w:val="28"/>
        </w:rPr>
        <w:t xml:space="preserve">Размеры 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рабочих», </w:t>
      </w:r>
      <w:r>
        <w:rPr>
          <w:sz w:val="28"/>
          <w:szCs w:val="28"/>
        </w:rPr>
        <w:t xml:space="preserve">таблицы </w:t>
      </w:r>
      <w:r w:rsidRPr="003F2C6D">
        <w:rPr>
          <w:sz w:val="28"/>
          <w:szCs w:val="28"/>
        </w:rPr>
        <w:t>«Размеры должностных</w:t>
      </w:r>
      <w:proofErr w:type="gramEnd"/>
      <w:r w:rsidRPr="003F2C6D">
        <w:rPr>
          <w:sz w:val="28"/>
          <w:szCs w:val="28"/>
        </w:rPr>
        <w:t xml:space="preserve"> окладов с учетом повышающих коэффициентов по общеотраслевым профессиям рабочих, указанным в едином тарифно-квалификационном справочнике работ и профессий рабочих»</w:t>
      </w:r>
      <w:r>
        <w:rPr>
          <w:sz w:val="28"/>
          <w:szCs w:val="28"/>
        </w:rPr>
        <w:t xml:space="preserve"> </w:t>
      </w:r>
      <w:r w:rsidRPr="006D098C">
        <w:rPr>
          <w:sz w:val="28"/>
          <w:szCs w:val="28"/>
        </w:rPr>
        <w:t xml:space="preserve"> изложить в новой редакции согласно приложению №1 к настоящему постановлению</w:t>
      </w:r>
      <w:r>
        <w:rPr>
          <w:sz w:val="28"/>
          <w:szCs w:val="28"/>
        </w:rPr>
        <w:t>.</w:t>
      </w:r>
    </w:p>
    <w:p w:rsidR="000509D9" w:rsidRPr="006D098C" w:rsidRDefault="000509D9" w:rsidP="00557AEF">
      <w:pPr>
        <w:pStyle w:val="2"/>
        <w:tabs>
          <w:tab w:val="left" w:pos="709"/>
        </w:tabs>
        <w:ind w:firstLine="709"/>
      </w:pPr>
      <w:r>
        <w:t xml:space="preserve">  </w:t>
      </w:r>
    </w:p>
    <w:p w:rsidR="000509D9" w:rsidRPr="00B576F2" w:rsidRDefault="000509D9" w:rsidP="003E6703">
      <w:pPr>
        <w:pStyle w:val="ConsPlusNormal"/>
        <w:ind w:firstLine="540"/>
        <w:jc w:val="both"/>
      </w:pPr>
      <w:r>
        <w:t>2</w:t>
      </w:r>
      <w:r w:rsidRPr="00B576F2">
        <w:t xml:space="preserve">. Пресс-секретарю главы </w:t>
      </w:r>
      <w:proofErr w:type="spellStart"/>
      <w:r w:rsidRPr="00B576F2">
        <w:t>Таштагольского</w:t>
      </w:r>
      <w:proofErr w:type="spellEnd"/>
      <w:r w:rsidRPr="00B576F2">
        <w:t xml:space="preserve"> муниципального района (Кустовой М.Л.) </w:t>
      </w:r>
      <w:proofErr w:type="gramStart"/>
      <w:r w:rsidRPr="00B576F2">
        <w:t>разместить</w:t>
      </w:r>
      <w:proofErr w:type="gramEnd"/>
      <w:r w:rsidRPr="00B576F2">
        <w:t xml:space="preserve"> настоящее </w:t>
      </w:r>
      <w:r>
        <w:t>постановление</w:t>
      </w:r>
      <w:r w:rsidRPr="00B576F2">
        <w:t xml:space="preserve"> на официальном сайте администрации </w:t>
      </w:r>
      <w:proofErr w:type="spellStart"/>
      <w:r w:rsidRPr="00B576F2">
        <w:t>Таштагольского</w:t>
      </w:r>
      <w:proofErr w:type="spellEnd"/>
      <w:r w:rsidRPr="00B576F2">
        <w:t xml:space="preserve"> муниципального района в сети «Интернет».</w:t>
      </w:r>
    </w:p>
    <w:p w:rsidR="000509D9" w:rsidRPr="00B576F2" w:rsidRDefault="000509D9" w:rsidP="003E6703">
      <w:pPr>
        <w:pStyle w:val="ConsPlusNormal"/>
        <w:ind w:firstLine="540"/>
        <w:jc w:val="both"/>
      </w:pPr>
      <w:r>
        <w:t>3</w:t>
      </w:r>
      <w:r w:rsidRPr="00B576F2">
        <w:t xml:space="preserve">. Контроль над исполнением настоящего постановления возложить на заместителя Главы </w:t>
      </w:r>
      <w:proofErr w:type="spellStart"/>
      <w:r w:rsidRPr="00B576F2">
        <w:t>Таштагольского</w:t>
      </w:r>
      <w:proofErr w:type="spellEnd"/>
      <w:r w:rsidRPr="00B576F2">
        <w:t xml:space="preserve"> муниципального района </w:t>
      </w:r>
      <w:r>
        <w:t xml:space="preserve">В.В. </w:t>
      </w:r>
      <w:proofErr w:type="spellStart"/>
      <w:r>
        <w:t>Губайдулину</w:t>
      </w:r>
      <w:proofErr w:type="spellEnd"/>
      <w:r>
        <w:t>.</w:t>
      </w:r>
      <w:r w:rsidRPr="00B576F2">
        <w:t xml:space="preserve"> </w:t>
      </w:r>
    </w:p>
    <w:p w:rsidR="000509D9" w:rsidRDefault="000509D9" w:rsidP="00B576F2">
      <w:pPr>
        <w:ind w:firstLine="540"/>
        <w:jc w:val="both"/>
        <w:rPr>
          <w:sz w:val="28"/>
          <w:szCs w:val="28"/>
        </w:rPr>
      </w:pPr>
      <w:bookmarkStart w:id="0" w:name="P22"/>
      <w:bookmarkEnd w:id="0"/>
      <w:r>
        <w:rPr>
          <w:sz w:val="28"/>
          <w:szCs w:val="28"/>
        </w:rPr>
        <w:t>4</w:t>
      </w:r>
      <w:r w:rsidRPr="00B576F2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Pr="00B576F2">
        <w:rPr>
          <w:sz w:val="28"/>
          <w:szCs w:val="28"/>
        </w:rPr>
        <w:t xml:space="preserve"> и распространяет свое действие на правоотношения, возникшие с 01.</w:t>
      </w:r>
      <w:r>
        <w:rPr>
          <w:sz w:val="28"/>
          <w:szCs w:val="28"/>
        </w:rPr>
        <w:t>01.2023</w:t>
      </w:r>
    </w:p>
    <w:p w:rsidR="000509D9" w:rsidRDefault="000509D9" w:rsidP="00B576F2">
      <w:pPr>
        <w:ind w:firstLine="540"/>
        <w:jc w:val="both"/>
        <w:rPr>
          <w:sz w:val="28"/>
          <w:szCs w:val="28"/>
        </w:rPr>
      </w:pPr>
    </w:p>
    <w:p w:rsidR="000509D9" w:rsidRDefault="000509D9" w:rsidP="00B576F2">
      <w:pPr>
        <w:ind w:firstLine="540"/>
        <w:jc w:val="both"/>
        <w:rPr>
          <w:sz w:val="28"/>
          <w:szCs w:val="28"/>
        </w:rPr>
      </w:pPr>
    </w:p>
    <w:p w:rsidR="000509D9" w:rsidRDefault="000509D9" w:rsidP="00B576F2">
      <w:pPr>
        <w:ind w:firstLine="540"/>
        <w:jc w:val="both"/>
        <w:rPr>
          <w:sz w:val="28"/>
          <w:szCs w:val="28"/>
        </w:rPr>
      </w:pPr>
    </w:p>
    <w:p w:rsidR="000509D9" w:rsidRPr="00B576F2" w:rsidRDefault="000509D9" w:rsidP="00B576F2">
      <w:pPr>
        <w:ind w:firstLine="540"/>
        <w:jc w:val="both"/>
        <w:rPr>
          <w:sz w:val="28"/>
          <w:szCs w:val="28"/>
        </w:rPr>
      </w:pPr>
    </w:p>
    <w:p w:rsidR="000509D9" w:rsidRDefault="000509D9" w:rsidP="003E6703">
      <w:pPr>
        <w:tabs>
          <w:tab w:val="left" w:pos="4080"/>
        </w:tabs>
        <w:jc w:val="both"/>
        <w:rPr>
          <w:sz w:val="28"/>
          <w:szCs w:val="28"/>
        </w:rPr>
      </w:pPr>
      <w:r w:rsidRPr="00B576F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Pr="00B576F2">
        <w:rPr>
          <w:sz w:val="28"/>
          <w:szCs w:val="28"/>
        </w:rPr>
        <w:t>Таштагольского</w:t>
      </w:r>
      <w:proofErr w:type="spellEnd"/>
      <w:r w:rsidRPr="00B576F2">
        <w:rPr>
          <w:sz w:val="28"/>
          <w:szCs w:val="28"/>
        </w:rPr>
        <w:t xml:space="preserve"> </w:t>
      </w:r>
    </w:p>
    <w:p w:rsidR="000509D9" w:rsidRPr="00B576F2" w:rsidRDefault="000509D9" w:rsidP="003E6703">
      <w:pPr>
        <w:tabs>
          <w:tab w:val="left" w:pos="4080"/>
        </w:tabs>
        <w:jc w:val="both"/>
        <w:rPr>
          <w:sz w:val="28"/>
          <w:szCs w:val="28"/>
        </w:rPr>
      </w:pPr>
      <w:r w:rsidRPr="00B576F2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</w:t>
      </w:r>
      <w:r w:rsidRPr="00B576F2">
        <w:rPr>
          <w:sz w:val="28"/>
          <w:szCs w:val="28"/>
        </w:rPr>
        <w:t xml:space="preserve"> </w:t>
      </w:r>
      <w:r>
        <w:rPr>
          <w:sz w:val="28"/>
          <w:szCs w:val="28"/>
        </w:rPr>
        <w:t>А.Г.Орлов</w:t>
      </w:r>
    </w:p>
    <w:p w:rsidR="000509D9" w:rsidRPr="00BE6195" w:rsidRDefault="000509D9" w:rsidP="002C513C">
      <w:pPr>
        <w:ind w:left="4653"/>
        <w:jc w:val="right"/>
        <w:rPr>
          <w:sz w:val="18"/>
          <w:szCs w:val="18"/>
        </w:rPr>
      </w:pPr>
      <w:r w:rsidRPr="003E6703">
        <w:rPr>
          <w:sz w:val="24"/>
          <w:szCs w:val="24"/>
        </w:rPr>
        <w:br w:type="page"/>
      </w:r>
      <w:r w:rsidRPr="00BE6195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</w:t>
      </w:r>
    </w:p>
    <w:p w:rsidR="000509D9" w:rsidRPr="00BE6195" w:rsidRDefault="000509D9" w:rsidP="002C513C">
      <w:pPr>
        <w:tabs>
          <w:tab w:val="left" w:pos="-1260"/>
          <w:tab w:val="left" w:pos="-1080"/>
        </w:tabs>
        <w:ind w:left="4350"/>
        <w:jc w:val="right"/>
        <w:outlineLvl w:val="0"/>
        <w:rPr>
          <w:sz w:val="18"/>
          <w:szCs w:val="18"/>
        </w:rPr>
      </w:pPr>
      <w:r w:rsidRPr="00BE6195">
        <w:rPr>
          <w:sz w:val="18"/>
          <w:szCs w:val="18"/>
        </w:rPr>
        <w:t xml:space="preserve">к Постановлению Администрации </w:t>
      </w:r>
      <w:proofErr w:type="spellStart"/>
      <w:r w:rsidRPr="00BE6195">
        <w:rPr>
          <w:sz w:val="18"/>
          <w:szCs w:val="18"/>
        </w:rPr>
        <w:t>Таштагольского</w:t>
      </w:r>
      <w:proofErr w:type="spellEnd"/>
      <w:r w:rsidRPr="00BE6195">
        <w:rPr>
          <w:sz w:val="18"/>
          <w:szCs w:val="18"/>
        </w:rPr>
        <w:t xml:space="preserve"> муниципального района     </w:t>
      </w:r>
      <w:r w:rsidR="00D14791" w:rsidRPr="00B576F2">
        <w:rPr>
          <w:sz w:val="28"/>
          <w:szCs w:val="28"/>
        </w:rPr>
        <w:t>от «</w:t>
      </w:r>
      <w:r w:rsidR="00D14791">
        <w:rPr>
          <w:sz w:val="28"/>
          <w:szCs w:val="28"/>
        </w:rPr>
        <w:t>17</w:t>
      </w:r>
      <w:r w:rsidR="00D14791" w:rsidRPr="00B576F2">
        <w:rPr>
          <w:sz w:val="28"/>
          <w:szCs w:val="28"/>
        </w:rPr>
        <w:t>»</w:t>
      </w:r>
      <w:r w:rsidR="00D14791">
        <w:rPr>
          <w:sz w:val="28"/>
          <w:szCs w:val="28"/>
        </w:rPr>
        <w:t xml:space="preserve"> марта</w:t>
      </w:r>
      <w:r w:rsidR="00D14791" w:rsidRPr="00B576F2">
        <w:rPr>
          <w:sz w:val="28"/>
          <w:szCs w:val="28"/>
        </w:rPr>
        <w:t xml:space="preserve">   202</w:t>
      </w:r>
      <w:r w:rsidR="00D14791">
        <w:rPr>
          <w:sz w:val="28"/>
          <w:szCs w:val="28"/>
        </w:rPr>
        <w:t xml:space="preserve">3 </w:t>
      </w:r>
      <w:r w:rsidR="00D14791" w:rsidRPr="00B576F2">
        <w:rPr>
          <w:sz w:val="28"/>
          <w:szCs w:val="28"/>
        </w:rPr>
        <w:t xml:space="preserve"> №   </w:t>
      </w:r>
      <w:r w:rsidR="00D14791">
        <w:rPr>
          <w:sz w:val="28"/>
          <w:szCs w:val="28"/>
        </w:rPr>
        <w:t>224-п</w:t>
      </w:r>
    </w:p>
    <w:p w:rsidR="000509D9" w:rsidRPr="00BE6195" w:rsidRDefault="000509D9" w:rsidP="002C513C">
      <w:pPr>
        <w:tabs>
          <w:tab w:val="left" w:pos="4253"/>
          <w:tab w:val="left" w:pos="5245"/>
        </w:tabs>
        <w:ind w:left="4253"/>
        <w:jc w:val="right"/>
        <w:outlineLvl w:val="0"/>
        <w:rPr>
          <w:sz w:val="18"/>
          <w:szCs w:val="18"/>
        </w:rPr>
      </w:pPr>
      <w:r w:rsidRPr="00BE6195">
        <w:rPr>
          <w:sz w:val="18"/>
          <w:szCs w:val="18"/>
        </w:rPr>
        <w:t xml:space="preserve"> </w:t>
      </w:r>
    </w:p>
    <w:p w:rsidR="000509D9" w:rsidRPr="00BE6195" w:rsidRDefault="000509D9" w:rsidP="003E6703">
      <w:pPr>
        <w:tabs>
          <w:tab w:val="left" w:pos="4253"/>
          <w:tab w:val="left" w:pos="5245"/>
        </w:tabs>
        <w:ind w:left="4253"/>
        <w:jc w:val="center"/>
        <w:outlineLvl w:val="0"/>
        <w:rPr>
          <w:sz w:val="18"/>
          <w:szCs w:val="18"/>
        </w:rPr>
      </w:pPr>
    </w:p>
    <w:p w:rsidR="000509D9" w:rsidRPr="00F21635" w:rsidRDefault="000509D9" w:rsidP="003E6703">
      <w:pPr>
        <w:pStyle w:val="ConsPlusNormal"/>
        <w:jc w:val="center"/>
        <w:outlineLvl w:val="2"/>
        <w:rPr>
          <w:b/>
          <w:bCs/>
          <w:sz w:val="22"/>
          <w:szCs w:val="22"/>
        </w:rPr>
      </w:pPr>
      <w:r w:rsidRPr="00BE6195">
        <w:rPr>
          <w:b/>
          <w:bCs/>
          <w:sz w:val="18"/>
          <w:szCs w:val="18"/>
        </w:rPr>
        <w:t>«</w:t>
      </w:r>
      <w:r w:rsidRPr="00F21635">
        <w:rPr>
          <w:b/>
          <w:bCs/>
          <w:sz w:val="22"/>
          <w:szCs w:val="22"/>
        </w:rPr>
        <w:t xml:space="preserve">Приложение № 1 к Положению об оплате </w:t>
      </w:r>
      <w:proofErr w:type="gramStart"/>
      <w:r w:rsidRPr="00F21635">
        <w:rPr>
          <w:b/>
          <w:bCs/>
          <w:sz w:val="22"/>
          <w:szCs w:val="22"/>
        </w:rPr>
        <w:t>труда работников муниципальных учреждений социального обслуживания населения</w:t>
      </w:r>
      <w:proofErr w:type="gramEnd"/>
      <w:r w:rsidRPr="00F21635">
        <w:rPr>
          <w:b/>
          <w:bCs/>
          <w:sz w:val="22"/>
          <w:szCs w:val="22"/>
        </w:rPr>
        <w:t xml:space="preserve"> </w:t>
      </w:r>
      <w:proofErr w:type="spellStart"/>
      <w:r w:rsidRPr="00F21635">
        <w:rPr>
          <w:b/>
          <w:bCs/>
          <w:sz w:val="22"/>
          <w:szCs w:val="22"/>
        </w:rPr>
        <w:t>Таштагольского</w:t>
      </w:r>
      <w:proofErr w:type="spellEnd"/>
      <w:r w:rsidRPr="00F21635">
        <w:rPr>
          <w:b/>
          <w:bCs/>
          <w:sz w:val="22"/>
          <w:szCs w:val="22"/>
        </w:rPr>
        <w:t xml:space="preserve"> муниципального района»</w:t>
      </w:r>
    </w:p>
    <w:p w:rsidR="000509D9" w:rsidRPr="003F2C6D" w:rsidRDefault="000509D9" w:rsidP="00557AEF">
      <w:pPr>
        <w:pStyle w:val="ConsPlusNormal"/>
        <w:ind w:left="1134" w:right="1134"/>
        <w:jc w:val="center"/>
        <w:outlineLvl w:val="2"/>
      </w:pPr>
      <w:r w:rsidRPr="00BE6195">
        <w:rPr>
          <w:sz w:val="18"/>
          <w:szCs w:val="18"/>
        </w:rPr>
        <w:t xml:space="preserve">  </w:t>
      </w:r>
      <w:r w:rsidRPr="003F2C6D">
        <w:t xml:space="preserve">Размеры </w:t>
      </w:r>
    </w:p>
    <w:p w:rsidR="000509D9" w:rsidRPr="00A07984" w:rsidRDefault="000509D9" w:rsidP="00557AEF">
      <w:pPr>
        <w:pStyle w:val="ConsPlusNormal"/>
        <w:ind w:left="1134" w:right="1134"/>
        <w:jc w:val="center"/>
        <w:outlineLvl w:val="2"/>
      </w:pPr>
      <w:r w:rsidRPr="003F2C6D">
        <w:t>должностных окладов с учетом повышающих коэффициентов по занимаемым должностям медицинских и фармацевтических работников</w:t>
      </w:r>
      <w:r w:rsidRPr="00A07984">
        <w:t xml:space="preserve"> </w:t>
      </w:r>
    </w:p>
    <w:p w:rsidR="000509D9" w:rsidRPr="00A07984" w:rsidRDefault="000509D9" w:rsidP="00557AEF">
      <w:pPr>
        <w:pStyle w:val="2"/>
        <w:tabs>
          <w:tab w:val="clear" w:pos="0"/>
          <w:tab w:val="left" w:pos="709"/>
        </w:tabs>
        <w:ind w:firstLine="709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0509D9" w:rsidRPr="00135419" w:rsidTr="008E70F8">
        <w:tc>
          <w:tcPr>
            <w:tcW w:w="598" w:type="dxa"/>
          </w:tcPr>
          <w:p w:rsidR="000509D9" w:rsidRPr="00135419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135419">
              <w:t xml:space="preserve">№ </w:t>
            </w:r>
            <w:proofErr w:type="spellStart"/>
            <w:proofErr w:type="gramStart"/>
            <w:r w:rsidRPr="00135419">
              <w:t>п</w:t>
            </w:r>
            <w:proofErr w:type="spellEnd"/>
            <w:proofErr w:type="gramEnd"/>
            <w:r w:rsidRPr="00135419">
              <w:t>/</w:t>
            </w:r>
            <w:proofErr w:type="spellStart"/>
            <w:r w:rsidRPr="00135419">
              <w:t>п</w:t>
            </w:r>
            <w:proofErr w:type="spellEnd"/>
          </w:p>
        </w:tc>
        <w:tc>
          <w:tcPr>
            <w:tcW w:w="4704" w:type="dxa"/>
          </w:tcPr>
          <w:p w:rsidR="000509D9" w:rsidRPr="00135419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135419">
              <w:t>Наименование должностей</w:t>
            </w:r>
          </w:p>
        </w:tc>
        <w:tc>
          <w:tcPr>
            <w:tcW w:w="1427" w:type="dxa"/>
          </w:tcPr>
          <w:p w:rsidR="000509D9" w:rsidRPr="00135419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Оклад, ставка по </w:t>
            </w: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профес-сионал</w:t>
            </w:r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ной</w:t>
            </w:r>
          </w:p>
          <w:p w:rsidR="000509D9" w:rsidRPr="00135419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квалифи-кацион-ной</w:t>
            </w:r>
            <w:proofErr w:type="spell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группе,    </w:t>
            </w:r>
            <w:r w:rsidRPr="00135419"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</w:tcPr>
          <w:p w:rsidR="000509D9" w:rsidRPr="00135419" w:rsidRDefault="000509D9" w:rsidP="008E70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Повыша-ющий</w:t>
            </w:r>
            <w:proofErr w:type="spellEnd"/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0509D9" w:rsidRPr="00135419" w:rsidRDefault="000509D9" w:rsidP="008E70F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долж-ностной</w:t>
            </w:r>
            <w:proofErr w:type="spellEnd"/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руб.</w:t>
            </w:r>
          </w:p>
        </w:tc>
      </w:tr>
    </w:tbl>
    <w:p w:rsidR="000509D9" w:rsidRPr="005D1C10" w:rsidRDefault="000509D9" w:rsidP="00557AEF">
      <w:pPr>
        <w:ind w:left="4820"/>
        <w:jc w:val="center"/>
        <w:outlineLvl w:val="0"/>
        <w:rPr>
          <w:sz w:val="2"/>
          <w:szCs w:val="2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4695"/>
        <w:gridCol w:w="1436"/>
        <w:gridCol w:w="1428"/>
        <w:gridCol w:w="1442"/>
      </w:tblGrid>
      <w:tr w:rsidR="000509D9" w:rsidRPr="00F2603F" w:rsidTr="008E70F8">
        <w:trPr>
          <w:trHeight w:val="227"/>
          <w:tblHeader/>
        </w:trPr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1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2</w:t>
            </w:r>
          </w:p>
        </w:tc>
        <w:tc>
          <w:tcPr>
            <w:tcW w:w="1436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3</w:t>
            </w:r>
          </w:p>
        </w:tc>
        <w:tc>
          <w:tcPr>
            <w:tcW w:w="1428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4</w:t>
            </w:r>
          </w:p>
        </w:tc>
        <w:tc>
          <w:tcPr>
            <w:tcW w:w="144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5</w:t>
            </w:r>
          </w:p>
        </w:tc>
      </w:tr>
      <w:tr w:rsidR="000509D9" w:rsidRPr="00F2603F" w:rsidTr="008E70F8">
        <w:tc>
          <w:tcPr>
            <w:tcW w:w="5297" w:type="dxa"/>
            <w:gridSpan w:val="2"/>
          </w:tcPr>
          <w:p w:rsidR="000509D9" w:rsidRPr="00F2603F" w:rsidRDefault="000509D9" w:rsidP="008E70F8">
            <w:pPr>
              <w:pStyle w:val="ConsPlusNormal"/>
              <w:outlineLvl w:val="3"/>
            </w:pPr>
            <w:r w:rsidRPr="00F2603F">
              <w:t>Профессиональная квалификационная группа «Медицинский и фармацевтический персонал первого уровня»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4750</w:t>
            </w: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5297" w:type="dxa"/>
            <w:gridSpan w:val="2"/>
          </w:tcPr>
          <w:p w:rsidR="000509D9" w:rsidRPr="00F2603F" w:rsidRDefault="000509D9" w:rsidP="008E70F8">
            <w:pPr>
              <w:pStyle w:val="ConsPlusNormal"/>
              <w:outlineLvl w:val="4"/>
            </w:pPr>
            <w:r w:rsidRPr="00F2603F">
              <w:t>1 квалификационный уровень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1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  <w:rPr>
                <w:lang w:val="en-US"/>
              </w:rPr>
            </w:pPr>
            <w:r w:rsidRPr="00F2603F">
              <w:t>Санитарка, санитарка (мойщица)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  <w:p w:rsidR="000509D9" w:rsidRPr="00F2603F" w:rsidRDefault="000509D9" w:rsidP="008E70F8">
            <w:pPr>
              <w:pStyle w:val="ConsPlusNormal"/>
              <w:jc w:val="both"/>
            </w:pPr>
          </w:p>
          <w:p w:rsidR="000509D9" w:rsidRPr="00F2603F" w:rsidRDefault="000509D9" w:rsidP="008E70F8">
            <w:pPr>
              <w:pStyle w:val="ConsPlusNormal"/>
              <w:jc w:val="both"/>
            </w:pPr>
          </w:p>
          <w:p w:rsidR="000509D9" w:rsidRPr="00F2603F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начальное общее образование и индивидуальное обучение не менее </w:t>
            </w:r>
            <w:r>
              <w:t xml:space="preserve">  </w:t>
            </w:r>
            <w:r w:rsidRPr="00F2603F">
              <w:t>3 месяцев без предъявления требований к стажу работы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4750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  <w:p w:rsidR="000509D9" w:rsidRPr="00F2603F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начальное общее образование, индивидуальное обучение не менее </w:t>
            </w:r>
            <w:r>
              <w:t xml:space="preserve">  </w:t>
            </w:r>
            <w:r w:rsidRPr="00F2603F">
              <w:t>3 месяцев и стаж работы по профилю не менее 2 лет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1,0236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4862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2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Младшая медицинская сестра по уходу за больными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среднее (полное) общее образование и дополнительная подготовка на курсах младших медицинских сестер по уходу за больными без предъявления требований к стажу работы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1,0236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4862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среднее (полное) общее образование, дополнительная подготовка на курсах младших медицинских сестер по уходу за больными и стаж работы по профилю не менее 2 лет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1,0780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5121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3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Сестра-хозяйка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среднее (полное) общее образование и дополнительная подготовка по специальной программе без предъявления требований к стажу работы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1,0236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4862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среднее (полное) общее образование, дополнительная подготовка по специальной программе и стаж работы по профилю не менее 2 лет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  <w:vAlign w:val="center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1,0780</w:t>
            </w:r>
          </w:p>
        </w:tc>
        <w:tc>
          <w:tcPr>
            <w:tcW w:w="1442" w:type="dxa"/>
            <w:vAlign w:val="center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5121</w:t>
            </w:r>
          </w:p>
        </w:tc>
      </w:tr>
      <w:tr w:rsidR="000509D9" w:rsidRPr="00F2603F" w:rsidTr="008E70F8">
        <w:tc>
          <w:tcPr>
            <w:tcW w:w="5297" w:type="dxa"/>
            <w:gridSpan w:val="2"/>
          </w:tcPr>
          <w:p w:rsidR="000509D9" w:rsidRPr="00F2603F" w:rsidRDefault="000509D9" w:rsidP="008E70F8">
            <w:pPr>
              <w:pStyle w:val="ConsPlusNormal"/>
              <w:outlineLvl w:val="3"/>
            </w:pPr>
            <w:r w:rsidRPr="00F2603F"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5121</w:t>
            </w: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5297" w:type="dxa"/>
            <w:gridSpan w:val="2"/>
          </w:tcPr>
          <w:p w:rsidR="000509D9" w:rsidRPr="00F2603F" w:rsidRDefault="000509D9" w:rsidP="008E70F8">
            <w:pPr>
              <w:pStyle w:val="ConsPlusNormal"/>
              <w:outlineLvl w:val="4"/>
            </w:pPr>
            <w:r w:rsidRPr="00F2603F">
              <w:t>1 квалификационный уровень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1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Медицинский регистратор, медицинский дезинфектор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F2603F" w:rsidTr="008E70F8">
        <w:trPr>
          <w:cantSplit/>
        </w:trPr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среднее (полное) общее образование и индивидуальное обучение не менее 3 месяцев без предъявления требований к стажу работы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5121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среднее медицинское образование без предъявления требований к стажу работы или среднее (полное) общее образование и стаж работы по профилю не менее 2 лет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1,1039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5653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2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Инструктор по трудовой терапии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среднее медицинское образование без предъявления требований к стажу работы или среднее </w:t>
            </w:r>
            <w:proofErr w:type="spellStart"/>
            <w:proofErr w:type="gramStart"/>
            <w:r w:rsidRPr="00F2603F">
              <w:t>профессиональ</w:t>
            </w:r>
            <w:r>
              <w:t>-</w:t>
            </w:r>
            <w:r w:rsidRPr="00F2603F">
              <w:t>ное</w:t>
            </w:r>
            <w:proofErr w:type="spellEnd"/>
            <w:proofErr w:type="gramEnd"/>
            <w:r w:rsidRPr="00F2603F">
              <w:t xml:space="preserve"> образование по профилю выполняемой работы без </w:t>
            </w:r>
            <w:proofErr w:type="spellStart"/>
            <w:r w:rsidRPr="00F2603F">
              <w:t>предъяв</w:t>
            </w:r>
            <w:r>
              <w:t>-</w:t>
            </w:r>
            <w:r w:rsidRPr="00F2603F">
              <w:t>ления</w:t>
            </w:r>
            <w:proofErr w:type="spellEnd"/>
            <w:r w:rsidRPr="00F2603F">
              <w:t xml:space="preserve"> требований к стажу работы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1,1039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5653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среднее медицинское образование и стаж работы по профилю не менее </w:t>
            </w:r>
            <w:r>
              <w:t xml:space="preserve">    </w:t>
            </w:r>
            <w:r w:rsidRPr="00F2603F">
              <w:t xml:space="preserve">2 лет или среднее профессиональное </w:t>
            </w:r>
            <w:r w:rsidRPr="00F2603F">
              <w:lastRenderedPageBreak/>
              <w:t>образование по профилю выполняемой работы не менее 2 лет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1,1879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6083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lastRenderedPageBreak/>
              <w:t>3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Инструктор по лечебной физкультуре, </w:t>
            </w:r>
            <w:r w:rsidRPr="003251CC">
              <w:t>медицинская сестра стерилизационной, инструктор по гигиеническому воспитанию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proofErr w:type="gramStart"/>
            <w:r w:rsidRPr="00F2603F">
              <w:t>не имеющие квалификационной категории</w:t>
            </w:r>
            <w:proofErr w:type="gramEnd"/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1,2448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1,3028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6671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1,3599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6964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высшая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1,418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4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Медицинский статистик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не </w:t>
            </w:r>
            <w:proofErr w:type="gramStart"/>
            <w:r w:rsidRPr="00F2603F">
              <w:t>имеющий</w:t>
            </w:r>
            <w:proofErr w:type="gramEnd"/>
            <w:r w:rsidRPr="00F2603F">
              <w:t xml:space="preserve"> квалификационной категории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1,1879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6083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1,2448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1,3028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6671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высшая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1,3599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6964</w:t>
            </w:r>
          </w:p>
        </w:tc>
      </w:tr>
      <w:tr w:rsidR="000509D9" w:rsidRPr="00F2603F" w:rsidTr="008E70F8">
        <w:tc>
          <w:tcPr>
            <w:tcW w:w="5297" w:type="dxa"/>
            <w:gridSpan w:val="2"/>
          </w:tcPr>
          <w:p w:rsidR="000509D9" w:rsidRPr="00F2603F" w:rsidRDefault="000509D9" w:rsidP="008E70F8">
            <w:pPr>
              <w:pStyle w:val="ConsPlusNormal"/>
              <w:outlineLvl w:val="4"/>
            </w:pPr>
            <w:r w:rsidRPr="00F2603F">
              <w:t>2 квалификационный уровень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Лаборант, медицинская сестра диетическая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proofErr w:type="gramStart"/>
            <w:r w:rsidRPr="00F2603F">
              <w:t>не имеющие квалификационной категории</w:t>
            </w:r>
            <w:proofErr w:type="gramEnd"/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1,2448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1,3028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6671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1,3599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6964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высшая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1,4179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F2603F" w:rsidTr="008E70F8">
        <w:tc>
          <w:tcPr>
            <w:tcW w:w="5297" w:type="dxa"/>
            <w:gridSpan w:val="2"/>
          </w:tcPr>
          <w:p w:rsidR="000509D9" w:rsidRPr="00F2603F" w:rsidRDefault="000509D9" w:rsidP="008E70F8">
            <w:pPr>
              <w:pStyle w:val="ConsPlusNormal"/>
              <w:outlineLvl w:val="4"/>
            </w:pPr>
            <w:r w:rsidRPr="00F2603F">
              <w:t>3 квалификационный уровень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3251CC" w:rsidRDefault="000509D9" w:rsidP="008E70F8">
            <w:pPr>
              <w:pStyle w:val="ConsPlusNormal"/>
            </w:pPr>
            <w:r w:rsidRPr="003251CC">
              <w:t>Медицинская сестра, медицинская сестра по физиотерапии, медицинская сестра по массажу, медицинская сестра патронажная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proofErr w:type="gramStart"/>
            <w:r w:rsidRPr="00F2603F">
              <w:t>не имеющие квалификационной категории</w:t>
            </w:r>
            <w:proofErr w:type="gramEnd"/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1,2448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1,3028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6671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1,3599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6964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высшая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1,4179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2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Фармацевт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не </w:t>
            </w:r>
            <w:proofErr w:type="gramStart"/>
            <w:r w:rsidRPr="00F2603F">
              <w:t>имеющий</w:t>
            </w:r>
            <w:proofErr w:type="gramEnd"/>
            <w:r w:rsidRPr="00F2603F">
              <w:t xml:space="preserve"> квалификационной категории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1,2448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1,3028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6671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1,3599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6964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высшая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1,4179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3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Медицинская сестра палатная (постовая)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rPr>
          <w:trHeight w:val="397"/>
        </w:trPr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не </w:t>
            </w:r>
            <w:proofErr w:type="gramStart"/>
            <w:r w:rsidRPr="00F2603F">
              <w:t>имеющая</w:t>
            </w:r>
            <w:proofErr w:type="gramEnd"/>
            <w:r w:rsidRPr="00F2603F">
              <w:t xml:space="preserve"> квалификационной категории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1,3028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6671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1,3599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6964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1,4179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высшая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1,5138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7752</w:t>
            </w:r>
          </w:p>
        </w:tc>
      </w:tr>
      <w:tr w:rsidR="000509D9" w:rsidRPr="00F2603F" w:rsidTr="008E70F8">
        <w:tc>
          <w:tcPr>
            <w:tcW w:w="5297" w:type="dxa"/>
            <w:gridSpan w:val="2"/>
          </w:tcPr>
          <w:p w:rsidR="000509D9" w:rsidRPr="00F2603F" w:rsidRDefault="000509D9" w:rsidP="008E70F8">
            <w:pPr>
              <w:pStyle w:val="ConsPlusNormal"/>
              <w:outlineLvl w:val="4"/>
            </w:pPr>
            <w:r w:rsidRPr="00F2603F">
              <w:t>4 квалификационный уровень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1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Медицинская сестра </w:t>
            </w:r>
            <w:proofErr w:type="gramStart"/>
            <w:r w:rsidRPr="00F2603F">
              <w:t>процедурной</w:t>
            </w:r>
            <w:proofErr w:type="gramEnd"/>
            <w:r w:rsidRPr="00F2603F">
              <w:t xml:space="preserve"> медицинская сестра перевязочной, фельдшер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proofErr w:type="gramStart"/>
            <w:r w:rsidRPr="00F2603F">
              <w:t>не имеющие квалификационной категории</w:t>
            </w:r>
            <w:proofErr w:type="gramEnd"/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1,3028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6671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1,3599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6964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1,4179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высшая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1,5138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7752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2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Зубной врач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не </w:t>
            </w:r>
            <w:proofErr w:type="gramStart"/>
            <w:r w:rsidRPr="00F2603F">
              <w:t>имеющий</w:t>
            </w:r>
            <w:proofErr w:type="gramEnd"/>
            <w:r w:rsidRPr="00F2603F">
              <w:t xml:space="preserve"> квалификационной категории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1,3599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6964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1,4179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1,5138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7752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высшая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1,6289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F2603F" w:rsidTr="008E70F8">
        <w:tc>
          <w:tcPr>
            <w:tcW w:w="5297" w:type="dxa"/>
            <w:gridSpan w:val="2"/>
          </w:tcPr>
          <w:p w:rsidR="000509D9" w:rsidRPr="00F2603F" w:rsidRDefault="000509D9" w:rsidP="008E70F8">
            <w:pPr>
              <w:pStyle w:val="ConsPlusNormal"/>
            </w:pPr>
            <w:r w:rsidRPr="00F2603F">
              <w:t>5 квалификационный уровень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Старшая медицинская сестра 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не </w:t>
            </w:r>
            <w:proofErr w:type="gramStart"/>
            <w:r w:rsidRPr="00F2603F">
              <w:t>имеющая</w:t>
            </w:r>
            <w:proofErr w:type="gramEnd"/>
            <w:r w:rsidRPr="00F2603F">
              <w:t xml:space="preserve"> квалификационной категории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1,3599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6964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1,4179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1,5138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7752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высшая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1,6289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F2603F" w:rsidTr="008E70F8">
        <w:trPr>
          <w:cantSplit/>
        </w:trPr>
        <w:tc>
          <w:tcPr>
            <w:tcW w:w="5297" w:type="dxa"/>
            <w:gridSpan w:val="2"/>
          </w:tcPr>
          <w:p w:rsidR="000509D9" w:rsidRPr="00F2603F" w:rsidRDefault="000509D9" w:rsidP="008E70F8">
            <w:pPr>
              <w:pStyle w:val="ConsPlusNormal"/>
              <w:outlineLvl w:val="3"/>
            </w:pPr>
            <w:r w:rsidRPr="00F2603F">
              <w:t>Профессиональная квалификационная группа «Врачи и провизоры»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7752</w:t>
            </w: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5297" w:type="dxa"/>
            <w:gridSpan w:val="2"/>
          </w:tcPr>
          <w:p w:rsidR="000509D9" w:rsidRPr="00F2603F" w:rsidRDefault="000509D9" w:rsidP="008E70F8">
            <w:pPr>
              <w:pStyle w:val="ConsPlusNormal"/>
              <w:outlineLvl w:val="4"/>
            </w:pPr>
            <w:r w:rsidRPr="00F2603F">
              <w:t>2 квалификационный уровень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1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Врачи-терапевты, врачи-педиатры, врачи-специалисты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proofErr w:type="gramStart"/>
            <w:r w:rsidRPr="00F2603F">
              <w:t>не имеющие квалификационной категории</w:t>
            </w:r>
            <w:proofErr w:type="gramEnd"/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7752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1,0760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1,2530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9713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высшая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1,4052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10892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  <w:r w:rsidRPr="00F2603F">
              <w:t>2</w:t>
            </w: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Провизор-технолог, провизор-аналитик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proofErr w:type="gramStart"/>
            <w:r w:rsidRPr="00F2603F">
              <w:t>не имеющие квалификационной категории</w:t>
            </w:r>
            <w:proofErr w:type="gramEnd"/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7752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1,0760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I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1,2530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9713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высшая квалификационная категория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1,4052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10892</w:t>
            </w:r>
          </w:p>
        </w:tc>
      </w:tr>
      <w:tr w:rsidR="000509D9" w:rsidRPr="00F2603F" w:rsidTr="008E70F8">
        <w:tc>
          <w:tcPr>
            <w:tcW w:w="5297" w:type="dxa"/>
            <w:gridSpan w:val="2"/>
          </w:tcPr>
          <w:p w:rsidR="000509D9" w:rsidRPr="00F2603F" w:rsidRDefault="000509D9" w:rsidP="008E70F8">
            <w:pPr>
              <w:pStyle w:val="ConsPlusNormal"/>
              <w:outlineLvl w:val="3"/>
            </w:pPr>
            <w:r w:rsidRPr="00F2603F"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5297" w:type="dxa"/>
            <w:gridSpan w:val="2"/>
          </w:tcPr>
          <w:p w:rsidR="000509D9" w:rsidRPr="00F2603F" w:rsidRDefault="000509D9" w:rsidP="008E70F8">
            <w:pPr>
              <w:pStyle w:val="ConsPlusNormal"/>
              <w:outlineLvl w:val="4"/>
            </w:pPr>
            <w:r w:rsidRPr="00F2603F">
              <w:t>1 квалификационный уровень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Заведующий отделением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врач-специалист, не имеющий квалификационной категории, при наличии в отделении</w:t>
            </w:r>
          </w:p>
          <w:p w:rsidR="000509D9" w:rsidRPr="00F2603F" w:rsidRDefault="000509D9" w:rsidP="008E70F8">
            <w:pPr>
              <w:pStyle w:val="ConsPlusNormal"/>
            </w:pPr>
            <w:r w:rsidRPr="00F2603F">
              <w:lastRenderedPageBreak/>
              <w:t xml:space="preserve"> до 6 врачебных должностей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F2603F" w:rsidTr="008E70F8">
        <w:trPr>
          <w:cantSplit/>
        </w:trPr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врач-специалист </w:t>
            </w:r>
          </w:p>
          <w:p w:rsidR="000509D9" w:rsidRPr="00F2603F" w:rsidRDefault="000509D9" w:rsidP="008E70F8">
            <w:pPr>
              <w:pStyle w:val="ConsPlusNormal"/>
            </w:pPr>
            <w:r w:rsidRPr="00F2603F">
              <w:t xml:space="preserve">II квалификационной категории при наличии в отделении </w:t>
            </w:r>
          </w:p>
          <w:p w:rsidR="000509D9" w:rsidRPr="00F2603F" w:rsidRDefault="000509D9" w:rsidP="008E70F8">
            <w:pPr>
              <w:pStyle w:val="ConsPlusNormal"/>
            </w:pPr>
            <w:r w:rsidRPr="00F2603F">
              <w:t>до 6 врачебных должностей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1,1645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9713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врач-специалист </w:t>
            </w:r>
          </w:p>
          <w:p w:rsidR="000509D9" w:rsidRPr="00F2603F" w:rsidRDefault="000509D9" w:rsidP="008E70F8">
            <w:pPr>
              <w:pStyle w:val="ConsPlusNormal"/>
            </w:pPr>
            <w:r w:rsidRPr="00F2603F">
              <w:t xml:space="preserve">I квалификационной категории при наличии в отделении </w:t>
            </w:r>
          </w:p>
          <w:p w:rsidR="000509D9" w:rsidRPr="00F2603F" w:rsidRDefault="000509D9" w:rsidP="008E70F8">
            <w:pPr>
              <w:pStyle w:val="ConsPlusNormal"/>
            </w:pPr>
            <w:r w:rsidRPr="00F2603F">
              <w:t>до 6 врачебных должностей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1,3059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10892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врач-специалист высшей квалификационной категории при наличии в отделении </w:t>
            </w:r>
          </w:p>
          <w:p w:rsidR="000509D9" w:rsidRPr="00F2603F" w:rsidRDefault="000509D9" w:rsidP="008E70F8">
            <w:pPr>
              <w:pStyle w:val="ConsPlusNormal"/>
            </w:pPr>
            <w:r w:rsidRPr="00F2603F">
              <w:t>до 6 врачебных должностей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1,4300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11927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врач-специалист, не имеющий квалификационной категории, при наличии в отделении 7 и более врачебных должностей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1,1645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9713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врач-специалист </w:t>
            </w:r>
          </w:p>
          <w:p w:rsidR="000509D9" w:rsidRPr="00F2603F" w:rsidRDefault="000509D9" w:rsidP="008E70F8">
            <w:pPr>
              <w:pStyle w:val="ConsPlusNormal"/>
            </w:pPr>
            <w:r w:rsidRPr="00F2603F">
              <w:t>II квалификационной категории при наличии в отделении 7 и более врачебных должностей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1,3059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10892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 xml:space="preserve">врач-специалист </w:t>
            </w:r>
          </w:p>
          <w:p w:rsidR="000509D9" w:rsidRPr="00F2603F" w:rsidRDefault="000509D9" w:rsidP="008E70F8">
            <w:pPr>
              <w:pStyle w:val="ConsPlusNormal"/>
            </w:pPr>
            <w:r w:rsidRPr="00F2603F">
              <w:t>I квалификационной категории при наличии в отделении 7 и более врачебных должностей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1,4300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11927</w:t>
            </w:r>
          </w:p>
        </w:tc>
      </w:tr>
      <w:tr w:rsidR="000509D9" w:rsidRPr="00F2603F" w:rsidTr="008E70F8">
        <w:tc>
          <w:tcPr>
            <w:tcW w:w="602" w:type="dxa"/>
          </w:tcPr>
          <w:p w:rsidR="000509D9" w:rsidRPr="00F2603F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F2603F" w:rsidRDefault="000509D9" w:rsidP="008E70F8">
            <w:pPr>
              <w:pStyle w:val="ConsPlusNormal"/>
            </w:pPr>
            <w:r w:rsidRPr="00F2603F">
              <w:t>врач-специалист высшей квалификационной категории при наличии в отделении 7 и более врачебных должностей</w:t>
            </w:r>
          </w:p>
        </w:tc>
        <w:tc>
          <w:tcPr>
            <w:tcW w:w="143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1,5859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13228</w:t>
            </w:r>
          </w:p>
        </w:tc>
      </w:tr>
    </w:tbl>
    <w:p w:rsidR="000509D9" w:rsidRPr="005D1C10" w:rsidRDefault="000509D9" w:rsidP="00557AEF">
      <w:pPr>
        <w:pStyle w:val="ConsPlusNormal"/>
        <w:ind w:firstLine="540"/>
        <w:jc w:val="both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Pr="003F2C6D" w:rsidRDefault="000509D9" w:rsidP="00557AEF">
      <w:pPr>
        <w:pStyle w:val="ConsPlusNormal"/>
        <w:ind w:left="1134" w:right="1134"/>
        <w:jc w:val="center"/>
        <w:outlineLvl w:val="2"/>
      </w:pPr>
      <w:r w:rsidRPr="003F2C6D">
        <w:t xml:space="preserve">Размеры </w:t>
      </w:r>
    </w:p>
    <w:p w:rsidR="000509D9" w:rsidRDefault="000509D9" w:rsidP="00557AEF">
      <w:pPr>
        <w:pStyle w:val="ConsPlusNormal"/>
        <w:ind w:left="1134" w:right="1134"/>
        <w:jc w:val="center"/>
        <w:outlineLvl w:val="2"/>
      </w:pPr>
      <w:r w:rsidRPr="003F2C6D">
        <w:t>должностных окладов с учетом повышающих коэффициентов по занимаемым должностям работников образования</w:t>
      </w:r>
      <w:r w:rsidRPr="005D1C10">
        <w:t xml:space="preserve"> </w:t>
      </w:r>
    </w:p>
    <w:p w:rsidR="000509D9" w:rsidRDefault="000509D9" w:rsidP="00557AEF">
      <w:pPr>
        <w:pStyle w:val="ConsPlusNormal"/>
        <w:jc w:val="center"/>
        <w:outlineLvl w:val="2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0509D9" w:rsidRPr="00135419" w:rsidTr="008E70F8">
        <w:tc>
          <w:tcPr>
            <w:tcW w:w="598" w:type="dxa"/>
          </w:tcPr>
          <w:p w:rsidR="000509D9" w:rsidRPr="00135419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135419">
              <w:t xml:space="preserve">№ </w:t>
            </w:r>
            <w:proofErr w:type="spellStart"/>
            <w:proofErr w:type="gramStart"/>
            <w:r w:rsidRPr="00135419">
              <w:t>п</w:t>
            </w:r>
            <w:proofErr w:type="spellEnd"/>
            <w:proofErr w:type="gramEnd"/>
            <w:r w:rsidRPr="00135419">
              <w:t>/</w:t>
            </w:r>
            <w:proofErr w:type="spellStart"/>
            <w:r w:rsidRPr="00135419">
              <w:t>п</w:t>
            </w:r>
            <w:proofErr w:type="spellEnd"/>
          </w:p>
        </w:tc>
        <w:tc>
          <w:tcPr>
            <w:tcW w:w="4704" w:type="dxa"/>
          </w:tcPr>
          <w:p w:rsidR="000509D9" w:rsidRPr="00135419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135419">
              <w:t>Наименование должностей</w:t>
            </w:r>
          </w:p>
        </w:tc>
        <w:tc>
          <w:tcPr>
            <w:tcW w:w="1427" w:type="dxa"/>
          </w:tcPr>
          <w:p w:rsidR="000509D9" w:rsidRPr="00135419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Оклад, ставка по </w:t>
            </w: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профес-сионал</w:t>
            </w:r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ной</w:t>
            </w:r>
          </w:p>
          <w:p w:rsidR="000509D9" w:rsidRPr="00135419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квалифи-</w:t>
            </w:r>
            <w:r w:rsidRPr="00135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кацион-ной</w:t>
            </w:r>
            <w:proofErr w:type="spell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группе,    </w:t>
            </w:r>
            <w:r w:rsidRPr="00135419"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</w:tcPr>
          <w:p w:rsidR="000509D9" w:rsidRPr="00135419" w:rsidRDefault="000509D9" w:rsidP="008E70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Повыша-ющий</w:t>
            </w:r>
            <w:proofErr w:type="spellEnd"/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0509D9" w:rsidRPr="00135419" w:rsidRDefault="000509D9" w:rsidP="008E70F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долж-ностной</w:t>
            </w:r>
            <w:proofErr w:type="spellEnd"/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руб.</w:t>
            </w:r>
          </w:p>
        </w:tc>
      </w:tr>
    </w:tbl>
    <w:p w:rsidR="000509D9" w:rsidRPr="005D1C10" w:rsidRDefault="000509D9" w:rsidP="00557AEF">
      <w:pPr>
        <w:pStyle w:val="ConsPlusNormal"/>
        <w:jc w:val="center"/>
        <w:outlineLvl w:val="2"/>
        <w:rPr>
          <w:sz w:val="2"/>
          <w:szCs w:val="2"/>
        </w:rPr>
      </w:pPr>
    </w:p>
    <w:tbl>
      <w:tblPr>
        <w:tblW w:w="9617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"/>
        <w:gridCol w:w="616"/>
        <w:gridCol w:w="4687"/>
        <w:gridCol w:w="1440"/>
        <w:gridCol w:w="1427"/>
        <w:gridCol w:w="1441"/>
      </w:tblGrid>
      <w:tr w:rsidR="000509D9" w:rsidTr="008E70F8">
        <w:trPr>
          <w:tblHeader/>
        </w:trPr>
        <w:tc>
          <w:tcPr>
            <w:tcW w:w="616" w:type="dxa"/>
            <w:gridSpan w:val="2"/>
          </w:tcPr>
          <w:p w:rsidR="000509D9" w:rsidRPr="00FB1AD1" w:rsidRDefault="000509D9" w:rsidP="008E70F8">
            <w:pPr>
              <w:pStyle w:val="ConsPlusNormal"/>
              <w:jc w:val="center"/>
            </w:pPr>
            <w:r w:rsidRPr="00FB1AD1">
              <w:t>1</w:t>
            </w:r>
          </w:p>
        </w:tc>
        <w:tc>
          <w:tcPr>
            <w:tcW w:w="4690" w:type="dxa"/>
          </w:tcPr>
          <w:p w:rsidR="000509D9" w:rsidRPr="00FB1AD1" w:rsidRDefault="000509D9" w:rsidP="008E70F8">
            <w:pPr>
              <w:pStyle w:val="ConsPlusNormal"/>
              <w:jc w:val="center"/>
            </w:pPr>
            <w:r w:rsidRPr="00FB1AD1">
              <w:t>2</w:t>
            </w:r>
          </w:p>
        </w:tc>
        <w:tc>
          <w:tcPr>
            <w:tcW w:w="1441" w:type="dxa"/>
          </w:tcPr>
          <w:p w:rsidR="000509D9" w:rsidRPr="00FB1AD1" w:rsidRDefault="000509D9" w:rsidP="008E70F8">
            <w:pPr>
              <w:pStyle w:val="ConsPlusNormal"/>
              <w:jc w:val="center"/>
            </w:pPr>
            <w:r w:rsidRPr="00FB1AD1">
              <w:t>3</w:t>
            </w:r>
          </w:p>
        </w:tc>
        <w:tc>
          <w:tcPr>
            <w:tcW w:w="1428" w:type="dxa"/>
          </w:tcPr>
          <w:p w:rsidR="000509D9" w:rsidRPr="00FB1AD1" w:rsidRDefault="000509D9" w:rsidP="008E70F8">
            <w:pPr>
              <w:pStyle w:val="ConsPlusNormal"/>
              <w:jc w:val="center"/>
            </w:pPr>
            <w:r w:rsidRPr="00FB1AD1">
              <w:t>4</w:t>
            </w:r>
          </w:p>
        </w:tc>
        <w:tc>
          <w:tcPr>
            <w:tcW w:w="1442" w:type="dxa"/>
          </w:tcPr>
          <w:p w:rsidR="000509D9" w:rsidRPr="00FB1AD1" w:rsidRDefault="000509D9" w:rsidP="008E70F8">
            <w:pPr>
              <w:pStyle w:val="ConsPlusNormal"/>
              <w:jc w:val="center"/>
            </w:pPr>
            <w:r w:rsidRPr="00FB1AD1">
              <w:t>5</w:t>
            </w:r>
          </w:p>
        </w:tc>
      </w:tr>
      <w:tr w:rsidR="000509D9" w:rsidRPr="00191219" w:rsidTr="008E70F8">
        <w:tc>
          <w:tcPr>
            <w:tcW w:w="5306" w:type="dxa"/>
            <w:gridSpan w:val="3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4862</w:t>
            </w: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Помощник воспитателя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390"/>
        </w:trPr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Default="000509D9" w:rsidP="008E70F8">
            <w:pPr>
              <w:pStyle w:val="ConsPlusNormal"/>
              <w:jc w:val="both"/>
            </w:pPr>
          </w:p>
          <w:p w:rsidR="000509D9" w:rsidRDefault="000509D9" w:rsidP="008E70F8">
            <w:pPr>
              <w:pStyle w:val="ConsPlusNormal"/>
              <w:jc w:val="both"/>
            </w:pPr>
          </w:p>
          <w:p w:rsidR="000509D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характеристика работ: подготовка и организация занятий, создание обстановки эмоционального комфорта;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навыков; участие в создании безопасной развивающей среды, соответствующей психологическим, гигиеническим и педагогическим требованиям; </w:t>
            </w:r>
          </w:p>
          <w:p w:rsidR="000509D9" w:rsidRPr="00191219" w:rsidRDefault="000509D9" w:rsidP="008E70F8">
            <w:pPr>
              <w:pStyle w:val="ConsPlusNormal"/>
            </w:pPr>
            <w:proofErr w:type="gramStart"/>
            <w:r w:rsidRPr="00191219">
              <w:t xml:space="preserve">обеспечение санитарного состояния помещений, оборудования, инвентаря; охрана и укрепление </w:t>
            </w:r>
            <w:r>
              <w:t xml:space="preserve"> </w:t>
            </w:r>
            <w:r w:rsidRPr="00191219">
              <w:t>здоровья детей, присмотр и уход за ними: сопровождение на прогулки, одевание, раздевание, умывание,  закаливание, купание,</w:t>
            </w:r>
            <w:proofErr w:type="gramEnd"/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1,251</w:t>
            </w:r>
            <w:r w:rsidRPr="00C660B7">
              <w:rPr>
                <w:lang w:val="en-US"/>
              </w:rPr>
              <w:t>2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6083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634"/>
        </w:trPr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кормление, укладывание детей в постель; просушивание одежды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306" w:type="dxa"/>
            <w:gridSpan w:val="3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5121</w:t>
            </w: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Младший воспитатель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(полное) общее образование и курсовая подготовка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5121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среднее (полное) общее образование, </w:t>
            </w:r>
            <w:r w:rsidRPr="00191219">
              <w:lastRenderedPageBreak/>
              <w:t>курсовая подготовка и стаж работы в должности младшего воспитателя не менее 4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1,1039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5</w:t>
            </w:r>
            <w:r w:rsidRPr="00C660B7">
              <w:t>653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1,1879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6083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Дежурный по режиму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1,3028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</w:tc>
      </w:tr>
      <w:tr w:rsidR="000509D9" w:rsidRPr="00191219" w:rsidTr="008E70F8">
        <w:trPr>
          <w:trHeight w:val="455"/>
        </w:trPr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образование, подготовка по установленной программе и стаж педагогической работы не менее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 xml:space="preserve">1 года или среднее </w:t>
            </w:r>
            <w:proofErr w:type="spellStart"/>
            <w:proofErr w:type="gramStart"/>
            <w:r w:rsidRPr="00191219">
              <w:t>профессиональ-ное</w:t>
            </w:r>
            <w:proofErr w:type="spellEnd"/>
            <w:proofErr w:type="gramEnd"/>
            <w:r w:rsidRPr="00191219">
              <w:t xml:space="preserve"> образование, подготовка по установленной программе и стаж работы не менее 3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1,3599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306" w:type="dxa"/>
            <w:gridSpan w:val="3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306" w:type="dxa"/>
            <w:gridSpan w:val="3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1 квалификационный уровень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Инструктор по труду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от 2 до 5 лет или среднее </w:t>
            </w:r>
            <w:r w:rsidRPr="00191219">
              <w:lastRenderedPageBreak/>
              <w:t xml:space="preserve">профессиональное образование и стаж педагогический работы </w:t>
            </w:r>
            <w:r>
              <w:br/>
            </w:r>
            <w:r w:rsidRPr="00191219">
              <w:t>от</w:t>
            </w:r>
            <w:r>
              <w:t xml:space="preserve"> </w:t>
            </w:r>
            <w:r w:rsidRPr="00191219">
              <w:t>5 до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свыше 10 лет или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rPr>
          <w:trHeight w:val="313"/>
        </w:trPr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Инструктор по физической культуре, инструктор по адаптивной физической культуре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6374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  <w:r>
              <w:br/>
            </w:r>
            <w:r w:rsidRPr="00191219">
              <w:t>от</w:t>
            </w:r>
            <w:r>
              <w:t xml:space="preserve"> </w:t>
            </w:r>
            <w:r w:rsidRPr="00191219">
              <w:t>5 до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</w:t>
            </w:r>
            <w:proofErr w:type="spellStart"/>
            <w:proofErr w:type="gramStart"/>
            <w:r w:rsidRPr="00191219">
              <w:t>образова</w:t>
            </w:r>
            <w:r>
              <w:t>-</w:t>
            </w:r>
            <w:r w:rsidRPr="00191219">
              <w:t>ние</w:t>
            </w:r>
            <w:proofErr w:type="spellEnd"/>
            <w:proofErr w:type="gramEnd"/>
            <w:r w:rsidRPr="00191219">
              <w:t xml:space="preserve"> и стаж педагогической работы от 5 до 10 лет или среднее </w:t>
            </w:r>
            <w:r>
              <w:t>професси</w:t>
            </w:r>
            <w:r w:rsidRPr="00191219">
              <w:t>ональное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</w:t>
            </w:r>
            <w:r w:rsidRPr="00191219">
              <w:lastRenderedPageBreak/>
              <w:t xml:space="preserve">образование и стаж педагогической работы свыше 10 лет или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rPr>
          <w:trHeight w:val="283"/>
        </w:trPr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trHeight w:val="382"/>
        </w:trPr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Музыкальный руководитель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без предъявления требований к стажу работы или среднее профессиональное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</w:t>
            </w:r>
            <w:r>
              <w:br/>
            </w:r>
            <w:r w:rsidRPr="00191219">
              <w:t>от 5 до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</w:t>
            </w:r>
            <w:proofErr w:type="spellStart"/>
            <w:proofErr w:type="gramStart"/>
            <w:r w:rsidRPr="00191219">
              <w:t>образова</w:t>
            </w:r>
            <w:r>
              <w:t>-</w:t>
            </w:r>
            <w:r w:rsidRPr="00191219">
              <w:t>ние</w:t>
            </w:r>
            <w:proofErr w:type="spellEnd"/>
            <w:proofErr w:type="gramEnd"/>
            <w:r w:rsidRPr="00191219">
              <w:t xml:space="preserve"> и стаж педагогической работы </w:t>
            </w:r>
            <w:r>
              <w:br/>
            </w:r>
            <w:r w:rsidRPr="00191219">
              <w:t xml:space="preserve">от 5 до 10 лет или среднее </w:t>
            </w:r>
            <w:proofErr w:type="spellStart"/>
            <w:r>
              <w:t>професси-</w:t>
            </w:r>
            <w:r w:rsidRPr="00191219">
              <w:t>ональное</w:t>
            </w:r>
            <w:proofErr w:type="spellEnd"/>
            <w:r w:rsidRPr="00191219">
              <w:t xml:space="preserve">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7261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свыше 10 лет или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c>
          <w:tcPr>
            <w:tcW w:w="5306" w:type="dxa"/>
            <w:gridSpan w:val="3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2 квалификационный уровень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Педагог дополнительного образования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191219" w:rsidTr="008E70F8">
        <w:trPr>
          <w:trHeight w:val="1869"/>
        </w:trPr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6671</w:t>
            </w:r>
          </w:p>
        </w:tc>
      </w:tr>
      <w:tr w:rsidR="000509D9" w:rsidRPr="00191219" w:rsidTr="008E70F8">
        <w:trPr>
          <w:cantSplit/>
        </w:trPr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от 5 до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от 5 до 10 лет или среднее профессиональное образование и стаж педагогической работы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свыше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191219" w:rsidTr="008E70F8">
        <w:tc>
          <w:tcPr>
            <w:tcW w:w="616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1,7089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Педагог-организатор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</w:tc>
      </w:tr>
      <w:tr w:rsidR="000509D9" w:rsidRPr="00191219" w:rsidTr="008E70F8">
        <w:trPr>
          <w:gridBefore w:val="1"/>
          <w:trHeight w:val="1920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</w:t>
            </w:r>
            <w:proofErr w:type="gramStart"/>
            <w:r w:rsidRPr="00191219">
              <w:t>педагогической</w:t>
            </w:r>
            <w:proofErr w:type="gramEnd"/>
          </w:p>
          <w:p w:rsidR="000509D9" w:rsidRPr="00191219" w:rsidRDefault="000509D9" w:rsidP="008E70F8">
            <w:pPr>
              <w:pStyle w:val="ConsPlusNormal"/>
            </w:pPr>
            <w:r w:rsidRPr="00191219">
              <w:t xml:space="preserve">работы от 2 до 5 лет или среднее профессиональное образование и стаж педагогической работы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от 5 до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191219" w:rsidTr="008E70F8">
        <w:trPr>
          <w:gridBefore w:val="1"/>
          <w:cantSplit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1,7089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Социальный педагог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 xml:space="preserve">образование и стаж педагогический работы от 2 до 5 лет или среднее профессиональное образование и стаж педагогической работы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от 5 до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191219" w:rsidTr="008E70F8">
        <w:trPr>
          <w:gridBefore w:val="1"/>
          <w:trHeight w:val="1830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от 5 до 10 лет или среднее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профессиональное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II квалификационная категория или высшее профессиональное </w:t>
            </w:r>
            <w:r w:rsidRPr="00191219">
              <w:lastRenderedPageBreak/>
              <w:t>образование и стаж педагогической работы свыше 20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8341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1,7089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Концертмейстер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музыкальное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музыкальное образование без предъявления требований к стажу работы или среднее  музыкальное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музыкальное образование и стаж педагогической работы от </w:t>
            </w:r>
            <w:r>
              <w:t xml:space="preserve">         </w:t>
            </w:r>
            <w:r w:rsidRPr="00191219">
              <w:t>2 до 5 лет или среднее музыкальное образование и стаж педагогической работы от 5 до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gridBefore w:val="1"/>
          <w:trHeight w:val="1623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AB193F" w:rsidRDefault="000509D9" w:rsidP="008E70F8">
            <w:pPr>
              <w:pStyle w:val="ConsPlusNormal"/>
            </w:pPr>
            <w:r w:rsidRPr="00AB193F">
              <w:t xml:space="preserve">высшее музыкальное образование и стаж педагогической работы от </w:t>
            </w:r>
            <w:r>
              <w:t xml:space="preserve">          </w:t>
            </w:r>
            <w:r w:rsidRPr="00AB193F">
              <w:t>5 до 10 лет или среднее музыкальное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музыкальное образование и стаж педагогической работы от </w:t>
            </w:r>
            <w:r>
              <w:t xml:space="preserve">           </w:t>
            </w:r>
            <w:r w:rsidRPr="00191219">
              <w:t>10 до 20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музыкальное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1,7089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Тренер-преподаватель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без предъявления </w:t>
            </w:r>
            <w:r w:rsidRPr="00191219">
              <w:lastRenderedPageBreak/>
              <w:t>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от 5 до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6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Инструктор-методист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6671</w:t>
            </w:r>
          </w:p>
        </w:tc>
      </w:tr>
      <w:tr w:rsidR="000509D9" w:rsidRPr="00191219" w:rsidTr="008E70F8">
        <w:trPr>
          <w:gridBefore w:val="1"/>
          <w:trHeight w:val="1003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191219" w:rsidTr="008E70F8">
        <w:trPr>
          <w:gridBefore w:val="1"/>
          <w:cantSplit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1 года (для старших инструкторов-методистов)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191219" w:rsidTr="008E70F8">
        <w:trPr>
          <w:gridBefore w:val="1"/>
          <w:cantSplit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инструктора-методиста не менее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3 лет (для старших инструкторов-методистов)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1,7089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  <w:tr w:rsidR="000509D9" w:rsidRPr="00191219" w:rsidTr="008E70F8">
        <w:trPr>
          <w:gridBefore w:val="1"/>
        </w:trPr>
        <w:tc>
          <w:tcPr>
            <w:tcW w:w="5306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3 квалификационный уровень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Воспитатель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  <w:trHeight w:val="972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191219" w:rsidTr="008E70F8">
        <w:trPr>
          <w:gridBefore w:val="1"/>
          <w:trHeight w:val="1945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без предъявления требований к стажу работы или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 xml:space="preserve">среднее профессиональное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</w:tc>
      </w:tr>
      <w:tr w:rsidR="000509D9" w:rsidRPr="00191219" w:rsidTr="008E70F8">
        <w:trPr>
          <w:gridBefore w:val="1"/>
          <w:cantSplit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  <w:r>
              <w:br/>
            </w:r>
            <w:r w:rsidRPr="00191219">
              <w:t xml:space="preserve">от 5 до 10 лет либо высшее профессиональное образование и </w:t>
            </w:r>
            <w:r w:rsidRPr="00A64042">
              <w:t>стаж педагогической работы не менее 1 года (для старшего воспитателя)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191219" w:rsidTr="008E70F8">
        <w:trPr>
          <w:gridBefore w:val="1"/>
          <w:cantSplit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от 2 до 5 лет (для старшего воспитателя)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от 10 до 20 лет или высшее профессиональное образование и стаж педагогической работы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 xml:space="preserve"> от 5 до 10 лет (для старшего воспитателя)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</w:t>
            </w:r>
            <w:r w:rsidRPr="00191219">
              <w:lastRenderedPageBreak/>
              <w:t xml:space="preserve">работы свыше 20 лет или II </w:t>
            </w:r>
            <w:proofErr w:type="spellStart"/>
            <w:proofErr w:type="gramStart"/>
            <w:r w:rsidRPr="00191219">
              <w:t>квалифи</w:t>
            </w:r>
            <w:r>
              <w:t>-</w:t>
            </w:r>
            <w:r w:rsidRPr="00191219">
              <w:t>кационная</w:t>
            </w:r>
            <w:proofErr w:type="spellEnd"/>
            <w:proofErr w:type="gramEnd"/>
            <w:r w:rsidRPr="00191219">
              <w:t xml:space="preserve"> категория,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8341</w:t>
            </w:r>
          </w:p>
        </w:tc>
      </w:tr>
      <w:tr w:rsidR="000509D9" w:rsidRPr="00191219" w:rsidTr="008E70F8">
        <w:trPr>
          <w:gridBefore w:val="1"/>
          <w:trHeight w:val="454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1,708</w:t>
            </w:r>
            <w:r w:rsidRPr="00C660B7">
              <w:rPr>
                <w:lang w:val="en-US"/>
              </w:rPr>
              <w:t>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Воспитатель семейной воспитательной группы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1,708</w:t>
            </w:r>
            <w:r w:rsidRPr="00C660B7">
              <w:rPr>
                <w:lang w:val="en-US"/>
              </w:rPr>
              <w:t>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Педагог-психолог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191219" w:rsidTr="008E70F8">
        <w:trPr>
          <w:gridBefore w:val="1"/>
          <w:cantSplit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  <w:r>
              <w:br/>
            </w:r>
            <w:r w:rsidRPr="00191219">
              <w:t>от 2 до 4 лет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</w:tc>
      </w:tr>
      <w:tr w:rsidR="000509D9" w:rsidRPr="00191219" w:rsidTr="008E70F8">
        <w:trPr>
          <w:gridBefore w:val="1"/>
          <w:trHeight w:val="360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  <w:r>
              <w:br/>
            </w:r>
            <w:r w:rsidRPr="00191219">
              <w:t>от 2 до</w:t>
            </w:r>
            <w:r>
              <w:t xml:space="preserve"> </w:t>
            </w:r>
            <w:r w:rsidRPr="00191219">
              <w:t xml:space="preserve">4 лет или среднее </w:t>
            </w:r>
            <w:proofErr w:type="spellStart"/>
            <w:proofErr w:type="gramStart"/>
            <w:r w:rsidRPr="00191219">
              <w:t>психологи</w:t>
            </w:r>
            <w:r>
              <w:t>-</w:t>
            </w:r>
            <w:r w:rsidRPr="00191219">
              <w:t>ческое</w:t>
            </w:r>
            <w:proofErr w:type="spellEnd"/>
            <w:proofErr w:type="gramEnd"/>
            <w:r w:rsidRPr="00191219">
              <w:t xml:space="preserve"> либо среднее педагогическое образование с дополнительной специальностью «Психология» и стаж педагогической работы (работы по специальности) от 4 до 6 лет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gridBefore w:val="1"/>
          <w:trHeight w:val="35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</w:t>
            </w:r>
            <w:r w:rsidRPr="00191219">
              <w:lastRenderedPageBreak/>
              <w:t>работы (работы по специальности) от 4 до 6 лет или среднее психологическое либо среднее педагогическое образование с дополнительной специальностью «Психология» и</w:t>
            </w:r>
            <w:r>
              <w:t xml:space="preserve"> </w:t>
            </w:r>
            <w:r w:rsidRPr="00191219">
              <w:t>стаж педагогической работы</w:t>
            </w:r>
            <w:r>
              <w:t xml:space="preserve"> </w:t>
            </w:r>
            <w:r w:rsidRPr="00191219">
              <w:t>(работы по специальности) свыше</w:t>
            </w:r>
            <w:r>
              <w:t xml:space="preserve"> </w:t>
            </w:r>
            <w:r w:rsidRPr="00191219">
              <w:t>6 лет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  <w:r>
              <w:br/>
            </w:r>
            <w:r w:rsidRPr="00191219">
              <w:t>от 6 до 10 лет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 или </w:t>
            </w:r>
            <w:r>
              <w:t xml:space="preserve">                                </w:t>
            </w:r>
            <w:r w:rsidRPr="00191219">
              <w:t xml:space="preserve">II </w:t>
            </w:r>
            <w:r>
              <w:t>к</w:t>
            </w:r>
            <w:r w:rsidRPr="00191219">
              <w:t>валификационная категория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  <w:trHeight w:val="313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1,708</w:t>
            </w:r>
            <w:r w:rsidRPr="00C660B7">
              <w:rPr>
                <w:lang w:val="en-US"/>
              </w:rPr>
              <w:t>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Мастер производственного обучения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</w:tc>
      </w:tr>
      <w:tr w:rsidR="000509D9" w:rsidRPr="00191219" w:rsidTr="008E70F8">
        <w:trPr>
          <w:gridBefore w:val="1"/>
          <w:trHeight w:val="1992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без предъявления требований к стажу работы или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</w:t>
            </w:r>
            <w:r>
              <w:br/>
            </w:r>
            <w:r w:rsidRPr="00191219">
              <w:t>5 лет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7261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</w:t>
            </w:r>
            <w:r w:rsidRPr="00191219">
              <w:lastRenderedPageBreak/>
              <w:t>работы от 5 до 10 лет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свыше 10 лет или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8341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1,708</w:t>
            </w:r>
            <w:r w:rsidRPr="00C660B7">
              <w:rPr>
                <w:lang w:val="en-US"/>
              </w:rPr>
              <w:t>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Методист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1 года (для старших методистов)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7261</w:t>
            </w:r>
          </w:p>
        </w:tc>
      </w:tr>
      <w:tr w:rsidR="000509D9" w:rsidRPr="00191219" w:rsidTr="008E70F8">
        <w:trPr>
          <w:gridBefore w:val="1"/>
          <w:trHeight w:val="2168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</w:t>
            </w:r>
            <w:proofErr w:type="gramStart"/>
            <w:r w:rsidRPr="00191219">
              <w:t>педагогической</w:t>
            </w:r>
            <w:proofErr w:type="gramEnd"/>
          </w:p>
          <w:p w:rsidR="000509D9" w:rsidRPr="00191219" w:rsidRDefault="000509D9" w:rsidP="008E70F8">
            <w:pPr>
              <w:pStyle w:val="ConsPlusNormal"/>
            </w:pPr>
            <w:r w:rsidRPr="00191219">
              <w:t>работы свыше 12 лет или высшее профессиональное образование и стаж работы в должности старшего методиста не менее 3 лет (для старших методистов)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  <w:p w:rsidR="000509D9" w:rsidRPr="00BB23D8" w:rsidRDefault="000509D9" w:rsidP="008E70F8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8341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1,708</w:t>
            </w:r>
            <w:r w:rsidRPr="00C660B7">
              <w:rPr>
                <w:lang w:val="en-US"/>
              </w:rPr>
              <w:t>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  <w:tr w:rsidR="000509D9" w:rsidRPr="00191219" w:rsidTr="008E70F8">
        <w:trPr>
          <w:gridBefore w:val="1"/>
        </w:trPr>
        <w:tc>
          <w:tcPr>
            <w:tcW w:w="5306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4 квалификационный уровень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  <w:cantSplit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Учитель</w:t>
            </w:r>
          </w:p>
        </w:tc>
        <w:tc>
          <w:tcPr>
            <w:tcW w:w="1441" w:type="dxa"/>
          </w:tcPr>
          <w:p w:rsidR="000509D9" w:rsidRPr="00BB23D8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  <w:cantSplit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191219" w:rsidTr="008E70F8">
        <w:trPr>
          <w:gridBefore w:val="1"/>
          <w:cantSplit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без предъявления требований к стажу педагогической работы или среднее </w:t>
            </w:r>
            <w:r>
              <w:t>п</w:t>
            </w:r>
            <w:r w:rsidRPr="00191219">
              <w:t xml:space="preserve">рофессиональное образование и стаж педагогической работы от </w:t>
            </w:r>
            <w:r>
              <w:t xml:space="preserve">             </w:t>
            </w:r>
            <w:r w:rsidRPr="00191219">
              <w:t>2 до 5 лет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6671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  <w:r>
              <w:br/>
            </w:r>
            <w:r w:rsidRPr="00191219">
              <w:t>от</w:t>
            </w:r>
            <w:r>
              <w:t xml:space="preserve"> </w:t>
            </w:r>
            <w:r w:rsidRPr="00191219">
              <w:t>5 до 10 лет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7261</w:t>
            </w:r>
          </w:p>
        </w:tc>
      </w:tr>
      <w:tr w:rsidR="000509D9" w:rsidRPr="00191219" w:rsidTr="008E70F8">
        <w:trPr>
          <w:gridBefore w:val="1"/>
          <w:trHeight w:val="2393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от 10 до 20 лет или высшее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дефектологическое образование и стаж работы по профилю свыше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5 лет (для учителя специального (коррекционного) образовательного учреждения)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rPr>
          <w:gridBefore w:val="1"/>
          <w:trHeight w:val="19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педагогической работы свыше 20 лет, или высшее дефектологическое образование и стаж работы по профилю свыше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 xml:space="preserve">10 лет (для учителя специального (коррекционного) образовательного учреждения), либо II </w:t>
            </w:r>
            <w:proofErr w:type="spellStart"/>
            <w:proofErr w:type="gramStart"/>
            <w:r w:rsidRPr="00191219">
              <w:t>квалификацион</w:t>
            </w:r>
            <w:r>
              <w:t>-</w:t>
            </w:r>
            <w:r w:rsidRPr="00191219">
              <w:t>ная</w:t>
            </w:r>
            <w:proofErr w:type="spellEnd"/>
            <w:proofErr w:type="gramEnd"/>
            <w:r w:rsidRPr="00191219">
              <w:t xml:space="preserve"> категория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8341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1,708</w:t>
            </w:r>
            <w:r w:rsidRPr="00C660B7">
              <w:rPr>
                <w:lang w:val="en-US"/>
              </w:rPr>
              <w:t>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Учитель-дефектолог, учитель-логопед, логопед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дефектологическое образование без предъявления </w:t>
            </w:r>
            <w:r w:rsidRPr="00191219">
              <w:lastRenderedPageBreak/>
              <w:t>требований к стажу работы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1,0466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671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1,0925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1,1391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1,2161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191219" w:rsidTr="008E70F8">
        <w:trPr>
          <w:gridBefore w:val="1"/>
          <w:trHeight w:val="1286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дефектологическое образование и стаж педагогической работы свыше 20 лет или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1,3086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t>8341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1,5238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1,708</w:t>
            </w:r>
            <w:r w:rsidRPr="00C660B7">
              <w:rPr>
                <w:lang w:val="en-US"/>
              </w:rPr>
              <w:t>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  <w:tr w:rsidR="000509D9" w:rsidRPr="00191219" w:rsidTr="008E70F8">
        <w:trPr>
          <w:gridBefore w:val="1"/>
        </w:trPr>
        <w:tc>
          <w:tcPr>
            <w:tcW w:w="5306" w:type="dxa"/>
            <w:gridSpan w:val="2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1441" w:type="dxa"/>
          </w:tcPr>
          <w:p w:rsidR="000509D9" w:rsidRPr="00E07C50" w:rsidRDefault="000509D9" w:rsidP="008E70F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964</w:t>
            </w: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</w:trPr>
        <w:tc>
          <w:tcPr>
            <w:tcW w:w="5306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1 квалификационный уровень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A64042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A64042" w:rsidRDefault="000509D9" w:rsidP="008E70F8">
            <w:pPr>
              <w:pStyle w:val="ConsPlusNormal"/>
            </w:pPr>
            <w:r w:rsidRPr="00191219">
              <w:t xml:space="preserve">Заведующий (начальник) </w:t>
            </w:r>
            <w:r>
              <w:t>с</w:t>
            </w:r>
            <w:r w:rsidRPr="00191219">
              <w:t>труктурным подразделением (отделением)</w:t>
            </w:r>
          </w:p>
        </w:tc>
        <w:tc>
          <w:tcPr>
            <w:tcW w:w="1441" w:type="dxa"/>
          </w:tcPr>
          <w:p w:rsidR="000509D9" w:rsidRPr="00A64042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gridBefore w:val="1"/>
          <w:cantSplit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работы не менее 5 лет на педагогических или руководящих должностях </w:t>
            </w:r>
            <w:proofErr w:type="gramStart"/>
            <w:r w:rsidRPr="00191219">
              <w:t>в</w:t>
            </w:r>
            <w:proofErr w:type="gramEnd"/>
            <w:r w:rsidRPr="00191219">
              <w:t xml:space="preserve"> </w:t>
            </w:r>
          </w:p>
          <w:p w:rsidR="000509D9" w:rsidRPr="00191219" w:rsidRDefault="000509D9" w:rsidP="008E70F8">
            <w:pPr>
              <w:pStyle w:val="ConsPlusNormal"/>
            </w:pPr>
            <w:proofErr w:type="gramStart"/>
            <w:r w:rsidRPr="00191219">
              <w:t>учреждениях</w:t>
            </w:r>
            <w:proofErr w:type="gramEnd"/>
            <w:r w:rsidRPr="00191219">
              <w:t>, организациях, на предприятиях, соответствующих профилю работы</w:t>
            </w:r>
          </w:p>
        </w:tc>
        <w:tc>
          <w:tcPr>
            <w:tcW w:w="1441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6</w:t>
            </w:r>
            <w:r w:rsidRPr="00C660B7">
              <w:t>964</w:t>
            </w:r>
          </w:p>
        </w:tc>
      </w:tr>
      <w:tr w:rsidR="000509D9" w:rsidRPr="00C660B7" w:rsidTr="008E70F8">
        <w:trPr>
          <w:gridBefore w:val="1"/>
        </w:trPr>
        <w:tc>
          <w:tcPr>
            <w:tcW w:w="61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 xml:space="preserve">руководитель структурного подразделения в учреждении, отнесенном к IV группе по оплате труда руководителей, имеющий </w:t>
            </w:r>
          </w:p>
          <w:p w:rsidR="000509D9" w:rsidRPr="00C660B7" w:rsidRDefault="000509D9" w:rsidP="008E70F8">
            <w:pPr>
              <w:pStyle w:val="ConsPlusNormal"/>
            </w:pPr>
            <w:r w:rsidRPr="00C660B7">
              <w:t>I квалификационную категорию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1,0427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7261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C660B7" w:rsidTr="008E70F8">
        <w:trPr>
          <w:gridBefore w:val="1"/>
        </w:trPr>
        <w:tc>
          <w:tcPr>
            <w:tcW w:w="61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 xml:space="preserve">руководитель структурного подразделения в учреждении, отнесенном к IV группе по оплате труда руководителей, имеющий </w:t>
            </w:r>
            <w:r w:rsidRPr="00C660B7">
              <w:lastRenderedPageBreak/>
              <w:t xml:space="preserve">высшую квалификационную категорию, либо в учреждении, отнесенном к III группе по оплате труда руководителей, имеющий </w:t>
            </w:r>
          </w:p>
          <w:p w:rsidR="000509D9" w:rsidRPr="00C660B7" w:rsidRDefault="000509D9" w:rsidP="008E70F8">
            <w:pPr>
              <w:pStyle w:val="ConsPlusNormal"/>
            </w:pPr>
            <w:r w:rsidRPr="00C660B7">
              <w:t>I квалификационную категорию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1,1132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7</w:t>
            </w:r>
            <w:r w:rsidRPr="00C660B7">
              <w:t>752</w:t>
            </w:r>
          </w:p>
        </w:tc>
      </w:tr>
      <w:tr w:rsidR="000509D9" w:rsidRPr="00C660B7" w:rsidTr="008E70F8">
        <w:trPr>
          <w:gridBefore w:val="1"/>
          <w:trHeight w:val="2812"/>
        </w:trPr>
        <w:tc>
          <w:tcPr>
            <w:tcW w:w="61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4690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 xml:space="preserve">руководитель структурного подразделения в учреждении, отнесенном к III группе по оплате труда руководителей, имеющий высшую квалификационную категорию, либо в учреждении, </w:t>
            </w:r>
          </w:p>
          <w:p w:rsidR="000509D9" w:rsidRPr="00C660B7" w:rsidRDefault="000509D9" w:rsidP="008E70F8">
            <w:pPr>
              <w:pStyle w:val="ConsPlusNormal"/>
            </w:pPr>
            <w:proofErr w:type="gramStart"/>
            <w:r w:rsidRPr="00C660B7">
              <w:t>отнесенном</w:t>
            </w:r>
            <w:proofErr w:type="gramEnd"/>
            <w:r w:rsidRPr="00C660B7">
              <w:t xml:space="preserve"> ко II группе по оплате труда руководителей, имеющий </w:t>
            </w:r>
          </w:p>
          <w:p w:rsidR="000509D9" w:rsidRPr="00C660B7" w:rsidRDefault="000509D9" w:rsidP="008E70F8">
            <w:pPr>
              <w:pStyle w:val="ConsPlusNormal"/>
            </w:pPr>
            <w:r w:rsidRPr="00C660B7">
              <w:t>I квалификационную категорию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1,1978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8341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C660B7" w:rsidTr="008E70F8">
        <w:trPr>
          <w:gridBefore w:val="1"/>
        </w:trPr>
        <w:tc>
          <w:tcPr>
            <w:tcW w:w="61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>руководитель структурного подразделения в учреждении, отнесенном ко II группе по оплате труда руководителей, имеющий высшую квалификационную категорию, либо в учреждении, отнесенном к I группе по оплате труда руководителей, имеющий</w:t>
            </w:r>
          </w:p>
          <w:p w:rsidR="000509D9" w:rsidRPr="00C660B7" w:rsidRDefault="000509D9" w:rsidP="008E70F8">
            <w:pPr>
              <w:pStyle w:val="ConsPlusNormal"/>
            </w:pPr>
            <w:r w:rsidRPr="00C660B7">
              <w:t>I квалификационную категорию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1,3948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9</w:t>
            </w:r>
            <w:r w:rsidRPr="00C660B7">
              <w:t>713</w:t>
            </w:r>
          </w:p>
        </w:tc>
      </w:tr>
      <w:tr w:rsidR="000509D9" w:rsidRPr="00191219" w:rsidTr="008E70F8">
        <w:trPr>
          <w:gridBefore w:val="1"/>
        </w:trPr>
        <w:tc>
          <w:tcPr>
            <w:tcW w:w="616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690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>руководитель структурного подразделения в учреждении, отнесенном к I группе по оплате труда руководителей, имеющий высшую квалификационную категорию</w:t>
            </w:r>
          </w:p>
        </w:tc>
        <w:tc>
          <w:tcPr>
            <w:tcW w:w="1441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1,5642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  <w:rPr>
                <w:lang w:val="en-US"/>
              </w:rPr>
            </w:pPr>
            <w:r w:rsidRPr="00C660B7">
              <w:rPr>
                <w:lang w:val="en-US"/>
              </w:rPr>
              <w:t>10</w:t>
            </w:r>
            <w:r w:rsidRPr="00C660B7">
              <w:t>892</w:t>
            </w:r>
          </w:p>
        </w:tc>
      </w:tr>
    </w:tbl>
    <w:p w:rsidR="000509D9" w:rsidRPr="00985E75" w:rsidRDefault="000509D9" w:rsidP="00557AEF">
      <w:pPr>
        <w:pStyle w:val="ConsPlusNormal"/>
        <w:jc w:val="both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Default="000509D9" w:rsidP="00557AEF">
      <w:pPr>
        <w:pStyle w:val="ConsPlusNormal"/>
        <w:jc w:val="center"/>
      </w:pPr>
    </w:p>
    <w:p w:rsidR="000509D9" w:rsidRPr="003F2C6D" w:rsidRDefault="000509D9" w:rsidP="00557AEF">
      <w:pPr>
        <w:pStyle w:val="ConsPlusNormal"/>
        <w:ind w:left="1134" w:right="1134"/>
        <w:jc w:val="center"/>
      </w:pPr>
      <w:r w:rsidRPr="003F2C6D">
        <w:lastRenderedPageBreak/>
        <w:t xml:space="preserve">Размеры </w:t>
      </w:r>
    </w:p>
    <w:p w:rsidR="000509D9" w:rsidRPr="00985E75" w:rsidRDefault="000509D9" w:rsidP="00557AEF">
      <w:pPr>
        <w:pStyle w:val="ConsPlusNormal"/>
        <w:ind w:left="1134" w:right="1134"/>
        <w:jc w:val="center"/>
      </w:pPr>
      <w:r w:rsidRPr="003F2C6D">
        <w:t>должностных окладов с учетом повышающих коэффициентов по занимаемым должностям работников культуры, искусства и кинематографии</w:t>
      </w:r>
      <w:r w:rsidRPr="00985E75">
        <w:t xml:space="preserve"> </w:t>
      </w:r>
    </w:p>
    <w:p w:rsidR="000509D9" w:rsidRDefault="000509D9" w:rsidP="00557AEF">
      <w:pPr>
        <w:pStyle w:val="ConsPlusNormal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0509D9" w:rsidRPr="00135419" w:rsidTr="008E70F8">
        <w:tc>
          <w:tcPr>
            <w:tcW w:w="598" w:type="dxa"/>
          </w:tcPr>
          <w:p w:rsidR="000509D9" w:rsidRPr="00135419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135419">
              <w:t xml:space="preserve">№ </w:t>
            </w:r>
            <w:proofErr w:type="spellStart"/>
            <w:proofErr w:type="gramStart"/>
            <w:r w:rsidRPr="00135419">
              <w:t>п</w:t>
            </w:r>
            <w:proofErr w:type="spellEnd"/>
            <w:proofErr w:type="gramEnd"/>
            <w:r w:rsidRPr="00135419">
              <w:t>/</w:t>
            </w:r>
            <w:proofErr w:type="spellStart"/>
            <w:r w:rsidRPr="00135419">
              <w:t>п</w:t>
            </w:r>
            <w:proofErr w:type="spellEnd"/>
          </w:p>
        </w:tc>
        <w:tc>
          <w:tcPr>
            <w:tcW w:w="4704" w:type="dxa"/>
          </w:tcPr>
          <w:p w:rsidR="000509D9" w:rsidRPr="00135419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135419">
              <w:t>Наименование должностей</w:t>
            </w:r>
          </w:p>
        </w:tc>
        <w:tc>
          <w:tcPr>
            <w:tcW w:w="1427" w:type="dxa"/>
          </w:tcPr>
          <w:p w:rsidR="000509D9" w:rsidRPr="00135419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Оклад, ставка по </w:t>
            </w: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профес-сионал</w:t>
            </w:r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ной</w:t>
            </w:r>
          </w:p>
          <w:p w:rsidR="000509D9" w:rsidRPr="00135419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квалифи-кацион-ной</w:t>
            </w:r>
            <w:proofErr w:type="spell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группе,    </w:t>
            </w:r>
            <w:r w:rsidRPr="00135419"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</w:tcPr>
          <w:p w:rsidR="000509D9" w:rsidRPr="00135419" w:rsidRDefault="000509D9" w:rsidP="008E70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Повыша-ющий</w:t>
            </w:r>
            <w:proofErr w:type="spellEnd"/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0509D9" w:rsidRPr="00135419" w:rsidRDefault="000509D9" w:rsidP="008E70F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долж-ностной</w:t>
            </w:r>
            <w:proofErr w:type="spellEnd"/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руб.</w:t>
            </w:r>
          </w:p>
        </w:tc>
      </w:tr>
    </w:tbl>
    <w:p w:rsidR="000509D9" w:rsidRPr="00985E75" w:rsidRDefault="000509D9" w:rsidP="00557AEF">
      <w:pPr>
        <w:pStyle w:val="ConsPlusNormal"/>
        <w:jc w:val="center"/>
        <w:rPr>
          <w:sz w:val="2"/>
          <w:szCs w:val="2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4695"/>
        <w:gridCol w:w="1417"/>
        <w:gridCol w:w="1447"/>
        <w:gridCol w:w="1442"/>
      </w:tblGrid>
      <w:tr w:rsidR="000509D9" w:rsidRPr="00191219" w:rsidTr="008E70F8">
        <w:trPr>
          <w:tblHeader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</w:tr>
      <w:tr w:rsidR="000509D9" w:rsidRPr="00191219" w:rsidTr="008E70F8">
        <w:tc>
          <w:tcPr>
            <w:tcW w:w="5297" w:type="dxa"/>
            <w:gridSpan w:val="2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1417" w:type="dxa"/>
          </w:tcPr>
          <w:p w:rsidR="000509D9" w:rsidRPr="00517E6C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874</w:t>
            </w: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Руководитель кружка, любительского объединения, клуба по интересам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BF2661" w:rsidRDefault="000509D9" w:rsidP="008E70F8">
            <w:pPr>
              <w:pStyle w:val="ConsPlusNormal"/>
              <w:jc w:val="center"/>
            </w:pPr>
            <w:r w:rsidRPr="00191219">
              <w:t>1</w:t>
            </w:r>
            <w:r w:rsidRPr="00191219">
              <w:rPr>
                <w:lang w:val="en-US"/>
              </w:rPr>
              <w:t>,188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</w:t>
            </w:r>
            <w:r>
              <w:rPr>
                <w:lang w:val="en-US"/>
              </w:rPr>
              <w:t>791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</w:t>
            </w:r>
            <w:proofErr w:type="spellStart"/>
            <w:proofErr w:type="gramStart"/>
            <w:r w:rsidRPr="00191219">
              <w:t>образова</w:t>
            </w:r>
            <w:r>
              <w:t>-</w:t>
            </w:r>
            <w:r w:rsidRPr="00191219">
              <w:t>ние</w:t>
            </w:r>
            <w:proofErr w:type="spellEnd"/>
            <w:proofErr w:type="gramEnd"/>
            <w:r w:rsidRPr="00191219">
              <w:t xml:space="preserve"> без предъявления требований к стажу работы или среднее </w:t>
            </w:r>
            <w:proofErr w:type="spellStart"/>
            <w:r>
              <w:t>професси-</w:t>
            </w:r>
            <w:r w:rsidRPr="00191219">
              <w:t>ональное</w:t>
            </w:r>
            <w:proofErr w:type="spellEnd"/>
            <w:r w:rsidRPr="00191219">
              <w:t xml:space="preserve"> образование и стаж работы в культурно-просветительных </w:t>
            </w:r>
            <w:proofErr w:type="spellStart"/>
            <w:r w:rsidRPr="00191219">
              <w:t>учреж</w:t>
            </w:r>
            <w:r>
              <w:t>-</w:t>
            </w:r>
            <w:r w:rsidRPr="00191219">
              <w:t>дениях</w:t>
            </w:r>
            <w:proofErr w:type="spellEnd"/>
            <w:r w:rsidRPr="00191219">
              <w:t xml:space="preserve"> и организациях не менее 3 лет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1,245</w:t>
            </w:r>
            <w:r>
              <w:t>2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6069</w:t>
            </w:r>
          </w:p>
        </w:tc>
      </w:tr>
      <w:tr w:rsidR="000509D9" w:rsidRPr="00191219" w:rsidTr="008E70F8">
        <w:trPr>
          <w:trHeight w:val="313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1,303</w:t>
            </w:r>
            <w:r>
              <w:t>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Аккомпаниатор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среднее профессиональное </w:t>
            </w:r>
            <w:proofErr w:type="spellStart"/>
            <w:proofErr w:type="gramStart"/>
            <w:r w:rsidRPr="00191219">
              <w:t>образова</w:t>
            </w:r>
            <w:r>
              <w:t>-</w:t>
            </w:r>
            <w:r w:rsidRPr="00191219">
              <w:t>ние</w:t>
            </w:r>
            <w:proofErr w:type="spellEnd"/>
            <w:proofErr w:type="gramEnd"/>
            <w:r w:rsidRPr="00191219">
              <w:t xml:space="preserve"> без предъявления требований к стажу работы (аккомпаниатор </w:t>
            </w:r>
            <w:r>
              <w:br/>
            </w:r>
            <w:r w:rsidRPr="00191219">
              <w:t>II категории)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1,188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</w:t>
            </w:r>
            <w:r>
              <w:rPr>
                <w:lang w:val="en-US"/>
              </w:rPr>
              <w:t>791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без предъявления требований к стажу работы или среднее профессиональное </w:t>
            </w:r>
            <w:r w:rsidRPr="00191219">
              <w:lastRenderedPageBreak/>
              <w:t xml:space="preserve">образование и стаж работы по профилю деятельности не менее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3 лет (аккомпаниатор I категории)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1,245</w:t>
            </w:r>
            <w:r>
              <w:t>2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6069</w:t>
            </w:r>
          </w:p>
        </w:tc>
      </w:tr>
      <w:tr w:rsidR="000509D9" w:rsidRPr="00191219" w:rsidTr="008E70F8">
        <w:trPr>
          <w:trHeight w:val="299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lastRenderedPageBreak/>
              <w:t>3</w:t>
            </w: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proofErr w:type="spellStart"/>
            <w:r w:rsidRPr="00191219">
              <w:t>Культорганизатор</w:t>
            </w:r>
            <w:proofErr w:type="spellEnd"/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408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среднее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874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3 лет (</w:t>
            </w:r>
            <w:proofErr w:type="spellStart"/>
            <w:r w:rsidRPr="00191219">
              <w:t>культорганизатор</w:t>
            </w:r>
            <w:proofErr w:type="spellEnd"/>
            <w:r w:rsidRPr="00191219">
              <w:t xml:space="preserve"> II категории)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1,188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</w:t>
            </w:r>
            <w:r>
              <w:rPr>
                <w:lang w:val="en-US"/>
              </w:rPr>
              <w:t>791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работы по профилю деятельности не менее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1 года или среднее профессиональное образование и стаж работы по профилю деятельности не менее 5 лет (</w:t>
            </w:r>
            <w:proofErr w:type="spellStart"/>
            <w:r w:rsidRPr="00191219">
              <w:t>культорганизатор</w:t>
            </w:r>
            <w:proofErr w:type="spellEnd"/>
            <w:r w:rsidRPr="00191219">
              <w:t xml:space="preserve"> I категории)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1,245</w:t>
            </w:r>
            <w:r>
              <w:t>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6069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297" w:type="dxa"/>
            <w:gridSpan w:val="2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6069</w:t>
            </w: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297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2 квалификационный уровень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28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Библиотекарь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156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среднее профессиональное образование без предъявления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требований к стажу работы или среднее (полное) общее образование и курсовая подготовка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6069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</w:t>
            </w:r>
            <w:r>
              <w:br/>
            </w:r>
            <w:r w:rsidRPr="00191219">
              <w:t>3 лет (библиотекарь II категории)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1,046</w:t>
            </w:r>
            <w:r>
              <w:t>4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</w:t>
            </w:r>
            <w:r w:rsidRPr="00191219">
              <w:lastRenderedPageBreak/>
              <w:t>образование и стаж работы в должности библиотекаря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II категории не менее 3 лет (библиотекарь I категории)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1,092</w:t>
            </w:r>
            <w:r>
              <w:t>5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6630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работы в должности библиотекаря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 категории не менее 3 лет (ведущий библиотекарь)</w:t>
            </w:r>
          </w:p>
        </w:tc>
        <w:tc>
          <w:tcPr>
            <w:tcW w:w="1417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1,216</w:t>
            </w:r>
            <w:r>
              <w:t>4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</w:tbl>
    <w:p w:rsidR="000509D9" w:rsidRPr="00191219" w:rsidRDefault="000509D9" w:rsidP="00557AEF">
      <w:pPr>
        <w:pStyle w:val="ConsPlusNormal"/>
        <w:ind w:firstLine="540"/>
        <w:jc w:val="both"/>
      </w:pPr>
    </w:p>
    <w:p w:rsidR="000509D9" w:rsidRDefault="000509D9" w:rsidP="00557AEF">
      <w:pPr>
        <w:pStyle w:val="ConsPlusNormal"/>
        <w:ind w:left="1134" w:right="1134"/>
        <w:jc w:val="center"/>
        <w:outlineLvl w:val="2"/>
      </w:pPr>
    </w:p>
    <w:p w:rsidR="000509D9" w:rsidRDefault="000509D9" w:rsidP="00557AEF">
      <w:pPr>
        <w:pStyle w:val="ConsPlusNormal"/>
        <w:ind w:left="1134" w:right="1134"/>
        <w:jc w:val="center"/>
        <w:outlineLvl w:val="2"/>
      </w:pPr>
    </w:p>
    <w:p w:rsidR="000509D9" w:rsidRDefault="000509D9" w:rsidP="00557AEF">
      <w:pPr>
        <w:pStyle w:val="ConsPlusNormal"/>
        <w:ind w:left="1134" w:right="1134"/>
        <w:jc w:val="center"/>
        <w:outlineLvl w:val="2"/>
      </w:pPr>
    </w:p>
    <w:p w:rsidR="000509D9" w:rsidRPr="003F2C6D" w:rsidRDefault="000509D9" w:rsidP="00557AEF">
      <w:pPr>
        <w:pStyle w:val="ConsPlusNormal"/>
        <w:ind w:left="1134" w:right="1134"/>
        <w:jc w:val="center"/>
        <w:outlineLvl w:val="2"/>
      </w:pPr>
      <w:r w:rsidRPr="003F2C6D">
        <w:t xml:space="preserve">Размеры </w:t>
      </w:r>
    </w:p>
    <w:p w:rsidR="000509D9" w:rsidRDefault="000509D9" w:rsidP="00557AEF">
      <w:pPr>
        <w:pStyle w:val="ConsPlusNormal"/>
        <w:ind w:left="1134" w:right="1134"/>
        <w:jc w:val="center"/>
        <w:outlineLvl w:val="2"/>
      </w:pPr>
      <w:r w:rsidRPr="003F2C6D">
        <w:t>должностных окладов с учетом повышающих коэффициентов по занимаемым должностям работников, занятых в сфере предоставления социальных услуг</w:t>
      </w:r>
      <w:r w:rsidRPr="00985E75">
        <w:t xml:space="preserve"> </w:t>
      </w:r>
    </w:p>
    <w:p w:rsidR="000509D9" w:rsidRDefault="000509D9" w:rsidP="00557AEF">
      <w:pPr>
        <w:pStyle w:val="ConsPlusNormal"/>
        <w:jc w:val="center"/>
        <w:outlineLvl w:val="2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0509D9" w:rsidRPr="00135419" w:rsidTr="008E70F8">
        <w:tc>
          <w:tcPr>
            <w:tcW w:w="598" w:type="dxa"/>
          </w:tcPr>
          <w:p w:rsidR="000509D9" w:rsidRPr="00135419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135419">
              <w:t xml:space="preserve">№ </w:t>
            </w:r>
            <w:proofErr w:type="spellStart"/>
            <w:proofErr w:type="gramStart"/>
            <w:r w:rsidRPr="00135419">
              <w:t>п</w:t>
            </w:r>
            <w:proofErr w:type="spellEnd"/>
            <w:proofErr w:type="gramEnd"/>
            <w:r w:rsidRPr="00135419">
              <w:t>/</w:t>
            </w:r>
            <w:proofErr w:type="spellStart"/>
            <w:r w:rsidRPr="00135419">
              <w:t>п</w:t>
            </w:r>
            <w:proofErr w:type="spellEnd"/>
          </w:p>
        </w:tc>
        <w:tc>
          <w:tcPr>
            <w:tcW w:w="4704" w:type="dxa"/>
          </w:tcPr>
          <w:p w:rsidR="000509D9" w:rsidRPr="00135419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135419">
              <w:t>Наименование должностей</w:t>
            </w:r>
          </w:p>
        </w:tc>
        <w:tc>
          <w:tcPr>
            <w:tcW w:w="1427" w:type="dxa"/>
          </w:tcPr>
          <w:p w:rsidR="000509D9" w:rsidRPr="00135419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Оклад, ставка по </w:t>
            </w: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профес-сионал</w:t>
            </w:r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ной</w:t>
            </w:r>
          </w:p>
          <w:p w:rsidR="000509D9" w:rsidRPr="00135419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квалифи-кацион-ной</w:t>
            </w:r>
            <w:proofErr w:type="spell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группе,    </w:t>
            </w:r>
            <w:r w:rsidRPr="00135419"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</w:tcPr>
          <w:p w:rsidR="000509D9" w:rsidRPr="00135419" w:rsidRDefault="000509D9" w:rsidP="008E70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Повыша-ющий</w:t>
            </w:r>
            <w:proofErr w:type="spellEnd"/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0509D9" w:rsidRPr="00135419" w:rsidRDefault="000509D9" w:rsidP="008E70F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долж-ностной</w:t>
            </w:r>
            <w:proofErr w:type="spellEnd"/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руб.</w:t>
            </w:r>
          </w:p>
        </w:tc>
      </w:tr>
    </w:tbl>
    <w:p w:rsidR="000509D9" w:rsidRPr="00985E75" w:rsidRDefault="000509D9" w:rsidP="00557AEF">
      <w:pPr>
        <w:pStyle w:val="ConsPlusNormal"/>
        <w:ind w:firstLine="540"/>
        <w:jc w:val="both"/>
        <w:rPr>
          <w:sz w:val="2"/>
          <w:szCs w:val="2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8"/>
        <w:gridCol w:w="4712"/>
        <w:gridCol w:w="6"/>
        <w:gridCol w:w="1416"/>
        <w:gridCol w:w="1439"/>
        <w:gridCol w:w="1442"/>
      </w:tblGrid>
      <w:tr w:rsidR="000509D9" w:rsidRPr="00191219" w:rsidTr="008E70F8">
        <w:trPr>
          <w:tblHeader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</w:tr>
      <w:tr w:rsidR="000509D9" w:rsidRPr="00191219" w:rsidTr="008E70F8"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874</w:t>
            </w: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Техник по техническим средствам реабилитации инвалидов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без предъявления требований к стажу работы по специальности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874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стаж работы по специальности не менее 2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1,104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5382</w:t>
            </w:r>
          </w:p>
        </w:tc>
      </w:tr>
      <w:tr w:rsidR="000509D9" w:rsidRPr="00191219" w:rsidTr="008E70F8">
        <w:trPr>
          <w:trHeight w:val="626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стаж работы по специальности не менее 4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1,188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5791</w:t>
            </w:r>
          </w:p>
        </w:tc>
      </w:tr>
      <w:tr w:rsidR="000509D9" w:rsidRPr="00191219" w:rsidTr="008E70F8">
        <w:trPr>
          <w:trHeight w:val="575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стаж работы по специальности не менее 6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1,245</w:t>
            </w:r>
            <w:r>
              <w:t>2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6069</w:t>
            </w:r>
          </w:p>
        </w:tc>
      </w:tr>
      <w:tr w:rsidR="000509D9" w:rsidRPr="00191219" w:rsidTr="008E70F8">
        <w:trPr>
          <w:trHeight w:val="325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Сиделка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351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среднее профессиональное образование по программе подготовки рабочих, служащих или профессиональное обучение по </w:t>
            </w:r>
            <w:r>
              <w:t xml:space="preserve">программе подготовки по </w:t>
            </w:r>
            <w:proofErr w:type="spellStart"/>
            <w:proofErr w:type="gramStart"/>
            <w:r>
              <w:t>должно-с</w:t>
            </w:r>
            <w:r w:rsidRPr="00191219">
              <w:t>тям</w:t>
            </w:r>
            <w:proofErr w:type="spellEnd"/>
            <w:proofErr w:type="gramEnd"/>
            <w:r w:rsidRPr="00191219">
              <w:t xml:space="preserve"> служащих без предъявления требований к стажу работы 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1,104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5382</w:t>
            </w:r>
          </w:p>
        </w:tc>
      </w:tr>
      <w:tr w:rsidR="000509D9" w:rsidRPr="00191219" w:rsidTr="008E70F8">
        <w:trPr>
          <w:trHeight w:val="270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среднее профессиональное образование по программе подготовки рабочих, служащих или профессиональное </w:t>
            </w:r>
            <w:proofErr w:type="gramStart"/>
            <w:r w:rsidRPr="00191219">
              <w:t>обучение по программе</w:t>
            </w:r>
            <w:proofErr w:type="gramEnd"/>
            <w:r w:rsidRPr="00191219">
              <w:t xml:space="preserve"> подготовки по должностям служащих и стаж работы по профилю не менее 3 лет 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1,188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</w:t>
            </w:r>
            <w:r>
              <w:rPr>
                <w:lang w:val="en-US"/>
              </w:rPr>
              <w:t>791</w:t>
            </w:r>
          </w:p>
        </w:tc>
      </w:tr>
      <w:tr w:rsidR="000509D9" w:rsidRPr="00191219" w:rsidTr="008E70F8">
        <w:trPr>
          <w:trHeight w:val="337"/>
        </w:trPr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3</w:t>
            </w: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>Социальный работник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910"/>
        </w:trPr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 xml:space="preserve"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</w:t>
            </w:r>
            <w:r w:rsidRPr="00C660B7">
              <w:br/>
              <w:t>3 лет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1,1598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5653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1,2481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6083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1,3078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6374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>высшее профессиональное образование и стаж работы по профилю не менее 5 лет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1,3688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6671</w:t>
            </w:r>
          </w:p>
        </w:tc>
      </w:tr>
      <w:tr w:rsidR="000509D9" w:rsidRPr="00191219" w:rsidTr="008E70F8">
        <w:trPr>
          <w:cantSplit/>
        </w:trPr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  <w:r w:rsidRPr="00C660B7">
              <w:t>4</w:t>
            </w: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  <w:jc w:val="left"/>
            </w:pPr>
            <w:r w:rsidRPr="00C660B7">
              <w:t>Ассистент по оказанию технической помощи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  <w:jc w:val="left"/>
            </w:pPr>
            <w:r w:rsidRPr="00C660B7">
              <w:t>среднее общее образование и краткосрочное обучение или инструктаж на рабочем месте или</w:t>
            </w:r>
          </w:p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  <w:jc w:val="left"/>
            </w:pPr>
            <w:r w:rsidRPr="00C660B7">
              <w:t>профессиональное обучение – программы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 без предъявления к стажу работы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</w:pPr>
          </w:p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</w:pPr>
          </w:p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</w:pPr>
          </w:p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</w:pPr>
          </w:p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</w:pPr>
          </w:p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C660B7">
              <w:t>1,1041</w:t>
            </w:r>
          </w:p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</w:p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</w:p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</w:p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</w:p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5382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  <w:jc w:val="left"/>
            </w:pPr>
            <w:r w:rsidRPr="00C660B7">
              <w:t>среднее общее образование и краткосрочное обучение или инструктаж на рабочем месте или</w:t>
            </w:r>
          </w:p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  <w:jc w:val="left"/>
            </w:pPr>
            <w:r w:rsidRPr="00C660B7">
              <w:t xml:space="preserve">профессиональное обучение – программы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 и стаж работы по профилю не менее 3 лет </w:t>
            </w:r>
            <w:r w:rsidRPr="00C660B7">
              <w:tab/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C660B7">
              <w:t>1,1881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5791</w:t>
            </w:r>
          </w:p>
        </w:tc>
      </w:tr>
      <w:tr w:rsidR="000509D9" w:rsidRPr="00191219" w:rsidTr="008E70F8">
        <w:trPr>
          <w:trHeight w:val="1343"/>
        </w:trPr>
        <w:tc>
          <w:tcPr>
            <w:tcW w:w="5300" w:type="dxa"/>
            <w:gridSpan w:val="2"/>
          </w:tcPr>
          <w:p w:rsidR="000509D9" w:rsidRPr="00C660B7" w:rsidRDefault="000509D9" w:rsidP="008E70F8">
            <w:pPr>
              <w:pStyle w:val="ConsPlusNormal"/>
              <w:outlineLvl w:val="3"/>
            </w:pPr>
            <w:r w:rsidRPr="00C660B7"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5791</w:t>
            </w: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300" w:type="dxa"/>
            <w:gridSpan w:val="2"/>
          </w:tcPr>
          <w:p w:rsidR="000509D9" w:rsidRPr="00C660B7" w:rsidRDefault="000509D9" w:rsidP="008E70F8">
            <w:pPr>
              <w:pStyle w:val="ConsPlusNormal"/>
              <w:outlineLvl w:val="4"/>
            </w:pPr>
            <w:r w:rsidRPr="00C660B7">
              <w:t>1 квалификационный уровень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</w:t>
            </w: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>Специалист по профессиональной ориентации инвалидов</w:t>
            </w:r>
          </w:p>
          <w:p w:rsidR="000509D9" w:rsidRPr="00C660B7" w:rsidRDefault="000509D9" w:rsidP="008E70F8">
            <w:pPr>
              <w:pStyle w:val="ConsPlusNormal"/>
            </w:pP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>без предъявления требований к стажу работы в должности специалиста по профессиональной ориентации инвалидов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1,0967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6351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 xml:space="preserve">стаж работы в должности специалиста по профессиональной ориентации инвалидов не менее </w:t>
            </w:r>
          </w:p>
          <w:p w:rsidR="000509D9" w:rsidRPr="00C660B7" w:rsidRDefault="000509D9" w:rsidP="008E70F8">
            <w:pPr>
              <w:pStyle w:val="ConsPlusNormal"/>
            </w:pPr>
            <w:r w:rsidRPr="00C660B7">
              <w:t>3 лет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1,1939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6913</w:t>
            </w:r>
          </w:p>
        </w:tc>
      </w:tr>
      <w:tr w:rsidR="000509D9" w:rsidRPr="00191219" w:rsidTr="008E70F8">
        <w:trPr>
          <w:trHeight w:val="1199"/>
        </w:trPr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 xml:space="preserve">стаж работы в должности специалиста по профессиональной ориентации инвалидов не менее </w:t>
            </w:r>
          </w:p>
          <w:p w:rsidR="000509D9" w:rsidRPr="00C660B7" w:rsidRDefault="000509D9" w:rsidP="008E70F8">
            <w:pPr>
              <w:pStyle w:val="ConsPlusNormal"/>
            </w:pPr>
            <w:r w:rsidRPr="00C660B7">
              <w:t>5 лет</w:t>
            </w:r>
          </w:p>
          <w:p w:rsidR="000509D9" w:rsidRPr="00C660B7" w:rsidRDefault="000509D9" w:rsidP="008E70F8">
            <w:pPr>
              <w:pStyle w:val="ConsPlusNormal"/>
            </w:pP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both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1,3718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7944</w:t>
            </w:r>
          </w:p>
          <w:p w:rsidR="000509D9" w:rsidRPr="00C660B7" w:rsidRDefault="000509D9" w:rsidP="008E70F8">
            <w:pPr>
              <w:pStyle w:val="ConsPlusNormal"/>
              <w:jc w:val="center"/>
            </w:pPr>
          </w:p>
          <w:p w:rsidR="000509D9" w:rsidRPr="00C660B7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lastRenderedPageBreak/>
              <w:t>2</w:t>
            </w: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>Специалист по физиологии труда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>без предъявления требований к стажу работы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1,0000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5</w:t>
            </w:r>
            <w:r w:rsidRPr="00C660B7">
              <w:rPr>
                <w:lang w:val="en-US"/>
              </w:rPr>
              <w:t>791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r w:rsidRPr="00C660B7">
              <w:t>стаж работы в должности специалиста по физиологии труда не менее 3 лет (специалист по физиологии труда II категории)</w:t>
            </w:r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1,0481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6069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C660B7" w:rsidRDefault="000509D9" w:rsidP="008E70F8">
            <w:pPr>
              <w:pStyle w:val="ConsPlusNormal"/>
            </w:pPr>
            <w:proofErr w:type="gramStart"/>
            <w:r w:rsidRPr="00C660B7">
              <w:t xml:space="preserve">стаж работы в должности специалиста по физиологии труда     II категории не менее 3 лет (специалист по физиологии труда </w:t>
            </w:r>
            <w:proofErr w:type="gramEnd"/>
          </w:p>
          <w:p w:rsidR="000509D9" w:rsidRPr="00C660B7" w:rsidRDefault="000509D9" w:rsidP="008E70F8">
            <w:pPr>
              <w:pStyle w:val="ConsPlusNormal"/>
            </w:pPr>
            <w:proofErr w:type="gramStart"/>
            <w:r w:rsidRPr="00C660B7">
              <w:t>I категории)</w:t>
            </w:r>
            <w:proofErr w:type="gramEnd"/>
          </w:p>
        </w:tc>
        <w:tc>
          <w:tcPr>
            <w:tcW w:w="1422" w:type="dxa"/>
            <w:gridSpan w:val="2"/>
          </w:tcPr>
          <w:p w:rsidR="000509D9" w:rsidRPr="00C660B7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t>1,0967</w:t>
            </w:r>
          </w:p>
        </w:tc>
        <w:tc>
          <w:tcPr>
            <w:tcW w:w="1442" w:type="dxa"/>
          </w:tcPr>
          <w:p w:rsidR="000509D9" w:rsidRPr="00C660B7" w:rsidRDefault="000509D9" w:rsidP="008E70F8">
            <w:pPr>
              <w:pStyle w:val="ConsPlusNormal"/>
              <w:jc w:val="center"/>
            </w:pPr>
            <w:r w:rsidRPr="00C660B7">
              <w:rPr>
                <w:lang w:val="en-US"/>
              </w:rPr>
              <w:t>6351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стаж работы в должности специалиста по физиологии труда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 категории не менее 3 лет (ведущий специалист по физиологии труда)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1,19</w:t>
            </w:r>
            <w:r>
              <w:t>39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Специалист по эргономике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660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без предъявления требований к стажу работы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</w:t>
            </w:r>
            <w:r>
              <w:rPr>
                <w:lang w:val="en-US"/>
              </w:rPr>
              <w:t>791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стаж работы в должности специалиста по эргономике не менее 3 лет (специалист по эргономике </w:t>
            </w:r>
            <w:r>
              <w:t xml:space="preserve">      </w:t>
            </w:r>
            <w:r w:rsidRPr="00191219">
              <w:t>II категории)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1,048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6069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стаж работы в должности специалиста по эргономике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II категории не менее 3 лет (специалист по эргономике</w:t>
            </w:r>
            <w:r>
              <w:t xml:space="preserve"> </w:t>
            </w:r>
            <w:r>
              <w:br/>
            </w:r>
            <w:r w:rsidRPr="00191219">
              <w:t>I категории)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1,096</w:t>
            </w:r>
            <w:r>
              <w:t>7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</w:tc>
      </w:tr>
      <w:tr w:rsidR="000509D9" w:rsidRPr="00191219" w:rsidTr="008E70F8">
        <w:trPr>
          <w:trHeight w:val="1281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стаж работы в должности специалиста по эргономике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 категории не менее 3 лет (ведущий специалист по эргономике)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1,19</w:t>
            </w:r>
            <w:r>
              <w:t>39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Специалист по социальной работе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(по профилю) образование без предъявления требований к 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1,096</w:t>
            </w:r>
            <w:r>
              <w:t>7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</w:tc>
      </w:tr>
      <w:tr w:rsidR="000509D9" w:rsidRPr="00191219" w:rsidTr="008E70F8">
        <w:trPr>
          <w:cantSplit/>
          <w:trHeight w:val="270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1 года,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 3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1,145</w:t>
            </w:r>
            <w:r>
              <w:t>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6630</w:t>
            </w:r>
          </w:p>
        </w:tc>
      </w:tr>
      <w:tr w:rsidR="000509D9" w:rsidRPr="00191219" w:rsidTr="008E70F8">
        <w:trPr>
          <w:trHeight w:val="3791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1,19</w:t>
            </w:r>
            <w:r>
              <w:t>39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cantSplit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(по профилю) образование и стаж работы в должности специалиста по социальной работе не менее 3 лет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1,274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(по профилю) образование и стаж 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7944</w:t>
            </w:r>
          </w:p>
        </w:tc>
      </w:tr>
      <w:tr w:rsidR="000509D9" w:rsidRPr="00191219" w:rsidTr="008E70F8">
        <w:trPr>
          <w:trHeight w:val="315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1,597</w:t>
            </w:r>
            <w:r>
              <w:t>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DE0E83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9</w:t>
            </w:r>
            <w:r>
              <w:t>248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304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Специалист по работе с семьей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</w:pPr>
          </w:p>
        </w:tc>
      </w:tr>
      <w:tr w:rsidR="000509D9" w:rsidRPr="00191219" w:rsidTr="008E70F8">
        <w:trPr>
          <w:trHeight w:val="2332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191219">
              <w:t>обучение по программам</w:t>
            </w:r>
            <w:proofErr w:type="gramEnd"/>
            <w:r w:rsidRPr="00191219">
              <w:t xml:space="preserve">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1,096</w:t>
            </w:r>
            <w:r>
              <w:t>7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1740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191219">
              <w:t>обучение по программам</w:t>
            </w:r>
            <w:proofErr w:type="gramEnd"/>
            <w:r w:rsidRPr="00191219">
              <w:t xml:space="preserve"> повышения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квалификации, в том числе в форме стажировки, и стаж работы в должности не менее 1 года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1,145</w:t>
            </w:r>
            <w:r>
              <w:t>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6630</w:t>
            </w:r>
          </w:p>
        </w:tc>
      </w:tr>
      <w:tr w:rsidR="000509D9" w:rsidRPr="00191219" w:rsidTr="008E70F8">
        <w:trPr>
          <w:cantSplit/>
          <w:trHeight w:val="351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образование по профилю профессиональной деятельности, рекомендуется обучение по </w:t>
            </w:r>
            <w:proofErr w:type="spellStart"/>
            <w:proofErr w:type="gramStart"/>
            <w:r w:rsidRPr="00191219">
              <w:t>програм</w:t>
            </w:r>
            <w:r>
              <w:t>-</w:t>
            </w:r>
            <w:r w:rsidRPr="00191219">
              <w:t>мам</w:t>
            </w:r>
            <w:proofErr w:type="spellEnd"/>
            <w:proofErr w:type="gramEnd"/>
            <w:r w:rsidRPr="00191219">
              <w:t xml:space="preserve">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1,19</w:t>
            </w:r>
            <w:r>
              <w:t>39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191219">
              <w:t>обучение по программам</w:t>
            </w:r>
            <w:proofErr w:type="gramEnd"/>
            <w:r w:rsidRPr="00191219">
              <w:t xml:space="preserve"> повышения квалификации, в том числе в форме стажировки, и стаж работы в должности не менее 3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1,274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rPr>
          <w:trHeight w:val="270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191219">
              <w:t>обучение по программам</w:t>
            </w:r>
            <w:proofErr w:type="gramEnd"/>
            <w:r w:rsidRPr="00191219">
              <w:t xml:space="preserve">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7944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2845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191219">
              <w:t>обучение по программам</w:t>
            </w:r>
            <w:proofErr w:type="gramEnd"/>
            <w:r w:rsidRPr="00191219">
              <w:t xml:space="preserve"> 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1,597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9248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6</w:t>
            </w: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Психолог в социальной сфере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191219">
              <w:t>обучение по программам</w:t>
            </w:r>
            <w:proofErr w:type="gramEnd"/>
            <w:r w:rsidRPr="00191219">
              <w:t xml:space="preserve"> повышения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1,19</w:t>
            </w:r>
            <w:r>
              <w:t>39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191219">
              <w:t>обучение по программам</w:t>
            </w:r>
            <w:proofErr w:type="gramEnd"/>
            <w:r w:rsidRPr="00191219">
              <w:t xml:space="preserve">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1,274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rPr>
          <w:trHeight w:val="660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психолог в социальной сфере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квалификационной категории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7944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психолог в социальной сфере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 xml:space="preserve">I квалификационной категории, психолог в социальной сфере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квалификационной категории - заведующий отделением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1,597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9248</w:t>
            </w:r>
          </w:p>
        </w:tc>
      </w:tr>
      <w:tr w:rsidR="000509D9" w:rsidRPr="00191219" w:rsidTr="008E70F8">
        <w:trPr>
          <w:trHeight w:val="2193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квалификационной категории - заведующий отделением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1,791</w:t>
            </w:r>
            <w:r>
              <w:t>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10371</w:t>
            </w:r>
          </w:p>
        </w:tc>
      </w:tr>
      <w:tr w:rsidR="000509D9" w:rsidRPr="00191219" w:rsidTr="008E70F8">
        <w:trPr>
          <w:trHeight w:val="276"/>
        </w:trPr>
        <w:tc>
          <w:tcPr>
            <w:tcW w:w="588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712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</w:pPr>
            <w:r w:rsidRPr="00191219">
              <w:t>психолог высшей квалификационной категории в сфере социального обслуживания -</w:t>
            </w:r>
            <w:r>
              <w:t xml:space="preserve"> </w:t>
            </w:r>
            <w:r w:rsidRPr="00191219">
              <w:t>заведующий отделением</w:t>
            </w: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1,961</w:t>
            </w:r>
            <w:r>
              <w:t>4</w:t>
            </w:r>
          </w:p>
        </w:tc>
        <w:tc>
          <w:tcPr>
            <w:tcW w:w="1442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11358</w:t>
            </w:r>
          </w:p>
        </w:tc>
      </w:tr>
      <w:tr w:rsidR="000509D9" w:rsidRPr="00191219" w:rsidTr="008E70F8"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2 квалификационный уровень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Медицинский психолог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не </w:t>
            </w:r>
            <w:proofErr w:type="gramStart"/>
            <w:r w:rsidRPr="00191219">
              <w:t>имеющий</w:t>
            </w:r>
            <w:proofErr w:type="gramEnd"/>
            <w:r w:rsidRPr="00191219">
              <w:t xml:space="preserve"> квалификационной категории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1,274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rPr>
          <w:trHeight w:val="399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7944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1,597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9248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1,791</w:t>
            </w:r>
            <w:r>
              <w:t>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10371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Специалист по реабилитации инвалидов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не </w:t>
            </w:r>
            <w:proofErr w:type="gramStart"/>
            <w:r w:rsidRPr="00191219">
              <w:t>имеющий</w:t>
            </w:r>
            <w:proofErr w:type="gramEnd"/>
            <w:r w:rsidRPr="00191219">
              <w:t xml:space="preserve"> квалификационной категории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1,274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7944</w:t>
            </w:r>
          </w:p>
        </w:tc>
      </w:tr>
      <w:tr w:rsidR="000509D9" w:rsidRPr="00191219" w:rsidTr="008E70F8">
        <w:trPr>
          <w:trHeight w:val="213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1,597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9248</w:t>
            </w:r>
          </w:p>
        </w:tc>
      </w:tr>
      <w:tr w:rsidR="000509D9" w:rsidRPr="00191219" w:rsidTr="008E70F8">
        <w:trPr>
          <w:trHeight w:val="341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1,791</w:t>
            </w:r>
            <w:r>
              <w:t>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10371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Инженер по техническим средствам реабилитации инвалидов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(техническое) образование, дополнительная подготовка по направлению деятельности и стаж работы по специальности не менее </w:t>
            </w:r>
            <w:r>
              <w:br/>
            </w:r>
            <w:r w:rsidRPr="00191219">
              <w:t xml:space="preserve">3 лет либо среднее профессиональное (техническое) образование, стаж работы по специальности не менее </w:t>
            </w:r>
            <w:r>
              <w:br/>
            </w:r>
            <w:r w:rsidRPr="00191219">
              <w:t>5 лет и дополнительная подготовка по направлению деятельности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1,096</w:t>
            </w:r>
            <w:r>
              <w:t>7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стаж работы в должности инженера по техническим средствам </w:t>
            </w:r>
            <w:proofErr w:type="spellStart"/>
            <w:proofErr w:type="gramStart"/>
            <w:r w:rsidRPr="00191219">
              <w:t>реабилита</w:t>
            </w:r>
            <w:r>
              <w:t>-</w:t>
            </w:r>
            <w:r w:rsidRPr="00191219">
              <w:t>ции</w:t>
            </w:r>
            <w:proofErr w:type="spellEnd"/>
            <w:proofErr w:type="gramEnd"/>
            <w:r w:rsidRPr="00191219">
              <w:t xml:space="preserve"> инвалидов не менее 3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1,19</w:t>
            </w:r>
            <w:r>
              <w:t>39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стаж работы в должности инженера по техническим средствам </w:t>
            </w:r>
            <w:proofErr w:type="spellStart"/>
            <w:proofErr w:type="gramStart"/>
            <w:r w:rsidRPr="00191219">
              <w:t>реабилита</w:t>
            </w:r>
            <w:r>
              <w:t>-</w:t>
            </w:r>
            <w:r w:rsidRPr="00191219">
              <w:t>ции</w:t>
            </w:r>
            <w:proofErr w:type="spellEnd"/>
            <w:proofErr w:type="gramEnd"/>
            <w:r w:rsidRPr="00191219">
              <w:t xml:space="preserve"> инвалидов не менее 5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7944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Инструктор-методист по лечебной физкультуре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стаж работы по профилю не менее </w:t>
            </w:r>
            <w:r>
              <w:br/>
            </w:r>
            <w:r w:rsidRPr="00191219">
              <w:t>3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1,096</w:t>
            </w:r>
            <w:r>
              <w:t>7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стаж работы в должности инструктора-методиста по лечебной физкультуре не менее 3 лет или стаж работы по профилю не менее 5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1,19</w:t>
            </w:r>
            <w:r>
              <w:t>39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</w:tc>
      </w:tr>
      <w:tr w:rsidR="000509D9" w:rsidRPr="00191219" w:rsidTr="008E70F8">
        <w:trPr>
          <w:trHeight w:val="913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стаж работы в должности инструктора-методиста по лечебной физкультуре не менее</w:t>
            </w:r>
            <w:r>
              <w:t xml:space="preserve"> </w:t>
            </w:r>
            <w:r w:rsidRPr="00191219">
              <w:t>5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1,274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rPr>
          <w:trHeight w:val="872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стаж работы в должности инструктора-методиста по лечебной физкультуре не менее 7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7944</w:t>
            </w:r>
          </w:p>
        </w:tc>
      </w:tr>
      <w:tr w:rsidR="000509D9" w:rsidRPr="00191219" w:rsidTr="008E70F8">
        <w:trPr>
          <w:trHeight w:val="818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стаж работы в должности инструктора-методиста по лечебной физкультуре не менее 10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1,597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9248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Специалист по комплексной реабилитации (</w:t>
            </w:r>
            <w:proofErr w:type="spellStart"/>
            <w:r w:rsidRPr="00191219">
              <w:t>реабилитолог</w:t>
            </w:r>
            <w:proofErr w:type="spellEnd"/>
            <w:r w:rsidRPr="00191219">
              <w:t>)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образование, дополнительное профессиональное образование по специальным программам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1,274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II квалификационная категория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7944</w:t>
            </w: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I квалификационная категория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1,597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9248</w:t>
            </w:r>
          </w:p>
        </w:tc>
      </w:tr>
      <w:tr w:rsidR="000509D9" w:rsidRPr="00191219" w:rsidTr="008E70F8">
        <w:trPr>
          <w:trHeight w:val="375"/>
        </w:trPr>
        <w:tc>
          <w:tcPr>
            <w:tcW w:w="588" w:type="dxa"/>
            <w:tcBorders>
              <w:top w:val="nil"/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высшая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1,791</w:t>
            </w:r>
            <w:r>
              <w:t>0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10371</w:t>
            </w:r>
          </w:p>
        </w:tc>
      </w:tr>
      <w:tr w:rsidR="000509D9" w:rsidRPr="00191219" w:rsidTr="008E70F8">
        <w:trPr>
          <w:trHeight w:val="348"/>
        </w:trPr>
        <w:tc>
          <w:tcPr>
            <w:tcW w:w="5300" w:type="dxa"/>
            <w:gridSpan w:val="2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3 квалификационный уровень</w:t>
            </w: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645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Консультант по профессиональной реабилитации инвалидов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наличие высшей квалификационной категории и стажа работы в должности консультанта по </w:t>
            </w:r>
            <w:r w:rsidRPr="00191219">
              <w:lastRenderedPageBreak/>
              <w:t>профессиональной реабилитации инвалидов не менее 3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7944</w:t>
            </w:r>
          </w:p>
        </w:tc>
      </w:tr>
      <w:tr w:rsidR="000509D9" w:rsidRPr="00191219" w:rsidTr="008E70F8">
        <w:trPr>
          <w:trHeight w:val="1511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наличие высшей квалификационной категории и стажа работы в должности консультанта по профессиональной реабилитации инвалидов не менее 5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1,597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9248</w:t>
            </w:r>
          </w:p>
        </w:tc>
      </w:tr>
      <w:tr w:rsidR="000509D9" w:rsidRPr="00191219" w:rsidTr="008E70F8">
        <w:trPr>
          <w:cantSplit/>
          <w:trHeight w:val="672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наличие высшей квалификационной категории и стажа работы в должности консультанта по профессиональной реабилитации инвалидов не менее 7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1,961</w:t>
            </w:r>
            <w:r>
              <w:t>4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11358</w:t>
            </w:r>
          </w:p>
        </w:tc>
      </w:tr>
      <w:tr w:rsidR="000509D9" w:rsidRPr="00191219" w:rsidTr="008E70F8">
        <w:trPr>
          <w:trHeight w:val="1296"/>
        </w:trPr>
        <w:tc>
          <w:tcPr>
            <w:tcW w:w="5306" w:type="dxa"/>
            <w:gridSpan w:val="3"/>
          </w:tcPr>
          <w:p w:rsidR="000509D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  <w:p w:rsidR="000509D9" w:rsidRPr="00191219" w:rsidRDefault="000509D9" w:rsidP="008E70F8">
            <w:pPr>
              <w:pStyle w:val="ConsPlusNormal"/>
              <w:outlineLvl w:val="3"/>
            </w:pPr>
          </w:p>
        </w:tc>
        <w:tc>
          <w:tcPr>
            <w:tcW w:w="141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7662</w:t>
            </w: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60"/>
        </w:trPr>
        <w:tc>
          <w:tcPr>
            <w:tcW w:w="5306" w:type="dxa"/>
            <w:gridSpan w:val="3"/>
          </w:tcPr>
          <w:p w:rsidR="000509D9" w:rsidRPr="00191219" w:rsidRDefault="000509D9" w:rsidP="008E70F8">
            <w:pPr>
              <w:pStyle w:val="ConsPlusNormal"/>
            </w:pPr>
            <w:r w:rsidRPr="00191219">
              <w:t>1 квалификационный уровень</w:t>
            </w:r>
          </w:p>
        </w:tc>
        <w:tc>
          <w:tcPr>
            <w:tcW w:w="1416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</w:pPr>
          </w:p>
        </w:tc>
      </w:tr>
      <w:tr w:rsidR="000509D9" w:rsidRPr="00191219" w:rsidTr="008E70F8">
        <w:trPr>
          <w:trHeight w:val="456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718" w:type="dxa"/>
            <w:gridSpan w:val="2"/>
          </w:tcPr>
          <w:p w:rsidR="000509D9" w:rsidRPr="00191219" w:rsidRDefault="000509D9" w:rsidP="008E70F8">
            <w:pPr>
              <w:pStyle w:val="ConsPlusNormal"/>
            </w:pPr>
            <w:r w:rsidRPr="00191219">
              <w:t>Заведующий отделением (социальной службой)</w:t>
            </w:r>
          </w:p>
        </w:tc>
        <w:tc>
          <w:tcPr>
            <w:tcW w:w="1416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</w:pPr>
          </w:p>
        </w:tc>
      </w:tr>
      <w:tr w:rsidR="000509D9" w:rsidRPr="00191219" w:rsidTr="008E70F8">
        <w:trPr>
          <w:cantSplit/>
          <w:trHeight w:val="408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718" w:type="dxa"/>
            <w:gridSpan w:val="2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индивидуальная подготовка без предъявления требований к стажу работы или среднее профессиональное </w:t>
            </w:r>
            <w:proofErr w:type="spellStart"/>
            <w:proofErr w:type="gramStart"/>
            <w:r w:rsidRPr="00191219">
              <w:t>образова</w:t>
            </w:r>
            <w:r>
              <w:t>-</w:t>
            </w:r>
            <w:r w:rsidRPr="00191219">
              <w:t>ние</w:t>
            </w:r>
            <w:proofErr w:type="spellEnd"/>
            <w:proofErr w:type="gramEnd"/>
            <w:r w:rsidRPr="00191219">
              <w:t xml:space="preserve"> и стаж работы в должности специалиста не менее 5 лет</w:t>
            </w:r>
          </w:p>
        </w:tc>
        <w:tc>
          <w:tcPr>
            <w:tcW w:w="1416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7662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26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outlineLvl w:val="4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</w:t>
            </w:r>
            <w:proofErr w:type="spellStart"/>
            <w:proofErr w:type="gramStart"/>
            <w:r w:rsidRPr="00191219">
              <w:t>образова</w:t>
            </w:r>
            <w:r>
              <w:t>-</w:t>
            </w:r>
            <w:r w:rsidRPr="00191219">
              <w:t>ние</w:t>
            </w:r>
            <w:proofErr w:type="spellEnd"/>
            <w:proofErr w:type="gramEnd"/>
            <w:r w:rsidRPr="00191219">
              <w:t xml:space="preserve"> и стаж работы по профилю не менее 3 лет или среднее </w:t>
            </w:r>
            <w:proofErr w:type="spellStart"/>
            <w:r w:rsidRPr="00191219">
              <w:t>професси</w:t>
            </w:r>
            <w:r>
              <w:t>-</w:t>
            </w:r>
            <w:r w:rsidRPr="00191219">
              <w:t>ональное</w:t>
            </w:r>
            <w:proofErr w:type="spellEnd"/>
            <w:r w:rsidRPr="00191219">
              <w:t xml:space="preserve"> образование и стаж работы по профилю не менее 5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1,207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9248</w:t>
            </w:r>
          </w:p>
        </w:tc>
      </w:tr>
      <w:tr w:rsidR="000509D9" w:rsidRPr="00191219" w:rsidTr="008E70F8">
        <w:trPr>
          <w:trHeight w:val="1302"/>
        </w:trPr>
        <w:tc>
          <w:tcPr>
            <w:tcW w:w="58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71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1422" w:type="dxa"/>
            <w:gridSpan w:val="2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3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1,35</w:t>
            </w:r>
            <w:r>
              <w:t>36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10371</w:t>
            </w:r>
          </w:p>
        </w:tc>
      </w:tr>
    </w:tbl>
    <w:p w:rsidR="000509D9" w:rsidRPr="00191219" w:rsidRDefault="000509D9" w:rsidP="00557AEF">
      <w:pPr>
        <w:pStyle w:val="ConsPlusNormal"/>
        <w:ind w:firstLine="540"/>
        <w:jc w:val="both"/>
      </w:pPr>
    </w:p>
    <w:p w:rsidR="000509D9" w:rsidRDefault="000509D9" w:rsidP="00557AEF">
      <w:pPr>
        <w:pStyle w:val="ConsPlusNormal"/>
        <w:ind w:left="1134" w:right="1134"/>
        <w:jc w:val="center"/>
        <w:outlineLvl w:val="2"/>
      </w:pPr>
    </w:p>
    <w:p w:rsidR="000509D9" w:rsidRDefault="000509D9" w:rsidP="00557AEF">
      <w:pPr>
        <w:pStyle w:val="ConsPlusNormal"/>
        <w:ind w:left="1134" w:right="1134"/>
        <w:jc w:val="center"/>
        <w:outlineLvl w:val="2"/>
      </w:pPr>
    </w:p>
    <w:p w:rsidR="000509D9" w:rsidRDefault="000509D9" w:rsidP="00557AEF">
      <w:pPr>
        <w:pStyle w:val="ConsPlusNormal"/>
        <w:ind w:left="1134" w:right="1134"/>
        <w:jc w:val="center"/>
        <w:outlineLvl w:val="2"/>
      </w:pPr>
    </w:p>
    <w:p w:rsidR="000509D9" w:rsidRDefault="000509D9" w:rsidP="00557AEF">
      <w:pPr>
        <w:pStyle w:val="ConsPlusNormal"/>
        <w:ind w:left="1134" w:right="1134"/>
        <w:jc w:val="center"/>
        <w:outlineLvl w:val="2"/>
      </w:pPr>
    </w:p>
    <w:p w:rsidR="000509D9" w:rsidRDefault="000509D9" w:rsidP="00557AEF">
      <w:pPr>
        <w:pStyle w:val="ConsPlusNormal"/>
        <w:ind w:left="1134" w:right="1134"/>
        <w:jc w:val="center"/>
        <w:outlineLvl w:val="2"/>
      </w:pPr>
    </w:p>
    <w:p w:rsidR="000509D9" w:rsidRDefault="000509D9" w:rsidP="00557AEF">
      <w:pPr>
        <w:pStyle w:val="ConsPlusNormal"/>
        <w:ind w:left="1134" w:right="1134"/>
        <w:jc w:val="center"/>
        <w:outlineLvl w:val="2"/>
      </w:pPr>
    </w:p>
    <w:p w:rsidR="000509D9" w:rsidRPr="008D110A" w:rsidRDefault="000509D9" w:rsidP="00557AEF">
      <w:pPr>
        <w:pStyle w:val="ConsPlusNormal"/>
        <w:ind w:left="1134" w:right="1134"/>
        <w:jc w:val="center"/>
        <w:outlineLvl w:val="2"/>
      </w:pPr>
      <w:r w:rsidRPr="008D110A">
        <w:t xml:space="preserve">Размеры </w:t>
      </w:r>
    </w:p>
    <w:p w:rsidR="000509D9" w:rsidRPr="008D110A" w:rsidRDefault="000509D9" w:rsidP="00557AEF">
      <w:pPr>
        <w:pStyle w:val="ConsPlusNormal"/>
        <w:ind w:left="1134" w:right="1134"/>
        <w:jc w:val="center"/>
        <w:outlineLvl w:val="2"/>
      </w:pPr>
      <w:r w:rsidRPr="008D110A">
        <w:t xml:space="preserve">должностных окладов с учетом повышающих коэффициентов по занимаемым общеотраслевым должностям руководителей, специалистов и служащих </w:t>
      </w:r>
    </w:p>
    <w:p w:rsidR="000509D9" w:rsidRPr="008D110A" w:rsidRDefault="000509D9" w:rsidP="00557AEF">
      <w:pPr>
        <w:pStyle w:val="ConsPlusNormal"/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0509D9" w:rsidRPr="00135419" w:rsidTr="008E70F8">
        <w:tc>
          <w:tcPr>
            <w:tcW w:w="598" w:type="dxa"/>
          </w:tcPr>
          <w:p w:rsidR="000509D9" w:rsidRPr="008D110A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8D110A">
              <w:t xml:space="preserve">№ </w:t>
            </w:r>
            <w:proofErr w:type="spellStart"/>
            <w:proofErr w:type="gramStart"/>
            <w:r w:rsidRPr="008D110A">
              <w:t>п</w:t>
            </w:r>
            <w:proofErr w:type="spellEnd"/>
            <w:proofErr w:type="gramEnd"/>
            <w:r w:rsidRPr="008D110A">
              <w:t>/</w:t>
            </w:r>
            <w:proofErr w:type="spellStart"/>
            <w:r w:rsidRPr="008D110A">
              <w:t>п</w:t>
            </w:r>
            <w:proofErr w:type="spellEnd"/>
          </w:p>
        </w:tc>
        <w:tc>
          <w:tcPr>
            <w:tcW w:w="4704" w:type="dxa"/>
          </w:tcPr>
          <w:p w:rsidR="000509D9" w:rsidRPr="008D110A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8D110A">
              <w:t>Наименование должностей</w:t>
            </w:r>
          </w:p>
        </w:tc>
        <w:tc>
          <w:tcPr>
            <w:tcW w:w="1427" w:type="dxa"/>
          </w:tcPr>
          <w:p w:rsidR="000509D9" w:rsidRPr="008D110A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0A">
              <w:rPr>
                <w:rFonts w:ascii="Times New Roman" w:hAnsi="Times New Roman" w:cs="Times New Roman"/>
                <w:sz w:val="28"/>
                <w:szCs w:val="28"/>
              </w:rPr>
              <w:t xml:space="preserve">Оклад, ставка по </w:t>
            </w:r>
            <w:proofErr w:type="spellStart"/>
            <w:r w:rsidRPr="008D110A">
              <w:rPr>
                <w:rFonts w:ascii="Times New Roman" w:hAnsi="Times New Roman" w:cs="Times New Roman"/>
                <w:sz w:val="28"/>
                <w:szCs w:val="28"/>
              </w:rPr>
              <w:t>профес-сионал</w:t>
            </w:r>
            <w:proofErr w:type="gramStart"/>
            <w:r w:rsidRPr="008D11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D11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D110A">
              <w:rPr>
                <w:rFonts w:ascii="Times New Roman" w:hAnsi="Times New Roman" w:cs="Times New Roman"/>
                <w:sz w:val="28"/>
                <w:szCs w:val="28"/>
              </w:rPr>
              <w:t xml:space="preserve"> ной</w:t>
            </w:r>
          </w:p>
          <w:p w:rsidR="000509D9" w:rsidRPr="008D110A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10A">
              <w:rPr>
                <w:rFonts w:ascii="Times New Roman" w:hAnsi="Times New Roman" w:cs="Times New Roman"/>
                <w:sz w:val="28"/>
                <w:szCs w:val="28"/>
              </w:rPr>
              <w:t>квалифи-кацион-ной</w:t>
            </w:r>
            <w:proofErr w:type="spellEnd"/>
            <w:r w:rsidRPr="008D110A">
              <w:rPr>
                <w:rFonts w:ascii="Times New Roman" w:hAnsi="Times New Roman" w:cs="Times New Roman"/>
                <w:sz w:val="28"/>
                <w:szCs w:val="28"/>
              </w:rPr>
              <w:t xml:space="preserve"> группе,    </w:t>
            </w:r>
            <w:r w:rsidRPr="008D110A"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</w:tcPr>
          <w:p w:rsidR="000509D9" w:rsidRPr="008D110A" w:rsidRDefault="000509D9" w:rsidP="008E70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110A">
              <w:rPr>
                <w:rFonts w:ascii="Times New Roman" w:hAnsi="Times New Roman" w:cs="Times New Roman"/>
                <w:sz w:val="28"/>
                <w:szCs w:val="28"/>
              </w:rPr>
              <w:t>Повыша-ющий</w:t>
            </w:r>
            <w:proofErr w:type="spellEnd"/>
            <w:proofErr w:type="gramEnd"/>
            <w:r w:rsidRPr="008D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10A">
              <w:rPr>
                <w:rFonts w:ascii="Times New Roman" w:hAnsi="Times New Roman" w:cs="Times New Roman"/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0509D9" w:rsidRPr="00135419" w:rsidRDefault="000509D9" w:rsidP="008E70F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0A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8D110A">
              <w:rPr>
                <w:rFonts w:ascii="Times New Roman" w:hAnsi="Times New Roman" w:cs="Times New Roman"/>
                <w:sz w:val="28"/>
                <w:szCs w:val="28"/>
              </w:rPr>
              <w:t>долж-ностной</w:t>
            </w:r>
            <w:proofErr w:type="spellEnd"/>
            <w:proofErr w:type="gramEnd"/>
            <w:r w:rsidRPr="008D110A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руб.</w:t>
            </w:r>
          </w:p>
        </w:tc>
      </w:tr>
    </w:tbl>
    <w:p w:rsidR="000509D9" w:rsidRPr="003E4BF2" w:rsidRDefault="000509D9" w:rsidP="00557AEF">
      <w:pPr>
        <w:pStyle w:val="ConsPlusNormal"/>
        <w:ind w:firstLine="540"/>
        <w:jc w:val="both"/>
        <w:rPr>
          <w:sz w:val="2"/>
          <w:szCs w:val="2"/>
        </w:rPr>
      </w:pPr>
    </w:p>
    <w:tbl>
      <w:tblPr>
        <w:tblW w:w="961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4698"/>
        <w:gridCol w:w="1433"/>
        <w:gridCol w:w="1428"/>
        <w:gridCol w:w="1449"/>
      </w:tblGrid>
      <w:tr w:rsidR="000509D9" w:rsidRPr="00191219" w:rsidTr="008E70F8">
        <w:trPr>
          <w:tblHeader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</w:tr>
      <w:tr w:rsidR="000509D9" w:rsidRPr="00191219" w:rsidTr="008E70F8"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4522</w:t>
            </w: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1 квалификационный уровень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Экспедитор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начальное профессиональное </w:t>
            </w:r>
            <w:proofErr w:type="spellStart"/>
            <w:proofErr w:type="gramStart"/>
            <w:r w:rsidRPr="00191219">
              <w:t>образо</w:t>
            </w:r>
            <w:r>
              <w:t>-</w:t>
            </w:r>
            <w:r w:rsidRPr="00191219">
              <w:t>вание</w:t>
            </w:r>
            <w:proofErr w:type="spellEnd"/>
            <w:proofErr w:type="gramEnd"/>
            <w:r w:rsidRPr="00191219">
              <w:t xml:space="preserve">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522</w:t>
            </w:r>
          </w:p>
        </w:tc>
      </w:tr>
      <w:tr w:rsidR="000509D9" w:rsidRPr="00191219" w:rsidTr="008E70F8">
        <w:trPr>
          <w:trHeight w:val="861"/>
        </w:trPr>
        <w:tc>
          <w:tcPr>
            <w:tcW w:w="602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8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</w:pPr>
            <w:r w:rsidRPr="00191219">
              <w:t>Агент, делопроизводитель, паспортист, секретарь, секретарь-машинистка, агент по снабжению</w:t>
            </w:r>
          </w:p>
        </w:tc>
        <w:tc>
          <w:tcPr>
            <w:tcW w:w="1433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2576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 по установленной программе без предъявления требований к стажу работы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1,024</w:t>
            </w:r>
            <w:r>
              <w:t>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631</w:t>
            </w:r>
          </w:p>
        </w:tc>
      </w:tr>
      <w:tr w:rsidR="000509D9" w:rsidRPr="00191219" w:rsidTr="008E70F8">
        <w:trPr>
          <w:trHeight w:val="268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Кассир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начальное профессиональное образование без предъявления </w:t>
            </w:r>
            <w:r w:rsidRPr="00191219">
              <w:lastRenderedPageBreak/>
              <w:t xml:space="preserve">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работы: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 xml:space="preserve">при исполнении обязанностей кассира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при исполнении обязанностей старшего кассира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1,024</w:t>
            </w:r>
            <w:r>
              <w:t>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1,07</w:t>
            </w:r>
            <w:r>
              <w:t>7</w:t>
            </w:r>
            <w:r w:rsidRPr="00191219">
              <w:t>8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631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874</w:t>
            </w:r>
          </w:p>
        </w:tc>
      </w:tr>
      <w:tr w:rsidR="000509D9" w:rsidRPr="00191219" w:rsidTr="008E70F8">
        <w:trPr>
          <w:trHeight w:val="384"/>
        </w:trPr>
        <w:tc>
          <w:tcPr>
            <w:tcW w:w="602" w:type="dxa"/>
            <w:tcBorders>
              <w:bottom w:val="nil"/>
            </w:tcBorders>
          </w:tcPr>
          <w:p w:rsidR="000509D9" w:rsidRPr="00191219" w:rsidRDefault="000509D9" w:rsidP="008E70F8">
            <w:pPr>
              <w:jc w:val="center"/>
              <w:rPr>
                <w:sz w:val="28"/>
                <w:szCs w:val="28"/>
              </w:rPr>
            </w:pPr>
            <w:r w:rsidRPr="0019121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98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</w:pPr>
            <w:r w:rsidRPr="00191219">
              <w:t>Машинистка</w:t>
            </w:r>
          </w:p>
        </w:tc>
        <w:tc>
          <w:tcPr>
            <w:tcW w:w="1433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начальное профессиональное образование без предъявления требований к стажу работы или </w:t>
            </w:r>
            <w:r>
              <w:t>среднее (полное) общее образова</w:t>
            </w:r>
            <w:r w:rsidRPr="00191219">
              <w:t xml:space="preserve">ние, специальная подготовка по </w:t>
            </w:r>
            <w:proofErr w:type="spellStart"/>
            <w:proofErr w:type="gramStart"/>
            <w:r w:rsidRPr="00191219">
              <w:t>установ</w:t>
            </w:r>
            <w:r>
              <w:t>-</w:t>
            </w:r>
            <w:r w:rsidRPr="00191219">
              <w:t>ленной</w:t>
            </w:r>
            <w:proofErr w:type="spellEnd"/>
            <w:proofErr w:type="gramEnd"/>
            <w:r w:rsidRPr="00191219">
              <w:t xml:space="preserve"> программе и печатание со скоростью до 200 ударов в минуту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1,024</w:t>
            </w:r>
            <w:r>
              <w:t>0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631</w:t>
            </w:r>
          </w:p>
        </w:tc>
      </w:tr>
      <w:tr w:rsidR="000509D9" w:rsidRPr="00191219" w:rsidTr="008E70F8">
        <w:trPr>
          <w:trHeight w:val="906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начальное профессиональное образование, печатание со скоростью не менее 200 ударов в минуту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1,07</w:t>
            </w:r>
            <w:r>
              <w:t>7</w:t>
            </w:r>
            <w:r w:rsidRPr="00191219">
              <w:t>8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874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Экспедитор по перевозке грузов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2603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1,024</w:t>
            </w:r>
            <w:r>
              <w:t>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631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начальное профессиональное образование и стаж работы в должности экспедитора по перевозке грузов не менее 2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1,07</w:t>
            </w:r>
            <w:r>
              <w:t>7</w:t>
            </w:r>
            <w:r w:rsidRPr="00191219">
              <w:t>8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874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6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Архивариус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</w:t>
            </w:r>
            <w:r w:rsidRPr="00191219">
              <w:lastRenderedPageBreak/>
              <w:t>предъявления требований к стажу работы при выполнении должностных обязанностей в канцелярии учреждения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1,024</w:t>
            </w:r>
            <w:r>
              <w:t>0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631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архивных подразделениях учреждения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1,07</w:t>
            </w:r>
            <w:r>
              <w:t>7</w:t>
            </w:r>
            <w:r w:rsidRPr="00191219">
              <w:t>8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874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7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Комендант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1,07</w:t>
            </w:r>
            <w:r>
              <w:t>7</w:t>
            </w:r>
            <w:r w:rsidRPr="00191219">
              <w:t>8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874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Default="000509D9" w:rsidP="008E70F8">
            <w:pPr>
              <w:pStyle w:val="ConsPlusNormal"/>
            </w:pPr>
            <w:r w:rsidRPr="00191219">
              <w:t xml:space="preserve">среднее профессиональное </w:t>
            </w:r>
            <w:proofErr w:type="spellStart"/>
            <w:proofErr w:type="gramStart"/>
            <w:r w:rsidRPr="00191219">
              <w:t>образова</w:t>
            </w:r>
            <w:r>
              <w:t>-</w:t>
            </w:r>
            <w:r w:rsidRPr="00191219">
              <w:t>ние</w:t>
            </w:r>
            <w:proofErr w:type="spellEnd"/>
            <w:proofErr w:type="gramEnd"/>
            <w:r w:rsidRPr="00191219">
              <w:t xml:space="preserve"> и стаж работы в должности коменданта не менее 1 года</w:t>
            </w:r>
          </w:p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1,19</w:t>
            </w:r>
            <w:r>
              <w:t>01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</w:t>
            </w:r>
            <w:r>
              <w:rPr>
                <w:lang w:val="en-US"/>
              </w:rPr>
              <w:t>382</w:t>
            </w:r>
          </w:p>
        </w:tc>
      </w:tr>
      <w:tr w:rsidR="000509D9" w:rsidRPr="00191219" w:rsidTr="008E70F8"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874</w:t>
            </w: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1 квалификационный уровень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Администратор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1,104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5382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</w:t>
            </w:r>
            <w:proofErr w:type="spellStart"/>
            <w:proofErr w:type="gramStart"/>
            <w:r w:rsidRPr="00191219">
              <w:t>образова</w:t>
            </w:r>
            <w:r>
              <w:t>-</w:t>
            </w:r>
            <w:r w:rsidRPr="00191219">
              <w:t>ние</w:t>
            </w:r>
            <w:proofErr w:type="spellEnd"/>
            <w:proofErr w:type="gramEnd"/>
            <w:r w:rsidRPr="00191219">
              <w:t xml:space="preserve"> без предъявления требований к стажу работы или среднее профессиональное образование и стаж работы в должности </w:t>
            </w:r>
            <w:r w:rsidRPr="00191219">
              <w:lastRenderedPageBreak/>
              <w:t>администратора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1,188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5791</w:t>
            </w:r>
          </w:p>
        </w:tc>
      </w:tr>
      <w:tr w:rsidR="000509D9" w:rsidRPr="00191219" w:rsidTr="008E70F8">
        <w:trPr>
          <w:trHeight w:val="313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при выполнении должностных обязанностей старшего администратора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1,245</w:t>
            </w:r>
            <w:r>
              <w:t>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6069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Диспетчер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при выполнении должностных обязанностей диспетчера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при выполнении должностных обязанностей старшего диспетчера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1,104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4874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  <w:r>
              <w:t>5</w:t>
            </w:r>
            <w:r>
              <w:rPr>
                <w:lang w:val="en-US"/>
              </w:rPr>
              <w:t>382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Инспектор по кадрам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322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в данной организации не менее 1 года: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 xml:space="preserve">при выполнении </w:t>
            </w:r>
            <w:proofErr w:type="gramStart"/>
            <w:r w:rsidRPr="00191219">
              <w:t>должностных</w:t>
            </w:r>
            <w:proofErr w:type="gramEnd"/>
            <w:r w:rsidRPr="00191219">
              <w:t xml:space="preserve">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обязанностей инспектора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при выполнении должностных обязанностей старшего инспектора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1,104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4874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  <w:r>
              <w:t>5</w:t>
            </w:r>
            <w:r>
              <w:rPr>
                <w:lang w:val="en-US"/>
              </w:rPr>
              <w:t>382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Техник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20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874</w:t>
            </w:r>
          </w:p>
        </w:tc>
      </w:tr>
      <w:tr w:rsidR="000509D9" w:rsidRPr="00191219" w:rsidTr="008E70F8">
        <w:trPr>
          <w:trHeight w:val="45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среднее профессиональное </w:t>
            </w:r>
            <w:proofErr w:type="spellStart"/>
            <w:proofErr w:type="gramStart"/>
            <w:r w:rsidRPr="00191219">
              <w:t>образова</w:t>
            </w:r>
            <w:r>
              <w:t>-</w:t>
            </w:r>
            <w:r w:rsidRPr="00191219">
              <w:t>ние</w:t>
            </w:r>
            <w:proofErr w:type="spellEnd"/>
            <w:proofErr w:type="gramEnd"/>
            <w:r w:rsidRPr="00191219">
              <w:t xml:space="preserve"> и стаж работы в должности техника не менее 2 лет (техник </w:t>
            </w:r>
            <w:r>
              <w:t xml:space="preserve">          </w:t>
            </w:r>
            <w:r w:rsidRPr="00191219">
              <w:t>II категории)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1,104</w:t>
            </w:r>
            <w:r>
              <w:t>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5382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1227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и стаж работы в должности техника II категории не менее 2 лет (техник I категории)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1,188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5791</w:t>
            </w:r>
          </w:p>
        </w:tc>
      </w:tr>
      <w:tr w:rsidR="000509D9" w:rsidRPr="00191219" w:rsidTr="008E70F8">
        <w:trPr>
          <w:trHeight w:val="1186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среднее профессиональное </w:t>
            </w:r>
            <w:proofErr w:type="spellStart"/>
            <w:proofErr w:type="gramStart"/>
            <w:r w:rsidRPr="00191219">
              <w:t>образова</w:t>
            </w:r>
            <w:r>
              <w:t>-</w:t>
            </w:r>
            <w:r w:rsidRPr="00191219">
              <w:t>ние</w:t>
            </w:r>
            <w:proofErr w:type="spellEnd"/>
            <w:proofErr w:type="gramEnd"/>
            <w:r w:rsidRPr="00191219">
              <w:t xml:space="preserve"> и стаж работы в должности техника I категории не менее 2 лет (техник высшей категории)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1,245</w:t>
            </w:r>
            <w:r>
              <w:t>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6069</w:t>
            </w:r>
          </w:p>
        </w:tc>
      </w:tr>
      <w:tr w:rsidR="000509D9" w:rsidRPr="00191219" w:rsidTr="008E70F8">
        <w:trPr>
          <w:cantSplit/>
          <w:trHeight w:val="234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Младший системный администратор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420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Default="000509D9" w:rsidP="008E70F8">
            <w:pPr>
              <w:pStyle w:val="ConsPlusNormal"/>
            </w:pPr>
            <w:r w:rsidRPr="00191219">
              <w:t>среднее профессиональное образование – программы подготовки специалистов среднего звена, дополнительное профессиональное образование – программы повышения</w:t>
            </w:r>
            <w:r>
              <w:t xml:space="preserve">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 xml:space="preserve">квалификации, программы </w:t>
            </w:r>
            <w:proofErr w:type="spellStart"/>
            <w:proofErr w:type="gramStart"/>
            <w:r w:rsidRPr="00191219">
              <w:t>професси</w:t>
            </w:r>
            <w:r>
              <w:t>-</w:t>
            </w:r>
            <w:r w:rsidRPr="00191219">
              <w:t>ональной</w:t>
            </w:r>
            <w:proofErr w:type="spellEnd"/>
            <w:proofErr w:type="gramEnd"/>
            <w:r w:rsidRPr="00191219">
              <w:t xml:space="preserve"> переподготовки в области компьютерных и </w:t>
            </w:r>
            <w:proofErr w:type="spellStart"/>
            <w:r w:rsidRPr="00191219">
              <w:t>телекоммуника</w:t>
            </w:r>
            <w:r>
              <w:t>-</w:t>
            </w:r>
            <w:r w:rsidRPr="00191219">
              <w:t>ционных</w:t>
            </w:r>
            <w:proofErr w:type="spellEnd"/>
            <w:r w:rsidRPr="00191219">
              <w:t xml:space="preserve"> технологий, не менее </w:t>
            </w:r>
            <w:r>
              <w:t xml:space="preserve">          3</w:t>
            </w:r>
            <w:r w:rsidRPr="00191219">
              <w:t xml:space="preserve"> месяцев работы в области </w:t>
            </w:r>
            <w:proofErr w:type="spellStart"/>
            <w:r w:rsidRPr="00191219">
              <w:t>техничес</w:t>
            </w:r>
            <w:r>
              <w:t>-</w:t>
            </w:r>
            <w:r w:rsidRPr="00191219">
              <w:t>кой</w:t>
            </w:r>
            <w:proofErr w:type="spellEnd"/>
            <w:r w:rsidRPr="00191219">
              <w:t xml:space="preserve"> поддержки, администрирования, программирования устройств </w:t>
            </w:r>
            <w:proofErr w:type="spellStart"/>
            <w:r w:rsidRPr="00191219">
              <w:t>инфокоммуникационных</w:t>
            </w:r>
            <w:proofErr w:type="spellEnd"/>
            <w:r w:rsidRPr="00191219">
              <w:t xml:space="preserve"> систем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4874</w:t>
            </w:r>
          </w:p>
        </w:tc>
      </w:tr>
      <w:tr w:rsidR="000509D9" w:rsidRPr="00191219" w:rsidTr="008E70F8">
        <w:trPr>
          <w:trHeight w:val="313"/>
        </w:trPr>
        <w:tc>
          <w:tcPr>
            <w:tcW w:w="6733" w:type="dxa"/>
            <w:gridSpan w:val="3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both"/>
            </w:pPr>
            <w:r w:rsidRPr="00191219">
              <w:t>2 квалификационный уровень</w:t>
            </w:r>
          </w:p>
        </w:tc>
        <w:tc>
          <w:tcPr>
            <w:tcW w:w="1428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384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Заведующий камерой хранения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начальное профессиональное </w:t>
            </w:r>
            <w:proofErr w:type="spellStart"/>
            <w:proofErr w:type="gramStart"/>
            <w:r w:rsidRPr="00191219">
              <w:t>образо</w:t>
            </w:r>
            <w:r>
              <w:t>-</w:t>
            </w:r>
            <w:r w:rsidRPr="00191219">
              <w:t>вание</w:t>
            </w:r>
            <w:proofErr w:type="spellEnd"/>
            <w:proofErr w:type="gramEnd"/>
            <w:r w:rsidRPr="00191219">
              <w:t xml:space="preserve"> без предъявления требований к стажу работы или среднее (полное) общее образование,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4874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Заведующий хозяйством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4874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lastRenderedPageBreak/>
              <w:t>3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Заведующий складом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и стаж работы по профилю не менее 1 года или начальное профессиональное образование и стаж работы по профилю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1,104</w:t>
            </w:r>
            <w:r>
              <w:t>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5382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4 квалификационный уровень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Механик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1,188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</w:t>
            </w:r>
            <w:r>
              <w:rPr>
                <w:lang w:val="en-US"/>
              </w:rPr>
              <w:t>791</w:t>
            </w:r>
          </w:p>
        </w:tc>
      </w:tr>
      <w:tr w:rsidR="000509D9" w:rsidRPr="00191219" w:rsidTr="008E70F8">
        <w:trPr>
          <w:trHeight w:val="313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работы в должности механика не менее 3 лет (механик II категории)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1,303</w:t>
            </w:r>
            <w:r>
              <w:t>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работы в должности механика II категории не менее 3 лет (механик I категории)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1,418</w:t>
            </w:r>
            <w:r>
              <w:t>4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</w:tc>
      </w:tr>
      <w:tr w:rsidR="000509D9" w:rsidRPr="00191219" w:rsidTr="008E70F8">
        <w:trPr>
          <w:trHeight w:val="313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работы в должности механика I категории не менее 3 лет (ведущий механик)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1,514</w:t>
            </w:r>
            <w:r>
              <w:t>6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Электромеханик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без предъявления требований к стажу работы или среднее профессиональное образование и стаж работы на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1,188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5791</w:t>
            </w: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1,303</w:t>
            </w:r>
            <w:r>
              <w:t>0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5 лет (старший электромеханик)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1,418</w:t>
            </w:r>
            <w:r>
              <w:t>4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</w:tc>
      </w:tr>
      <w:tr w:rsidR="000509D9" w:rsidRPr="00191219" w:rsidTr="008E70F8">
        <w:trPr>
          <w:trHeight w:val="966"/>
        </w:trPr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5382</w:t>
            </w: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1 квалификационный уровень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Бухгалтер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среднее профессиональное (экономическое) образование без предъявления требований к стажу работы или начальное </w:t>
            </w:r>
            <w:r>
              <w:t>професси</w:t>
            </w:r>
            <w:r w:rsidRPr="00191219">
              <w:t>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</w:t>
            </w:r>
            <w:r>
              <w:rPr>
                <w:lang w:val="en-US"/>
              </w:rPr>
              <w:t>382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Специалист по кадрам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1,076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5791</w:t>
            </w:r>
          </w:p>
        </w:tc>
      </w:tr>
      <w:tr w:rsidR="000509D9" w:rsidRPr="00191219" w:rsidTr="008E70F8">
        <w:trPr>
          <w:trHeight w:val="313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1,232</w:t>
            </w:r>
            <w:r>
              <w:t>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6630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1198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Инженер, инженер по гражданской обороне и чрезвычайным ситуациям, социолог, экономист, экономист по материально-техническому снабжению, юрисконсульт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1,076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5791</w:t>
            </w:r>
          </w:p>
        </w:tc>
      </w:tr>
      <w:tr w:rsidR="000509D9" w:rsidRPr="00191219" w:rsidTr="008E70F8">
        <w:tc>
          <w:tcPr>
            <w:tcW w:w="602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  <w:tc>
          <w:tcPr>
            <w:tcW w:w="4698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</w:pPr>
            <w:r w:rsidRPr="00191219">
              <w:t>Инженер-программист (программист), программный администратор, системный администратор</w:t>
            </w:r>
            <w:r w:rsidRPr="004A1F90">
              <w:t>, администратор баз данных</w:t>
            </w:r>
          </w:p>
        </w:tc>
        <w:tc>
          <w:tcPr>
            <w:tcW w:w="1433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1,18</w:t>
            </w:r>
            <w:r>
              <w:t>01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Психолог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1,12</w:t>
            </w:r>
            <w:r>
              <w:t>7</w:t>
            </w:r>
            <w:r w:rsidRPr="00191219">
              <w:t>8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6069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6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proofErr w:type="spellStart"/>
            <w:r w:rsidRPr="00191219">
              <w:t>Сурдопереводчик</w:t>
            </w:r>
            <w:proofErr w:type="spellEnd"/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1,12</w:t>
            </w:r>
            <w:r>
              <w:t>7</w:t>
            </w:r>
            <w:r w:rsidRPr="00191219">
              <w:t>8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6069</w:t>
            </w:r>
          </w:p>
        </w:tc>
      </w:tr>
      <w:tr w:rsidR="000509D9" w:rsidRPr="00191219" w:rsidTr="008E70F8">
        <w:trPr>
          <w:trHeight w:val="313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7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313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proofErr w:type="gramStart"/>
            <w:r w:rsidRPr="00191219">
              <w:t>высшее профессиональное образование по направлению подготовки «</w:t>
            </w:r>
            <w:proofErr w:type="spellStart"/>
            <w:r w:rsidRPr="00191219">
              <w:t>Техносферная</w:t>
            </w:r>
            <w:proofErr w:type="spellEnd"/>
            <w:r w:rsidRPr="00191219"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 без предъявления требований к стажу работы, либо среднее </w:t>
            </w:r>
            <w:r w:rsidRPr="00191219">
              <w:lastRenderedPageBreak/>
              <w:t>профессиональное образование (профессиональная переподготовка) в области охраны труда, пожарной безопасности, стаж работы в области охраны труда, пожарной</w:t>
            </w:r>
            <w:proofErr w:type="gramEnd"/>
            <w:r w:rsidRPr="00191219">
              <w:t xml:space="preserve"> безопасности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lastRenderedPageBreak/>
              <w:t>8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Начальник хозяйственного отдела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44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при выполнении должностных обязанностей начальника хозяйственного отдела учреждения, отнесенного к III и IV группам по оплате труда руководителей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1,18</w:t>
            </w:r>
            <w:r>
              <w:t>01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при выполнении должностных обязанностей начальника хозяйственного отдела учреждения, отнесенного к I и II группам по оплате труда руководителей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</w:tc>
      </w:tr>
      <w:tr w:rsidR="000509D9" w:rsidRPr="00191219" w:rsidTr="008E70F8">
        <w:trPr>
          <w:cantSplit/>
          <w:trHeight w:val="19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9</w:t>
            </w:r>
          </w:p>
        </w:tc>
        <w:tc>
          <w:tcPr>
            <w:tcW w:w="4698" w:type="dxa"/>
            <w:vAlign w:val="bottom"/>
          </w:tcPr>
          <w:p w:rsidR="000509D9" w:rsidRPr="00191219" w:rsidRDefault="000509D9" w:rsidP="008E70F8">
            <w:pPr>
              <w:pStyle w:val="ConsPlusNormal"/>
            </w:pPr>
            <w:r w:rsidRPr="00191219">
              <w:t>Инженер по нормированию труда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</w:pPr>
          </w:p>
        </w:tc>
      </w:tr>
      <w:tr w:rsidR="000509D9" w:rsidRPr="00191219" w:rsidTr="008E70F8">
        <w:trPr>
          <w:trHeight w:val="19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  <w:vAlign w:val="bottom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образование и стаж работы в должности техника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1,076</w:t>
            </w:r>
            <w:r>
              <w:t>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5791</w:t>
            </w:r>
          </w:p>
        </w:tc>
      </w:tr>
      <w:tr w:rsidR="000509D9" w:rsidRPr="00191219" w:rsidTr="008E70F8">
        <w:trPr>
          <w:trHeight w:val="42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10</w:t>
            </w:r>
          </w:p>
        </w:tc>
        <w:tc>
          <w:tcPr>
            <w:tcW w:w="4698" w:type="dxa"/>
            <w:vAlign w:val="bottom"/>
          </w:tcPr>
          <w:p w:rsidR="000509D9" w:rsidRPr="00191219" w:rsidRDefault="000509D9" w:rsidP="008E70F8">
            <w:pPr>
              <w:pStyle w:val="ConsPlusNormal"/>
            </w:pPr>
            <w:r w:rsidRPr="00191219"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698" w:type="dxa"/>
            <w:vAlign w:val="bottom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</w:tc>
      </w:tr>
      <w:tr w:rsidR="000509D9" w:rsidRPr="00191219" w:rsidTr="008E70F8"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2 квалификационный уровень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Бухгалтер II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250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</w:t>
            </w:r>
            <w:r>
              <w:t xml:space="preserve"> </w:t>
            </w:r>
            <w:r w:rsidRPr="00191219">
              <w:t>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</w:t>
            </w:r>
            <w:r>
              <w:t>3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Инженер II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(техническое) образование и стаж работы в должности инженера или других инженерно-технических должностях, замещаемых </w:t>
            </w:r>
            <w:proofErr w:type="spellStart"/>
            <w:proofErr w:type="gramStart"/>
            <w:r w:rsidRPr="00191219">
              <w:t>специалис</w:t>
            </w:r>
            <w:r>
              <w:t>-</w:t>
            </w:r>
            <w:r w:rsidRPr="00191219">
              <w:t>тами</w:t>
            </w:r>
            <w:proofErr w:type="spellEnd"/>
            <w:proofErr w:type="gramEnd"/>
            <w:r w:rsidRPr="00191219">
              <w:t xml:space="preserve"> с высшим профессиональным образованием,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</w:t>
            </w:r>
            <w:r>
              <w:rPr>
                <w:lang w:val="en-US"/>
              </w:rPr>
              <w:t>913</w:t>
            </w: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Специалист по охране труда, </w:t>
            </w:r>
            <w:r>
              <w:t>специ</w:t>
            </w:r>
            <w:r w:rsidRPr="00191219">
              <w:t>алист по комплексной безопасности, специалист по пожарной безопасности II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cantSplit/>
          <w:trHeight w:val="5751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proofErr w:type="gramStart"/>
            <w:r w:rsidRPr="00191219">
              <w:t>высшее профессиональное образование по направлению подготовки «</w:t>
            </w:r>
            <w:proofErr w:type="spellStart"/>
            <w:r w:rsidRPr="00191219">
              <w:t>Техносферная</w:t>
            </w:r>
            <w:proofErr w:type="spellEnd"/>
            <w:r w:rsidRPr="00191219"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</w:t>
            </w:r>
            <w:r>
              <w:t xml:space="preserve">и специалиста по охране труда, </w:t>
            </w:r>
            <w:r w:rsidRPr="00191219">
              <w:t>специалиста по комплексной безопасности, специалиста по пожарной безопасности не менее 1 года</w:t>
            </w:r>
            <w:proofErr w:type="gramEnd"/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rPr>
          <w:trHeight w:hRule="exact" w:val="1098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Инженер по гражданской обороне и чрезвычайным ситуациям II </w:t>
            </w:r>
            <w:proofErr w:type="spellStart"/>
            <w:proofErr w:type="gramStart"/>
            <w:r w:rsidRPr="00191219">
              <w:t>катего</w:t>
            </w:r>
            <w:r>
              <w:t>-</w:t>
            </w:r>
            <w:r w:rsidRPr="00191219">
              <w:t>рии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262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(техническое) образование и стаж работы в должности инженера по гражданской обороне и чрезвычайным ситуациям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B56B91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346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Психолог II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46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</w:t>
            </w:r>
            <w:r>
              <w:rPr>
                <w:lang w:val="en-US"/>
              </w:rPr>
              <w:t>913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6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Социолог II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917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работы в должности социолога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</w:t>
            </w:r>
            <w:r>
              <w:rPr>
                <w:lang w:val="en-US"/>
              </w:rPr>
              <w:t>913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7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proofErr w:type="spellStart"/>
            <w:r w:rsidRPr="00191219">
              <w:t>Сурдопереводчик</w:t>
            </w:r>
            <w:proofErr w:type="spellEnd"/>
            <w:r w:rsidRPr="00191219">
              <w:t xml:space="preserve"> II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работы в должности </w:t>
            </w:r>
            <w:proofErr w:type="spellStart"/>
            <w:r w:rsidRPr="00191219">
              <w:t>сурдопереводчика</w:t>
            </w:r>
            <w:proofErr w:type="spellEnd"/>
            <w:r w:rsidRPr="00191219">
              <w:t xml:space="preserve">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</w:t>
            </w:r>
            <w:r>
              <w:rPr>
                <w:lang w:val="en-US"/>
              </w:rPr>
              <w:t>913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8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Экономист II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</w:t>
            </w:r>
            <w:r>
              <w:rPr>
                <w:lang w:val="en-US"/>
              </w:rPr>
              <w:t>913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9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Экономист по материально-техническому снабжению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48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(экономическое) образование и стаж работы в должности экономиста по материально-техническому снабжению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</w:t>
            </w:r>
            <w:r>
              <w:rPr>
                <w:lang w:val="en-US"/>
              </w:rPr>
              <w:t>913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10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Юрисконсульт II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(юридическое) образование и стаж </w:t>
            </w:r>
            <w:r w:rsidRPr="00191219">
              <w:lastRenderedPageBreak/>
              <w:t>работы в должности юрисконсульта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</w:t>
            </w:r>
            <w:r>
              <w:rPr>
                <w:lang w:val="en-US"/>
              </w:rPr>
              <w:t>913</w:t>
            </w:r>
          </w:p>
        </w:tc>
      </w:tr>
      <w:tr w:rsidR="000509D9" w:rsidRPr="00191219" w:rsidTr="008E70F8">
        <w:trPr>
          <w:cantSplit/>
          <w:trHeight w:val="1595"/>
        </w:trPr>
        <w:tc>
          <w:tcPr>
            <w:tcW w:w="602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lastRenderedPageBreak/>
              <w:t>11</w:t>
            </w:r>
          </w:p>
        </w:tc>
        <w:tc>
          <w:tcPr>
            <w:tcW w:w="4698" w:type="dxa"/>
            <w:tcBorders>
              <w:top w:val="nil"/>
            </w:tcBorders>
          </w:tcPr>
          <w:p w:rsidR="000509D9" w:rsidRPr="00191219" w:rsidRDefault="000509D9" w:rsidP="008E70F8">
            <w:pPr>
              <w:rPr>
                <w:sz w:val="28"/>
                <w:szCs w:val="28"/>
              </w:rPr>
            </w:pPr>
            <w:r w:rsidRPr="002C5A83">
              <w:rPr>
                <w:sz w:val="28"/>
                <w:szCs w:val="28"/>
              </w:rPr>
              <w:t>Инженер-программист (программист), программный администратор, системный администратор, администратор баз данных II категории</w:t>
            </w:r>
          </w:p>
        </w:tc>
        <w:tc>
          <w:tcPr>
            <w:tcW w:w="1433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2C5A83"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</w:t>
            </w:r>
            <w:r>
              <w:rPr>
                <w:lang w:val="en-US"/>
              </w:rPr>
              <w:t>913</w:t>
            </w:r>
          </w:p>
        </w:tc>
      </w:tr>
      <w:tr w:rsidR="000509D9" w:rsidRPr="00191219" w:rsidTr="008E70F8">
        <w:trPr>
          <w:trHeight w:val="437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12</w:t>
            </w:r>
          </w:p>
        </w:tc>
        <w:tc>
          <w:tcPr>
            <w:tcW w:w="4698" w:type="dxa"/>
            <w:vAlign w:val="bottom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Инженер по нормированию труда </w:t>
            </w:r>
            <w:r>
              <w:br/>
            </w:r>
            <w:r w:rsidRPr="00191219">
              <w:t>II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698" w:type="dxa"/>
            <w:vAlign w:val="bottom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</w:t>
            </w:r>
            <w:proofErr w:type="spellStart"/>
            <w:proofErr w:type="gramStart"/>
            <w:r w:rsidRPr="00191219">
              <w:t>специалис</w:t>
            </w:r>
            <w:r>
              <w:t>-</w:t>
            </w:r>
            <w:r w:rsidRPr="00191219">
              <w:t>тами</w:t>
            </w:r>
            <w:proofErr w:type="spellEnd"/>
            <w:proofErr w:type="gramEnd"/>
            <w:r w:rsidRPr="00191219">
              <w:t xml:space="preserve"> с высшим профессиональным образованием,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1,284</w:t>
            </w:r>
            <w:r>
              <w:t>7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</w:t>
            </w:r>
            <w:r>
              <w:rPr>
                <w:lang w:val="en-US"/>
              </w:rPr>
              <w:t>913</w:t>
            </w:r>
          </w:p>
        </w:tc>
      </w:tr>
      <w:tr w:rsidR="000509D9" w:rsidRPr="00191219" w:rsidTr="008E70F8">
        <w:trPr>
          <w:trHeight w:val="848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13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  <w:vAlign w:val="bottom"/>
          </w:tcPr>
          <w:p w:rsidR="000509D9" w:rsidRPr="00191219" w:rsidRDefault="000509D9" w:rsidP="008E70F8">
            <w:pPr>
              <w:pStyle w:val="ConsPlusNormal"/>
            </w:pPr>
            <w:r w:rsidRPr="00191219">
              <w:t>Старший специалист по закупкам, работник контрактной службы, контрактный управляющий</w:t>
            </w:r>
            <w:r>
              <w:t xml:space="preserve"> 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</w:pPr>
          </w:p>
        </w:tc>
      </w:tr>
      <w:tr w:rsidR="000509D9" w:rsidRPr="00191219" w:rsidTr="008E70F8">
        <w:trPr>
          <w:trHeight w:val="2193"/>
        </w:trPr>
        <w:tc>
          <w:tcPr>
            <w:tcW w:w="602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698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образование - </w:t>
            </w:r>
            <w:proofErr w:type="spellStart"/>
            <w:r w:rsidRPr="00191219">
              <w:t>бакалавриат</w:t>
            </w:r>
            <w:proofErr w:type="spellEnd"/>
            <w:r w:rsidRPr="00191219">
              <w:t>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433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9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3 квалификационный уровень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Бухгалтер 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</w:t>
            </w:r>
            <w:proofErr w:type="spellStart"/>
            <w:proofErr w:type="gramStart"/>
            <w:r>
              <w:t>экономи-</w:t>
            </w:r>
            <w:r w:rsidRPr="00191219">
              <w:t>ческое</w:t>
            </w:r>
            <w:proofErr w:type="spellEnd"/>
            <w:proofErr w:type="gramEnd"/>
            <w:r w:rsidRPr="00191219">
              <w:t>) образование и стаж работы в должности бухгалтера II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lastRenderedPageBreak/>
              <w:t>2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Инженер 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(техническое) образование и стаж работы в должности инженера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rPr>
          <w:trHeight w:val="942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Инженер по гражданской обороне и чрезвычайным ситуациям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(техническое) образование и стаж работы в должности инженера по гражданской обороне и чрезвычайным ситуациям </w:t>
            </w:r>
          </w:p>
          <w:p w:rsidR="000509D9" w:rsidRDefault="000509D9" w:rsidP="008E70F8">
            <w:pPr>
              <w:pStyle w:val="ConsPlusNormal"/>
            </w:pPr>
            <w:r w:rsidRPr="00191219">
              <w:t>II категории не менее 3 лет</w:t>
            </w:r>
          </w:p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Специалист по охране труда, специалист по комплексной безопасности, специалист по пожарной безопасности 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264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по направлению подготовки «</w:t>
            </w:r>
            <w:proofErr w:type="spellStart"/>
            <w:r w:rsidRPr="00191219">
              <w:t>Техносферная</w:t>
            </w:r>
            <w:proofErr w:type="spellEnd"/>
            <w:r w:rsidRPr="00191219"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II категории не менее</w:t>
            </w:r>
            <w:r>
              <w:t xml:space="preserve">  </w:t>
            </w:r>
            <w:r w:rsidRPr="00191219">
              <w:t xml:space="preserve"> 2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7944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390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Психолог 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270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 (психологическое) образование и стаж работы в должности психолога </w:t>
            </w:r>
            <w:r w:rsidRPr="00191219">
              <w:lastRenderedPageBreak/>
              <w:t>II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lastRenderedPageBreak/>
              <w:t>6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Социолог 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работы в должности социолога II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7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proofErr w:type="spellStart"/>
            <w:r w:rsidRPr="00191219">
              <w:t>Сурдопереводчик</w:t>
            </w:r>
            <w:proofErr w:type="spellEnd"/>
            <w:r w:rsidRPr="00191219">
              <w:t xml:space="preserve"> 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313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работы в должности </w:t>
            </w:r>
            <w:proofErr w:type="spellStart"/>
            <w:r w:rsidRPr="00191219">
              <w:t>сурдопереводчика</w:t>
            </w:r>
            <w:proofErr w:type="spellEnd"/>
            <w:r w:rsidRPr="00191219">
              <w:t xml:space="preserve">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8</w:t>
            </w:r>
          </w:p>
        </w:tc>
        <w:tc>
          <w:tcPr>
            <w:tcW w:w="4698" w:type="dxa"/>
          </w:tcPr>
          <w:p w:rsidR="000509D9" w:rsidRDefault="000509D9" w:rsidP="008E70F8">
            <w:pPr>
              <w:pStyle w:val="ConsPlusNormal"/>
            </w:pPr>
            <w:r w:rsidRPr="00191219">
              <w:t>Экономист I категории</w:t>
            </w:r>
          </w:p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318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(экономическое) образование и стаж работы в должности экономиста </w:t>
            </w:r>
            <w:r>
              <w:t xml:space="preserve">               </w:t>
            </w:r>
            <w:r w:rsidRPr="00191219">
              <w:t>II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634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9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Экономист по материально-техническому снабжению</w:t>
            </w:r>
            <w:r>
              <w:t xml:space="preserve"> </w:t>
            </w:r>
            <w:r w:rsidRPr="00191219">
              <w:t>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71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(экономическое) образование и стаж работы в должности экономиста по материально-техническому снабжению</w:t>
            </w:r>
            <w:r>
              <w:t xml:space="preserve"> </w:t>
            </w:r>
            <w:r w:rsidRPr="00191219">
              <w:t xml:space="preserve">II категории не менее </w:t>
            </w:r>
            <w:r>
              <w:br/>
            </w:r>
            <w:r w:rsidRPr="00191219">
              <w:t>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10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Юрисконсульт 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427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rPr>
          <w:trHeight w:val="1477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11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2C5A83">
              <w:t>Инженер-программист (программист), программный администратор, системный администратор, администратор баз данных 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477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2C5A83" w:rsidRDefault="000509D9" w:rsidP="008E70F8">
            <w:pPr>
              <w:pStyle w:val="ConsPlusNormal"/>
            </w:pPr>
            <w:proofErr w:type="gramStart"/>
            <w:r w:rsidRPr="002C5A83">
              <w:t>высшее</w:t>
            </w:r>
            <w:proofErr w:type="gramEnd"/>
            <w:r w:rsidRPr="002C5A83">
              <w:t xml:space="preserve"> профессиональное </w:t>
            </w:r>
            <w:proofErr w:type="spellStart"/>
            <w:r w:rsidRPr="002C5A83">
              <w:t>образова</w:t>
            </w:r>
            <w:r>
              <w:t>-</w:t>
            </w:r>
            <w:r w:rsidRPr="002C5A83">
              <w:t>ние</w:t>
            </w:r>
            <w:proofErr w:type="spellEnd"/>
            <w:r w:rsidRPr="002C5A83">
              <w:t xml:space="preserve"> и стаж работы в должности инженера-</w:t>
            </w:r>
            <w:r>
              <w:t>п</w:t>
            </w:r>
            <w:r w:rsidRPr="002C5A83">
              <w:t xml:space="preserve">рограммиста, </w:t>
            </w:r>
            <w:proofErr w:type="spellStart"/>
            <w:r>
              <w:t>програм-</w:t>
            </w:r>
            <w:r w:rsidRPr="002C5A83">
              <w:t>много</w:t>
            </w:r>
            <w:proofErr w:type="spellEnd"/>
            <w:r w:rsidRPr="002C5A83">
              <w:t xml:space="preserve"> администратора, системного администратора, администратора баз данных </w:t>
            </w:r>
            <w:r w:rsidRPr="002C5A83">
              <w:rPr>
                <w:lang w:val="en-US"/>
              </w:rPr>
              <w:t>II</w:t>
            </w:r>
            <w:r w:rsidRPr="002C5A83">
              <w:t xml:space="preserve">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12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Инженер по нормированию труда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 категории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</w:pPr>
          </w:p>
        </w:tc>
      </w:tr>
      <w:tr w:rsidR="000509D9" w:rsidRPr="00191219" w:rsidTr="008E70F8">
        <w:trPr>
          <w:trHeight w:val="276"/>
        </w:trPr>
        <w:tc>
          <w:tcPr>
            <w:tcW w:w="602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  <w:tcBorders>
              <w:top w:val="nil"/>
            </w:tcBorders>
            <w:vAlign w:val="bottom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</w:t>
            </w:r>
            <w:proofErr w:type="spellStart"/>
            <w:proofErr w:type="gramStart"/>
            <w:r w:rsidRPr="00191219">
              <w:t>техничес</w:t>
            </w:r>
            <w:r>
              <w:t>-</w:t>
            </w:r>
            <w:r w:rsidRPr="00191219">
              <w:t>кое</w:t>
            </w:r>
            <w:proofErr w:type="spellEnd"/>
            <w:proofErr w:type="gramEnd"/>
            <w:r w:rsidRPr="00191219">
              <w:t xml:space="preserve"> или инженерно-экономическое) образование и стаж работы в должности инженера по </w:t>
            </w:r>
            <w:proofErr w:type="spellStart"/>
            <w:r w:rsidRPr="00191219">
              <w:t>нормирова</w:t>
            </w:r>
            <w:r>
              <w:t>-</w:t>
            </w:r>
            <w:r w:rsidRPr="00191219">
              <w:t>нию</w:t>
            </w:r>
            <w:proofErr w:type="spellEnd"/>
            <w:r w:rsidRPr="00191219">
              <w:t xml:space="preserve"> труда</w:t>
            </w:r>
            <w:r>
              <w:t xml:space="preserve"> </w:t>
            </w:r>
            <w:r w:rsidRPr="00191219">
              <w:t>II категории не менее 3 лет</w:t>
            </w:r>
          </w:p>
        </w:tc>
        <w:tc>
          <w:tcPr>
            <w:tcW w:w="1433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1,371</w:t>
            </w:r>
            <w:r>
              <w:t>8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7382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844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13</w:t>
            </w:r>
          </w:p>
        </w:tc>
        <w:tc>
          <w:tcPr>
            <w:tcW w:w="4698" w:type="dxa"/>
            <w:vAlign w:val="bottom"/>
          </w:tcPr>
          <w:p w:rsidR="000509D9" w:rsidRPr="00191219" w:rsidRDefault="000509D9" w:rsidP="008E70F8">
            <w:pPr>
              <w:pStyle w:val="ConsPlusNormal"/>
            </w:pPr>
            <w:r w:rsidRPr="00191219"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2408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  <w:vAlign w:val="bottom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образование - </w:t>
            </w:r>
            <w:proofErr w:type="spellStart"/>
            <w:r w:rsidRPr="00191219">
              <w:t>специалитет</w:t>
            </w:r>
            <w:proofErr w:type="spellEnd"/>
            <w:r w:rsidRPr="00191219">
              <w:t>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7944</w:t>
            </w:r>
          </w:p>
        </w:tc>
      </w:tr>
      <w:tr w:rsidR="000509D9" w:rsidRPr="00191219" w:rsidTr="008E70F8">
        <w:trPr>
          <w:trHeight w:val="263"/>
        </w:trPr>
        <w:tc>
          <w:tcPr>
            <w:tcW w:w="5300" w:type="dxa"/>
            <w:gridSpan w:val="2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</w:pPr>
            <w:r w:rsidRPr="00191219">
              <w:t>4 квалификационный уровень</w:t>
            </w:r>
          </w:p>
        </w:tc>
        <w:tc>
          <w:tcPr>
            <w:tcW w:w="1433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28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  <w:tcBorders>
              <w:bottom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300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Ведущий бухгалтер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258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(экономическое) образование и стаж работы в должности бухгалтера </w:t>
            </w:r>
            <w:r>
              <w:br/>
            </w:r>
            <w:r w:rsidRPr="00191219">
              <w:t>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944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Ведущий инженер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921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(техническое) образование и стаж работы в должности инженера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944</w:t>
            </w:r>
          </w:p>
        </w:tc>
      </w:tr>
      <w:tr w:rsidR="000509D9" w:rsidRPr="00191219" w:rsidTr="008E70F8">
        <w:trPr>
          <w:trHeight w:val="599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Ведущий инженер по гражданской обороне и чрезвычайным ситуациям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599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(техническое) образование и стаж работы в должности инженера по </w:t>
            </w:r>
            <w:r w:rsidRPr="00191219">
              <w:lastRenderedPageBreak/>
              <w:t xml:space="preserve">гражданской обороне и </w:t>
            </w:r>
            <w:proofErr w:type="spellStart"/>
            <w:proofErr w:type="gramStart"/>
            <w:r w:rsidRPr="00191219">
              <w:t>чрезвычай</w:t>
            </w:r>
            <w:r>
              <w:t>-</w:t>
            </w:r>
            <w:r w:rsidRPr="00191219">
              <w:t>ным</w:t>
            </w:r>
            <w:proofErr w:type="spellEnd"/>
            <w:proofErr w:type="gramEnd"/>
            <w:r w:rsidRPr="00191219">
              <w:t xml:space="preserve"> ситуациям</w:t>
            </w:r>
            <w:r>
              <w:t xml:space="preserve"> </w:t>
            </w:r>
            <w:r w:rsidRPr="00191219">
              <w:t>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944</w:t>
            </w:r>
          </w:p>
        </w:tc>
      </w:tr>
      <w:tr w:rsidR="000509D9" w:rsidRPr="00191219" w:rsidTr="008E70F8">
        <w:trPr>
          <w:trHeight w:val="54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lastRenderedPageBreak/>
              <w:t>4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Ведущий психолог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300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(психологическое) образование и стаж работы в должности психолога </w:t>
            </w:r>
            <w:r>
              <w:br/>
            </w:r>
            <w:r w:rsidRPr="00191219">
              <w:t>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944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Ведущий социолог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321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образование и стаж работы в должности социолога 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944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6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Ведущий </w:t>
            </w:r>
            <w:proofErr w:type="spellStart"/>
            <w:r w:rsidRPr="00191219">
              <w:t>сурдопереводчик</w:t>
            </w:r>
            <w:proofErr w:type="spellEnd"/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образование и стаж работы в должности </w:t>
            </w:r>
            <w:proofErr w:type="spellStart"/>
            <w:r w:rsidRPr="00191219">
              <w:t>сурдопереводчика</w:t>
            </w:r>
            <w:proofErr w:type="spellEnd"/>
          </w:p>
          <w:p w:rsidR="000509D9" w:rsidRPr="00191219" w:rsidRDefault="000509D9" w:rsidP="008E70F8">
            <w:pPr>
              <w:pStyle w:val="ConsPlusNormal"/>
            </w:pPr>
            <w:r w:rsidRPr="00191219">
              <w:t>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944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7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Ведущий экономист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Default="000509D9" w:rsidP="008E70F8">
            <w:pPr>
              <w:pStyle w:val="ConsPlusNormal"/>
            </w:pPr>
            <w:r w:rsidRPr="00191219">
              <w:t xml:space="preserve">высшее профессиональное (экономическое) образование и стаж работы в должности экономиста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944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579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8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Ведущий экономист по материально-техническому снабжению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(экономическое) образование и стаж работы в должности экономиста по материально-техническому снабжению</w:t>
            </w:r>
            <w:r>
              <w:t xml:space="preserve"> </w:t>
            </w:r>
            <w:r w:rsidRPr="00191219">
              <w:t xml:space="preserve">I категории не менее </w:t>
            </w:r>
            <w:r>
              <w:br/>
            </w:r>
            <w:r w:rsidRPr="00191219">
              <w:t>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944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9</w:t>
            </w: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Ведущий юрисконсульт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154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высшее профессиональное (юридическое) образование и стаж работы в должности юрисконсульта </w:t>
            </w:r>
            <w:r>
              <w:t xml:space="preserve">  </w:t>
            </w:r>
            <w:r w:rsidRPr="00191219">
              <w:t>I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944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1340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lastRenderedPageBreak/>
              <w:t>10</w:t>
            </w:r>
          </w:p>
        </w:tc>
        <w:tc>
          <w:tcPr>
            <w:tcW w:w="4698" w:type="dxa"/>
          </w:tcPr>
          <w:p w:rsidR="000509D9" w:rsidRPr="002C5A83" w:rsidRDefault="000509D9" w:rsidP="008E70F8">
            <w:pPr>
              <w:rPr>
                <w:sz w:val="28"/>
                <w:szCs w:val="28"/>
              </w:rPr>
            </w:pPr>
            <w:r w:rsidRPr="002C5A83">
              <w:rPr>
                <w:sz w:val="28"/>
                <w:szCs w:val="28"/>
              </w:rPr>
              <w:t>Ведущий инженер-программист (программист), программный администратор, системный администратор, администратор баз данных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1617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2C5A83" w:rsidRDefault="000509D9" w:rsidP="008E70F8">
            <w:pPr>
              <w:rPr>
                <w:sz w:val="28"/>
                <w:szCs w:val="28"/>
              </w:rPr>
            </w:pPr>
            <w:r w:rsidRPr="002C5A83">
              <w:rPr>
                <w:sz w:val="28"/>
                <w:szCs w:val="28"/>
              </w:rPr>
              <w:t xml:space="preserve"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</w:t>
            </w:r>
            <w:r>
              <w:rPr>
                <w:sz w:val="28"/>
                <w:szCs w:val="28"/>
              </w:rPr>
              <w:br/>
            </w:r>
            <w:r w:rsidRPr="002C5A83">
              <w:rPr>
                <w:sz w:val="28"/>
                <w:szCs w:val="28"/>
                <w:lang w:val="en-US"/>
              </w:rPr>
              <w:t>I</w:t>
            </w:r>
            <w:r w:rsidRPr="002C5A83">
              <w:rPr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944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501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11</w:t>
            </w:r>
          </w:p>
        </w:tc>
        <w:tc>
          <w:tcPr>
            <w:tcW w:w="4698" w:type="dxa"/>
            <w:vAlign w:val="bottom"/>
          </w:tcPr>
          <w:p w:rsidR="000509D9" w:rsidRPr="00191219" w:rsidRDefault="000509D9" w:rsidP="008E70F8">
            <w:pPr>
              <w:pStyle w:val="ConsPlusNormal"/>
            </w:pPr>
            <w:r w:rsidRPr="00191219">
              <w:t>Ведущий инженер по нормированию труда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</w:pPr>
          </w:p>
        </w:tc>
      </w:tr>
      <w:tr w:rsidR="000509D9" w:rsidRPr="00191219" w:rsidTr="008E70F8">
        <w:tc>
          <w:tcPr>
            <w:tcW w:w="602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4698" w:type="dxa"/>
            <w:tcBorders>
              <w:top w:val="nil"/>
            </w:tcBorders>
            <w:vAlign w:val="bottom"/>
          </w:tcPr>
          <w:p w:rsidR="000509D9" w:rsidRPr="00191219" w:rsidRDefault="000509D9" w:rsidP="008E70F8">
            <w:pPr>
              <w:pStyle w:val="ConsPlusNormal"/>
            </w:pPr>
            <w:r w:rsidRPr="00191219">
              <w:t>высшее профессиональное (техническое или инженерно-экономическое) образование и стаж работы в должности инженера по нормированию труда</w:t>
            </w:r>
            <w:r>
              <w:t xml:space="preserve"> </w:t>
            </w:r>
            <w:r w:rsidRPr="00191219">
              <w:t>I категории не менее 3 лет</w:t>
            </w:r>
          </w:p>
        </w:tc>
        <w:tc>
          <w:tcPr>
            <w:tcW w:w="1433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</w:pPr>
          </w:p>
        </w:tc>
        <w:tc>
          <w:tcPr>
            <w:tcW w:w="1428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1,476</w:t>
            </w:r>
            <w:r>
              <w:t>1</w:t>
            </w:r>
          </w:p>
        </w:tc>
        <w:tc>
          <w:tcPr>
            <w:tcW w:w="1449" w:type="dxa"/>
            <w:tcBorders>
              <w:top w:val="nil"/>
            </w:tcBorders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944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433" w:type="dxa"/>
            <w:vAlign w:val="center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300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1 квалификационный уровень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Начальник отдела кадров, начальник отдела материально-технического снабжения, начальник технического отдела 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при выполнении должностных обязанностей начальника отдела учреждения, отнесенного </w:t>
            </w:r>
            <w:r>
              <w:br/>
            </w:r>
            <w:r w:rsidRPr="00191219">
              <w:t>к</w:t>
            </w:r>
            <w:r>
              <w:t xml:space="preserve"> </w:t>
            </w:r>
            <w:r w:rsidRPr="00191219">
              <w:t>III и IV группам по оплате труда руководителей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6351</w:t>
            </w:r>
          </w:p>
        </w:tc>
      </w:tr>
      <w:tr w:rsidR="000509D9" w:rsidRPr="00191219" w:rsidTr="008E70F8">
        <w:trPr>
          <w:trHeight w:val="288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при выполнении должностных обязанностей начальника отдела учреждения, отнесенного к</w:t>
            </w:r>
            <w:r>
              <w:t>о</w:t>
            </w:r>
            <w:r w:rsidRPr="00191219">
              <w:t xml:space="preserve"> II группе по оплате труда руководителей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1,088</w:t>
            </w:r>
            <w:r>
              <w:t>6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6913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1201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8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143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1,25</w:t>
            </w:r>
            <w:r>
              <w:t>08</w:t>
            </w:r>
          </w:p>
        </w:tc>
        <w:tc>
          <w:tcPr>
            <w:tcW w:w="1449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rPr>
                <w:lang w:val="en-US"/>
              </w:rPr>
              <w:t>7944</w:t>
            </w:r>
          </w:p>
        </w:tc>
      </w:tr>
    </w:tbl>
    <w:p w:rsidR="000509D9" w:rsidRDefault="000509D9" w:rsidP="00557AEF">
      <w:pPr>
        <w:pStyle w:val="ConsPlusNormal"/>
        <w:ind w:left="1134" w:right="1134"/>
        <w:jc w:val="center"/>
        <w:outlineLvl w:val="2"/>
      </w:pPr>
    </w:p>
    <w:p w:rsidR="000509D9" w:rsidRPr="008D110A" w:rsidRDefault="000509D9" w:rsidP="00557AEF">
      <w:pPr>
        <w:pStyle w:val="ConsPlusNormal"/>
        <w:ind w:left="1134" w:right="1134"/>
        <w:jc w:val="center"/>
        <w:outlineLvl w:val="2"/>
      </w:pPr>
      <w:r w:rsidRPr="008D110A">
        <w:t xml:space="preserve">Размеры </w:t>
      </w:r>
    </w:p>
    <w:p w:rsidR="000509D9" w:rsidRPr="002E75E1" w:rsidRDefault="000509D9" w:rsidP="00557AEF">
      <w:pPr>
        <w:pStyle w:val="ConsPlusNormal"/>
        <w:ind w:left="1134" w:right="1134"/>
        <w:jc w:val="center"/>
        <w:outlineLvl w:val="2"/>
      </w:pPr>
      <w:r w:rsidRPr="008D110A">
        <w:t>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</w:t>
      </w:r>
      <w:r w:rsidRPr="002E75E1">
        <w:t xml:space="preserve"> </w:t>
      </w:r>
    </w:p>
    <w:p w:rsidR="000509D9" w:rsidRDefault="000509D9" w:rsidP="00557AEF">
      <w:pPr>
        <w:pStyle w:val="ConsPlusNormal"/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0509D9" w:rsidRPr="00135419" w:rsidTr="008E70F8">
        <w:tc>
          <w:tcPr>
            <w:tcW w:w="598" w:type="dxa"/>
          </w:tcPr>
          <w:p w:rsidR="000509D9" w:rsidRPr="00135419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135419">
              <w:t xml:space="preserve">№ </w:t>
            </w:r>
            <w:proofErr w:type="spellStart"/>
            <w:proofErr w:type="gramStart"/>
            <w:r w:rsidRPr="00135419">
              <w:t>п</w:t>
            </w:r>
            <w:proofErr w:type="spellEnd"/>
            <w:proofErr w:type="gramEnd"/>
            <w:r w:rsidRPr="00135419">
              <w:t>/</w:t>
            </w:r>
            <w:proofErr w:type="spellStart"/>
            <w:r w:rsidRPr="00135419">
              <w:t>п</w:t>
            </w:r>
            <w:proofErr w:type="spellEnd"/>
          </w:p>
        </w:tc>
        <w:tc>
          <w:tcPr>
            <w:tcW w:w="4704" w:type="dxa"/>
          </w:tcPr>
          <w:p w:rsidR="000509D9" w:rsidRPr="00135419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135419">
              <w:t>Наименование должностей</w:t>
            </w:r>
          </w:p>
        </w:tc>
        <w:tc>
          <w:tcPr>
            <w:tcW w:w="1427" w:type="dxa"/>
          </w:tcPr>
          <w:p w:rsidR="000509D9" w:rsidRPr="00135419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Оклад, ставка по </w:t>
            </w: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профес-сионал</w:t>
            </w:r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ной</w:t>
            </w:r>
          </w:p>
          <w:p w:rsidR="000509D9" w:rsidRPr="00135419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квалифи-кацион-ной</w:t>
            </w:r>
            <w:proofErr w:type="spell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группе,    </w:t>
            </w:r>
            <w:r w:rsidRPr="00135419"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</w:tcPr>
          <w:p w:rsidR="000509D9" w:rsidRPr="00135419" w:rsidRDefault="000509D9" w:rsidP="008E70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Повыша-ющий</w:t>
            </w:r>
            <w:proofErr w:type="spellEnd"/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0509D9" w:rsidRPr="00135419" w:rsidRDefault="000509D9" w:rsidP="008E70F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долж-ностной</w:t>
            </w:r>
            <w:proofErr w:type="spellEnd"/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ставка, руб.</w:t>
            </w:r>
          </w:p>
        </w:tc>
      </w:tr>
    </w:tbl>
    <w:p w:rsidR="000509D9" w:rsidRPr="002E75E1" w:rsidRDefault="000509D9" w:rsidP="00557AEF">
      <w:pPr>
        <w:pStyle w:val="ConsPlusNormal"/>
        <w:ind w:firstLine="540"/>
        <w:jc w:val="both"/>
        <w:rPr>
          <w:sz w:val="2"/>
          <w:szCs w:val="2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4695"/>
        <w:gridCol w:w="1408"/>
        <w:gridCol w:w="1456"/>
        <w:gridCol w:w="1442"/>
      </w:tblGrid>
      <w:tr w:rsidR="000509D9" w:rsidRPr="00191219" w:rsidTr="008E70F8">
        <w:trPr>
          <w:tblHeader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5</w:t>
            </w:r>
          </w:p>
        </w:tc>
      </w:tr>
      <w:tr w:rsidR="000509D9" w:rsidRPr="00191219" w:rsidTr="008E70F8">
        <w:tc>
          <w:tcPr>
            <w:tcW w:w="5297" w:type="dxa"/>
            <w:gridSpan w:val="2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4522</w:t>
            </w: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297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1 квалификационный уровень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proofErr w:type="gramStart"/>
            <w:r w:rsidRPr="00191219">
              <w:t>Гардеробщик, грузчик, дворник, истопник, кастелянша, кладовщик, лифтер, маникюрша, машинист по стирке и ремонту спецодежды, педикюрша, приемщик заказов, садовник, сторож, уборщик производственных помещений, уборщик служебных помещений, уборщик территорий</w:t>
            </w:r>
            <w:proofErr w:type="gramEnd"/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4522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Дезинфектор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313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характеристика работ:</w:t>
            </w:r>
          </w:p>
          <w:p w:rsidR="000509D9" w:rsidRPr="00191219" w:rsidRDefault="000509D9" w:rsidP="008E70F8">
            <w:pPr>
              <w:pStyle w:val="ConsPlusNormal"/>
            </w:pPr>
            <w:proofErr w:type="gramStart"/>
            <w:r w:rsidRPr="00191219">
              <w:t xml:space="preserve">дезинфекция (уничтожение или ослабление </w:t>
            </w:r>
            <w:proofErr w:type="spellStart"/>
            <w:r w:rsidRPr="00191219">
              <w:t>болетворных</w:t>
            </w:r>
            <w:proofErr w:type="spellEnd"/>
            <w:r w:rsidRPr="00191219">
              <w:t xml:space="preserve"> микроорганизмов или передатчиков заразы, инфекции) и дезодорация одежды, предметов домашнего обихода, оборудования, машин, сырья, полуфабрикатов, транспортных средств, территорий, производственных помещений, зданий, сооружений и т.д. физическим, химическим, биологическим и комбинированным </w:t>
            </w:r>
            <w:r w:rsidRPr="00191219">
              <w:lastRenderedPageBreak/>
              <w:t>методами; 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вручную;</w:t>
            </w:r>
            <w:proofErr w:type="gramEnd"/>
            <w:r w:rsidRPr="00191219">
              <w:t xml:space="preserve"> подноска обрабатываемых предметов к дезинфекционным камерам, </w:t>
            </w:r>
            <w:r>
              <w:t>их загрузка и выгрузка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4522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trHeight w:val="313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характеристика работ: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и инсектицидами при помощи специальных машин и оборудования; подготовка и обслуживание машин и оборудования, приготовление и применение ядохимикатов и других веще</w:t>
            </w:r>
            <w:proofErr w:type="gramStart"/>
            <w:r w:rsidRPr="00191219">
              <w:t>ств дл</w:t>
            </w:r>
            <w:proofErr w:type="gramEnd"/>
            <w:r w:rsidRPr="00191219">
              <w:t>я дезинфекции, дезинсекции и дератизации, прием, учет, хранение и отпуск ядохимикатов и продуктов для приготовления приманок в соответствии с требованиями инструкций; проверка качества и исправности средств защиты: противогазов, спецодежды, инвентаря и т.д. - от действия отравляющих веществ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1,024</w:t>
            </w:r>
            <w:r>
              <w:t>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4631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Парикмахер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cantSplit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характеристика работ: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расчесывание, стрижка волос взрослых и детей;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укладка и завивка волос в соответствии с направлением моды и особенностями лица;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завивка волос на бигуди, щипцами, химическим и электрическим способом (перманент);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массаж и мытье головы, нанесение химических препаратов и растворов;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окраска волос в разные цвета и оттенки, их обесцвечивание;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стрижка и бритье с учетом свойств кожи, наложение компрессов и массаж лица;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выполнение работ с накладками и париками;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дезинфицирование, чистка и проверка инструмента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1,024</w:t>
            </w:r>
            <w:r>
              <w:t>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4631</w:t>
            </w:r>
          </w:p>
        </w:tc>
      </w:tr>
      <w:tr w:rsidR="000509D9" w:rsidRPr="00191219" w:rsidTr="008E70F8">
        <w:tc>
          <w:tcPr>
            <w:tcW w:w="5297" w:type="dxa"/>
            <w:gridSpan w:val="2"/>
          </w:tcPr>
          <w:p w:rsidR="000509D9" w:rsidRPr="00191219" w:rsidRDefault="000509D9" w:rsidP="008E70F8">
            <w:pPr>
              <w:pStyle w:val="ConsPlusNormal"/>
              <w:outlineLvl w:val="3"/>
            </w:pPr>
            <w:r w:rsidRPr="00191219"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4874</w:t>
            </w: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297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1 квалификационный уровень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Оператор электронно-вычислительных и вычислительных машин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4874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Водитель автомобиля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2557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характеристика работ: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</w:t>
            </w:r>
          </w:p>
          <w:p w:rsidR="000509D9" w:rsidRPr="00191219" w:rsidRDefault="000509D9" w:rsidP="008E70F8">
            <w:pPr>
              <w:pStyle w:val="ConsPlusNormal"/>
            </w:pPr>
            <w:proofErr w:type="gramStart"/>
            <w:r w:rsidRPr="00191219">
              <w:t>габаритной длиной до 7 метров;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автомобилей; заправка автомобилей топливом, смазочными материалами и охлаждающей жидкостью; проверка технического состояния и прием автомобиля перед выездом на линию, сдача его и постановка на отведенное место по возвращении в автохозяйство;</w:t>
            </w:r>
            <w:proofErr w:type="gramEnd"/>
            <w:r w:rsidRPr="00191219">
              <w:t xml:space="preserve"> подача автомобилей под погрузку и разгрузку </w:t>
            </w:r>
            <w:proofErr w:type="gramStart"/>
            <w:r w:rsidRPr="00191219">
              <w:t>грузов</w:t>
            </w:r>
            <w:proofErr w:type="gramEnd"/>
            <w:r w:rsidRPr="00191219">
              <w:t xml:space="preserve"> и контроль за погрузкой, размещением и креплением груза в кузове автомобиля; устранение возникших во время работы на линии мелких неисправностей, не требующих разборки механизмов;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4874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rPr>
          <w:cantSplit/>
          <w:trHeight w:val="171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характеристика работ: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 xml:space="preserve">управление грузовыми автомобилями (автопоездами) всех типов грузоподъемностью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 xml:space="preserve">от 10 до 40 тонн (автопоездов - по суммарной грузоподъемности автомобиля и прицепа), автобусами габаритной длиной 7 - 12 метров, а 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также управление автомобилями,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оборудованными специальными</w:t>
            </w:r>
          </w:p>
          <w:p w:rsidR="000509D9" w:rsidRPr="00191219" w:rsidRDefault="000509D9" w:rsidP="008E70F8">
            <w:pPr>
              <w:pStyle w:val="ConsPlusNormal"/>
            </w:pPr>
            <w:r w:rsidRPr="00191219">
              <w:t>звуковыми и световыми сигналами,</w:t>
            </w:r>
          </w:p>
          <w:p w:rsidR="000509D9" w:rsidRPr="00191219" w:rsidRDefault="000509D9" w:rsidP="008E70F8">
            <w:pPr>
              <w:pStyle w:val="ConsPlusNormal"/>
            </w:pPr>
            <w:proofErr w:type="gramStart"/>
            <w:r w:rsidRPr="00191219">
              <w:t>дающими</w:t>
            </w:r>
            <w:proofErr w:type="gramEnd"/>
            <w:r w:rsidRPr="00191219">
              <w:t xml:space="preserve"> право на преимущество при движении на дорогах; устранение возникших во время работы на линии эксплуатационных неисправностей обслуживаемого автомобиля, не требующих разборки механизмов; выполнение регулировочных работ в полевых условиях при отсутствии технической помощи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Default="000509D9" w:rsidP="008E70F8">
            <w:pPr>
              <w:pStyle w:val="ConsPlusNormal"/>
              <w:jc w:val="both"/>
            </w:pPr>
          </w:p>
          <w:p w:rsidR="000509D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1,104</w:t>
            </w:r>
            <w:r>
              <w:t>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5382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Инструктор производственного обучения рабочих массовых профессий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186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1,104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5382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Парикмахер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при выполнении всех видов работ и услуг (сложных причесок, стрижек и т.п.)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4874</w:t>
            </w:r>
          </w:p>
        </w:tc>
      </w:tr>
      <w:tr w:rsidR="000509D9" w:rsidRPr="00191219" w:rsidTr="008E70F8">
        <w:trPr>
          <w:trHeight w:val="1054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при выполнении химической завивки и окраски волос различными способами и повышенной сложности с корректировкой лица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1,104</w:t>
            </w:r>
            <w:r>
              <w:t>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5382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297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t>2 квалификационный уровень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289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Водитель автомобиля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rPr>
          <w:trHeight w:val="255"/>
        </w:trPr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 xml:space="preserve">характеристика работ: управление пожарными автомобилями и автомобилями скорой помощи, а </w:t>
            </w:r>
            <w:r w:rsidRPr="00191219">
              <w:lastRenderedPageBreak/>
              <w:t>также грузовыми автомобилями, 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метров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1,188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5791</w:t>
            </w:r>
          </w:p>
        </w:tc>
      </w:tr>
      <w:tr w:rsidR="000509D9" w:rsidRPr="00191219" w:rsidTr="008E70F8">
        <w:tc>
          <w:tcPr>
            <w:tcW w:w="5297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r w:rsidRPr="00191219">
              <w:lastRenderedPageBreak/>
              <w:t>3 квалификационный уровень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Инструктор производственного обучения рабочих массовых профессий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среднее профессиональное образование и стаж работы по профилю не менее 3 лет или среднее (полное) общее образование, специальная подготовка и стаж работы по профилю не менее 5 лет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1,303</w:t>
            </w:r>
            <w:r>
              <w:t>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6351</w:t>
            </w:r>
          </w:p>
        </w:tc>
      </w:tr>
      <w:tr w:rsidR="000509D9" w:rsidRPr="00191219" w:rsidTr="008E70F8">
        <w:tc>
          <w:tcPr>
            <w:tcW w:w="5297" w:type="dxa"/>
            <w:gridSpan w:val="2"/>
          </w:tcPr>
          <w:p w:rsidR="000509D9" w:rsidRPr="00191219" w:rsidRDefault="000509D9" w:rsidP="008E70F8">
            <w:pPr>
              <w:pStyle w:val="ConsPlusNormal"/>
              <w:outlineLvl w:val="4"/>
            </w:pPr>
            <w:bookmarkStart w:id="1" w:name="P3298"/>
            <w:bookmarkEnd w:id="1"/>
            <w:r w:rsidRPr="00191219">
              <w:t>4 квалификационный уровень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Водители автобусов, специальных легковых автомобилей («Технологическая» и др.) и легковых автомобилей, имеющие 1 класс и занятые перевозкой обслуживаемых</w:t>
            </w:r>
            <w:r>
              <w:t xml:space="preserve"> граждан</w:t>
            </w:r>
            <w:r w:rsidRPr="00191219">
              <w:t xml:space="preserve"> </w:t>
            </w:r>
            <w:r>
              <w:t>*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1,418</w:t>
            </w:r>
            <w:r>
              <w:t>4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6913</w:t>
            </w:r>
          </w:p>
        </w:tc>
      </w:tr>
      <w:tr w:rsidR="000509D9" w:rsidRPr="00191219" w:rsidTr="008E70F8">
        <w:tc>
          <w:tcPr>
            <w:tcW w:w="60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4695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Повар, выполняющий обязанности заведующего производством (шеф-повар) при отсутствии в штате учреждений такой должности</w:t>
            </w:r>
          </w:p>
        </w:tc>
        <w:tc>
          <w:tcPr>
            <w:tcW w:w="1408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1,418</w:t>
            </w:r>
            <w:r>
              <w:t>4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6913</w:t>
            </w:r>
          </w:p>
        </w:tc>
      </w:tr>
    </w:tbl>
    <w:p w:rsidR="000509D9" w:rsidRDefault="000509D9" w:rsidP="00557AEF">
      <w:pPr>
        <w:pStyle w:val="ConsPlusNormal"/>
        <w:ind w:firstLine="540"/>
        <w:jc w:val="both"/>
      </w:pPr>
      <w:bookmarkStart w:id="2" w:name="P3314"/>
      <w:bookmarkEnd w:id="2"/>
    </w:p>
    <w:p w:rsidR="000509D9" w:rsidRPr="00191219" w:rsidRDefault="000509D9" w:rsidP="00557AEF">
      <w:pPr>
        <w:pStyle w:val="ConsPlusNormal"/>
        <w:jc w:val="both"/>
      </w:pPr>
      <w:r>
        <w:t>*</w:t>
      </w:r>
      <w:r w:rsidRPr="00191219">
        <w:t xml:space="preserve"> Водителям 1 класса </w:t>
      </w:r>
      <w:hyperlink r:id="rId8" w:anchor="P3298" w:history="1">
        <w:r w:rsidRPr="003E6274">
          <w:t>4 квалификационного уровня</w:t>
        </w:r>
      </w:hyperlink>
      <w:r w:rsidRPr="00191219">
        <w:t xml:space="preserve"> ПКГ «Общеотраслевые профессии рабочих второго уровня» выплата за классность учтена в размере ставки заработной платы.</w:t>
      </w:r>
    </w:p>
    <w:p w:rsidR="000509D9" w:rsidRDefault="000509D9" w:rsidP="00557AEF">
      <w:pPr>
        <w:pStyle w:val="ConsPlusNormal"/>
        <w:ind w:firstLine="540"/>
        <w:jc w:val="both"/>
      </w:pPr>
    </w:p>
    <w:p w:rsidR="000509D9" w:rsidRPr="003E6274" w:rsidRDefault="000509D9" w:rsidP="00557AEF">
      <w:pPr>
        <w:pStyle w:val="ConsPlusNormal"/>
        <w:ind w:left="1134" w:right="1134"/>
        <w:jc w:val="center"/>
        <w:outlineLvl w:val="2"/>
      </w:pPr>
      <w:r w:rsidRPr="003E6274">
        <w:t xml:space="preserve">Размеры </w:t>
      </w:r>
    </w:p>
    <w:p w:rsidR="000509D9" w:rsidRDefault="000509D9" w:rsidP="00557AEF">
      <w:pPr>
        <w:pStyle w:val="ConsPlusNormal"/>
        <w:ind w:left="1134" w:right="1134"/>
        <w:jc w:val="center"/>
        <w:outlineLvl w:val="2"/>
      </w:pPr>
      <w:r w:rsidRPr="003E6274">
        <w:t xml:space="preserve">должностных окладов с учетом повышающих коэффициентов по общеотраслевым профессиям рабочих, указанным в едином тарифно-квалификационном справочнике работ и профессий рабочих </w:t>
      </w:r>
    </w:p>
    <w:p w:rsidR="000509D9" w:rsidRDefault="000509D9" w:rsidP="00557AEF">
      <w:pPr>
        <w:pStyle w:val="ConsPlusNormal"/>
        <w:jc w:val="center"/>
        <w:outlineLvl w:val="2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2"/>
        <w:gridCol w:w="1399"/>
        <w:gridCol w:w="1456"/>
        <w:gridCol w:w="1449"/>
      </w:tblGrid>
      <w:tr w:rsidR="000509D9" w:rsidRPr="00135419" w:rsidTr="008E70F8">
        <w:tc>
          <w:tcPr>
            <w:tcW w:w="5302" w:type="dxa"/>
          </w:tcPr>
          <w:p w:rsidR="000509D9" w:rsidRPr="00135419" w:rsidRDefault="000509D9" w:rsidP="008E70F8">
            <w:pPr>
              <w:pStyle w:val="2"/>
              <w:tabs>
                <w:tab w:val="left" w:pos="709"/>
              </w:tabs>
              <w:ind w:firstLine="0"/>
              <w:jc w:val="center"/>
            </w:pPr>
            <w:r w:rsidRPr="00135419">
              <w:t>Наименование должностей</w:t>
            </w:r>
          </w:p>
        </w:tc>
        <w:tc>
          <w:tcPr>
            <w:tcW w:w="1399" w:type="dxa"/>
          </w:tcPr>
          <w:p w:rsidR="000509D9" w:rsidRPr="00135419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Оклад, ставка по </w:t>
            </w: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профес-сионал</w:t>
            </w:r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</w:t>
            </w:r>
          </w:p>
          <w:p w:rsidR="000509D9" w:rsidRPr="00135419" w:rsidRDefault="000509D9" w:rsidP="008E70F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квалифи-кацион-ной</w:t>
            </w:r>
            <w:proofErr w:type="spell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группе,    </w:t>
            </w:r>
            <w:r w:rsidRPr="00135419"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1456" w:type="dxa"/>
          </w:tcPr>
          <w:p w:rsidR="000509D9" w:rsidRPr="00135419" w:rsidRDefault="000509D9" w:rsidP="008E70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Повыша-ющий</w:t>
            </w:r>
            <w:proofErr w:type="spellEnd"/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49" w:type="dxa"/>
          </w:tcPr>
          <w:p w:rsidR="000509D9" w:rsidRPr="00135419" w:rsidRDefault="000509D9" w:rsidP="008E70F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proofErr w:type="spellStart"/>
            <w:proofErr w:type="gramStart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>долж-ностной</w:t>
            </w:r>
            <w:proofErr w:type="spellEnd"/>
            <w:proofErr w:type="gramEnd"/>
            <w:r w:rsidRPr="00135419">
              <w:rPr>
                <w:rFonts w:ascii="Times New Roman" w:hAnsi="Times New Roman" w:cs="Times New Roman"/>
                <w:sz w:val="28"/>
                <w:szCs w:val="28"/>
              </w:rPr>
              <w:t xml:space="preserve"> оклад), </w:t>
            </w:r>
            <w:r w:rsidRPr="00135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ставка, руб.</w:t>
            </w:r>
          </w:p>
        </w:tc>
      </w:tr>
    </w:tbl>
    <w:p w:rsidR="000509D9" w:rsidRPr="003E6274" w:rsidRDefault="000509D9" w:rsidP="00557AEF">
      <w:pPr>
        <w:pStyle w:val="ConsPlusNormal"/>
        <w:ind w:firstLine="540"/>
        <w:jc w:val="both"/>
        <w:rPr>
          <w:sz w:val="2"/>
          <w:szCs w:val="2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72"/>
        <w:gridCol w:w="1383"/>
        <w:gridCol w:w="1456"/>
        <w:gridCol w:w="1442"/>
      </w:tblGrid>
      <w:tr w:rsidR="000509D9" w:rsidRPr="00191219" w:rsidTr="008E70F8">
        <w:trPr>
          <w:tblHeader/>
        </w:trPr>
        <w:tc>
          <w:tcPr>
            <w:tcW w:w="527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</w:p>
        </w:tc>
        <w:tc>
          <w:tcPr>
            <w:tcW w:w="1383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2</w:t>
            </w: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3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4</w:t>
            </w:r>
          </w:p>
        </w:tc>
      </w:tr>
      <w:tr w:rsidR="000509D9" w:rsidRPr="00191219" w:rsidTr="008E70F8">
        <w:tc>
          <w:tcPr>
            <w:tcW w:w="527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383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4522</w:t>
            </w: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27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4522</w:t>
            </w:r>
          </w:p>
        </w:tc>
      </w:tr>
      <w:tr w:rsidR="000509D9" w:rsidRPr="00191219" w:rsidTr="008E70F8">
        <w:tc>
          <w:tcPr>
            <w:tcW w:w="527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1,024</w:t>
            </w:r>
            <w:r>
              <w:t>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4631</w:t>
            </w:r>
          </w:p>
        </w:tc>
      </w:tr>
      <w:tr w:rsidR="000509D9" w:rsidRPr="00191219" w:rsidTr="008E70F8">
        <w:tc>
          <w:tcPr>
            <w:tcW w:w="527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83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4874</w:t>
            </w: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</w:tr>
      <w:tr w:rsidR="000509D9" w:rsidRPr="00191219" w:rsidTr="008E70F8">
        <w:tc>
          <w:tcPr>
            <w:tcW w:w="527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</w:t>
            </w:r>
            <w:r>
              <w:t>,0000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4874</w:t>
            </w:r>
          </w:p>
        </w:tc>
      </w:tr>
      <w:tr w:rsidR="000509D9" w:rsidRPr="00191219" w:rsidTr="008E70F8">
        <w:tc>
          <w:tcPr>
            <w:tcW w:w="527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1,104</w:t>
            </w:r>
            <w:r>
              <w:t>1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5382</w:t>
            </w:r>
          </w:p>
        </w:tc>
      </w:tr>
      <w:tr w:rsidR="000509D9" w:rsidRPr="00191219" w:rsidTr="008E70F8">
        <w:tc>
          <w:tcPr>
            <w:tcW w:w="527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both"/>
            </w:pP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1,188</w:t>
            </w:r>
            <w:r>
              <w:t>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5791</w:t>
            </w:r>
          </w:p>
          <w:p w:rsidR="000509D9" w:rsidRPr="00191219" w:rsidRDefault="000509D9" w:rsidP="008E70F8">
            <w:pPr>
              <w:pStyle w:val="ConsPlusNormal"/>
              <w:jc w:val="center"/>
            </w:pPr>
          </w:p>
        </w:tc>
      </w:tr>
      <w:tr w:rsidR="000509D9" w:rsidRPr="00191219" w:rsidTr="008E70F8">
        <w:tc>
          <w:tcPr>
            <w:tcW w:w="527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1,245</w:t>
            </w:r>
            <w:r>
              <w:t>2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6069</w:t>
            </w:r>
          </w:p>
        </w:tc>
      </w:tr>
      <w:tr w:rsidR="000509D9" w:rsidRPr="00191219" w:rsidTr="008E70F8">
        <w:tc>
          <w:tcPr>
            <w:tcW w:w="5272" w:type="dxa"/>
          </w:tcPr>
          <w:p w:rsidR="000509D9" w:rsidRPr="00191219" w:rsidRDefault="000509D9" w:rsidP="008E70F8">
            <w:pPr>
              <w:pStyle w:val="ConsPlusNormal"/>
            </w:pPr>
            <w:r w:rsidRPr="00191219"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0509D9" w:rsidRPr="00191219" w:rsidRDefault="000509D9" w:rsidP="008E70F8">
            <w:pPr>
              <w:pStyle w:val="ConsPlusNormal"/>
              <w:jc w:val="both"/>
            </w:pPr>
          </w:p>
        </w:tc>
        <w:tc>
          <w:tcPr>
            <w:tcW w:w="1456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 w:rsidRPr="00191219">
              <w:t>1,303</w:t>
            </w:r>
            <w:r>
              <w:t>0</w:t>
            </w:r>
          </w:p>
        </w:tc>
        <w:tc>
          <w:tcPr>
            <w:tcW w:w="1442" w:type="dxa"/>
          </w:tcPr>
          <w:p w:rsidR="000509D9" w:rsidRPr="00191219" w:rsidRDefault="000509D9" w:rsidP="008E70F8">
            <w:pPr>
              <w:pStyle w:val="ConsPlusNormal"/>
              <w:jc w:val="center"/>
            </w:pPr>
            <w:r>
              <w:t>6351</w:t>
            </w:r>
          </w:p>
        </w:tc>
      </w:tr>
    </w:tbl>
    <w:p w:rsidR="000509D9" w:rsidRPr="00191219" w:rsidRDefault="000509D9" w:rsidP="00557AEF">
      <w:pPr>
        <w:pStyle w:val="ConsPlusNormal"/>
        <w:ind w:firstLine="540"/>
        <w:jc w:val="both"/>
      </w:pPr>
    </w:p>
    <w:p w:rsidR="000509D9" w:rsidRDefault="000509D9" w:rsidP="008D110A">
      <w:pPr>
        <w:pStyle w:val="ConsPlusNormal"/>
        <w:jc w:val="both"/>
      </w:pPr>
      <w:r w:rsidRPr="00191219">
        <w:t xml:space="preserve">Примечание. </w:t>
      </w:r>
      <w:hyperlink r:id="rId9" w:anchor="P3842" w:history="1">
        <w:r w:rsidRPr="00822E41">
          <w:t>Показатели</w:t>
        </w:r>
      </w:hyperlink>
      <w:r w:rsidRPr="00191219">
        <w:t xml:space="preserve"> для отнесения учреждений социального обслуживания населения к группам по оплате труда руководителей определяются в соответствии с приложением № 7 к Примерному положению об оплате </w:t>
      </w:r>
      <w:proofErr w:type="gramStart"/>
      <w:r w:rsidRPr="00191219">
        <w:t>труда работников государственных учреждений социального обслуживания населения Кемеровской</w:t>
      </w:r>
      <w:proofErr w:type="gramEnd"/>
      <w:r w:rsidRPr="00191219">
        <w:t xml:space="preserve"> области</w:t>
      </w:r>
      <w:r>
        <w:t xml:space="preserve"> - Кузбасса</w:t>
      </w:r>
      <w:r w:rsidRPr="00191219">
        <w:t>.».</w:t>
      </w:r>
    </w:p>
    <w:p w:rsidR="000509D9" w:rsidRDefault="000509D9" w:rsidP="00557AEF">
      <w:pPr>
        <w:pStyle w:val="ConsPlusNormal"/>
        <w:ind w:firstLine="540"/>
        <w:jc w:val="both"/>
      </w:pPr>
    </w:p>
    <w:p w:rsidR="000509D9" w:rsidRPr="002570B2" w:rsidRDefault="000509D9" w:rsidP="00557AEF">
      <w:pPr>
        <w:pStyle w:val="ConsPlusNormal"/>
        <w:jc w:val="center"/>
        <w:outlineLvl w:val="2"/>
      </w:pPr>
      <w:r>
        <w:br w:type="page"/>
      </w: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p w:rsidR="000509D9" w:rsidRDefault="000509D9" w:rsidP="00557AEF">
      <w:pPr>
        <w:pStyle w:val="ConsPlusNormal"/>
        <w:jc w:val="center"/>
        <w:outlineLvl w:val="2"/>
      </w:pPr>
    </w:p>
    <w:sectPr w:rsidR="000509D9" w:rsidSect="009A60B5">
      <w:headerReference w:type="default" r:id="rId10"/>
      <w:type w:val="continuous"/>
      <w:pgSz w:w="11909" w:h="16834" w:code="9"/>
      <w:pgMar w:top="539" w:right="312" w:bottom="232" w:left="1276" w:header="284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D9" w:rsidRDefault="000509D9">
      <w:r>
        <w:separator/>
      </w:r>
    </w:p>
  </w:endnote>
  <w:endnote w:type="continuationSeparator" w:id="0">
    <w:p w:rsidR="000509D9" w:rsidRDefault="0005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D9" w:rsidRDefault="000509D9">
      <w:r>
        <w:separator/>
      </w:r>
    </w:p>
  </w:footnote>
  <w:footnote w:type="continuationSeparator" w:id="0">
    <w:p w:rsidR="000509D9" w:rsidRDefault="00050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D9" w:rsidRDefault="000509D9" w:rsidP="006E60F7">
    <w:pPr>
      <w:pStyle w:val="a3"/>
      <w:framePr w:wrap="auto" w:vAnchor="text" w:hAnchor="margin" w:xAlign="center" w:y="1"/>
      <w:rPr>
        <w:rStyle w:val="a5"/>
      </w:rPr>
    </w:pPr>
  </w:p>
  <w:p w:rsidR="000509D9" w:rsidRDefault="000509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F51"/>
    <w:multiLevelType w:val="multilevel"/>
    <w:tmpl w:val="A8DEF6F8"/>
    <w:lvl w:ilvl="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A851F06"/>
    <w:multiLevelType w:val="hybridMultilevel"/>
    <w:tmpl w:val="02586AA0"/>
    <w:lvl w:ilvl="0" w:tplc="20165F06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A7747E"/>
    <w:multiLevelType w:val="hybridMultilevel"/>
    <w:tmpl w:val="24321DE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64070D"/>
    <w:multiLevelType w:val="singleLevel"/>
    <w:tmpl w:val="BB121A56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10ED"/>
    <w:rsid w:val="000010BA"/>
    <w:rsid w:val="00002ABB"/>
    <w:rsid w:val="000043B3"/>
    <w:rsid w:val="0000512C"/>
    <w:rsid w:val="000073A2"/>
    <w:rsid w:val="00007CEA"/>
    <w:rsid w:val="0001547A"/>
    <w:rsid w:val="00016261"/>
    <w:rsid w:val="0001672F"/>
    <w:rsid w:val="00016D3D"/>
    <w:rsid w:val="00025434"/>
    <w:rsid w:val="000266A3"/>
    <w:rsid w:val="00030202"/>
    <w:rsid w:val="00030B4D"/>
    <w:rsid w:val="0003175A"/>
    <w:rsid w:val="00031AE9"/>
    <w:rsid w:val="000333D8"/>
    <w:rsid w:val="000367FC"/>
    <w:rsid w:val="00037ADC"/>
    <w:rsid w:val="00044723"/>
    <w:rsid w:val="00046E52"/>
    <w:rsid w:val="00050950"/>
    <w:rsid w:val="000509D9"/>
    <w:rsid w:val="00053D94"/>
    <w:rsid w:val="00055BA9"/>
    <w:rsid w:val="00057C4A"/>
    <w:rsid w:val="00065262"/>
    <w:rsid w:val="000666C3"/>
    <w:rsid w:val="00066846"/>
    <w:rsid w:val="00074B42"/>
    <w:rsid w:val="00077906"/>
    <w:rsid w:val="000800A1"/>
    <w:rsid w:val="00080AD4"/>
    <w:rsid w:val="00081009"/>
    <w:rsid w:val="000818D8"/>
    <w:rsid w:val="00084CF4"/>
    <w:rsid w:val="00084EAB"/>
    <w:rsid w:val="0008507F"/>
    <w:rsid w:val="00086573"/>
    <w:rsid w:val="00087292"/>
    <w:rsid w:val="00091845"/>
    <w:rsid w:val="0009607A"/>
    <w:rsid w:val="00096B1D"/>
    <w:rsid w:val="0009759F"/>
    <w:rsid w:val="000A033F"/>
    <w:rsid w:val="000A0377"/>
    <w:rsid w:val="000A3021"/>
    <w:rsid w:val="000A390A"/>
    <w:rsid w:val="000A4FF9"/>
    <w:rsid w:val="000B2951"/>
    <w:rsid w:val="000B4B7F"/>
    <w:rsid w:val="000B6232"/>
    <w:rsid w:val="000B7B2B"/>
    <w:rsid w:val="000C0EE9"/>
    <w:rsid w:val="000C1AA9"/>
    <w:rsid w:val="000C2312"/>
    <w:rsid w:val="000C5557"/>
    <w:rsid w:val="000D0934"/>
    <w:rsid w:val="000D205D"/>
    <w:rsid w:val="000E78A4"/>
    <w:rsid w:val="000F0DC5"/>
    <w:rsid w:val="000F327C"/>
    <w:rsid w:val="000F40A8"/>
    <w:rsid w:val="000F5B5E"/>
    <w:rsid w:val="00103DF8"/>
    <w:rsid w:val="00106566"/>
    <w:rsid w:val="00106859"/>
    <w:rsid w:val="00110A78"/>
    <w:rsid w:val="00112D47"/>
    <w:rsid w:val="00113A84"/>
    <w:rsid w:val="0011768B"/>
    <w:rsid w:val="00117838"/>
    <w:rsid w:val="00117C3B"/>
    <w:rsid w:val="00117F85"/>
    <w:rsid w:val="00122526"/>
    <w:rsid w:val="001226F6"/>
    <w:rsid w:val="001232F9"/>
    <w:rsid w:val="00131066"/>
    <w:rsid w:val="001352F6"/>
    <w:rsid w:val="00135419"/>
    <w:rsid w:val="00135CF6"/>
    <w:rsid w:val="001406F6"/>
    <w:rsid w:val="00141231"/>
    <w:rsid w:val="0014204F"/>
    <w:rsid w:val="00152B24"/>
    <w:rsid w:val="001533A2"/>
    <w:rsid w:val="00154592"/>
    <w:rsid w:val="00155041"/>
    <w:rsid w:val="0015677E"/>
    <w:rsid w:val="0016087D"/>
    <w:rsid w:val="00161334"/>
    <w:rsid w:val="0016139A"/>
    <w:rsid w:val="00161C96"/>
    <w:rsid w:val="0016575C"/>
    <w:rsid w:val="00180503"/>
    <w:rsid w:val="00180808"/>
    <w:rsid w:val="0018201F"/>
    <w:rsid w:val="001823A0"/>
    <w:rsid w:val="00183748"/>
    <w:rsid w:val="00184381"/>
    <w:rsid w:val="00184F6E"/>
    <w:rsid w:val="00187718"/>
    <w:rsid w:val="00191219"/>
    <w:rsid w:val="00192C2B"/>
    <w:rsid w:val="001932B7"/>
    <w:rsid w:val="001933DF"/>
    <w:rsid w:val="0019367F"/>
    <w:rsid w:val="00194500"/>
    <w:rsid w:val="00194543"/>
    <w:rsid w:val="00196791"/>
    <w:rsid w:val="001A352F"/>
    <w:rsid w:val="001A4E81"/>
    <w:rsid w:val="001A4F2A"/>
    <w:rsid w:val="001A6DF3"/>
    <w:rsid w:val="001B19B9"/>
    <w:rsid w:val="001B19E1"/>
    <w:rsid w:val="001B1CAF"/>
    <w:rsid w:val="001B26CD"/>
    <w:rsid w:val="001B4151"/>
    <w:rsid w:val="001B756D"/>
    <w:rsid w:val="001C2B83"/>
    <w:rsid w:val="001C4102"/>
    <w:rsid w:val="001C5012"/>
    <w:rsid w:val="001C6F1F"/>
    <w:rsid w:val="001C6FAD"/>
    <w:rsid w:val="001D484C"/>
    <w:rsid w:val="001D5579"/>
    <w:rsid w:val="001E377B"/>
    <w:rsid w:val="001E5B9E"/>
    <w:rsid w:val="001E6B66"/>
    <w:rsid w:val="001E7C63"/>
    <w:rsid w:val="001F3A39"/>
    <w:rsid w:val="001F5710"/>
    <w:rsid w:val="002001F6"/>
    <w:rsid w:val="002037AB"/>
    <w:rsid w:val="00204AC4"/>
    <w:rsid w:val="00204E88"/>
    <w:rsid w:val="00207965"/>
    <w:rsid w:val="0021476F"/>
    <w:rsid w:val="0021599B"/>
    <w:rsid w:val="00220002"/>
    <w:rsid w:val="0022219B"/>
    <w:rsid w:val="00222BD5"/>
    <w:rsid w:val="00232CE2"/>
    <w:rsid w:val="0024149B"/>
    <w:rsid w:val="00244674"/>
    <w:rsid w:val="00247467"/>
    <w:rsid w:val="0025291F"/>
    <w:rsid w:val="00256054"/>
    <w:rsid w:val="0025637C"/>
    <w:rsid w:val="002570B2"/>
    <w:rsid w:val="002618E1"/>
    <w:rsid w:val="002705D5"/>
    <w:rsid w:val="00270DDB"/>
    <w:rsid w:val="00274286"/>
    <w:rsid w:val="0027443D"/>
    <w:rsid w:val="002746CE"/>
    <w:rsid w:val="00275986"/>
    <w:rsid w:val="00275B95"/>
    <w:rsid w:val="00281BFC"/>
    <w:rsid w:val="00283558"/>
    <w:rsid w:val="0028435E"/>
    <w:rsid w:val="00287AAD"/>
    <w:rsid w:val="002905DC"/>
    <w:rsid w:val="00294839"/>
    <w:rsid w:val="00296859"/>
    <w:rsid w:val="0029769E"/>
    <w:rsid w:val="002A0778"/>
    <w:rsid w:val="002A0841"/>
    <w:rsid w:val="002A585E"/>
    <w:rsid w:val="002B657C"/>
    <w:rsid w:val="002C0043"/>
    <w:rsid w:val="002C0ADF"/>
    <w:rsid w:val="002C15A8"/>
    <w:rsid w:val="002C326F"/>
    <w:rsid w:val="002C3C2E"/>
    <w:rsid w:val="002C4B1B"/>
    <w:rsid w:val="002C513C"/>
    <w:rsid w:val="002C52A3"/>
    <w:rsid w:val="002C5A83"/>
    <w:rsid w:val="002C5A97"/>
    <w:rsid w:val="002C6CB7"/>
    <w:rsid w:val="002D035D"/>
    <w:rsid w:val="002D0C15"/>
    <w:rsid w:val="002D2D95"/>
    <w:rsid w:val="002D42D0"/>
    <w:rsid w:val="002D5085"/>
    <w:rsid w:val="002D5137"/>
    <w:rsid w:val="002D5487"/>
    <w:rsid w:val="002D71C4"/>
    <w:rsid w:val="002D7F27"/>
    <w:rsid w:val="002E08CC"/>
    <w:rsid w:val="002E75E1"/>
    <w:rsid w:val="002F1D55"/>
    <w:rsid w:val="002F30C4"/>
    <w:rsid w:val="002F3E78"/>
    <w:rsid w:val="002F41C4"/>
    <w:rsid w:val="002F4F7A"/>
    <w:rsid w:val="002F6285"/>
    <w:rsid w:val="002F7966"/>
    <w:rsid w:val="0031388C"/>
    <w:rsid w:val="00313A1B"/>
    <w:rsid w:val="0031558F"/>
    <w:rsid w:val="003160D1"/>
    <w:rsid w:val="00320A11"/>
    <w:rsid w:val="00320FEF"/>
    <w:rsid w:val="003215F5"/>
    <w:rsid w:val="00321B17"/>
    <w:rsid w:val="00323906"/>
    <w:rsid w:val="003251CC"/>
    <w:rsid w:val="00326AA2"/>
    <w:rsid w:val="00327426"/>
    <w:rsid w:val="0033012C"/>
    <w:rsid w:val="0033172F"/>
    <w:rsid w:val="003317CE"/>
    <w:rsid w:val="00331A8E"/>
    <w:rsid w:val="00331C5F"/>
    <w:rsid w:val="00332F4B"/>
    <w:rsid w:val="0033336A"/>
    <w:rsid w:val="00333E5E"/>
    <w:rsid w:val="00334899"/>
    <w:rsid w:val="00341D7F"/>
    <w:rsid w:val="00344A8A"/>
    <w:rsid w:val="0034640D"/>
    <w:rsid w:val="003502F4"/>
    <w:rsid w:val="00350A26"/>
    <w:rsid w:val="00353A6A"/>
    <w:rsid w:val="00355263"/>
    <w:rsid w:val="003573B9"/>
    <w:rsid w:val="00361B92"/>
    <w:rsid w:val="00361FCA"/>
    <w:rsid w:val="0036296F"/>
    <w:rsid w:val="0036297F"/>
    <w:rsid w:val="00365432"/>
    <w:rsid w:val="00367FE0"/>
    <w:rsid w:val="0037180B"/>
    <w:rsid w:val="00371841"/>
    <w:rsid w:val="003733AD"/>
    <w:rsid w:val="003807B1"/>
    <w:rsid w:val="00384E8D"/>
    <w:rsid w:val="00385BEB"/>
    <w:rsid w:val="00390DAA"/>
    <w:rsid w:val="00391012"/>
    <w:rsid w:val="003918CB"/>
    <w:rsid w:val="003924C9"/>
    <w:rsid w:val="00396153"/>
    <w:rsid w:val="003A0956"/>
    <w:rsid w:val="003A338B"/>
    <w:rsid w:val="003A4153"/>
    <w:rsid w:val="003A49E8"/>
    <w:rsid w:val="003A58FC"/>
    <w:rsid w:val="003A6B33"/>
    <w:rsid w:val="003A6CBF"/>
    <w:rsid w:val="003A6F76"/>
    <w:rsid w:val="003B0556"/>
    <w:rsid w:val="003B19AB"/>
    <w:rsid w:val="003B4D8F"/>
    <w:rsid w:val="003B7D80"/>
    <w:rsid w:val="003C0780"/>
    <w:rsid w:val="003C2516"/>
    <w:rsid w:val="003C745C"/>
    <w:rsid w:val="003C79B7"/>
    <w:rsid w:val="003D1B39"/>
    <w:rsid w:val="003D1E6E"/>
    <w:rsid w:val="003D2DFD"/>
    <w:rsid w:val="003D2E38"/>
    <w:rsid w:val="003D46CB"/>
    <w:rsid w:val="003E2196"/>
    <w:rsid w:val="003E2646"/>
    <w:rsid w:val="003E4BF2"/>
    <w:rsid w:val="003E5C72"/>
    <w:rsid w:val="003E6274"/>
    <w:rsid w:val="003E6703"/>
    <w:rsid w:val="003F06D1"/>
    <w:rsid w:val="003F2630"/>
    <w:rsid w:val="003F2C6D"/>
    <w:rsid w:val="003F4AA4"/>
    <w:rsid w:val="003F59C9"/>
    <w:rsid w:val="004006EC"/>
    <w:rsid w:val="00401645"/>
    <w:rsid w:val="00406C83"/>
    <w:rsid w:val="00406F57"/>
    <w:rsid w:val="00413E9F"/>
    <w:rsid w:val="004149A1"/>
    <w:rsid w:val="00416195"/>
    <w:rsid w:val="00420C54"/>
    <w:rsid w:val="004230BC"/>
    <w:rsid w:val="00424CB8"/>
    <w:rsid w:val="00425044"/>
    <w:rsid w:val="004305AB"/>
    <w:rsid w:val="00433F55"/>
    <w:rsid w:val="00435F5D"/>
    <w:rsid w:val="0043648E"/>
    <w:rsid w:val="0043667F"/>
    <w:rsid w:val="00440159"/>
    <w:rsid w:val="00442BA6"/>
    <w:rsid w:val="00445782"/>
    <w:rsid w:val="00454981"/>
    <w:rsid w:val="00455154"/>
    <w:rsid w:val="004555CE"/>
    <w:rsid w:val="00461F41"/>
    <w:rsid w:val="004631C6"/>
    <w:rsid w:val="0046510B"/>
    <w:rsid w:val="00465BC1"/>
    <w:rsid w:val="0048288C"/>
    <w:rsid w:val="00484F5A"/>
    <w:rsid w:val="0048554B"/>
    <w:rsid w:val="00485A31"/>
    <w:rsid w:val="00487255"/>
    <w:rsid w:val="004926F5"/>
    <w:rsid w:val="004949E8"/>
    <w:rsid w:val="0049678E"/>
    <w:rsid w:val="00497B44"/>
    <w:rsid w:val="004A1F90"/>
    <w:rsid w:val="004A30BB"/>
    <w:rsid w:val="004A34F7"/>
    <w:rsid w:val="004A39CE"/>
    <w:rsid w:val="004A4D05"/>
    <w:rsid w:val="004A5164"/>
    <w:rsid w:val="004A6E60"/>
    <w:rsid w:val="004B4683"/>
    <w:rsid w:val="004B69CB"/>
    <w:rsid w:val="004B6E2C"/>
    <w:rsid w:val="004C5AE6"/>
    <w:rsid w:val="004C75C5"/>
    <w:rsid w:val="004D6FD9"/>
    <w:rsid w:val="004D7E28"/>
    <w:rsid w:val="004E1F67"/>
    <w:rsid w:val="004E4B85"/>
    <w:rsid w:val="004E4D49"/>
    <w:rsid w:val="004F0CA9"/>
    <w:rsid w:val="004F3C2F"/>
    <w:rsid w:val="004F581C"/>
    <w:rsid w:val="00502158"/>
    <w:rsid w:val="0050566D"/>
    <w:rsid w:val="00507184"/>
    <w:rsid w:val="00507DFB"/>
    <w:rsid w:val="005112F4"/>
    <w:rsid w:val="00511DC6"/>
    <w:rsid w:val="00512814"/>
    <w:rsid w:val="00515B25"/>
    <w:rsid w:val="00515EF6"/>
    <w:rsid w:val="0051635C"/>
    <w:rsid w:val="00517E6C"/>
    <w:rsid w:val="00522823"/>
    <w:rsid w:val="00523B95"/>
    <w:rsid w:val="00523F49"/>
    <w:rsid w:val="00527209"/>
    <w:rsid w:val="0053355E"/>
    <w:rsid w:val="00542D2B"/>
    <w:rsid w:val="00543468"/>
    <w:rsid w:val="00543721"/>
    <w:rsid w:val="00551052"/>
    <w:rsid w:val="00551A6B"/>
    <w:rsid w:val="00555587"/>
    <w:rsid w:val="00555B1E"/>
    <w:rsid w:val="00557AEF"/>
    <w:rsid w:val="00561424"/>
    <w:rsid w:val="00561586"/>
    <w:rsid w:val="00562E1B"/>
    <w:rsid w:val="0056618C"/>
    <w:rsid w:val="00566F24"/>
    <w:rsid w:val="0056740B"/>
    <w:rsid w:val="0057003A"/>
    <w:rsid w:val="00572571"/>
    <w:rsid w:val="0057270F"/>
    <w:rsid w:val="005744FE"/>
    <w:rsid w:val="00581C57"/>
    <w:rsid w:val="00583687"/>
    <w:rsid w:val="00586D47"/>
    <w:rsid w:val="00586E71"/>
    <w:rsid w:val="00595A1A"/>
    <w:rsid w:val="005A070F"/>
    <w:rsid w:val="005A07BA"/>
    <w:rsid w:val="005A5335"/>
    <w:rsid w:val="005A64C4"/>
    <w:rsid w:val="005A7C49"/>
    <w:rsid w:val="005B0CE8"/>
    <w:rsid w:val="005B1317"/>
    <w:rsid w:val="005B1E56"/>
    <w:rsid w:val="005B4529"/>
    <w:rsid w:val="005B4F51"/>
    <w:rsid w:val="005C4B85"/>
    <w:rsid w:val="005C5C43"/>
    <w:rsid w:val="005C5D99"/>
    <w:rsid w:val="005C663C"/>
    <w:rsid w:val="005D0AA8"/>
    <w:rsid w:val="005D106D"/>
    <w:rsid w:val="005D1C10"/>
    <w:rsid w:val="005D5447"/>
    <w:rsid w:val="005E0C3A"/>
    <w:rsid w:val="005E208F"/>
    <w:rsid w:val="005E4677"/>
    <w:rsid w:val="005E57B0"/>
    <w:rsid w:val="005E7E0F"/>
    <w:rsid w:val="005F49B6"/>
    <w:rsid w:val="005F64A8"/>
    <w:rsid w:val="00604614"/>
    <w:rsid w:val="00606D0B"/>
    <w:rsid w:val="00610F41"/>
    <w:rsid w:val="0061307B"/>
    <w:rsid w:val="00616499"/>
    <w:rsid w:val="0061776F"/>
    <w:rsid w:val="00617C61"/>
    <w:rsid w:val="00617DF1"/>
    <w:rsid w:val="00623138"/>
    <w:rsid w:val="006238DD"/>
    <w:rsid w:val="00625689"/>
    <w:rsid w:val="00625FE4"/>
    <w:rsid w:val="00633D3F"/>
    <w:rsid w:val="006345C3"/>
    <w:rsid w:val="006365BD"/>
    <w:rsid w:val="006445B1"/>
    <w:rsid w:val="00644EDA"/>
    <w:rsid w:val="006453D4"/>
    <w:rsid w:val="006456A2"/>
    <w:rsid w:val="00651213"/>
    <w:rsid w:val="0065313C"/>
    <w:rsid w:val="00653E40"/>
    <w:rsid w:val="006546B9"/>
    <w:rsid w:val="0065643D"/>
    <w:rsid w:val="00657011"/>
    <w:rsid w:val="00657BDE"/>
    <w:rsid w:val="00657F0F"/>
    <w:rsid w:val="00665F47"/>
    <w:rsid w:val="0066692F"/>
    <w:rsid w:val="006731E3"/>
    <w:rsid w:val="006753DA"/>
    <w:rsid w:val="00677FAA"/>
    <w:rsid w:val="006817F3"/>
    <w:rsid w:val="00687743"/>
    <w:rsid w:val="006935D7"/>
    <w:rsid w:val="00695D4F"/>
    <w:rsid w:val="00696094"/>
    <w:rsid w:val="006A29AB"/>
    <w:rsid w:val="006A3347"/>
    <w:rsid w:val="006A40A0"/>
    <w:rsid w:val="006A506A"/>
    <w:rsid w:val="006A5C55"/>
    <w:rsid w:val="006B03B8"/>
    <w:rsid w:val="006B0BF9"/>
    <w:rsid w:val="006B321A"/>
    <w:rsid w:val="006B4EAC"/>
    <w:rsid w:val="006B7E8E"/>
    <w:rsid w:val="006C2C00"/>
    <w:rsid w:val="006C3614"/>
    <w:rsid w:val="006C4924"/>
    <w:rsid w:val="006C63A2"/>
    <w:rsid w:val="006C7B9D"/>
    <w:rsid w:val="006D098C"/>
    <w:rsid w:val="006D1EE1"/>
    <w:rsid w:val="006D3781"/>
    <w:rsid w:val="006D3883"/>
    <w:rsid w:val="006D7920"/>
    <w:rsid w:val="006D7B8A"/>
    <w:rsid w:val="006E60F7"/>
    <w:rsid w:val="006E7DBC"/>
    <w:rsid w:val="006F033D"/>
    <w:rsid w:val="006F1AE2"/>
    <w:rsid w:val="006F298A"/>
    <w:rsid w:val="006F3E6C"/>
    <w:rsid w:val="00701975"/>
    <w:rsid w:val="00702416"/>
    <w:rsid w:val="00703222"/>
    <w:rsid w:val="007053F7"/>
    <w:rsid w:val="007055BA"/>
    <w:rsid w:val="007060BF"/>
    <w:rsid w:val="00706937"/>
    <w:rsid w:val="00710DDC"/>
    <w:rsid w:val="0071493F"/>
    <w:rsid w:val="00715071"/>
    <w:rsid w:val="00716044"/>
    <w:rsid w:val="007268F6"/>
    <w:rsid w:val="007329B7"/>
    <w:rsid w:val="00740A4C"/>
    <w:rsid w:val="0074344F"/>
    <w:rsid w:val="0075123D"/>
    <w:rsid w:val="0075172F"/>
    <w:rsid w:val="007517E9"/>
    <w:rsid w:val="00753213"/>
    <w:rsid w:val="007544A9"/>
    <w:rsid w:val="007553E5"/>
    <w:rsid w:val="007572F0"/>
    <w:rsid w:val="00760A56"/>
    <w:rsid w:val="00760F90"/>
    <w:rsid w:val="00766764"/>
    <w:rsid w:val="00766FBF"/>
    <w:rsid w:val="00767659"/>
    <w:rsid w:val="007676F9"/>
    <w:rsid w:val="007800BF"/>
    <w:rsid w:val="007819E7"/>
    <w:rsid w:val="00782FE5"/>
    <w:rsid w:val="00791E9A"/>
    <w:rsid w:val="00793947"/>
    <w:rsid w:val="00794CA4"/>
    <w:rsid w:val="007A01FC"/>
    <w:rsid w:val="007A3117"/>
    <w:rsid w:val="007A58B8"/>
    <w:rsid w:val="007A5CD4"/>
    <w:rsid w:val="007A69E5"/>
    <w:rsid w:val="007B04DF"/>
    <w:rsid w:val="007B0691"/>
    <w:rsid w:val="007B73C6"/>
    <w:rsid w:val="007C6B04"/>
    <w:rsid w:val="007C7258"/>
    <w:rsid w:val="007D5A22"/>
    <w:rsid w:val="007E3B6F"/>
    <w:rsid w:val="007E443C"/>
    <w:rsid w:val="007E63E0"/>
    <w:rsid w:val="007E63EB"/>
    <w:rsid w:val="007F0AA7"/>
    <w:rsid w:val="007F1AAF"/>
    <w:rsid w:val="007F2194"/>
    <w:rsid w:val="007F21AC"/>
    <w:rsid w:val="007F2FF4"/>
    <w:rsid w:val="007F396C"/>
    <w:rsid w:val="007F3BF6"/>
    <w:rsid w:val="007F4AB7"/>
    <w:rsid w:val="008000C6"/>
    <w:rsid w:val="008011DE"/>
    <w:rsid w:val="00801416"/>
    <w:rsid w:val="00801B43"/>
    <w:rsid w:val="00802191"/>
    <w:rsid w:val="0080587A"/>
    <w:rsid w:val="00812CBC"/>
    <w:rsid w:val="00815176"/>
    <w:rsid w:val="0081699F"/>
    <w:rsid w:val="00821F82"/>
    <w:rsid w:val="0082260F"/>
    <w:rsid w:val="00822E41"/>
    <w:rsid w:val="00823160"/>
    <w:rsid w:val="008244E3"/>
    <w:rsid w:val="008260A6"/>
    <w:rsid w:val="0082761D"/>
    <w:rsid w:val="0083271D"/>
    <w:rsid w:val="00832978"/>
    <w:rsid w:val="0083446A"/>
    <w:rsid w:val="008368CB"/>
    <w:rsid w:val="00837C29"/>
    <w:rsid w:val="0085305B"/>
    <w:rsid w:val="00855B67"/>
    <w:rsid w:val="008635DD"/>
    <w:rsid w:val="0086691C"/>
    <w:rsid w:val="008728DC"/>
    <w:rsid w:val="008737C6"/>
    <w:rsid w:val="00874413"/>
    <w:rsid w:val="008750E8"/>
    <w:rsid w:val="00875861"/>
    <w:rsid w:val="008845DC"/>
    <w:rsid w:val="00885DE0"/>
    <w:rsid w:val="00890B81"/>
    <w:rsid w:val="00891168"/>
    <w:rsid w:val="008A075C"/>
    <w:rsid w:val="008A0795"/>
    <w:rsid w:val="008A299A"/>
    <w:rsid w:val="008A3AF2"/>
    <w:rsid w:val="008A3ED3"/>
    <w:rsid w:val="008A4040"/>
    <w:rsid w:val="008A416D"/>
    <w:rsid w:val="008B4417"/>
    <w:rsid w:val="008B4BC8"/>
    <w:rsid w:val="008C1B92"/>
    <w:rsid w:val="008C21F6"/>
    <w:rsid w:val="008C57F0"/>
    <w:rsid w:val="008C6980"/>
    <w:rsid w:val="008C6CE5"/>
    <w:rsid w:val="008D01C6"/>
    <w:rsid w:val="008D0DF0"/>
    <w:rsid w:val="008D110A"/>
    <w:rsid w:val="008D358E"/>
    <w:rsid w:val="008D44E3"/>
    <w:rsid w:val="008D4776"/>
    <w:rsid w:val="008E177A"/>
    <w:rsid w:val="008E2123"/>
    <w:rsid w:val="008E3D5F"/>
    <w:rsid w:val="008E6D9F"/>
    <w:rsid w:val="008E70F8"/>
    <w:rsid w:val="008F32BE"/>
    <w:rsid w:val="008F6068"/>
    <w:rsid w:val="009016CC"/>
    <w:rsid w:val="00904C7F"/>
    <w:rsid w:val="0091065C"/>
    <w:rsid w:val="00910714"/>
    <w:rsid w:val="00911FCC"/>
    <w:rsid w:val="00912703"/>
    <w:rsid w:val="0091383F"/>
    <w:rsid w:val="009142EE"/>
    <w:rsid w:val="00914BD8"/>
    <w:rsid w:val="00916B04"/>
    <w:rsid w:val="009229EA"/>
    <w:rsid w:val="00923679"/>
    <w:rsid w:val="00925015"/>
    <w:rsid w:val="00926646"/>
    <w:rsid w:val="0093054A"/>
    <w:rsid w:val="00931E08"/>
    <w:rsid w:val="009328C7"/>
    <w:rsid w:val="00935313"/>
    <w:rsid w:val="0093541A"/>
    <w:rsid w:val="00935B85"/>
    <w:rsid w:val="00940450"/>
    <w:rsid w:val="0094306C"/>
    <w:rsid w:val="00946A67"/>
    <w:rsid w:val="009518FC"/>
    <w:rsid w:val="00953518"/>
    <w:rsid w:val="00962499"/>
    <w:rsid w:val="009640D7"/>
    <w:rsid w:val="0096432A"/>
    <w:rsid w:val="00970184"/>
    <w:rsid w:val="0097222A"/>
    <w:rsid w:val="00973560"/>
    <w:rsid w:val="00973D1E"/>
    <w:rsid w:val="00976556"/>
    <w:rsid w:val="00981119"/>
    <w:rsid w:val="00985C6E"/>
    <w:rsid w:val="00985E75"/>
    <w:rsid w:val="00986060"/>
    <w:rsid w:val="009866CA"/>
    <w:rsid w:val="009928B1"/>
    <w:rsid w:val="00992973"/>
    <w:rsid w:val="009938AA"/>
    <w:rsid w:val="00995360"/>
    <w:rsid w:val="0099632F"/>
    <w:rsid w:val="009A1CC4"/>
    <w:rsid w:val="009A2295"/>
    <w:rsid w:val="009A2962"/>
    <w:rsid w:val="009A3AC2"/>
    <w:rsid w:val="009A3E4F"/>
    <w:rsid w:val="009A46EA"/>
    <w:rsid w:val="009A607E"/>
    <w:rsid w:val="009A60B5"/>
    <w:rsid w:val="009B47BC"/>
    <w:rsid w:val="009B52AC"/>
    <w:rsid w:val="009B6E03"/>
    <w:rsid w:val="009B707E"/>
    <w:rsid w:val="009B7439"/>
    <w:rsid w:val="009C1601"/>
    <w:rsid w:val="009C6F70"/>
    <w:rsid w:val="009D18AA"/>
    <w:rsid w:val="009D646F"/>
    <w:rsid w:val="009D6B3E"/>
    <w:rsid w:val="009E020B"/>
    <w:rsid w:val="009E108B"/>
    <w:rsid w:val="009E11BA"/>
    <w:rsid w:val="009E1DB2"/>
    <w:rsid w:val="009E276C"/>
    <w:rsid w:val="009E4221"/>
    <w:rsid w:val="009E488C"/>
    <w:rsid w:val="009E5EC0"/>
    <w:rsid w:val="009E676D"/>
    <w:rsid w:val="009E6BDA"/>
    <w:rsid w:val="009E74BE"/>
    <w:rsid w:val="009F00E1"/>
    <w:rsid w:val="009F41CF"/>
    <w:rsid w:val="00A00A27"/>
    <w:rsid w:val="00A05DD8"/>
    <w:rsid w:val="00A064E8"/>
    <w:rsid w:val="00A078CA"/>
    <w:rsid w:val="00A07984"/>
    <w:rsid w:val="00A11269"/>
    <w:rsid w:val="00A13B2C"/>
    <w:rsid w:val="00A149E4"/>
    <w:rsid w:val="00A15FA2"/>
    <w:rsid w:val="00A178FB"/>
    <w:rsid w:val="00A20909"/>
    <w:rsid w:val="00A22F13"/>
    <w:rsid w:val="00A2421D"/>
    <w:rsid w:val="00A245FB"/>
    <w:rsid w:val="00A24E59"/>
    <w:rsid w:val="00A25A2C"/>
    <w:rsid w:val="00A30A78"/>
    <w:rsid w:val="00A346D1"/>
    <w:rsid w:val="00A36945"/>
    <w:rsid w:val="00A36E32"/>
    <w:rsid w:val="00A4076A"/>
    <w:rsid w:val="00A40AFD"/>
    <w:rsid w:val="00A40B9B"/>
    <w:rsid w:val="00A42BF8"/>
    <w:rsid w:val="00A46C1D"/>
    <w:rsid w:val="00A472D4"/>
    <w:rsid w:val="00A47743"/>
    <w:rsid w:val="00A50257"/>
    <w:rsid w:val="00A5335B"/>
    <w:rsid w:val="00A56968"/>
    <w:rsid w:val="00A60528"/>
    <w:rsid w:val="00A60B59"/>
    <w:rsid w:val="00A62D7D"/>
    <w:rsid w:val="00A631D3"/>
    <w:rsid w:val="00A64042"/>
    <w:rsid w:val="00A65037"/>
    <w:rsid w:val="00A6789B"/>
    <w:rsid w:val="00A71360"/>
    <w:rsid w:val="00A75D92"/>
    <w:rsid w:val="00A803AC"/>
    <w:rsid w:val="00A8132B"/>
    <w:rsid w:val="00A81BC8"/>
    <w:rsid w:val="00A824D1"/>
    <w:rsid w:val="00A830E7"/>
    <w:rsid w:val="00A8341B"/>
    <w:rsid w:val="00A91476"/>
    <w:rsid w:val="00A9215E"/>
    <w:rsid w:val="00A92E12"/>
    <w:rsid w:val="00A93A46"/>
    <w:rsid w:val="00A961AA"/>
    <w:rsid w:val="00A96BE1"/>
    <w:rsid w:val="00AA067F"/>
    <w:rsid w:val="00AA1A42"/>
    <w:rsid w:val="00AA7C64"/>
    <w:rsid w:val="00AB0022"/>
    <w:rsid w:val="00AB02BF"/>
    <w:rsid w:val="00AB193F"/>
    <w:rsid w:val="00AB2A30"/>
    <w:rsid w:val="00AB4327"/>
    <w:rsid w:val="00AB7247"/>
    <w:rsid w:val="00AC319D"/>
    <w:rsid w:val="00AC385B"/>
    <w:rsid w:val="00AC65C1"/>
    <w:rsid w:val="00AC75F9"/>
    <w:rsid w:val="00AD284D"/>
    <w:rsid w:val="00AD55A0"/>
    <w:rsid w:val="00AE0205"/>
    <w:rsid w:val="00AE29B0"/>
    <w:rsid w:val="00AE32DA"/>
    <w:rsid w:val="00AE4492"/>
    <w:rsid w:val="00AE5D93"/>
    <w:rsid w:val="00AF3F3F"/>
    <w:rsid w:val="00AF55BF"/>
    <w:rsid w:val="00B0002D"/>
    <w:rsid w:val="00B010CF"/>
    <w:rsid w:val="00B06BAA"/>
    <w:rsid w:val="00B134AF"/>
    <w:rsid w:val="00B13970"/>
    <w:rsid w:val="00B14E46"/>
    <w:rsid w:val="00B17732"/>
    <w:rsid w:val="00B2114D"/>
    <w:rsid w:val="00B23E8E"/>
    <w:rsid w:val="00B24177"/>
    <w:rsid w:val="00B252A1"/>
    <w:rsid w:val="00B26D3D"/>
    <w:rsid w:val="00B30792"/>
    <w:rsid w:val="00B3198A"/>
    <w:rsid w:val="00B32D44"/>
    <w:rsid w:val="00B32F60"/>
    <w:rsid w:val="00B3783C"/>
    <w:rsid w:val="00B409F5"/>
    <w:rsid w:val="00B43AAD"/>
    <w:rsid w:val="00B45AB1"/>
    <w:rsid w:val="00B517D3"/>
    <w:rsid w:val="00B569EA"/>
    <w:rsid w:val="00B56B91"/>
    <w:rsid w:val="00B576F2"/>
    <w:rsid w:val="00B70AD1"/>
    <w:rsid w:val="00B7275F"/>
    <w:rsid w:val="00B74131"/>
    <w:rsid w:val="00B755A2"/>
    <w:rsid w:val="00B77C23"/>
    <w:rsid w:val="00B80139"/>
    <w:rsid w:val="00B81674"/>
    <w:rsid w:val="00B8414F"/>
    <w:rsid w:val="00B85176"/>
    <w:rsid w:val="00B85AF8"/>
    <w:rsid w:val="00B85FB9"/>
    <w:rsid w:val="00B8650D"/>
    <w:rsid w:val="00B87EBC"/>
    <w:rsid w:val="00B9051F"/>
    <w:rsid w:val="00B9058D"/>
    <w:rsid w:val="00B9122F"/>
    <w:rsid w:val="00B919CA"/>
    <w:rsid w:val="00B91C94"/>
    <w:rsid w:val="00B928A7"/>
    <w:rsid w:val="00B94FE7"/>
    <w:rsid w:val="00B9741B"/>
    <w:rsid w:val="00B97F42"/>
    <w:rsid w:val="00BA023E"/>
    <w:rsid w:val="00BA0D0D"/>
    <w:rsid w:val="00BA3AFF"/>
    <w:rsid w:val="00BA7725"/>
    <w:rsid w:val="00BA7C33"/>
    <w:rsid w:val="00BB23D8"/>
    <w:rsid w:val="00BB7857"/>
    <w:rsid w:val="00BC3B67"/>
    <w:rsid w:val="00BC45A1"/>
    <w:rsid w:val="00BD2724"/>
    <w:rsid w:val="00BD4D63"/>
    <w:rsid w:val="00BD53BC"/>
    <w:rsid w:val="00BE00EC"/>
    <w:rsid w:val="00BE3A47"/>
    <w:rsid w:val="00BE6195"/>
    <w:rsid w:val="00BE6661"/>
    <w:rsid w:val="00BF0A5C"/>
    <w:rsid w:val="00BF1399"/>
    <w:rsid w:val="00BF2661"/>
    <w:rsid w:val="00BF5343"/>
    <w:rsid w:val="00BF6C63"/>
    <w:rsid w:val="00C026DF"/>
    <w:rsid w:val="00C04E34"/>
    <w:rsid w:val="00C063E1"/>
    <w:rsid w:val="00C078F9"/>
    <w:rsid w:val="00C233E2"/>
    <w:rsid w:val="00C334A6"/>
    <w:rsid w:val="00C34035"/>
    <w:rsid w:val="00C34C58"/>
    <w:rsid w:val="00C353DF"/>
    <w:rsid w:val="00C404DF"/>
    <w:rsid w:val="00C41C19"/>
    <w:rsid w:val="00C435FD"/>
    <w:rsid w:val="00C47C07"/>
    <w:rsid w:val="00C47E25"/>
    <w:rsid w:val="00C500B6"/>
    <w:rsid w:val="00C51302"/>
    <w:rsid w:val="00C51D8F"/>
    <w:rsid w:val="00C55219"/>
    <w:rsid w:val="00C56403"/>
    <w:rsid w:val="00C56CC6"/>
    <w:rsid w:val="00C5770A"/>
    <w:rsid w:val="00C579FC"/>
    <w:rsid w:val="00C604FB"/>
    <w:rsid w:val="00C638BA"/>
    <w:rsid w:val="00C63E13"/>
    <w:rsid w:val="00C660B7"/>
    <w:rsid w:val="00C70372"/>
    <w:rsid w:val="00C73396"/>
    <w:rsid w:val="00C751A6"/>
    <w:rsid w:val="00C75397"/>
    <w:rsid w:val="00C75F78"/>
    <w:rsid w:val="00C8246C"/>
    <w:rsid w:val="00C84BB8"/>
    <w:rsid w:val="00C84F08"/>
    <w:rsid w:val="00C90368"/>
    <w:rsid w:val="00C92348"/>
    <w:rsid w:val="00C95B31"/>
    <w:rsid w:val="00CA001B"/>
    <w:rsid w:val="00CA12A1"/>
    <w:rsid w:val="00CA6FB5"/>
    <w:rsid w:val="00CB1B34"/>
    <w:rsid w:val="00CB1B8E"/>
    <w:rsid w:val="00CB2CBB"/>
    <w:rsid w:val="00CB4063"/>
    <w:rsid w:val="00CC605A"/>
    <w:rsid w:val="00CC6CF7"/>
    <w:rsid w:val="00CC75FA"/>
    <w:rsid w:val="00CD4B3B"/>
    <w:rsid w:val="00CE04AA"/>
    <w:rsid w:val="00CE4257"/>
    <w:rsid w:val="00CE5241"/>
    <w:rsid w:val="00CE70FA"/>
    <w:rsid w:val="00CF284C"/>
    <w:rsid w:val="00CF2ABE"/>
    <w:rsid w:val="00D0195F"/>
    <w:rsid w:val="00D0281F"/>
    <w:rsid w:val="00D02D81"/>
    <w:rsid w:val="00D06FBA"/>
    <w:rsid w:val="00D071FA"/>
    <w:rsid w:val="00D076A1"/>
    <w:rsid w:val="00D07ACE"/>
    <w:rsid w:val="00D12CCD"/>
    <w:rsid w:val="00D141E1"/>
    <w:rsid w:val="00D14791"/>
    <w:rsid w:val="00D15170"/>
    <w:rsid w:val="00D16C06"/>
    <w:rsid w:val="00D22B72"/>
    <w:rsid w:val="00D25D14"/>
    <w:rsid w:val="00D26678"/>
    <w:rsid w:val="00D30CD5"/>
    <w:rsid w:val="00D31520"/>
    <w:rsid w:val="00D33295"/>
    <w:rsid w:val="00D337C0"/>
    <w:rsid w:val="00D3548B"/>
    <w:rsid w:val="00D423BF"/>
    <w:rsid w:val="00D52491"/>
    <w:rsid w:val="00D5349D"/>
    <w:rsid w:val="00D55094"/>
    <w:rsid w:val="00D5587C"/>
    <w:rsid w:val="00D57BDA"/>
    <w:rsid w:val="00D61C30"/>
    <w:rsid w:val="00D64383"/>
    <w:rsid w:val="00D71D09"/>
    <w:rsid w:val="00D75585"/>
    <w:rsid w:val="00D77264"/>
    <w:rsid w:val="00D816F8"/>
    <w:rsid w:val="00D824A7"/>
    <w:rsid w:val="00D8591B"/>
    <w:rsid w:val="00D8607E"/>
    <w:rsid w:val="00D91430"/>
    <w:rsid w:val="00D95E25"/>
    <w:rsid w:val="00DA2655"/>
    <w:rsid w:val="00DA387B"/>
    <w:rsid w:val="00DA664D"/>
    <w:rsid w:val="00DB1DF5"/>
    <w:rsid w:val="00DB1FD8"/>
    <w:rsid w:val="00DB27EC"/>
    <w:rsid w:val="00DB4138"/>
    <w:rsid w:val="00DB6E2D"/>
    <w:rsid w:val="00DC1DC0"/>
    <w:rsid w:val="00DC20F1"/>
    <w:rsid w:val="00DC301E"/>
    <w:rsid w:val="00DC3D7A"/>
    <w:rsid w:val="00DC5E94"/>
    <w:rsid w:val="00DC7790"/>
    <w:rsid w:val="00DD7ED7"/>
    <w:rsid w:val="00DE0E83"/>
    <w:rsid w:val="00DE0EB6"/>
    <w:rsid w:val="00DE56A6"/>
    <w:rsid w:val="00DF4F02"/>
    <w:rsid w:val="00DF644B"/>
    <w:rsid w:val="00E017E4"/>
    <w:rsid w:val="00E021DE"/>
    <w:rsid w:val="00E07C50"/>
    <w:rsid w:val="00E1020A"/>
    <w:rsid w:val="00E1040F"/>
    <w:rsid w:val="00E10CEF"/>
    <w:rsid w:val="00E12A3D"/>
    <w:rsid w:val="00E12E4F"/>
    <w:rsid w:val="00E16C5E"/>
    <w:rsid w:val="00E17AE2"/>
    <w:rsid w:val="00E247F2"/>
    <w:rsid w:val="00E3116D"/>
    <w:rsid w:val="00E32F4C"/>
    <w:rsid w:val="00E347B5"/>
    <w:rsid w:val="00E34BD7"/>
    <w:rsid w:val="00E35690"/>
    <w:rsid w:val="00E3591C"/>
    <w:rsid w:val="00E377B5"/>
    <w:rsid w:val="00E41A2A"/>
    <w:rsid w:val="00E41E67"/>
    <w:rsid w:val="00E42786"/>
    <w:rsid w:val="00E4298A"/>
    <w:rsid w:val="00E43A8B"/>
    <w:rsid w:val="00E43D5E"/>
    <w:rsid w:val="00E4469D"/>
    <w:rsid w:val="00E44A73"/>
    <w:rsid w:val="00E458EE"/>
    <w:rsid w:val="00E50132"/>
    <w:rsid w:val="00E50D36"/>
    <w:rsid w:val="00E54B9A"/>
    <w:rsid w:val="00E56114"/>
    <w:rsid w:val="00E60810"/>
    <w:rsid w:val="00E61CA0"/>
    <w:rsid w:val="00E61CF1"/>
    <w:rsid w:val="00E642AA"/>
    <w:rsid w:val="00E66FE3"/>
    <w:rsid w:val="00E72656"/>
    <w:rsid w:val="00E72DB5"/>
    <w:rsid w:val="00E73184"/>
    <w:rsid w:val="00E74446"/>
    <w:rsid w:val="00E746FD"/>
    <w:rsid w:val="00E74A60"/>
    <w:rsid w:val="00E770D7"/>
    <w:rsid w:val="00E87953"/>
    <w:rsid w:val="00E92EFB"/>
    <w:rsid w:val="00EA1242"/>
    <w:rsid w:val="00EA3BE4"/>
    <w:rsid w:val="00EA415E"/>
    <w:rsid w:val="00EA7CC4"/>
    <w:rsid w:val="00EB3892"/>
    <w:rsid w:val="00EB795E"/>
    <w:rsid w:val="00ED2462"/>
    <w:rsid w:val="00ED67BE"/>
    <w:rsid w:val="00EE1411"/>
    <w:rsid w:val="00EE27D5"/>
    <w:rsid w:val="00EE2DA2"/>
    <w:rsid w:val="00EE3854"/>
    <w:rsid w:val="00EE6B62"/>
    <w:rsid w:val="00EF0D11"/>
    <w:rsid w:val="00EF167D"/>
    <w:rsid w:val="00EF6CBF"/>
    <w:rsid w:val="00F03D04"/>
    <w:rsid w:val="00F04940"/>
    <w:rsid w:val="00F04D13"/>
    <w:rsid w:val="00F04D3D"/>
    <w:rsid w:val="00F06390"/>
    <w:rsid w:val="00F06B14"/>
    <w:rsid w:val="00F118F5"/>
    <w:rsid w:val="00F20A60"/>
    <w:rsid w:val="00F21635"/>
    <w:rsid w:val="00F23C52"/>
    <w:rsid w:val="00F2603F"/>
    <w:rsid w:val="00F27203"/>
    <w:rsid w:val="00F272E3"/>
    <w:rsid w:val="00F30309"/>
    <w:rsid w:val="00F30FF3"/>
    <w:rsid w:val="00F31F3A"/>
    <w:rsid w:val="00F3562B"/>
    <w:rsid w:val="00F37CCB"/>
    <w:rsid w:val="00F4093F"/>
    <w:rsid w:val="00F41A06"/>
    <w:rsid w:val="00F5181A"/>
    <w:rsid w:val="00F54BDC"/>
    <w:rsid w:val="00F656E0"/>
    <w:rsid w:val="00F66797"/>
    <w:rsid w:val="00F6699E"/>
    <w:rsid w:val="00F8406A"/>
    <w:rsid w:val="00F8456A"/>
    <w:rsid w:val="00F85C54"/>
    <w:rsid w:val="00F87FC5"/>
    <w:rsid w:val="00F91EF6"/>
    <w:rsid w:val="00F920F0"/>
    <w:rsid w:val="00F93BA2"/>
    <w:rsid w:val="00F95359"/>
    <w:rsid w:val="00F95A9E"/>
    <w:rsid w:val="00FA4485"/>
    <w:rsid w:val="00FA78F2"/>
    <w:rsid w:val="00FB1AD1"/>
    <w:rsid w:val="00FB2A87"/>
    <w:rsid w:val="00FB3B9D"/>
    <w:rsid w:val="00FB7597"/>
    <w:rsid w:val="00FC222B"/>
    <w:rsid w:val="00FC4C77"/>
    <w:rsid w:val="00FC5C2A"/>
    <w:rsid w:val="00FD10ED"/>
    <w:rsid w:val="00FD38B3"/>
    <w:rsid w:val="00FD4A26"/>
    <w:rsid w:val="00FD7397"/>
    <w:rsid w:val="00FD7780"/>
    <w:rsid w:val="00FE05BE"/>
    <w:rsid w:val="00FE0A77"/>
    <w:rsid w:val="00FE144D"/>
    <w:rsid w:val="00FE20FD"/>
    <w:rsid w:val="00FE7447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D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001B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F64A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72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F64A8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97222A"/>
    <w:rPr>
      <w:rFonts w:cs="Times New Roman"/>
    </w:rPr>
  </w:style>
  <w:style w:type="table" w:styleId="a6">
    <w:name w:val="Table Grid"/>
    <w:basedOn w:val="a1"/>
    <w:uiPriority w:val="99"/>
    <w:rsid w:val="00F85C5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85C5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A30A7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Без интервала1"/>
    <w:uiPriority w:val="99"/>
    <w:rsid w:val="00CA001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CA001B"/>
    <w:rPr>
      <w:rFonts w:ascii="Cambria" w:hAnsi="Cambria"/>
      <w:b/>
      <w:kern w:val="32"/>
      <w:sz w:val="32"/>
    </w:rPr>
  </w:style>
  <w:style w:type="paragraph" w:styleId="a7">
    <w:name w:val="Balloon Text"/>
    <w:basedOn w:val="a"/>
    <w:link w:val="a8"/>
    <w:uiPriority w:val="99"/>
    <w:semiHidden/>
    <w:rsid w:val="00D07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64A8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B3783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783C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DocList">
    <w:name w:val="ConsPlusDocList"/>
    <w:uiPriority w:val="99"/>
    <w:rsid w:val="00B3783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3783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3783C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3783C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946A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9"/>
    <w:uiPriority w:val="99"/>
    <w:semiHidden/>
    <w:locked/>
    <w:rsid w:val="005F64A8"/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46A67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3D2E38"/>
    <w:pPr>
      <w:widowControl/>
      <w:tabs>
        <w:tab w:val="left" w:pos="0"/>
      </w:tabs>
      <w:autoSpaceDE/>
      <w:autoSpaceDN/>
      <w:adjustRightInd/>
      <w:ind w:firstLine="900"/>
      <w:jc w:val="both"/>
    </w:pPr>
    <w:rPr>
      <w:sz w:val="28"/>
      <w:szCs w:val="28"/>
      <w:lang w:eastAsia="en-US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5F64A8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D2E3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2">
    <w:name w:val="Знак Знак1"/>
    <w:basedOn w:val="a"/>
    <w:uiPriority w:val="99"/>
    <w:rsid w:val="008E3D5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">
    <w:name w:val="Знак Знак3"/>
    <w:uiPriority w:val="99"/>
    <w:rsid w:val="00BE00EC"/>
    <w:rPr>
      <w:sz w:val="24"/>
      <w:lang w:eastAsia="en-US"/>
    </w:rPr>
  </w:style>
  <w:style w:type="character" w:customStyle="1" w:styleId="21">
    <w:name w:val="Знак Знак2"/>
    <w:uiPriority w:val="99"/>
    <w:rsid w:val="00BE00EC"/>
    <w:rPr>
      <w:sz w:val="24"/>
    </w:rPr>
  </w:style>
  <w:style w:type="character" w:customStyle="1" w:styleId="110">
    <w:name w:val="Знак Знак11"/>
    <w:uiPriority w:val="99"/>
    <w:rsid w:val="00BE00EC"/>
    <w:rPr>
      <w:sz w:val="24"/>
    </w:rPr>
  </w:style>
  <w:style w:type="character" w:customStyle="1" w:styleId="4">
    <w:name w:val="Знак Знак4"/>
    <w:uiPriority w:val="99"/>
    <w:rsid w:val="00BE00EC"/>
    <w:rPr>
      <w:rFonts w:ascii="Cambria" w:hAnsi="Cambria"/>
      <w:b/>
      <w:kern w:val="32"/>
      <w:sz w:val="32"/>
    </w:rPr>
  </w:style>
  <w:style w:type="character" w:customStyle="1" w:styleId="ab">
    <w:name w:val="Знак Знак"/>
    <w:uiPriority w:val="99"/>
    <w:rsid w:val="00BE00EC"/>
    <w:rPr>
      <w:rFonts w:ascii="Tahoma" w:hAnsi="Tahoma"/>
      <w:sz w:val="16"/>
    </w:rPr>
  </w:style>
  <w:style w:type="character" w:styleId="ac">
    <w:name w:val="Hyperlink"/>
    <w:basedOn w:val="a0"/>
    <w:uiPriority w:val="99"/>
    <w:rsid w:val="00BE00EC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BE00EC"/>
    <w:rPr>
      <w:rFonts w:cs="Times New Roman"/>
      <w:color w:val="800080"/>
      <w:u w:val="single"/>
    </w:rPr>
  </w:style>
  <w:style w:type="character" w:customStyle="1" w:styleId="41">
    <w:name w:val="Знак Знак41"/>
    <w:uiPriority w:val="99"/>
    <w:rsid w:val="00AC319D"/>
    <w:rPr>
      <w:rFonts w:ascii="Cambria" w:hAnsi="Cambria"/>
      <w:b/>
      <w:kern w:val="32"/>
      <w:sz w:val="32"/>
    </w:rPr>
  </w:style>
  <w:style w:type="character" w:customStyle="1" w:styleId="31">
    <w:name w:val="Знак Знак31"/>
    <w:uiPriority w:val="99"/>
    <w:rsid w:val="00AC319D"/>
    <w:rPr>
      <w:sz w:val="24"/>
      <w:lang w:eastAsia="en-US"/>
    </w:rPr>
  </w:style>
  <w:style w:type="character" w:customStyle="1" w:styleId="210">
    <w:name w:val="Знак Знак21"/>
    <w:uiPriority w:val="99"/>
    <w:rsid w:val="00AC319D"/>
    <w:rPr>
      <w:sz w:val="24"/>
    </w:rPr>
  </w:style>
  <w:style w:type="character" w:customStyle="1" w:styleId="120">
    <w:name w:val="Знак Знак12"/>
    <w:uiPriority w:val="99"/>
    <w:rsid w:val="00AC319D"/>
    <w:rPr>
      <w:sz w:val="24"/>
    </w:rPr>
  </w:style>
  <w:style w:type="character" w:customStyle="1" w:styleId="5">
    <w:name w:val="Знак Знак5"/>
    <w:uiPriority w:val="99"/>
    <w:rsid w:val="00AC319D"/>
    <w:rPr>
      <w:rFonts w:ascii="Tahoma" w:hAnsi="Tahoma"/>
      <w:sz w:val="16"/>
    </w:rPr>
  </w:style>
  <w:style w:type="character" w:customStyle="1" w:styleId="13">
    <w:name w:val="Текст выноски Знак1"/>
    <w:uiPriority w:val="99"/>
    <w:rsid w:val="00AC319D"/>
    <w:rPr>
      <w:rFonts w:ascii="Tahoma" w:hAnsi="Tahoma"/>
      <w:sz w:val="16"/>
    </w:rPr>
  </w:style>
  <w:style w:type="paragraph" w:customStyle="1" w:styleId="22">
    <w:name w:val="Без интервала2"/>
    <w:uiPriority w:val="99"/>
    <w:rsid w:val="00AC319D"/>
    <w:rPr>
      <w:rFonts w:ascii="Times New Roman" w:hAnsi="Times New Roman"/>
      <w:sz w:val="24"/>
      <w:szCs w:val="24"/>
    </w:rPr>
  </w:style>
  <w:style w:type="character" w:customStyle="1" w:styleId="6">
    <w:name w:val="Знак Знак6"/>
    <w:uiPriority w:val="99"/>
    <w:rsid w:val="00557AEF"/>
    <w:rPr>
      <w:rFonts w:ascii="Cambria" w:hAnsi="Cambria"/>
      <w:b/>
      <w:kern w:val="32"/>
      <w:sz w:val="32"/>
    </w:rPr>
  </w:style>
  <w:style w:type="character" w:customStyle="1" w:styleId="51">
    <w:name w:val="Знак Знак51"/>
    <w:uiPriority w:val="99"/>
    <w:rsid w:val="00557AEF"/>
    <w:rPr>
      <w:sz w:val="24"/>
      <w:lang w:eastAsia="en-US"/>
    </w:rPr>
  </w:style>
  <w:style w:type="character" w:customStyle="1" w:styleId="42">
    <w:name w:val="Знак Знак42"/>
    <w:uiPriority w:val="99"/>
    <w:rsid w:val="00557AEF"/>
    <w:rPr>
      <w:sz w:val="24"/>
    </w:rPr>
  </w:style>
  <w:style w:type="character" w:customStyle="1" w:styleId="32">
    <w:name w:val="Знак Знак32"/>
    <w:uiPriority w:val="99"/>
    <w:rsid w:val="00557AEF"/>
    <w:rPr>
      <w:sz w:val="24"/>
    </w:rPr>
  </w:style>
  <w:style w:type="character" w:customStyle="1" w:styleId="220">
    <w:name w:val="Знак Знак22"/>
    <w:uiPriority w:val="99"/>
    <w:rsid w:val="00557AEF"/>
    <w:rPr>
      <w:rFonts w:ascii="Tahoma" w:hAnsi="Tahoma"/>
      <w:sz w:val="16"/>
    </w:rPr>
  </w:style>
  <w:style w:type="character" w:styleId="ae">
    <w:name w:val="annotation reference"/>
    <w:basedOn w:val="a0"/>
    <w:uiPriority w:val="99"/>
    <w:rsid w:val="00557AE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557AEF"/>
    <w:pPr>
      <w:widowControl/>
      <w:autoSpaceDE/>
      <w:autoSpaceDN/>
      <w:adjustRightInd/>
    </w:pPr>
  </w:style>
  <w:style w:type="character" w:customStyle="1" w:styleId="CommentTextChar">
    <w:name w:val="Comment Text Char"/>
    <w:basedOn w:val="a0"/>
    <w:link w:val="af"/>
    <w:uiPriority w:val="99"/>
    <w:semiHidden/>
    <w:locked/>
    <w:rsid w:val="00606D0B"/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557AEF"/>
    <w:rPr>
      <w:rFonts w:cs="Times New Roman"/>
      <w:lang w:val="ru-RU" w:eastAsia="ru-RU" w:bidi="ar-SA"/>
    </w:rPr>
  </w:style>
  <w:style w:type="paragraph" w:styleId="af1">
    <w:name w:val="annotation subject"/>
    <w:basedOn w:val="af"/>
    <w:next w:val="af"/>
    <w:link w:val="af2"/>
    <w:uiPriority w:val="99"/>
    <w:rsid w:val="00557AEF"/>
    <w:rPr>
      <w:rFonts w:ascii="Calibri" w:hAnsi="Calibri"/>
      <w:b/>
    </w:rPr>
  </w:style>
  <w:style w:type="character" w:customStyle="1" w:styleId="CommentSubjectChar">
    <w:name w:val="Comment Subject Char"/>
    <w:basedOn w:val="af0"/>
    <w:link w:val="af1"/>
    <w:uiPriority w:val="99"/>
    <w:semiHidden/>
    <w:locked/>
    <w:rsid w:val="00606D0B"/>
    <w:rPr>
      <w:rFonts w:ascii="Times New Roman" w:hAnsi="Times New Roman"/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locked/>
    <w:rsid w:val="00557AEF"/>
    <w:rPr>
      <w:b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apovalova\Documents\&#1040;&#1085;&#1085;&#1072;\&#1041;&#1102;&#1076;&#1078;&#1077;&#1090;%202021\&#1048;&#1079;&#1084;&#1077;&#1085;&#1077;&#1085;&#1080;&#1103;%20&#1074;%20119\&#1076;&#1077;&#1082;&#1072;&#1073;&#1088;&#1100;\2020\2.%2001.01.20.&#1055;&#1088;&#1086;&#1077;&#1082;&#1090;%20%20&#1048;&#1079;&#1084;&#1077;&#1085;&#1077;&#1085;&#1080;&#1103;%20&#1074;%20119%20&#1055;&#1086;&#1089;.%2001.01.2020%20&#1043;%20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hapovalova\Documents\&#1040;&#1085;&#1085;&#1072;\&#1041;&#1102;&#1076;&#1078;&#1077;&#1090;%202021\&#1048;&#1079;&#1084;&#1077;&#1085;&#1077;&#1085;&#1080;&#1103;%20&#1074;%20119\&#1076;&#1077;&#1082;&#1072;&#1073;&#1088;&#1100;\2020\2.%2001.01.20.&#1055;&#1088;&#1086;&#1077;&#1082;&#1090;%20%20&#1048;&#1079;&#1084;&#1077;&#1085;&#1077;&#1085;&#1080;&#1103;%20&#1074;%20119%20&#1055;&#1086;&#1089;.%2001.01.2020%20&#1043;%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8835</Words>
  <Characters>64714</Characters>
  <Application>Microsoft Office Word</Application>
  <DocSecurity>0</DocSecurity>
  <Lines>539</Lines>
  <Paragraphs>146</Paragraphs>
  <ScaleCrop>false</ScaleCrop>
  <Company>SPecialiST RePack</Company>
  <LinksUpToDate>false</LinksUpToDate>
  <CharactersWithSpaces>73403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Коллегии Администрации Кемеровской области от 24</dc:title>
  <dc:creator>OEM</dc:creator>
  <cp:lastModifiedBy>Lude</cp:lastModifiedBy>
  <cp:revision>2</cp:revision>
  <cp:lastPrinted>2023-03-17T08:46:00Z</cp:lastPrinted>
  <dcterms:created xsi:type="dcterms:W3CDTF">2023-03-17T08:46:00Z</dcterms:created>
  <dcterms:modified xsi:type="dcterms:W3CDTF">2023-03-17T08:46:00Z</dcterms:modified>
</cp:coreProperties>
</file>