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A74" w:rsidRDefault="00AC2877" w:rsidP="00DB4A74">
      <w:pPr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>
            <wp:extent cx="828675" cy="971550"/>
            <wp:effectExtent l="19050" t="0" r="9525" b="0"/>
            <wp:docPr id="1" name="Рисунок 1" descr="tastagol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stagol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5D2" w:rsidRPr="00F20838" w:rsidRDefault="009915D2" w:rsidP="00DB4A74">
      <w:pPr>
        <w:jc w:val="center"/>
        <w:rPr>
          <w:b/>
          <w:szCs w:val="28"/>
        </w:rPr>
      </w:pPr>
    </w:p>
    <w:p w:rsidR="00DB4A74" w:rsidRPr="00E677B5" w:rsidRDefault="00DB4A74" w:rsidP="00DB4A74">
      <w:pPr>
        <w:pStyle w:val="5"/>
        <w:spacing w:before="0" w:after="0" w:line="360" w:lineRule="auto"/>
        <w:jc w:val="center"/>
        <w:rPr>
          <w:i w:val="0"/>
          <w:sz w:val="28"/>
          <w:szCs w:val="28"/>
        </w:rPr>
      </w:pPr>
      <w:r w:rsidRPr="00E677B5">
        <w:rPr>
          <w:i w:val="0"/>
          <w:sz w:val="28"/>
          <w:szCs w:val="28"/>
        </w:rPr>
        <w:t>КЕМЕРОВСКАЯ ОБЛАСТЬ</w:t>
      </w:r>
      <w:r w:rsidR="009915D2">
        <w:rPr>
          <w:i w:val="0"/>
          <w:sz w:val="28"/>
          <w:szCs w:val="28"/>
        </w:rPr>
        <w:t xml:space="preserve"> - КУЗБАСС</w:t>
      </w:r>
    </w:p>
    <w:p w:rsidR="00DB4A74" w:rsidRPr="00E677B5" w:rsidRDefault="00DB4A74" w:rsidP="00DB4A74">
      <w:pPr>
        <w:pStyle w:val="5"/>
        <w:spacing w:before="0" w:after="0" w:line="360" w:lineRule="auto"/>
        <w:jc w:val="center"/>
        <w:rPr>
          <w:i w:val="0"/>
          <w:sz w:val="28"/>
          <w:szCs w:val="28"/>
        </w:rPr>
      </w:pPr>
      <w:r w:rsidRPr="00E677B5">
        <w:rPr>
          <w:i w:val="0"/>
          <w:sz w:val="28"/>
          <w:szCs w:val="28"/>
        </w:rPr>
        <w:t>ТАШТАГОЛЬСКИЙ МУНИЦИПАЛЬНЫЙ РАЙОН</w:t>
      </w:r>
    </w:p>
    <w:p w:rsidR="00DB4A74" w:rsidRPr="00E677B5" w:rsidRDefault="00DB4A74" w:rsidP="00DB4A74">
      <w:pPr>
        <w:pStyle w:val="5"/>
        <w:spacing w:before="0" w:after="0" w:line="360" w:lineRule="auto"/>
        <w:ind w:right="-569" w:hanging="709"/>
        <w:jc w:val="center"/>
        <w:rPr>
          <w:i w:val="0"/>
          <w:sz w:val="28"/>
          <w:szCs w:val="28"/>
        </w:rPr>
      </w:pPr>
      <w:r w:rsidRPr="00E677B5">
        <w:rPr>
          <w:i w:val="0"/>
          <w:sz w:val="28"/>
          <w:szCs w:val="28"/>
        </w:rPr>
        <w:t>АДМИНИСТРАЦИЯ ТАШТАГОЛЬСКОГО МУНИЦИПАЛЬНОГО РАЙОНА</w:t>
      </w:r>
    </w:p>
    <w:p w:rsidR="00DB4A74" w:rsidRPr="00DB4A74" w:rsidRDefault="001C3A5E" w:rsidP="00DB4A74">
      <w:pPr>
        <w:pStyle w:val="2"/>
        <w:jc w:val="center"/>
        <w:rPr>
          <w:spacing w:val="60"/>
        </w:rPr>
      </w:pPr>
      <w:r>
        <w:rPr>
          <w:spacing w:val="60"/>
        </w:rPr>
        <w:t>ПОСТАНОВЛЕНИЕ</w:t>
      </w:r>
    </w:p>
    <w:p w:rsidR="00DB4A74" w:rsidRPr="00E677B5" w:rsidRDefault="00DB4A74" w:rsidP="00DB4A74"/>
    <w:p w:rsidR="00DB4A74" w:rsidRPr="009915D2" w:rsidRDefault="00A01446" w:rsidP="00DB4A74">
      <w:pPr>
        <w:pStyle w:val="2"/>
        <w:rPr>
          <w:b w:val="0"/>
        </w:rPr>
      </w:pPr>
      <w:r>
        <w:rPr>
          <w:b w:val="0"/>
        </w:rPr>
        <w:t>от «</w:t>
      </w:r>
      <w:r w:rsidR="00AC2877">
        <w:rPr>
          <w:b w:val="0"/>
        </w:rPr>
        <w:t>11</w:t>
      </w:r>
      <w:r w:rsidR="00547828">
        <w:rPr>
          <w:b w:val="0"/>
        </w:rPr>
        <w:t>»</w:t>
      </w:r>
      <w:r w:rsidR="00AC2877">
        <w:rPr>
          <w:b w:val="0"/>
        </w:rPr>
        <w:t xml:space="preserve"> января </w:t>
      </w:r>
      <w:r w:rsidR="00661D9F">
        <w:rPr>
          <w:b w:val="0"/>
        </w:rPr>
        <w:t xml:space="preserve">  20</w:t>
      </w:r>
      <w:r w:rsidR="00AB4003">
        <w:rPr>
          <w:b w:val="0"/>
        </w:rPr>
        <w:t>2</w:t>
      </w:r>
      <w:r w:rsidR="004834A5">
        <w:rPr>
          <w:b w:val="0"/>
        </w:rPr>
        <w:t>3</w:t>
      </w:r>
      <w:r w:rsidR="00661D9F">
        <w:rPr>
          <w:b w:val="0"/>
        </w:rPr>
        <w:t xml:space="preserve"> № </w:t>
      </w:r>
      <w:r w:rsidR="00AC2877">
        <w:rPr>
          <w:b w:val="0"/>
        </w:rPr>
        <w:t>7-п</w:t>
      </w:r>
    </w:p>
    <w:p w:rsidR="00DB4A74" w:rsidRDefault="00DB4A74" w:rsidP="00DB4A74"/>
    <w:p w:rsidR="00DB4A74" w:rsidRDefault="00DB4A74" w:rsidP="00DB4A74"/>
    <w:p w:rsidR="00601FCA" w:rsidRDefault="004A2A58" w:rsidP="004A2A58">
      <w:pPr>
        <w:jc w:val="center"/>
        <w:rPr>
          <w:b/>
          <w:sz w:val="28"/>
          <w:szCs w:val="28"/>
        </w:rPr>
      </w:pPr>
      <w:r w:rsidRPr="004A2A58">
        <w:rPr>
          <w:b/>
          <w:sz w:val="28"/>
          <w:szCs w:val="28"/>
        </w:rPr>
        <w:t xml:space="preserve">О планировании, организации и проведении эвакуации населения при чрезвычайных ситуациях природного и техногенного характера на </w:t>
      </w:r>
    </w:p>
    <w:p w:rsidR="004A2A58" w:rsidRPr="004A2A58" w:rsidRDefault="004A2A58" w:rsidP="004A2A58">
      <w:pPr>
        <w:jc w:val="center"/>
        <w:rPr>
          <w:b/>
          <w:sz w:val="28"/>
          <w:szCs w:val="28"/>
        </w:rPr>
      </w:pPr>
      <w:r w:rsidRPr="004A2A58">
        <w:rPr>
          <w:b/>
          <w:sz w:val="28"/>
          <w:szCs w:val="28"/>
        </w:rPr>
        <w:t>территории Таштагольск</w:t>
      </w:r>
      <w:r w:rsidRPr="004A2A58">
        <w:rPr>
          <w:b/>
          <w:sz w:val="28"/>
          <w:szCs w:val="28"/>
        </w:rPr>
        <w:t>о</w:t>
      </w:r>
      <w:r w:rsidRPr="004A2A58">
        <w:rPr>
          <w:b/>
          <w:sz w:val="28"/>
          <w:szCs w:val="28"/>
        </w:rPr>
        <w:t xml:space="preserve">го </w:t>
      </w:r>
      <w:r>
        <w:rPr>
          <w:b/>
          <w:sz w:val="28"/>
          <w:szCs w:val="28"/>
        </w:rPr>
        <w:t xml:space="preserve">муниципального </w:t>
      </w:r>
      <w:r w:rsidRPr="004A2A58">
        <w:rPr>
          <w:b/>
          <w:sz w:val="28"/>
          <w:szCs w:val="28"/>
        </w:rPr>
        <w:t>района</w:t>
      </w:r>
    </w:p>
    <w:p w:rsidR="004B5071" w:rsidRPr="003C5409" w:rsidRDefault="004B5071" w:rsidP="00DB4A74">
      <w:pPr>
        <w:rPr>
          <w:sz w:val="28"/>
          <w:szCs w:val="28"/>
        </w:rPr>
      </w:pPr>
    </w:p>
    <w:p w:rsidR="004A2A58" w:rsidRPr="004A2A58" w:rsidRDefault="00960140" w:rsidP="00EC7CB6">
      <w:pPr>
        <w:spacing w:line="360" w:lineRule="auto"/>
        <w:ind w:firstLine="567"/>
        <w:jc w:val="both"/>
        <w:rPr>
          <w:sz w:val="28"/>
          <w:szCs w:val="28"/>
        </w:rPr>
      </w:pPr>
      <w:r w:rsidRPr="00960140">
        <w:rPr>
          <w:sz w:val="28"/>
          <w:szCs w:val="28"/>
        </w:rPr>
        <w:t xml:space="preserve">В соответствии с </w:t>
      </w:r>
      <w:r w:rsidR="00AB4003" w:rsidRPr="00AB4003">
        <w:rPr>
          <w:sz w:val="28"/>
          <w:szCs w:val="28"/>
        </w:rPr>
        <w:t>пункт</w:t>
      </w:r>
      <w:r w:rsidR="00724AA1">
        <w:rPr>
          <w:sz w:val="28"/>
          <w:szCs w:val="28"/>
        </w:rPr>
        <w:t>ом</w:t>
      </w:r>
      <w:r w:rsidR="00AB4003" w:rsidRPr="00AB4003">
        <w:rPr>
          <w:sz w:val="28"/>
          <w:szCs w:val="28"/>
        </w:rPr>
        <w:t xml:space="preserve"> 1 статьи 3 и пункт 2 статьи 8 Федерального з</w:t>
      </w:r>
      <w:r w:rsidR="00AB4003">
        <w:rPr>
          <w:sz w:val="28"/>
          <w:szCs w:val="28"/>
        </w:rPr>
        <w:t>а</w:t>
      </w:r>
      <w:r w:rsidR="00AB4003" w:rsidRPr="00AB4003">
        <w:rPr>
          <w:sz w:val="28"/>
          <w:szCs w:val="28"/>
        </w:rPr>
        <w:t>кона</w:t>
      </w:r>
      <w:r w:rsidR="00AB4003">
        <w:rPr>
          <w:sz w:val="28"/>
          <w:szCs w:val="28"/>
        </w:rPr>
        <w:t xml:space="preserve"> </w:t>
      </w:r>
      <w:r w:rsidR="00AB4003" w:rsidRPr="00AB4003">
        <w:rPr>
          <w:sz w:val="28"/>
          <w:szCs w:val="28"/>
        </w:rPr>
        <w:t>от 12 февраля 1998 г. № 28-ФЗ «О гражданской обороне»; постано</w:t>
      </w:r>
      <w:r w:rsidR="00AB4003" w:rsidRPr="00AB4003">
        <w:rPr>
          <w:sz w:val="28"/>
          <w:szCs w:val="28"/>
        </w:rPr>
        <w:t>в</w:t>
      </w:r>
      <w:r w:rsidR="00AB4003" w:rsidRPr="00AB4003">
        <w:rPr>
          <w:sz w:val="28"/>
          <w:szCs w:val="28"/>
        </w:rPr>
        <w:t>ление</w:t>
      </w:r>
      <w:r w:rsidR="00724AA1">
        <w:rPr>
          <w:sz w:val="28"/>
          <w:szCs w:val="28"/>
        </w:rPr>
        <w:t>м</w:t>
      </w:r>
      <w:r w:rsidR="00AB4003" w:rsidRPr="00AB4003">
        <w:rPr>
          <w:sz w:val="28"/>
          <w:szCs w:val="28"/>
        </w:rPr>
        <w:t xml:space="preserve"> Правительства Российской Федерации от 22 июня 2004 г. № 303 «О порядке эвакуации населения, материальных</w:t>
      </w:r>
      <w:r w:rsidR="00AB4003">
        <w:rPr>
          <w:sz w:val="28"/>
          <w:szCs w:val="28"/>
        </w:rPr>
        <w:t xml:space="preserve"> </w:t>
      </w:r>
      <w:r w:rsidR="00AB4003" w:rsidRPr="00AB4003">
        <w:rPr>
          <w:sz w:val="28"/>
          <w:szCs w:val="28"/>
        </w:rPr>
        <w:t>и культурных ценностей в без</w:t>
      </w:r>
      <w:r w:rsidR="00AB4003" w:rsidRPr="00AB4003">
        <w:rPr>
          <w:sz w:val="28"/>
          <w:szCs w:val="28"/>
        </w:rPr>
        <w:t>о</w:t>
      </w:r>
      <w:r w:rsidR="00AB4003" w:rsidRPr="00AB4003">
        <w:rPr>
          <w:sz w:val="28"/>
          <w:szCs w:val="28"/>
        </w:rPr>
        <w:t>пасные районы»</w:t>
      </w:r>
      <w:r w:rsidRPr="00960140">
        <w:rPr>
          <w:sz w:val="28"/>
          <w:szCs w:val="28"/>
        </w:rPr>
        <w:t xml:space="preserve">, Уставом </w:t>
      </w:r>
      <w:r>
        <w:rPr>
          <w:sz w:val="28"/>
          <w:szCs w:val="28"/>
        </w:rPr>
        <w:t>Таштагольского</w:t>
      </w:r>
      <w:r w:rsidRPr="00960140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</w:t>
      </w:r>
      <w:r w:rsidRPr="00960140">
        <w:rPr>
          <w:sz w:val="28"/>
          <w:szCs w:val="28"/>
        </w:rPr>
        <w:t xml:space="preserve"> и в целях организации подготовки и проведения эвакуации населения,</w:t>
      </w:r>
      <w:r>
        <w:rPr>
          <w:sz w:val="28"/>
          <w:szCs w:val="28"/>
        </w:rPr>
        <w:t xml:space="preserve"> </w:t>
      </w:r>
      <w:r w:rsidRPr="00960140">
        <w:rPr>
          <w:sz w:val="28"/>
          <w:szCs w:val="28"/>
        </w:rPr>
        <w:t>матер</w:t>
      </w:r>
      <w:r w:rsidRPr="00960140">
        <w:rPr>
          <w:sz w:val="28"/>
          <w:szCs w:val="28"/>
        </w:rPr>
        <w:t>и</w:t>
      </w:r>
      <w:r w:rsidRPr="00960140">
        <w:rPr>
          <w:sz w:val="28"/>
          <w:szCs w:val="28"/>
        </w:rPr>
        <w:t>альных и культурных цен</w:t>
      </w:r>
      <w:r>
        <w:rPr>
          <w:sz w:val="28"/>
          <w:szCs w:val="28"/>
        </w:rPr>
        <w:t xml:space="preserve">ностей в чрезвычайных ситуациях </w:t>
      </w:r>
      <w:r w:rsidR="004A2A58" w:rsidRPr="004A2A58">
        <w:rPr>
          <w:sz w:val="28"/>
          <w:szCs w:val="28"/>
        </w:rPr>
        <w:t>на территории Таштагол</w:t>
      </w:r>
      <w:r w:rsidR="004A2A58" w:rsidRPr="004A2A58">
        <w:rPr>
          <w:sz w:val="28"/>
          <w:szCs w:val="28"/>
        </w:rPr>
        <w:t>ь</w:t>
      </w:r>
      <w:r w:rsidR="004A2A58" w:rsidRPr="004A2A58">
        <w:rPr>
          <w:sz w:val="28"/>
          <w:szCs w:val="28"/>
        </w:rPr>
        <w:t xml:space="preserve">ского </w:t>
      </w:r>
      <w:r>
        <w:rPr>
          <w:sz w:val="28"/>
          <w:szCs w:val="28"/>
        </w:rPr>
        <w:t xml:space="preserve">муниципального </w:t>
      </w:r>
      <w:r w:rsidR="004A2A58" w:rsidRPr="004A2A58">
        <w:rPr>
          <w:sz w:val="28"/>
          <w:szCs w:val="28"/>
        </w:rPr>
        <w:t xml:space="preserve">района, администрация Таштагольского </w:t>
      </w:r>
      <w:r>
        <w:rPr>
          <w:sz w:val="28"/>
          <w:szCs w:val="28"/>
        </w:rPr>
        <w:t>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</w:t>
      </w:r>
      <w:r w:rsidRPr="004A2A58">
        <w:rPr>
          <w:sz w:val="28"/>
          <w:szCs w:val="28"/>
        </w:rPr>
        <w:t xml:space="preserve"> </w:t>
      </w:r>
      <w:r w:rsidR="004A2A58" w:rsidRPr="004A2A58">
        <w:rPr>
          <w:sz w:val="28"/>
          <w:szCs w:val="28"/>
        </w:rPr>
        <w:t>района постано</w:t>
      </w:r>
      <w:r w:rsidR="004A2A58" w:rsidRPr="004A2A58">
        <w:rPr>
          <w:sz w:val="28"/>
          <w:szCs w:val="28"/>
        </w:rPr>
        <w:t>в</w:t>
      </w:r>
      <w:r w:rsidR="004A2A58" w:rsidRPr="004A2A58">
        <w:rPr>
          <w:sz w:val="28"/>
          <w:szCs w:val="28"/>
        </w:rPr>
        <w:t>ляет:</w:t>
      </w:r>
    </w:p>
    <w:p w:rsidR="004A2A58" w:rsidRPr="004A2A58" w:rsidRDefault="004A2A58" w:rsidP="00EC7CB6">
      <w:pPr>
        <w:spacing w:line="360" w:lineRule="auto"/>
        <w:ind w:firstLine="540"/>
        <w:jc w:val="both"/>
        <w:rPr>
          <w:sz w:val="28"/>
          <w:szCs w:val="28"/>
        </w:rPr>
      </w:pPr>
      <w:r w:rsidRPr="004A2A58">
        <w:rPr>
          <w:sz w:val="28"/>
          <w:szCs w:val="28"/>
        </w:rPr>
        <w:t>1.</w:t>
      </w:r>
      <w:r w:rsidR="00C50F41">
        <w:rPr>
          <w:sz w:val="28"/>
          <w:szCs w:val="28"/>
        </w:rPr>
        <w:t xml:space="preserve"> </w:t>
      </w:r>
      <w:r w:rsidRPr="004A2A58">
        <w:rPr>
          <w:sz w:val="28"/>
          <w:szCs w:val="28"/>
        </w:rPr>
        <w:t xml:space="preserve">Утвердить прилагаемый План эвакуации населения Таштагольского </w:t>
      </w:r>
      <w:r w:rsidR="00DE5882">
        <w:rPr>
          <w:sz w:val="28"/>
          <w:szCs w:val="28"/>
        </w:rPr>
        <w:t xml:space="preserve">муниципального </w:t>
      </w:r>
      <w:r w:rsidRPr="004A2A58">
        <w:rPr>
          <w:sz w:val="28"/>
          <w:szCs w:val="28"/>
        </w:rPr>
        <w:t>района при чрезвычайных ситуациях природного и техн</w:t>
      </w:r>
      <w:r w:rsidRPr="004A2A58">
        <w:rPr>
          <w:sz w:val="28"/>
          <w:szCs w:val="28"/>
        </w:rPr>
        <w:t>о</w:t>
      </w:r>
      <w:r w:rsidRPr="004A2A58">
        <w:rPr>
          <w:sz w:val="28"/>
          <w:szCs w:val="28"/>
        </w:rPr>
        <w:t>генного х</w:t>
      </w:r>
      <w:r w:rsidRPr="004A2A58">
        <w:rPr>
          <w:sz w:val="28"/>
          <w:szCs w:val="28"/>
        </w:rPr>
        <w:t>а</w:t>
      </w:r>
      <w:r w:rsidRPr="004A2A58">
        <w:rPr>
          <w:sz w:val="28"/>
          <w:szCs w:val="28"/>
        </w:rPr>
        <w:t>рактера (Приложение № 1).</w:t>
      </w:r>
    </w:p>
    <w:p w:rsidR="004A2A58" w:rsidRPr="004A2A58" w:rsidRDefault="004A2A58" w:rsidP="00EC7CB6">
      <w:pPr>
        <w:pStyle w:val="ConsPlusNormal"/>
        <w:widowControl/>
        <w:spacing w:before="1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A58">
        <w:rPr>
          <w:rFonts w:ascii="Times New Roman" w:hAnsi="Times New Roman" w:cs="Times New Roman"/>
          <w:sz w:val="28"/>
          <w:szCs w:val="28"/>
        </w:rPr>
        <w:t>2.</w:t>
      </w:r>
      <w:r w:rsidR="00C50F41">
        <w:rPr>
          <w:rFonts w:ascii="Times New Roman" w:hAnsi="Times New Roman" w:cs="Times New Roman"/>
          <w:sz w:val="28"/>
          <w:szCs w:val="28"/>
        </w:rPr>
        <w:t xml:space="preserve"> </w:t>
      </w:r>
      <w:r w:rsidRPr="004A2A58">
        <w:rPr>
          <w:rFonts w:ascii="Times New Roman" w:hAnsi="Times New Roman" w:cs="Times New Roman"/>
          <w:sz w:val="28"/>
          <w:szCs w:val="28"/>
        </w:rPr>
        <w:t>Утвердить персональный состав эвакуационной комиссии Таштагол</w:t>
      </w:r>
      <w:r w:rsidRPr="004A2A58">
        <w:rPr>
          <w:rFonts w:ascii="Times New Roman" w:hAnsi="Times New Roman" w:cs="Times New Roman"/>
          <w:sz w:val="28"/>
          <w:szCs w:val="28"/>
        </w:rPr>
        <w:t>ь</w:t>
      </w:r>
      <w:r w:rsidRPr="004A2A58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DE5882" w:rsidRPr="00DE588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E5882">
        <w:rPr>
          <w:rFonts w:ascii="Times New Roman" w:hAnsi="Times New Roman" w:cs="Times New Roman"/>
          <w:sz w:val="28"/>
          <w:szCs w:val="28"/>
        </w:rPr>
        <w:t>района</w:t>
      </w:r>
      <w:r w:rsidRPr="004A2A58">
        <w:rPr>
          <w:rFonts w:ascii="Times New Roman" w:hAnsi="Times New Roman" w:cs="Times New Roman"/>
          <w:sz w:val="28"/>
          <w:szCs w:val="28"/>
        </w:rPr>
        <w:t xml:space="preserve"> (Приложение № 2).</w:t>
      </w:r>
    </w:p>
    <w:p w:rsidR="004A2A58" w:rsidRPr="004A2A58" w:rsidRDefault="00C50F41" w:rsidP="00EC7CB6">
      <w:pPr>
        <w:pStyle w:val="ConsPlusNormal"/>
        <w:widowControl/>
        <w:spacing w:before="1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A2A58" w:rsidRPr="004A2A58">
        <w:rPr>
          <w:rFonts w:ascii="Times New Roman" w:hAnsi="Times New Roman" w:cs="Times New Roman"/>
          <w:sz w:val="28"/>
          <w:szCs w:val="28"/>
        </w:rPr>
        <w:t xml:space="preserve">Утвердить прилагаемое Положение о </w:t>
      </w:r>
      <w:r w:rsidR="004A2A58" w:rsidRPr="004A2A58">
        <w:rPr>
          <w:rFonts w:ascii="Times New Roman" w:hAnsi="Times New Roman" w:cs="Times New Roman"/>
          <w:bCs/>
          <w:sz w:val="28"/>
          <w:szCs w:val="28"/>
        </w:rPr>
        <w:t xml:space="preserve">районной </w:t>
      </w:r>
      <w:r w:rsidR="004A2A58" w:rsidRPr="004A2A58">
        <w:rPr>
          <w:rFonts w:ascii="Times New Roman" w:hAnsi="Times New Roman" w:cs="Times New Roman"/>
          <w:sz w:val="28"/>
          <w:szCs w:val="28"/>
        </w:rPr>
        <w:t>эвакуационной коми</w:t>
      </w:r>
      <w:r w:rsidR="004A2A58" w:rsidRPr="004A2A58">
        <w:rPr>
          <w:rFonts w:ascii="Times New Roman" w:hAnsi="Times New Roman" w:cs="Times New Roman"/>
          <w:sz w:val="28"/>
          <w:szCs w:val="28"/>
        </w:rPr>
        <w:t>с</w:t>
      </w:r>
      <w:r w:rsidR="004A2A58" w:rsidRPr="004A2A58">
        <w:rPr>
          <w:rFonts w:ascii="Times New Roman" w:hAnsi="Times New Roman" w:cs="Times New Roman"/>
          <w:sz w:val="28"/>
          <w:szCs w:val="28"/>
        </w:rPr>
        <w:t>сии (Приложение № 3).</w:t>
      </w:r>
    </w:p>
    <w:p w:rsidR="004A2A58" w:rsidRPr="004A2A58" w:rsidRDefault="004A2A58" w:rsidP="00EC7CB6">
      <w:pPr>
        <w:widowControl w:val="0"/>
        <w:tabs>
          <w:tab w:val="left" w:pos="1440"/>
        </w:tabs>
        <w:spacing w:before="120" w:line="360" w:lineRule="auto"/>
        <w:ind w:firstLine="540"/>
        <w:jc w:val="both"/>
        <w:rPr>
          <w:sz w:val="28"/>
          <w:szCs w:val="28"/>
        </w:rPr>
      </w:pPr>
      <w:r w:rsidRPr="004A2A58">
        <w:rPr>
          <w:sz w:val="28"/>
          <w:szCs w:val="28"/>
        </w:rPr>
        <w:t>4.</w:t>
      </w:r>
      <w:r w:rsidR="00C50F41">
        <w:rPr>
          <w:sz w:val="28"/>
          <w:szCs w:val="28"/>
        </w:rPr>
        <w:t xml:space="preserve"> </w:t>
      </w:r>
      <w:r w:rsidRPr="004A2A58">
        <w:rPr>
          <w:sz w:val="28"/>
          <w:szCs w:val="28"/>
        </w:rPr>
        <w:t xml:space="preserve">Утвердить прилагаемый Перечень учреждений Таштагольского </w:t>
      </w:r>
      <w:r w:rsidR="00DE5882">
        <w:rPr>
          <w:sz w:val="28"/>
          <w:szCs w:val="28"/>
        </w:rPr>
        <w:t>мун</w:t>
      </w:r>
      <w:r w:rsidR="00DE5882">
        <w:rPr>
          <w:sz w:val="28"/>
          <w:szCs w:val="28"/>
        </w:rPr>
        <w:t>и</w:t>
      </w:r>
      <w:r w:rsidR="00DE5882">
        <w:rPr>
          <w:sz w:val="28"/>
          <w:szCs w:val="28"/>
        </w:rPr>
        <w:t>ципального</w:t>
      </w:r>
      <w:r w:rsidR="00DE5882" w:rsidRPr="004A2A58">
        <w:rPr>
          <w:sz w:val="28"/>
          <w:szCs w:val="28"/>
        </w:rPr>
        <w:t xml:space="preserve"> </w:t>
      </w:r>
      <w:r w:rsidRPr="004A2A58">
        <w:rPr>
          <w:sz w:val="28"/>
          <w:szCs w:val="28"/>
        </w:rPr>
        <w:t>района предназначенных для кратковременного размещения эв</w:t>
      </w:r>
      <w:r w:rsidRPr="004A2A58">
        <w:rPr>
          <w:sz w:val="28"/>
          <w:szCs w:val="28"/>
        </w:rPr>
        <w:t>а</w:t>
      </w:r>
      <w:r w:rsidRPr="004A2A58">
        <w:rPr>
          <w:sz w:val="28"/>
          <w:szCs w:val="28"/>
        </w:rPr>
        <w:lastRenderedPageBreak/>
        <w:t>куируемого населения (Прилож</w:t>
      </w:r>
      <w:r w:rsidRPr="004A2A58">
        <w:rPr>
          <w:sz w:val="28"/>
          <w:szCs w:val="28"/>
        </w:rPr>
        <w:t>е</w:t>
      </w:r>
      <w:r w:rsidRPr="004A2A58">
        <w:rPr>
          <w:sz w:val="28"/>
          <w:szCs w:val="28"/>
        </w:rPr>
        <w:t>ние № 4).</w:t>
      </w:r>
    </w:p>
    <w:p w:rsidR="00C50F41" w:rsidRPr="00C50F41" w:rsidRDefault="00AB4003" w:rsidP="00EC7CB6">
      <w:pPr>
        <w:tabs>
          <w:tab w:val="left" w:pos="567"/>
        </w:tabs>
        <w:spacing w:line="360" w:lineRule="auto"/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50F41">
        <w:rPr>
          <w:sz w:val="28"/>
          <w:szCs w:val="28"/>
        </w:rPr>
        <w:t xml:space="preserve">. </w:t>
      </w:r>
      <w:r w:rsidR="00C50F41" w:rsidRPr="00146FD9">
        <w:rPr>
          <w:sz w:val="28"/>
          <w:szCs w:val="28"/>
        </w:rPr>
        <w:t>Пресс-секретарю Главы Таштагольского муниц</w:t>
      </w:r>
      <w:r w:rsidR="00C50F41">
        <w:rPr>
          <w:sz w:val="28"/>
          <w:szCs w:val="28"/>
        </w:rPr>
        <w:t xml:space="preserve">ипального </w:t>
      </w:r>
      <w:r w:rsidR="00C50F41" w:rsidRPr="00146FD9">
        <w:rPr>
          <w:sz w:val="28"/>
          <w:szCs w:val="28"/>
        </w:rPr>
        <w:t xml:space="preserve">района (Кустова М.Л.) опубликовать настоящее </w:t>
      </w:r>
      <w:r w:rsidR="001C3A5E">
        <w:rPr>
          <w:sz w:val="28"/>
          <w:szCs w:val="28"/>
        </w:rPr>
        <w:t>постановление</w:t>
      </w:r>
      <w:r w:rsidR="00C50F41" w:rsidRPr="00146FD9">
        <w:rPr>
          <w:sz w:val="28"/>
          <w:szCs w:val="28"/>
        </w:rPr>
        <w:t xml:space="preserve"> на сайте Таштагол</w:t>
      </w:r>
      <w:r w:rsidR="00C50F41" w:rsidRPr="00146FD9">
        <w:rPr>
          <w:sz w:val="28"/>
          <w:szCs w:val="28"/>
        </w:rPr>
        <w:t>ь</w:t>
      </w:r>
      <w:r w:rsidR="00C50F41" w:rsidRPr="00146FD9">
        <w:rPr>
          <w:sz w:val="28"/>
          <w:szCs w:val="28"/>
        </w:rPr>
        <w:t>ского муниципального района в информационно - телекоммуникационной сети «Интернет».</w:t>
      </w:r>
    </w:p>
    <w:p w:rsidR="00C50F41" w:rsidRPr="00146FD9" w:rsidRDefault="00AB4003" w:rsidP="00EC7CB6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50F41" w:rsidRPr="00146FD9">
        <w:rPr>
          <w:sz w:val="28"/>
          <w:szCs w:val="28"/>
        </w:rPr>
        <w:t xml:space="preserve">. Контроль за исполнением данного </w:t>
      </w:r>
      <w:r w:rsidR="001C3A5E">
        <w:rPr>
          <w:sz w:val="28"/>
          <w:szCs w:val="28"/>
        </w:rPr>
        <w:t>постановления</w:t>
      </w:r>
      <w:r w:rsidR="00C50F41">
        <w:rPr>
          <w:sz w:val="28"/>
          <w:szCs w:val="28"/>
        </w:rPr>
        <w:t xml:space="preserve"> </w:t>
      </w:r>
      <w:r w:rsidR="00C50F41" w:rsidRPr="00146FD9">
        <w:rPr>
          <w:sz w:val="28"/>
          <w:szCs w:val="28"/>
        </w:rPr>
        <w:t>возложить на</w:t>
      </w:r>
      <w:r w:rsidR="00C50F41" w:rsidRPr="003E6B73">
        <w:rPr>
          <w:sz w:val="28"/>
          <w:szCs w:val="28"/>
        </w:rPr>
        <w:t xml:space="preserve"> </w:t>
      </w:r>
      <w:r w:rsidR="00C50F41">
        <w:rPr>
          <w:sz w:val="28"/>
          <w:szCs w:val="28"/>
        </w:rPr>
        <w:t xml:space="preserve">       </w:t>
      </w:r>
      <w:r w:rsidR="00C50F41" w:rsidRPr="003E6B73">
        <w:rPr>
          <w:sz w:val="28"/>
          <w:szCs w:val="28"/>
        </w:rPr>
        <w:t>Заместителя Главы Таштагольского муниципального района А.В. Гришук</w:t>
      </w:r>
      <w:r w:rsidR="00C50F41" w:rsidRPr="003E6B73">
        <w:rPr>
          <w:sz w:val="28"/>
          <w:szCs w:val="28"/>
        </w:rPr>
        <w:t>о</w:t>
      </w:r>
      <w:r w:rsidR="00C50F41" w:rsidRPr="003E6B73">
        <w:rPr>
          <w:sz w:val="28"/>
          <w:szCs w:val="28"/>
        </w:rPr>
        <w:t>ва.</w:t>
      </w:r>
    </w:p>
    <w:p w:rsidR="00C50F41" w:rsidRPr="00146FD9" w:rsidRDefault="00AB4003" w:rsidP="00EC7CB6">
      <w:pPr>
        <w:shd w:val="clear" w:color="auto" w:fill="FFFFFF"/>
        <w:tabs>
          <w:tab w:val="left" w:pos="709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7</w:t>
      </w:r>
      <w:r w:rsidR="00C50F41" w:rsidRPr="00146FD9">
        <w:rPr>
          <w:bCs/>
          <w:iCs/>
          <w:sz w:val="28"/>
          <w:szCs w:val="28"/>
        </w:rPr>
        <w:t xml:space="preserve">. </w:t>
      </w:r>
      <w:r w:rsidR="001C3A5E">
        <w:rPr>
          <w:bCs/>
          <w:sz w:val="28"/>
          <w:szCs w:val="28"/>
        </w:rPr>
        <w:t>Постановл</w:t>
      </w:r>
      <w:r w:rsidR="00C50F41">
        <w:rPr>
          <w:bCs/>
          <w:sz w:val="28"/>
          <w:szCs w:val="28"/>
        </w:rPr>
        <w:t>ение</w:t>
      </w:r>
      <w:r w:rsidR="00C50F41" w:rsidRPr="00146FD9">
        <w:rPr>
          <w:bCs/>
          <w:sz w:val="28"/>
          <w:szCs w:val="28"/>
        </w:rPr>
        <w:t xml:space="preserve"> вступает в силу с момента его подписания.</w:t>
      </w:r>
    </w:p>
    <w:p w:rsidR="004A2A58" w:rsidRPr="004A2A58" w:rsidRDefault="004A2A58" w:rsidP="004A2A58">
      <w:pPr>
        <w:shd w:val="clear" w:color="auto" w:fill="FFFFFF"/>
        <w:tabs>
          <w:tab w:val="left" w:pos="1440"/>
        </w:tabs>
        <w:spacing w:line="326" w:lineRule="exact"/>
        <w:ind w:left="29" w:firstLine="540"/>
        <w:jc w:val="both"/>
        <w:rPr>
          <w:sz w:val="28"/>
          <w:szCs w:val="28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48"/>
        <w:gridCol w:w="4678"/>
      </w:tblGrid>
      <w:tr w:rsidR="004F0354" w:rsidRPr="008E1E0C" w:rsidTr="00970624">
        <w:tblPrEx>
          <w:tblCellMar>
            <w:top w:w="0" w:type="dxa"/>
            <w:bottom w:w="0" w:type="dxa"/>
          </w:tblCellMar>
        </w:tblPrEx>
        <w:tc>
          <w:tcPr>
            <w:tcW w:w="4748" w:type="dxa"/>
          </w:tcPr>
          <w:p w:rsidR="004F0354" w:rsidRDefault="004F0354" w:rsidP="009706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</w:t>
            </w:r>
            <w:r w:rsidRPr="008E1E0C">
              <w:rPr>
                <w:b/>
                <w:sz w:val="28"/>
                <w:szCs w:val="28"/>
              </w:rPr>
              <w:t>Таштагольского</w:t>
            </w:r>
          </w:p>
          <w:p w:rsidR="004F0354" w:rsidRPr="008E1E0C" w:rsidRDefault="004F0354" w:rsidP="009706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  <w:r w:rsidRPr="008E1E0C">
              <w:rPr>
                <w:b/>
                <w:sz w:val="28"/>
                <w:szCs w:val="28"/>
              </w:rPr>
              <w:t xml:space="preserve"> района</w:t>
            </w:r>
          </w:p>
        </w:tc>
        <w:tc>
          <w:tcPr>
            <w:tcW w:w="4678" w:type="dxa"/>
          </w:tcPr>
          <w:p w:rsidR="004F0354" w:rsidRDefault="004F0354" w:rsidP="00970624">
            <w:pPr>
              <w:jc w:val="right"/>
              <w:rPr>
                <w:b/>
                <w:sz w:val="28"/>
                <w:szCs w:val="28"/>
              </w:rPr>
            </w:pPr>
          </w:p>
          <w:p w:rsidR="004F0354" w:rsidRPr="008E1E0C" w:rsidRDefault="00AB4003" w:rsidP="00AB400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  <w:r w:rsidR="004F0354" w:rsidRPr="008E1E0C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Г</w:t>
            </w:r>
            <w:r w:rsidR="004F0354" w:rsidRPr="008E1E0C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Орлов</w:t>
            </w:r>
          </w:p>
        </w:tc>
      </w:tr>
    </w:tbl>
    <w:p w:rsidR="004A2A58" w:rsidRPr="004A2A58" w:rsidRDefault="004A2A58" w:rsidP="004A2A58">
      <w:pPr>
        <w:jc w:val="both"/>
        <w:rPr>
          <w:b/>
          <w:sz w:val="28"/>
          <w:szCs w:val="28"/>
        </w:rPr>
        <w:sectPr w:rsidR="004A2A58" w:rsidRPr="004A2A58" w:rsidSect="00970624">
          <w:footerReference w:type="even" r:id="rId9"/>
          <w:footerReference w:type="default" r:id="rId10"/>
          <w:pgSz w:w="11906" w:h="16838"/>
          <w:pgMar w:top="737" w:right="1134" w:bottom="851" w:left="1418" w:header="709" w:footer="709" w:gutter="0"/>
          <w:cols w:space="708"/>
          <w:titlePg/>
          <w:docGrid w:linePitch="360"/>
        </w:sectPr>
      </w:pPr>
    </w:p>
    <w:p w:rsidR="004A2A58" w:rsidRPr="004A2A58" w:rsidRDefault="004A2A58" w:rsidP="004F0354">
      <w:pPr>
        <w:jc w:val="right"/>
        <w:rPr>
          <w:sz w:val="28"/>
          <w:szCs w:val="28"/>
        </w:rPr>
      </w:pPr>
      <w:r w:rsidRPr="004A2A58">
        <w:rPr>
          <w:sz w:val="28"/>
          <w:szCs w:val="28"/>
        </w:rPr>
        <w:lastRenderedPageBreak/>
        <w:t>Приложение № 1</w:t>
      </w:r>
    </w:p>
    <w:p w:rsidR="004A2A58" w:rsidRPr="004A2A58" w:rsidRDefault="004A2A58" w:rsidP="004F0354">
      <w:pPr>
        <w:jc w:val="right"/>
        <w:rPr>
          <w:sz w:val="28"/>
          <w:szCs w:val="28"/>
        </w:rPr>
      </w:pPr>
      <w:r w:rsidRPr="004A2A58">
        <w:rPr>
          <w:sz w:val="28"/>
          <w:szCs w:val="28"/>
        </w:rPr>
        <w:t>Утверждено</w:t>
      </w:r>
    </w:p>
    <w:p w:rsidR="004A2A58" w:rsidRPr="004A2A58" w:rsidRDefault="004A2A58" w:rsidP="004F0354">
      <w:pPr>
        <w:ind w:right="-360"/>
        <w:jc w:val="right"/>
        <w:rPr>
          <w:sz w:val="28"/>
          <w:szCs w:val="28"/>
        </w:rPr>
      </w:pPr>
      <w:r w:rsidRPr="004A2A58">
        <w:rPr>
          <w:sz w:val="28"/>
          <w:szCs w:val="28"/>
        </w:rPr>
        <w:t xml:space="preserve">постановлением администрации </w:t>
      </w:r>
    </w:p>
    <w:p w:rsidR="004A2A58" w:rsidRPr="004A2A58" w:rsidRDefault="004A2A58" w:rsidP="004F0354">
      <w:pPr>
        <w:ind w:right="-360"/>
        <w:jc w:val="right"/>
        <w:rPr>
          <w:sz w:val="28"/>
          <w:szCs w:val="28"/>
        </w:rPr>
      </w:pPr>
      <w:r w:rsidRPr="004A2A58">
        <w:rPr>
          <w:sz w:val="28"/>
          <w:szCs w:val="28"/>
        </w:rPr>
        <w:t xml:space="preserve">Таштагольского </w:t>
      </w:r>
      <w:r w:rsidR="004F0354">
        <w:rPr>
          <w:sz w:val="28"/>
          <w:szCs w:val="28"/>
        </w:rPr>
        <w:t>муниципал</w:t>
      </w:r>
      <w:r w:rsidR="004F0354">
        <w:rPr>
          <w:sz w:val="28"/>
          <w:szCs w:val="28"/>
        </w:rPr>
        <w:t>ь</w:t>
      </w:r>
      <w:r w:rsidR="004F0354">
        <w:rPr>
          <w:sz w:val="28"/>
          <w:szCs w:val="28"/>
        </w:rPr>
        <w:t xml:space="preserve">ного </w:t>
      </w:r>
      <w:r w:rsidRPr="004A2A58">
        <w:rPr>
          <w:sz w:val="28"/>
          <w:szCs w:val="28"/>
        </w:rPr>
        <w:t>района</w:t>
      </w:r>
    </w:p>
    <w:p w:rsidR="00AC2877" w:rsidRPr="009915D2" w:rsidRDefault="00AC2877" w:rsidP="00AC2877">
      <w:pPr>
        <w:pStyle w:val="2"/>
        <w:jc w:val="right"/>
        <w:rPr>
          <w:b w:val="0"/>
        </w:rPr>
      </w:pPr>
      <w:r>
        <w:rPr>
          <w:b w:val="0"/>
        </w:rPr>
        <w:t>от «11» января   2023 № 7-п</w:t>
      </w:r>
    </w:p>
    <w:p w:rsidR="004A2A58" w:rsidRPr="004A2A58" w:rsidRDefault="004A2A58" w:rsidP="004A2A58">
      <w:pPr>
        <w:jc w:val="center"/>
        <w:rPr>
          <w:b/>
          <w:sz w:val="28"/>
          <w:szCs w:val="28"/>
        </w:rPr>
      </w:pPr>
    </w:p>
    <w:p w:rsidR="004A2A58" w:rsidRPr="004A2A58" w:rsidRDefault="004A2A58" w:rsidP="004A2A58">
      <w:pPr>
        <w:jc w:val="center"/>
        <w:rPr>
          <w:b/>
          <w:sz w:val="28"/>
          <w:szCs w:val="28"/>
        </w:rPr>
      </w:pPr>
    </w:p>
    <w:p w:rsidR="004A2A58" w:rsidRPr="004A2A58" w:rsidRDefault="004A2A58" w:rsidP="004A2A58">
      <w:pPr>
        <w:jc w:val="center"/>
        <w:rPr>
          <w:b/>
          <w:sz w:val="28"/>
          <w:szCs w:val="28"/>
        </w:rPr>
      </w:pPr>
      <w:r w:rsidRPr="004A2A58">
        <w:rPr>
          <w:b/>
          <w:sz w:val="28"/>
          <w:szCs w:val="28"/>
        </w:rPr>
        <w:t xml:space="preserve">План эвакуации населения Таштагольского </w:t>
      </w:r>
      <w:r w:rsidR="004F0354">
        <w:rPr>
          <w:b/>
          <w:sz w:val="28"/>
          <w:szCs w:val="28"/>
        </w:rPr>
        <w:t xml:space="preserve">муниципального </w:t>
      </w:r>
      <w:r w:rsidRPr="004A2A58">
        <w:rPr>
          <w:b/>
          <w:sz w:val="28"/>
          <w:szCs w:val="28"/>
        </w:rPr>
        <w:t>района при чрезвычайных ситуациях пр</w:t>
      </w:r>
      <w:r w:rsidRPr="004A2A58">
        <w:rPr>
          <w:b/>
          <w:sz w:val="28"/>
          <w:szCs w:val="28"/>
        </w:rPr>
        <w:t>и</w:t>
      </w:r>
      <w:r w:rsidRPr="004A2A58">
        <w:rPr>
          <w:b/>
          <w:sz w:val="28"/>
          <w:szCs w:val="28"/>
        </w:rPr>
        <w:t>родного и техногенного характера</w:t>
      </w:r>
    </w:p>
    <w:p w:rsidR="004A2A58" w:rsidRPr="004A2A58" w:rsidRDefault="004A2A58" w:rsidP="004A2A58">
      <w:pPr>
        <w:spacing w:before="120" w:after="120" w:line="360" w:lineRule="auto"/>
        <w:jc w:val="center"/>
        <w:rPr>
          <w:b/>
          <w:sz w:val="28"/>
          <w:szCs w:val="28"/>
        </w:rPr>
      </w:pPr>
    </w:p>
    <w:p w:rsidR="004A2A58" w:rsidRPr="004A2A58" w:rsidRDefault="004A2A58" w:rsidP="004A2A58">
      <w:pPr>
        <w:spacing w:before="120" w:after="120" w:line="360" w:lineRule="auto"/>
        <w:jc w:val="center"/>
        <w:rPr>
          <w:b/>
          <w:sz w:val="28"/>
          <w:szCs w:val="28"/>
        </w:rPr>
      </w:pPr>
      <w:r w:rsidRPr="004A2A58">
        <w:rPr>
          <w:b/>
          <w:sz w:val="28"/>
          <w:szCs w:val="28"/>
        </w:rPr>
        <w:t>1.</w:t>
      </w:r>
      <w:r w:rsidRPr="004A2A58">
        <w:rPr>
          <w:b/>
          <w:sz w:val="28"/>
          <w:szCs w:val="28"/>
        </w:rPr>
        <w:tab/>
        <w:t>Общие положения.</w:t>
      </w:r>
    </w:p>
    <w:p w:rsidR="004A2A58" w:rsidRPr="004A2A58" w:rsidRDefault="004A2A58" w:rsidP="004F0354">
      <w:pPr>
        <w:overflowPunct w:val="0"/>
        <w:autoSpaceDE w:val="0"/>
        <w:autoSpaceDN w:val="0"/>
        <w:adjustRightInd w:val="0"/>
        <w:spacing w:before="120"/>
        <w:ind w:firstLine="709"/>
        <w:jc w:val="both"/>
        <w:textAlignment w:val="baseline"/>
        <w:rPr>
          <w:sz w:val="28"/>
          <w:szCs w:val="28"/>
        </w:rPr>
      </w:pPr>
      <w:r w:rsidRPr="004A2A58">
        <w:rPr>
          <w:sz w:val="28"/>
          <w:szCs w:val="28"/>
        </w:rPr>
        <w:t>Эвакуация населения - комплекс мероприятий по организованному выв</w:t>
      </w:r>
      <w:r w:rsidRPr="004A2A58">
        <w:rPr>
          <w:sz w:val="28"/>
          <w:szCs w:val="28"/>
        </w:rPr>
        <w:t>о</w:t>
      </w:r>
      <w:r w:rsidRPr="004A2A58">
        <w:rPr>
          <w:sz w:val="28"/>
          <w:szCs w:val="28"/>
        </w:rPr>
        <w:t>зу (выводу) населения из зон чрезвычайной ситуации (ЧС) или вероятной чре</w:t>
      </w:r>
      <w:r w:rsidRPr="004A2A58">
        <w:rPr>
          <w:sz w:val="28"/>
          <w:szCs w:val="28"/>
        </w:rPr>
        <w:t>з</w:t>
      </w:r>
      <w:r w:rsidRPr="004A2A58">
        <w:rPr>
          <w:sz w:val="28"/>
          <w:szCs w:val="28"/>
        </w:rPr>
        <w:t>вычайной ситуации природного и техногенного характера и его кратковреме</w:t>
      </w:r>
      <w:r w:rsidRPr="004A2A58">
        <w:rPr>
          <w:sz w:val="28"/>
          <w:szCs w:val="28"/>
        </w:rPr>
        <w:t>н</w:t>
      </w:r>
      <w:r w:rsidRPr="004A2A58">
        <w:rPr>
          <w:sz w:val="28"/>
          <w:szCs w:val="28"/>
        </w:rPr>
        <w:t>ному размещению в заблаговременно подготовленных по условиям первооч</w:t>
      </w:r>
      <w:r w:rsidRPr="004A2A58">
        <w:rPr>
          <w:sz w:val="28"/>
          <w:szCs w:val="28"/>
        </w:rPr>
        <w:t>е</w:t>
      </w:r>
      <w:r w:rsidRPr="004A2A58">
        <w:rPr>
          <w:sz w:val="28"/>
          <w:szCs w:val="28"/>
        </w:rPr>
        <w:t>редного жизнеобеспечения безопасных (вне зон действия поражающих факт</w:t>
      </w:r>
      <w:r w:rsidRPr="004A2A58">
        <w:rPr>
          <w:sz w:val="28"/>
          <w:szCs w:val="28"/>
        </w:rPr>
        <w:t>о</w:t>
      </w:r>
      <w:r w:rsidRPr="004A2A58">
        <w:rPr>
          <w:sz w:val="28"/>
          <w:szCs w:val="28"/>
        </w:rPr>
        <w:t>ров исто</w:t>
      </w:r>
      <w:r w:rsidRPr="004A2A58">
        <w:rPr>
          <w:sz w:val="28"/>
          <w:szCs w:val="28"/>
        </w:rPr>
        <w:t>ч</w:t>
      </w:r>
      <w:r w:rsidRPr="004A2A58">
        <w:rPr>
          <w:sz w:val="28"/>
          <w:szCs w:val="28"/>
        </w:rPr>
        <w:t>ника ЧС) районах - далее безопасные районы.</w:t>
      </w:r>
    </w:p>
    <w:p w:rsidR="004A2A58" w:rsidRPr="004A2A58" w:rsidRDefault="004A2A58" w:rsidP="004F0354">
      <w:pPr>
        <w:pStyle w:val="ConsPlusNormal"/>
        <w:widowControl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A58">
        <w:rPr>
          <w:rFonts w:ascii="Times New Roman" w:hAnsi="Times New Roman" w:cs="Times New Roman"/>
          <w:sz w:val="28"/>
          <w:szCs w:val="28"/>
        </w:rPr>
        <w:t>Эвакуация населения из зон чрезвычайных ситуаций проводится при н</w:t>
      </w:r>
      <w:r w:rsidRPr="004A2A58">
        <w:rPr>
          <w:rFonts w:ascii="Times New Roman" w:hAnsi="Times New Roman" w:cs="Times New Roman"/>
          <w:sz w:val="28"/>
          <w:szCs w:val="28"/>
        </w:rPr>
        <w:t>е</w:t>
      </w:r>
      <w:r w:rsidRPr="004A2A58">
        <w:rPr>
          <w:rFonts w:ascii="Times New Roman" w:hAnsi="Times New Roman" w:cs="Times New Roman"/>
          <w:sz w:val="28"/>
          <w:szCs w:val="28"/>
        </w:rPr>
        <w:t>посредственной угрозе возникновения чрезвычайной ситуации или при ее во</w:t>
      </w:r>
      <w:r w:rsidRPr="004A2A58">
        <w:rPr>
          <w:rFonts w:ascii="Times New Roman" w:hAnsi="Times New Roman" w:cs="Times New Roman"/>
          <w:sz w:val="28"/>
          <w:szCs w:val="28"/>
        </w:rPr>
        <w:t>з</w:t>
      </w:r>
      <w:r w:rsidRPr="004A2A58">
        <w:rPr>
          <w:rFonts w:ascii="Times New Roman" w:hAnsi="Times New Roman" w:cs="Times New Roman"/>
          <w:sz w:val="28"/>
          <w:szCs w:val="28"/>
        </w:rPr>
        <w:t>никновении.</w:t>
      </w:r>
    </w:p>
    <w:p w:rsidR="004A2A58" w:rsidRPr="004A2A58" w:rsidRDefault="004A2A58" w:rsidP="004F0354">
      <w:pPr>
        <w:tabs>
          <w:tab w:val="left" w:pos="1440"/>
        </w:tabs>
        <w:overflowPunct w:val="0"/>
        <w:autoSpaceDE w:val="0"/>
        <w:autoSpaceDN w:val="0"/>
        <w:adjustRightInd w:val="0"/>
        <w:spacing w:before="120"/>
        <w:ind w:firstLine="709"/>
        <w:jc w:val="both"/>
        <w:textAlignment w:val="baseline"/>
        <w:rPr>
          <w:sz w:val="28"/>
          <w:szCs w:val="28"/>
        </w:rPr>
      </w:pPr>
      <w:r w:rsidRPr="004A2A58">
        <w:rPr>
          <w:sz w:val="28"/>
          <w:szCs w:val="28"/>
        </w:rPr>
        <w:t>Зона чрезвычайной ситуации - это территория, на которой сложилась чрезв</w:t>
      </w:r>
      <w:r w:rsidRPr="004A2A58">
        <w:rPr>
          <w:sz w:val="28"/>
          <w:szCs w:val="28"/>
        </w:rPr>
        <w:t>ы</w:t>
      </w:r>
      <w:r w:rsidRPr="004A2A58">
        <w:rPr>
          <w:sz w:val="28"/>
          <w:szCs w:val="28"/>
        </w:rPr>
        <w:t>чайная ситуация.</w:t>
      </w:r>
    </w:p>
    <w:p w:rsidR="004A2A58" w:rsidRPr="004A2A58" w:rsidRDefault="004A2A58" w:rsidP="004F0354">
      <w:pPr>
        <w:tabs>
          <w:tab w:val="left" w:pos="1440"/>
        </w:tabs>
        <w:overflowPunct w:val="0"/>
        <w:autoSpaceDE w:val="0"/>
        <w:autoSpaceDN w:val="0"/>
        <w:adjustRightInd w:val="0"/>
        <w:spacing w:before="120"/>
        <w:ind w:firstLine="709"/>
        <w:jc w:val="both"/>
        <w:textAlignment w:val="baseline"/>
        <w:rPr>
          <w:sz w:val="28"/>
          <w:szCs w:val="28"/>
        </w:rPr>
      </w:pPr>
      <w:r w:rsidRPr="004A2A58">
        <w:rPr>
          <w:sz w:val="28"/>
          <w:szCs w:val="28"/>
        </w:rPr>
        <w:t>Безопасный район - район вне зон действия поражающих факторов и</w:t>
      </w:r>
      <w:r w:rsidRPr="004A2A58">
        <w:rPr>
          <w:sz w:val="28"/>
          <w:szCs w:val="28"/>
        </w:rPr>
        <w:t>с</w:t>
      </w:r>
      <w:r w:rsidRPr="004A2A58">
        <w:rPr>
          <w:sz w:val="28"/>
          <w:szCs w:val="28"/>
        </w:rPr>
        <w:t>точника чрезвычайной ситуации.</w:t>
      </w:r>
    </w:p>
    <w:p w:rsidR="004A2A58" w:rsidRPr="004A2A58" w:rsidRDefault="004A2A58" w:rsidP="004F0354">
      <w:pPr>
        <w:tabs>
          <w:tab w:val="left" w:pos="1440"/>
        </w:tabs>
        <w:overflowPunct w:val="0"/>
        <w:autoSpaceDE w:val="0"/>
        <w:autoSpaceDN w:val="0"/>
        <w:adjustRightInd w:val="0"/>
        <w:spacing w:before="120"/>
        <w:ind w:firstLine="709"/>
        <w:jc w:val="both"/>
        <w:textAlignment w:val="baseline"/>
        <w:rPr>
          <w:sz w:val="28"/>
          <w:szCs w:val="28"/>
        </w:rPr>
      </w:pPr>
      <w:r w:rsidRPr="004A2A58">
        <w:rPr>
          <w:sz w:val="28"/>
          <w:szCs w:val="28"/>
        </w:rPr>
        <w:t>Зона временного отселения - территория, с которой при угрозе или во время возникновения чрезвычайной ситуации эвакуируется или временно отс</w:t>
      </w:r>
      <w:r w:rsidRPr="004A2A58">
        <w:rPr>
          <w:sz w:val="28"/>
          <w:szCs w:val="28"/>
        </w:rPr>
        <w:t>е</w:t>
      </w:r>
      <w:r w:rsidRPr="004A2A58">
        <w:rPr>
          <w:sz w:val="28"/>
          <w:szCs w:val="28"/>
        </w:rPr>
        <w:t>ляется население в целях его безопасности.</w:t>
      </w:r>
    </w:p>
    <w:p w:rsidR="004A2A58" w:rsidRPr="004A2A58" w:rsidRDefault="004A2A58" w:rsidP="004F0354">
      <w:pPr>
        <w:overflowPunct w:val="0"/>
        <w:autoSpaceDE w:val="0"/>
        <w:autoSpaceDN w:val="0"/>
        <w:adjustRightInd w:val="0"/>
        <w:spacing w:before="120"/>
        <w:ind w:firstLine="709"/>
        <w:jc w:val="both"/>
        <w:textAlignment w:val="baseline"/>
        <w:rPr>
          <w:sz w:val="28"/>
          <w:szCs w:val="28"/>
        </w:rPr>
      </w:pPr>
      <w:r w:rsidRPr="004A2A58">
        <w:rPr>
          <w:sz w:val="28"/>
          <w:szCs w:val="28"/>
        </w:rPr>
        <w:t>Жизнеобеспечение населения в чрезвычайной ситуации - комплекс эк</w:t>
      </w:r>
      <w:r w:rsidRPr="004A2A58">
        <w:rPr>
          <w:sz w:val="28"/>
          <w:szCs w:val="28"/>
        </w:rPr>
        <w:t>о</w:t>
      </w:r>
      <w:r w:rsidRPr="004A2A58">
        <w:rPr>
          <w:sz w:val="28"/>
          <w:szCs w:val="28"/>
        </w:rPr>
        <w:t>номических, организационных, инженерно-технических и социальных мер</w:t>
      </w:r>
      <w:r w:rsidRPr="004A2A58">
        <w:rPr>
          <w:sz w:val="28"/>
          <w:szCs w:val="28"/>
        </w:rPr>
        <w:t>о</w:t>
      </w:r>
      <w:r w:rsidRPr="004A2A58">
        <w:rPr>
          <w:sz w:val="28"/>
          <w:szCs w:val="28"/>
        </w:rPr>
        <w:t>приятий, обеспечивающих создание и поддержание минимальных условий, н</w:t>
      </w:r>
      <w:r w:rsidRPr="004A2A58">
        <w:rPr>
          <w:sz w:val="28"/>
          <w:szCs w:val="28"/>
        </w:rPr>
        <w:t>е</w:t>
      </w:r>
      <w:r w:rsidRPr="004A2A58">
        <w:rPr>
          <w:sz w:val="28"/>
          <w:szCs w:val="28"/>
        </w:rPr>
        <w:t>обходимых для сохранения и поддержания жизни, здоровья и работоспособн</w:t>
      </w:r>
      <w:r w:rsidRPr="004A2A58">
        <w:rPr>
          <w:sz w:val="28"/>
          <w:szCs w:val="28"/>
        </w:rPr>
        <w:t>о</w:t>
      </w:r>
      <w:r w:rsidRPr="004A2A58">
        <w:rPr>
          <w:sz w:val="28"/>
          <w:szCs w:val="28"/>
        </w:rPr>
        <w:t>сти людей во время осуществления эвакуации, на маршрутах и в местах разм</w:t>
      </w:r>
      <w:r w:rsidRPr="004A2A58">
        <w:rPr>
          <w:sz w:val="28"/>
          <w:szCs w:val="28"/>
        </w:rPr>
        <w:t>е</w:t>
      </w:r>
      <w:r w:rsidRPr="004A2A58">
        <w:rPr>
          <w:sz w:val="28"/>
          <w:szCs w:val="28"/>
        </w:rPr>
        <w:t>щения эваку</w:t>
      </w:r>
      <w:r w:rsidRPr="004A2A58">
        <w:rPr>
          <w:sz w:val="28"/>
          <w:szCs w:val="28"/>
        </w:rPr>
        <w:t>и</w:t>
      </w:r>
      <w:r w:rsidRPr="004A2A58">
        <w:rPr>
          <w:sz w:val="28"/>
          <w:szCs w:val="28"/>
        </w:rPr>
        <w:t>рованных.</w:t>
      </w:r>
    </w:p>
    <w:p w:rsidR="004A2A58" w:rsidRPr="004A2A58" w:rsidRDefault="004A2A58" w:rsidP="004A2A58">
      <w:pPr>
        <w:ind w:firstLine="709"/>
        <w:jc w:val="both"/>
        <w:rPr>
          <w:sz w:val="28"/>
          <w:szCs w:val="28"/>
        </w:rPr>
      </w:pPr>
      <w:r w:rsidRPr="004A2A58">
        <w:rPr>
          <w:sz w:val="28"/>
          <w:szCs w:val="28"/>
        </w:rPr>
        <w:t>Вероятными источниками возникновения ЧС, угрожающими здоровью и жизни л</w:t>
      </w:r>
      <w:r w:rsidRPr="004A2A58">
        <w:rPr>
          <w:sz w:val="28"/>
          <w:szCs w:val="28"/>
        </w:rPr>
        <w:t>ю</w:t>
      </w:r>
      <w:r w:rsidRPr="004A2A58">
        <w:rPr>
          <w:sz w:val="28"/>
          <w:szCs w:val="28"/>
        </w:rPr>
        <w:t xml:space="preserve">дей, осложняющими производственную деятельность на территории Таштагольского </w:t>
      </w:r>
      <w:r w:rsidR="00970624">
        <w:rPr>
          <w:sz w:val="28"/>
          <w:szCs w:val="28"/>
        </w:rPr>
        <w:t xml:space="preserve">муниципального </w:t>
      </w:r>
      <w:r w:rsidRPr="004A2A58">
        <w:rPr>
          <w:sz w:val="28"/>
          <w:szCs w:val="28"/>
        </w:rPr>
        <w:t>района, могут быть:</w:t>
      </w:r>
    </w:p>
    <w:p w:rsidR="004A2A58" w:rsidRPr="004A2A58" w:rsidRDefault="004A2A58" w:rsidP="0097062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A2A58">
        <w:rPr>
          <w:sz w:val="28"/>
          <w:szCs w:val="28"/>
        </w:rPr>
        <w:t>-</w:t>
      </w:r>
      <w:r w:rsidRPr="004A2A58">
        <w:rPr>
          <w:sz w:val="28"/>
          <w:szCs w:val="28"/>
        </w:rPr>
        <w:tab/>
        <w:t>химически опасные объекты, использующие, хранящие или перев</w:t>
      </w:r>
      <w:r w:rsidR="00970624">
        <w:rPr>
          <w:sz w:val="28"/>
          <w:szCs w:val="28"/>
        </w:rPr>
        <w:t>о</w:t>
      </w:r>
      <w:r w:rsidRPr="004A2A58">
        <w:rPr>
          <w:sz w:val="28"/>
          <w:szCs w:val="28"/>
        </w:rPr>
        <w:t>зящие авари</w:t>
      </w:r>
      <w:r w:rsidRPr="004A2A58">
        <w:rPr>
          <w:sz w:val="28"/>
          <w:szCs w:val="28"/>
        </w:rPr>
        <w:t>й</w:t>
      </w:r>
      <w:r w:rsidRPr="004A2A58">
        <w:rPr>
          <w:sz w:val="28"/>
          <w:szCs w:val="28"/>
        </w:rPr>
        <w:t>ные химически опасные вещества (АХОВ);</w:t>
      </w:r>
    </w:p>
    <w:p w:rsidR="004A2A58" w:rsidRPr="004A2A58" w:rsidRDefault="004A2A58" w:rsidP="004A2A58">
      <w:pPr>
        <w:tabs>
          <w:tab w:val="left" w:pos="1134"/>
        </w:tabs>
        <w:ind w:left="1134" w:hanging="425"/>
        <w:jc w:val="both"/>
        <w:rPr>
          <w:sz w:val="28"/>
          <w:szCs w:val="28"/>
        </w:rPr>
      </w:pPr>
      <w:r w:rsidRPr="004A2A58">
        <w:rPr>
          <w:sz w:val="28"/>
          <w:szCs w:val="28"/>
        </w:rPr>
        <w:t>-</w:t>
      </w:r>
      <w:r w:rsidRPr="004A2A58">
        <w:rPr>
          <w:sz w:val="28"/>
          <w:szCs w:val="28"/>
        </w:rPr>
        <w:tab/>
        <w:t>лесные и прочие пожары;</w:t>
      </w:r>
    </w:p>
    <w:p w:rsidR="004A2A58" w:rsidRPr="004A2A58" w:rsidRDefault="004A2A58" w:rsidP="004A2A58">
      <w:pPr>
        <w:tabs>
          <w:tab w:val="left" w:pos="1134"/>
        </w:tabs>
        <w:ind w:left="1134" w:hanging="425"/>
        <w:jc w:val="both"/>
        <w:rPr>
          <w:sz w:val="28"/>
          <w:szCs w:val="28"/>
        </w:rPr>
      </w:pPr>
      <w:r w:rsidRPr="004A2A58">
        <w:rPr>
          <w:sz w:val="28"/>
          <w:szCs w:val="28"/>
        </w:rPr>
        <w:t>-</w:t>
      </w:r>
      <w:r w:rsidRPr="004A2A58">
        <w:rPr>
          <w:sz w:val="28"/>
          <w:szCs w:val="28"/>
        </w:rPr>
        <w:tab/>
        <w:t>взрыво- и пожароопасные объекты;</w:t>
      </w:r>
    </w:p>
    <w:p w:rsidR="004A2A58" w:rsidRPr="004A2A58" w:rsidRDefault="004A2A58" w:rsidP="004A2A58">
      <w:pPr>
        <w:tabs>
          <w:tab w:val="left" w:pos="1134"/>
        </w:tabs>
        <w:ind w:left="1134" w:hanging="425"/>
        <w:jc w:val="both"/>
        <w:rPr>
          <w:sz w:val="28"/>
          <w:szCs w:val="28"/>
        </w:rPr>
      </w:pPr>
      <w:r w:rsidRPr="004A2A58">
        <w:rPr>
          <w:sz w:val="28"/>
          <w:szCs w:val="28"/>
        </w:rPr>
        <w:t>-</w:t>
      </w:r>
      <w:r w:rsidRPr="004A2A58">
        <w:rPr>
          <w:sz w:val="28"/>
          <w:szCs w:val="28"/>
        </w:rPr>
        <w:tab/>
        <w:t>наводнения (паводок);</w:t>
      </w:r>
    </w:p>
    <w:p w:rsidR="004A2A58" w:rsidRPr="004A2A58" w:rsidRDefault="004A2A58" w:rsidP="004A2A58">
      <w:pPr>
        <w:tabs>
          <w:tab w:val="left" w:pos="1134"/>
        </w:tabs>
        <w:ind w:left="1134" w:hanging="425"/>
        <w:jc w:val="both"/>
        <w:rPr>
          <w:sz w:val="28"/>
          <w:szCs w:val="28"/>
        </w:rPr>
      </w:pPr>
      <w:r w:rsidRPr="004A2A58">
        <w:rPr>
          <w:sz w:val="28"/>
          <w:szCs w:val="28"/>
        </w:rPr>
        <w:t>-</w:t>
      </w:r>
      <w:r w:rsidRPr="004A2A58">
        <w:rPr>
          <w:sz w:val="28"/>
          <w:szCs w:val="28"/>
        </w:rPr>
        <w:tab/>
        <w:t>землетрясения.</w:t>
      </w:r>
    </w:p>
    <w:p w:rsidR="004A2A58" w:rsidRPr="004A2A58" w:rsidRDefault="004A2A58" w:rsidP="004A2A58">
      <w:pPr>
        <w:spacing w:before="120" w:after="120"/>
        <w:jc w:val="center"/>
        <w:rPr>
          <w:b/>
          <w:sz w:val="28"/>
          <w:szCs w:val="28"/>
        </w:rPr>
      </w:pPr>
      <w:r w:rsidRPr="004A2A58">
        <w:rPr>
          <w:b/>
          <w:sz w:val="28"/>
          <w:szCs w:val="28"/>
        </w:rPr>
        <w:lastRenderedPageBreak/>
        <w:t>2.</w:t>
      </w:r>
      <w:r w:rsidRPr="004A2A58">
        <w:rPr>
          <w:b/>
          <w:sz w:val="28"/>
          <w:szCs w:val="28"/>
        </w:rPr>
        <w:tab/>
        <w:t>Приведение эвакуационной комиссии в готовность.</w:t>
      </w:r>
    </w:p>
    <w:p w:rsidR="004A2A58" w:rsidRPr="004A2A58" w:rsidRDefault="004A2A58" w:rsidP="004A2A58">
      <w:pPr>
        <w:spacing w:before="120" w:after="120"/>
        <w:ind w:firstLine="720"/>
        <w:jc w:val="both"/>
        <w:rPr>
          <w:sz w:val="28"/>
          <w:szCs w:val="28"/>
        </w:rPr>
      </w:pPr>
      <w:r w:rsidRPr="004A2A58">
        <w:rPr>
          <w:sz w:val="28"/>
          <w:szCs w:val="28"/>
        </w:rPr>
        <w:t>При угрозе возникновения и при возникновении ЧС эвакуационная к</w:t>
      </w:r>
      <w:r w:rsidRPr="004A2A58">
        <w:rPr>
          <w:sz w:val="28"/>
          <w:szCs w:val="28"/>
        </w:rPr>
        <w:t>о</w:t>
      </w:r>
      <w:r w:rsidRPr="004A2A58">
        <w:rPr>
          <w:sz w:val="28"/>
          <w:szCs w:val="28"/>
        </w:rPr>
        <w:t>миссия прив</w:t>
      </w:r>
      <w:r w:rsidRPr="004A2A58">
        <w:rPr>
          <w:sz w:val="28"/>
          <w:szCs w:val="28"/>
        </w:rPr>
        <w:t>о</w:t>
      </w:r>
      <w:r w:rsidRPr="004A2A58">
        <w:rPr>
          <w:sz w:val="28"/>
          <w:szCs w:val="28"/>
        </w:rPr>
        <w:t>дится в готовность по распоряжению председателя комиссии по предупреждению и ликвидации чрезвычайных ситуаций и обеспечению пожа</w:t>
      </w:r>
      <w:r w:rsidRPr="004A2A58">
        <w:rPr>
          <w:sz w:val="28"/>
          <w:szCs w:val="28"/>
        </w:rPr>
        <w:t>р</w:t>
      </w:r>
      <w:r w:rsidRPr="004A2A58">
        <w:rPr>
          <w:sz w:val="28"/>
          <w:szCs w:val="28"/>
        </w:rPr>
        <w:t xml:space="preserve">ной безопасности Таштагольского </w:t>
      </w:r>
      <w:r w:rsidR="00970624">
        <w:rPr>
          <w:sz w:val="28"/>
          <w:szCs w:val="28"/>
        </w:rPr>
        <w:t>муниципального</w:t>
      </w:r>
      <w:r w:rsidR="00970624" w:rsidRPr="004A2A58">
        <w:rPr>
          <w:sz w:val="28"/>
          <w:szCs w:val="28"/>
        </w:rPr>
        <w:t xml:space="preserve"> </w:t>
      </w:r>
      <w:r w:rsidRPr="004A2A58">
        <w:rPr>
          <w:sz w:val="28"/>
          <w:szCs w:val="28"/>
        </w:rPr>
        <w:t>ра</w:t>
      </w:r>
      <w:r w:rsidRPr="004A2A58">
        <w:rPr>
          <w:sz w:val="28"/>
          <w:szCs w:val="28"/>
        </w:rPr>
        <w:t>й</w:t>
      </w:r>
      <w:r w:rsidRPr="004A2A58">
        <w:rPr>
          <w:sz w:val="28"/>
          <w:szCs w:val="28"/>
        </w:rPr>
        <w:t>она.</w:t>
      </w:r>
    </w:p>
    <w:p w:rsidR="004A2A58" w:rsidRPr="004A2A58" w:rsidRDefault="004A2A58" w:rsidP="004A2A58">
      <w:pPr>
        <w:spacing w:before="120" w:after="120"/>
        <w:ind w:firstLine="720"/>
        <w:jc w:val="both"/>
        <w:rPr>
          <w:sz w:val="28"/>
          <w:szCs w:val="28"/>
        </w:rPr>
      </w:pPr>
      <w:r w:rsidRPr="004A2A58">
        <w:rPr>
          <w:sz w:val="28"/>
          <w:szCs w:val="28"/>
        </w:rPr>
        <w:t>Информация о чрезвычайной ситуации поступает от дежурно-диспетчерских служб предприятий, администраций городских и сельских пос</w:t>
      </w:r>
      <w:r w:rsidRPr="004A2A58">
        <w:rPr>
          <w:sz w:val="28"/>
          <w:szCs w:val="28"/>
        </w:rPr>
        <w:t>е</w:t>
      </w:r>
      <w:r w:rsidRPr="004A2A58">
        <w:rPr>
          <w:sz w:val="28"/>
          <w:szCs w:val="28"/>
        </w:rPr>
        <w:t>лений района в Единую дежурно-диспетчерскую службу (ЕДДС) района, а от неё - в Главное управление МЧС России по К</w:t>
      </w:r>
      <w:r w:rsidRPr="004A2A58">
        <w:rPr>
          <w:sz w:val="28"/>
          <w:szCs w:val="28"/>
        </w:rPr>
        <w:t>е</w:t>
      </w:r>
      <w:r w:rsidRPr="004A2A58">
        <w:rPr>
          <w:sz w:val="28"/>
          <w:szCs w:val="28"/>
        </w:rPr>
        <w:t>меровской области</w:t>
      </w:r>
      <w:r w:rsidR="00970624">
        <w:rPr>
          <w:sz w:val="28"/>
          <w:szCs w:val="28"/>
        </w:rPr>
        <w:t xml:space="preserve"> - Кузбассу</w:t>
      </w:r>
      <w:r w:rsidRPr="004A2A58">
        <w:rPr>
          <w:sz w:val="28"/>
          <w:szCs w:val="28"/>
        </w:rPr>
        <w:t>.</w:t>
      </w:r>
    </w:p>
    <w:p w:rsidR="004A2A58" w:rsidRPr="004A2A58" w:rsidRDefault="004A2A58" w:rsidP="004A2A58">
      <w:pPr>
        <w:spacing w:before="120" w:after="120"/>
        <w:ind w:firstLine="720"/>
        <w:jc w:val="both"/>
        <w:rPr>
          <w:sz w:val="28"/>
          <w:szCs w:val="28"/>
        </w:rPr>
      </w:pPr>
      <w:r w:rsidRPr="004A2A58">
        <w:rPr>
          <w:sz w:val="28"/>
          <w:szCs w:val="28"/>
        </w:rPr>
        <w:t>Оповещение эвакокомиссии проводится с использованием всех видов действующей в районе связи.</w:t>
      </w:r>
    </w:p>
    <w:p w:rsidR="004A2A58" w:rsidRPr="004A2A58" w:rsidRDefault="004A2A58" w:rsidP="004A2A58">
      <w:pPr>
        <w:spacing w:before="120" w:after="120"/>
        <w:ind w:firstLine="720"/>
        <w:jc w:val="both"/>
        <w:rPr>
          <w:sz w:val="28"/>
          <w:szCs w:val="28"/>
        </w:rPr>
      </w:pPr>
    </w:p>
    <w:p w:rsidR="004A2A58" w:rsidRPr="004A2A58" w:rsidRDefault="004A2A58" w:rsidP="004A2A58">
      <w:pPr>
        <w:spacing w:before="120" w:after="120"/>
        <w:ind w:firstLine="720"/>
        <w:jc w:val="both"/>
        <w:rPr>
          <w:sz w:val="28"/>
          <w:szCs w:val="28"/>
        </w:rPr>
      </w:pPr>
      <w:r w:rsidRPr="004A2A58">
        <w:rPr>
          <w:sz w:val="28"/>
          <w:szCs w:val="28"/>
        </w:rPr>
        <w:t>Время готовности к комиссии работе:</w:t>
      </w:r>
    </w:p>
    <w:p w:rsidR="004A2A58" w:rsidRPr="004A2A58" w:rsidRDefault="004A2A58" w:rsidP="004A2A58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8"/>
          <w:szCs w:val="28"/>
        </w:rPr>
      </w:pPr>
      <w:r w:rsidRPr="004A2A58">
        <w:rPr>
          <w:sz w:val="28"/>
          <w:szCs w:val="28"/>
        </w:rPr>
        <w:t>в рабочее время - «Ч» + _</w:t>
      </w:r>
      <w:r w:rsidRPr="004A2A58">
        <w:rPr>
          <w:sz w:val="28"/>
          <w:szCs w:val="28"/>
          <w:u w:val="single"/>
        </w:rPr>
        <w:t>0,5</w:t>
      </w:r>
      <w:r w:rsidRPr="004A2A58">
        <w:rPr>
          <w:sz w:val="28"/>
          <w:szCs w:val="28"/>
        </w:rPr>
        <w:t>_ часа;</w:t>
      </w:r>
    </w:p>
    <w:p w:rsidR="004A2A58" w:rsidRPr="004A2A58" w:rsidRDefault="004A2A58" w:rsidP="004A2A58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8"/>
          <w:szCs w:val="28"/>
        </w:rPr>
      </w:pPr>
      <w:r w:rsidRPr="004A2A58">
        <w:rPr>
          <w:sz w:val="28"/>
          <w:szCs w:val="28"/>
        </w:rPr>
        <w:t>в нерабочее время - «Ч» +__</w:t>
      </w:r>
      <w:r w:rsidRPr="004A2A58">
        <w:rPr>
          <w:sz w:val="28"/>
          <w:szCs w:val="28"/>
          <w:u w:val="single"/>
        </w:rPr>
        <w:t>1</w:t>
      </w:r>
      <w:r w:rsidRPr="004A2A58">
        <w:rPr>
          <w:sz w:val="28"/>
          <w:szCs w:val="28"/>
        </w:rPr>
        <w:t>_час.</w:t>
      </w:r>
    </w:p>
    <w:p w:rsidR="004A2A58" w:rsidRPr="004A2A58" w:rsidRDefault="004A2A58" w:rsidP="004A2A58">
      <w:pPr>
        <w:spacing w:before="120" w:after="120"/>
        <w:ind w:firstLine="720"/>
        <w:jc w:val="both"/>
        <w:rPr>
          <w:sz w:val="28"/>
          <w:szCs w:val="28"/>
        </w:rPr>
      </w:pPr>
    </w:p>
    <w:p w:rsidR="004A2A58" w:rsidRPr="004A2A58" w:rsidRDefault="004A2A58" w:rsidP="004A2A58">
      <w:pPr>
        <w:spacing w:before="120" w:after="120"/>
        <w:ind w:firstLine="720"/>
        <w:jc w:val="both"/>
        <w:rPr>
          <w:sz w:val="28"/>
          <w:szCs w:val="28"/>
        </w:rPr>
      </w:pPr>
      <w:r w:rsidRPr="004A2A58">
        <w:rPr>
          <w:sz w:val="28"/>
          <w:szCs w:val="28"/>
        </w:rPr>
        <w:t>В зависимости от вида, масштабов и района ЧС уточняются:</w:t>
      </w:r>
    </w:p>
    <w:p w:rsidR="004A2A58" w:rsidRPr="004A2A58" w:rsidRDefault="004A2A58" w:rsidP="004A2A58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8"/>
          <w:szCs w:val="28"/>
        </w:rPr>
      </w:pPr>
      <w:r w:rsidRPr="004A2A58">
        <w:rPr>
          <w:sz w:val="28"/>
          <w:szCs w:val="28"/>
        </w:rPr>
        <w:t xml:space="preserve">районы и места вывода (вывоза) населения; </w:t>
      </w:r>
    </w:p>
    <w:p w:rsidR="004A2A58" w:rsidRPr="004A2A58" w:rsidRDefault="004A2A58" w:rsidP="004A2A58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8"/>
          <w:szCs w:val="28"/>
        </w:rPr>
      </w:pPr>
      <w:r w:rsidRPr="004A2A58">
        <w:rPr>
          <w:sz w:val="28"/>
          <w:szCs w:val="28"/>
        </w:rPr>
        <w:t xml:space="preserve">пункты посадки на все виды транспорта; </w:t>
      </w:r>
    </w:p>
    <w:p w:rsidR="004A2A58" w:rsidRPr="004A2A58" w:rsidRDefault="004A2A58" w:rsidP="004A2A58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8"/>
          <w:szCs w:val="28"/>
        </w:rPr>
      </w:pPr>
      <w:r w:rsidRPr="004A2A58">
        <w:rPr>
          <w:sz w:val="28"/>
          <w:szCs w:val="28"/>
        </w:rPr>
        <w:t>районы, приписанные к пунктам посадки.</w:t>
      </w:r>
    </w:p>
    <w:p w:rsidR="004A2A58" w:rsidRPr="004A2A58" w:rsidRDefault="004A2A58" w:rsidP="004A2A58">
      <w:pPr>
        <w:spacing w:before="120" w:after="120"/>
        <w:ind w:firstLine="720"/>
        <w:jc w:val="both"/>
        <w:rPr>
          <w:sz w:val="28"/>
          <w:szCs w:val="28"/>
        </w:rPr>
      </w:pPr>
      <w:r w:rsidRPr="004A2A58">
        <w:rPr>
          <w:sz w:val="28"/>
          <w:szCs w:val="28"/>
        </w:rPr>
        <w:t>Устанавливается и поддерживается связь с эвакуационными комиссиями объектов экономики и администрациями поселений в районах ЧС.</w:t>
      </w:r>
    </w:p>
    <w:p w:rsidR="004A2A58" w:rsidRPr="004A2A58" w:rsidRDefault="004A2A58" w:rsidP="004A2A58">
      <w:pPr>
        <w:spacing w:before="120" w:after="120"/>
        <w:ind w:firstLine="720"/>
        <w:jc w:val="both"/>
        <w:rPr>
          <w:sz w:val="28"/>
          <w:szCs w:val="28"/>
        </w:rPr>
      </w:pPr>
      <w:r w:rsidRPr="004A2A58">
        <w:rPr>
          <w:sz w:val="28"/>
          <w:szCs w:val="28"/>
        </w:rPr>
        <w:t>В случае проведения экстренной (безотлагательной) эвакуации населения из зон чре</w:t>
      </w:r>
      <w:r w:rsidRPr="004A2A58">
        <w:rPr>
          <w:sz w:val="28"/>
          <w:szCs w:val="28"/>
        </w:rPr>
        <w:t>з</w:t>
      </w:r>
      <w:r w:rsidRPr="004A2A58">
        <w:rPr>
          <w:sz w:val="28"/>
          <w:szCs w:val="28"/>
        </w:rPr>
        <w:t>вычайных ситуаций приводится в готовность к работе к «Ч» + _</w:t>
      </w:r>
      <w:r w:rsidRPr="004A2A58">
        <w:rPr>
          <w:sz w:val="28"/>
          <w:szCs w:val="28"/>
          <w:u w:val="single"/>
        </w:rPr>
        <w:t>0,5</w:t>
      </w:r>
      <w:r w:rsidRPr="004A2A58">
        <w:rPr>
          <w:sz w:val="28"/>
          <w:szCs w:val="28"/>
        </w:rPr>
        <w:t>_ часа оперативная группа эвакуационной комиссии.</w:t>
      </w:r>
    </w:p>
    <w:p w:rsidR="004A2A58" w:rsidRPr="004A2A58" w:rsidRDefault="004A2A58" w:rsidP="004A2A58">
      <w:pPr>
        <w:spacing w:before="120" w:after="120"/>
        <w:ind w:firstLine="720"/>
        <w:jc w:val="both"/>
        <w:rPr>
          <w:sz w:val="28"/>
          <w:szCs w:val="28"/>
        </w:rPr>
      </w:pPr>
    </w:p>
    <w:p w:rsidR="004A2A58" w:rsidRPr="004A2A58" w:rsidRDefault="004A2A58" w:rsidP="004A2A58">
      <w:pPr>
        <w:spacing w:before="120" w:after="120"/>
        <w:jc w:val="center"/>
        <w:rPr>
          <w:b/>
          <w:sz w:val="28"/>
          <w:szCs w:val="28"/>
        </w:rPr>
      </w:pPr>
      <w:r w:rsidRPr="004A2A58">
        <w:rPr>
          <w:b/>
          <w:sz w:val="28"/>
          <w:szCs w:val="28"/>
        </w:rPr>
        <w:t>3.</w:t>
      </w:r>
      <w:r w:rsidRPr="004A2A58">
        <w:rPr>
          <w:b/>
          <w:sz w:val="28"/>
          <w:szCs w:val="28"/>
        </w:rPr>
        <w:tab/>
        <w:t>Оповещение населения о начале эвакуации.</w:t>
      </w:r>
    </w:p>
    <w:p w:rsidR="004A2A58" w:rsidRPr="004A2A58" w:rsidRDefault="004A2A58" w:rsidP="004A2A58">
      <w:pPr>
        <w:spacing w:before="120" w:after="120"/>
        <w:ind w:firstLine="720"/>
        <w:jc w:val="both"/>
        <w:rPr>
          <w:sz w:val="28"/>
          <w:szCs w:val="28"/>
        </w:rPr>
      </w:pPr>
      <w:r w:rsidRPr="004A2A58">
        <w:rPr>
          <w:sz w:val="28"/>
          <w:szCs w:val="28"/>
        </w:rPr>
        <w:t>Оповещение населения о начале эвакуации, в соответствии с имеющимся прогнозом обстановки, осуществляется по радио, телевидению, сиренами и при помощи громкоговор</w:t>
      </w:r>
      <w:r w:rsidRPr="004A2A58">
        <w:rPr>
          <w:sz w:val="28"/>
          <w:szCs w:val="28"/>
        </w:rPr>
        <w:t>я</w:t>
      </w:r>
      <w:r w:rsidRPr="004A2A58">
        <w:rPr>
          <w:sz w:val="28"/>
          <w:szCs w:val="28"/>
        </w:rPr>
        <w:t xml:space="preserve">щих устройств, установленных на автотранспорте. </w:t>
      </w:r>
    </w:p>
    <w:p w:rsidR="004A2A58" w:rsidRPr="004A2A58" w:rsidRDefault="004A2A58" w:rsidP="004A2A58">
      <w:pPr>
        <w:spacing w:before="120" w:after="120"/>
        <w:ind w:firstLine="720"/>
        <w:jc w:val="both"/>
        <w:rPr>
          <w:sz w:val="28"/>
          <w:szCs w:val="28"/>
        </w:rPr>
      </w:pPr>
    </w:p>
    <w:p w:rsidR="004A2A58" w:rsidRPr="004A2A58" w:rsidRDefault="004A2A58" w:rsidP="004A2A58">
      <w:pPr>
        <w:spacing w:before="120" w:after="120"/>
        <w:jc w:val="center"/>
        <w:rPr>
          <w:b/>
          <w:sz w:val="28"/>
          <w:szCs w:val="28"/>
        </w:rPr>
      </w:pPr>
      <w:r w:rsidRPr="004A2A58">
        <w:rPr>
          <w:b/>
          <w:sz w:val="28"/>
          <w:szCs w:val="28"/>
        </w:rPr>
        <w:t>4.</w:t>
      </w:r>
      <w:r w:rsidRPr="004A2A58">
        <w:rPr>
          <w:b/>
          <w:sz w:val="28"/>
          <w:szCs w:val="28"/>
        </w:rPr>
        <w:tab/>
        <w:t>Учёт населения, подлежащего эвакуации.</w:t>
      </w:r>
    </w:p>
    <w:p w:rsidR="004A2A58" w:rsidRPr="004A2A58" w:rsidRDefault="004A2A58" w:rsidP="004A2A58">
      <w:pPr>
        <w:spacing w:before="120" w:after="120"/>
        <w:ind w:firstLine="720"/>
        <w:jc w:val="both"/>
        <w:rPr>
          <w:sz w:val="28"/>
          <w:szCs w:val="28"/>
        </w:rPr>
      </w:pPr>
      <w:r w:rsidRPr="004A2A58">
        <w:rPr>
          <w:sz w:val="28"/>
          <w:szCs w:val="28"/>
        </w:rPr>
        <w:t>На все население, подлежащее эвакуации, составляются эвакуационные списки. На работающее население эвакуационные списки составляются на предприятиях, в учреждениях и организациях. Не занятое в производстве нас</w:t>
      </w:r>
      <w:r w:rsidRPr="004A2A58">
        <w:rPr>
          <w:sz w:val="28"/>
          <w:szCs w:val="28"/>
        </w:rPr>
        <w:t>е</w:t>
      </w:r>
      <w:r w:rsidRPr="004A2A58">
        <w:rPr>
          <w:sz w:val="28"/>
          <w:szCs w:val="28"/>
        </w:rPr>
        <w:t>ление, включается в списки по месту жител</w:t>
      </w:r>
      <w:r w:rsidRPr="004A2A58">
        <w:rPr>
          <w:sz w:val="28"/>
          <w:szCs w:val="28"/>
        </w:rPr>
        <w:t>ь</w:t>
      </w:r>
      <w:r w:rsidRPr="004A2A58">
        <w:rPr>
          <w:sz w:val="28"/>
          <w:szCs w:val="28"/>
        </w:rPr>
        <w:t xml:space="preserve">ства (в жилищно-эксплуатационных органах). </w:t>
      </w:r>
    </w:p>
    <w:p w:rsidR="004A2A58" w:rsidRPr="004A2A58" w:rsidRDefault="004A2A58" w:rsidP="004A2A58">
      <w:pPr>
        <w:spacing w:before="120" w:after="120"/>
        <w:ind w:firstLine="720"/>
        <w:jc w:val="both"/>
        <w:rPr>
          <w:sz w:val="28"/>
          <w:szCs w:val="28"/>
        </w:rPr>
      </w:pPr>
      <w:r w:rsidRPr="004A2A58">
        <w:rPr>
          <w:sz w:val="28"/>
          <w:szCs w:val="28"/>
        </w:rPr>
        <w:lastRenderedPageBreak/>
        <w:t>Эвакуационные списки и паспорта являются основными документами для учета, размещения и первоочередного жизнеобеспечения эвакуируемого нас</w:t>
      </w:r>
      <w:r w:rsidRPr="004A2A58">
        <w:rPr>
          <w:sz w:val="28"/>
          <w:szCs w:val="28"/>
        </w:rPr>
        <w:t>е</w:t>
      </w:r>
      <w:r w:rsidRPr="004A2A58">
        <w:rPr>
          <w:sz w:val="28"/>
          <w:szCs w:val="28"/>
        </w:rPr>
        <w:t>ления.</w:t>
      </w:r>
    </w:p>
    <w:p w:rsidR="004A2A58" w:rsidRPr="004A2A58" w:rsidRDefault="004A2A58" w:rsidP="004A2A58">
      <w:pPr>
        <w:spacing w:before="120" w:after="120"/>
        <w:jc w:val="center"/>
        <w:rPr>
          <w:b/>
          <w:sz w:val="28"/>
          <w:szCs w:val="28"/>
        </w:rPr>
      </w:pPr>
      <w:r w:rsidRPr="004A2A58">
        <w:rPr>
          <w:b/>
          <w:sz w:val="28"/>
          <w:szCs w:val="28"/>
        </w:rPr>
        <w:t>5.</w:t>
      </w:r>
      <w:r w:rsidRPr="004A2A58">
        <w:rPr>
          <w:b/>
          <w:sz w:val="28"/>
          <w:szCs w:val="28"/>
        </w:rPr>
        <w:tab/>
        <w:t>Районы размещения эваконаселения.</w:t>
      </w:r>
    </w:p>
    <w:p w:rsidR="004A2A58" w:rsidRPr="004A2A58" w:rsidRDefault="004A2A58" w:rsidP="004A2A58">
      <w:pPr>
        <w:spacing w:before="120" w:after="120"/>
        <w:ind w:firstLine="720"/>
        <w:jc w:val="both"/>
        <w:rPr>
          <w:sz w:val="28"/>
          <w:szCs w:val="28"/>
        </w:rPr>
      </w:pPr>
      <w:r w:rsidRPr="004A2A58">
        <w:rPr>
          <w:sz w:val="28"/>
          <w:szCs w:val="28"/>
        </w:rPr>
        <w:t>Размещение эвакуируемого населения спланировано в пунктах временн</w:t>
      </w:r>
      <w:r w:rsidRPr="004A2A58">
        <w:rPr>
          <w:sz w:val="28"/>
          <w:szCs w:val="28"/>
        </w:rPr>
        <w:t>о</w:t>
      </w:r>
      <w:r w:rsidRPr="004A2A58">
        <w:rPr>
          <w:sz w:val="28"/>
          <w:szCs w:val="28"/>
        </w:rPr>
        <w:t>го размещ</w:t>
      </w:r>
      <w:r w:rsidRPr="004A2A58">
        <w:rPr>
          <w:sz w:val="28"/>
          <w:szCs w:val="28"/>
        </w:rPr>
        <w:t>е</w:t>
      </w:r>
      <w:r w:rsidRPr="004A2A58">
        <w:rPr>
          <w:sz w:val="28"/>
          <w:szCs w:val="28"/>
        </w:rPr>
        <w:t>ния (далее ПВР), в пределах границ поселений, расположенные вне этих зон. Под ПВР и</w:t>
      </w:r>
      <w:r w:rsidRPr="004A2A58">
        <w:rPr>
          <w:sz w:val="28"/>
          <w:szCs w:val="28"/>
        </w:rPr>
        <w:t>с</w:t>
      </w:r>
      <w:r w:rsidRPr="004A2A58">
        <w:rPr>
          <w:sz w:val="28"/>
          <w:szCs w:val="28"/>
        </w:rPr>
        <w:t>пользуются общественные здания, учебные заведения и другие соответствующие помещения, в соответствии с утвержденным Пере</w:t>
      </w:r>
      <w:r w:rsidRPr="004A2A58">
        <w:rPr>
          <w:sz w:val="28"/>
          <w:szCs w:val="28"/>
        </w:rPr>
        <w:t>ч</w:t>
      </w:r>
      <w:r w:rsidR="00970624">
        <w:rPr>
          <w:sz w:val="28"/>
          <w:szCs w:val="28"/>
        </w:rPr>
        <w:t>нем (Приложение № 4)</w:t>
      </w:r>
      <w:r w:rsidRPr="004A2A58">
        <w:rPr>
          <w:sz w:val="28"/>
          <w:szCs w:val="28"/>
        </w:rPr>
        <w:t>.</w:t>
      </w:r>
    </w:p>
    <w:p w:rsidR="004A2A58" w:rsidRPr="004A2A58" w:rsidRDefault="004A2A58" w:rsidP="004A2A58">
      <w:pPr>
        <w:spacing w:before="120" w:after="120"/>
        <w:ind w:firstLine="720"/>
        <w:jc w:val="both"/>
        <w:rPr>
          <w:sz w:val="28"/>
          <w:szCs w:val="28"/>
        </w:rPr>
      </w:pPr>
      <w:r w:rsidRPr="004A2A58">
        <w:rPr>
          <w:sz w:val="28"/>
          <w:szCs w:val="28"/>
        </w:rPr>
        <w:t>В зависимости от масштабов аварии продолжительность пребывания эв</w:t>
      </w:r>
      <w:r w:rsidRPr="004A2A58">
        <w:rPr>
          <w:sz w:val="28"/>
          <w:szCs w:val="28"/>
        </w:rPr>
        <w:t>а</w:t>
      </w:r>
      <w:r w:rsidRPr="004A2A58">
        <w:rPr>
          <w:sz w:val="28"/>
          <w:szCs w:val="28"/>
        </w:rPr>
        <w:t>коконтинге</w:t>
      </w:r>
      <w:r w:rsidRPr="004A2A58">
        <w:rPr>
          <w:sz w:val="28"/>
          <w:szCs w:val="28"/>
        </w:rPr>
        <w:t>н</w:t>
      </w:r>
      <w:r w:rsidRPr="004A2A58">
        <w:rPr>
          <w:sz w:val="28"/>
          <w:szCs w:val="28"/>
        </w:rPr>
        <w:t>та в местах временного пребывания составит от нескольких часов до нескольких суток. По мере нормализации обстановки в районе аварии нас</w:t>
      </w:r>
      <w:r w:rsidRPr="004A2A58">
        <w:rPr>
          <w:sz w:val="28"/>
          <w:szCs w:val="28"/>
        </w:rPr>
        <w:t>е</w:t>
      </w:r>
      <w:r w:rsidRPr="004A2A58">
        <w:rPr>
          <w:sz w:val="28"/>
          <w:szCs w:val="28"/>
        </w:rPr>
        <w:t>ление возвращается в свои дома.</w:t>
      </w:r>
    </w:p>
    <w:p w:rsidR="004A2A58" w:rsidRPr="004A2A58" w:rsidRDefault="004A2A58" w:rsidP="004A2A58">
      <w:pPr>
        <w:ind w:firstLine="709"/>
        <w:jc w:val="both"/>
        <w:rPr>
          <w:sz w:val="28"/>
          <w:szCs w:val="28"/>
        </w:rPr>
      </w:pPr>
      <w:r w:rsidRPr="004A2A58">
        <w:rPr>
          <w:sz w:val="28"/>
          <w:szCs w:val="28"/>
        </w:rPr>
        <w:t>При затяжном характере ЧС или невозможности возвращения в места п</w:t>
      </w:r>
      <w:r w:rsidRPr="004A2A58">
        <w:rPr>
          <w:sz w:val="28"/>
          <w:szCs w:val="28"/>
        </w:rPr>
        <w:t>о</w:t>
      </w:r>
      <w:r w:rsidRPr="004A2A58">
        <w:rPr>
          <w:sz w:val="28"/>
          <w:szCs w:val="28"/>
        </w:rPr>
        <w:t>стоянной дислокации проводится перемещение населения с ПВР на площади, где возможно длительное проживание и всестороннее обеспечение (пункты длительного проживания (далее - ПДП)), находящиеся на территории района или по решению Губернатора Кемеровской области</w:t>
      </w:r>
      <w:r w:rsidR="00970624">
        <w:rPr>
          <w:sz w:val="28"/>
          <w:szCs w:val="28"/>
        </w:rPr>
        <w:t xml:space="preserve"> - Кузбасса</w:t>
      </w:r>
      <w:r w:rsidRPr="004A2A58">
        <w:rPr>
          <w:sz w:val="28"/>
          <w:szCs w:val="28"/>
        </w:rPr>
        <w:t xml:space="preserve"> на территории соседнего муниципального образования.</w:t>
      </w:r>
    </w:p>
    <w:p w:rsidR="004A2A58" w:rsidRPr="004A2A58" w:rsidRDefault="004A2A58" w:rsidP="004A2A58">
      <w:pPr>
        <w:spacing w:before="120" w:after="120"/>
        <w:ind w:firstLine="720"/>
        <w:jc w:val="both"/>
        <w:rPr>
          <w:sz w:val="28"/>
          <w:szCs w:val="28"/>
        </w:rPr>
      </w:pPr>
      <w:r w:rsidRPr="004A2A58">
        <w:rPr>
          <w:sz w:val="28"/>
          <w:szCs w:val="28"/>
        </w:rPr>
        <w:t>Под ПДП используются санатории, профилактории, дома отдыха, турб</w:t>
      </w:r>
      <w:r w:rsidRPr="004A2A58">
        <w:rPr>
          <w:sz w:val="28"/>
          <w:szCs w:val="28"/>
        </w:rPr>
        <w:t>а</w:t>
      </w:r>
      <w:r w:rsidRPr="004A2A58">
        <w:rPr>
          <w:sz w:val="28"/>
          <w:szCs w:val="28"/>
        </w:rPr>
        <w:t>зы, гостин</w:t>
      </w:r>
      <w:r w:rsidRPr="004A2A58">
        <w:rPr>
          <w:sz w:val="28"/>
          <w:szCs w:val="28"/>
        </w:rPr>
        <w:t>и</w:t>
      </w:r>
      <w:r w:rsidRPr="004A2A58">
        <w:rPr>
          <w:sz w:val="28"/>
          <w:szCs w:val="28"/>
        </w:rPr>
        <w:t>цы, оздоровительные лагеря и другие соответствующие помещения, а при недостатке имеющейся пригодной для жилья площади возможно разве</w:t>
      </w:r>
      <w:r w:rsidRPr="004A2A58">
        <w:rPr>
          <w:sz w:val="28"/>
          <w:szCs w:val="28"/>
        </w:rPr>
        <w:t>р</w:t>
      </w:r>
      <w:r w:rsidRPr="004A2A58">
        <w:rPr>
          <w:sz w:val="28"/>
          <w:szCs w:val="28"/>
        </w:rPr>
        <w:t>тывание временных жилищ (палаток, землянок) и сборных домиков.</w:t>
      </w:r>
    </w:p>
    <w:p w:rsidR="004A2A58" w:rsidRPr="004A2A58" w:rsidRDefault="004A2A58" w:rsidP="004A2A58">
      <w:pPr>
        <w:spacing w:before="120" w:after="120"/>
        <w:jc w:val="center"/>
        <w:rPr>
          <w:b/>
          <w:sz w:val="28"/>
          <w:szCs w:val="28"/>
        </w:rPr>
      </w:pPr>
      <w:r w:rsidRPr="004A2A58">
        <w:rPr>
          <w:b/>
          <w:sz w:val="28"/>
          <w:szCs w:val="28"/>
        </w:rPr>
        <w:t>6.</w:t>
      </w:r>
      <w:r w:rsidRPr="004A2A58">
        <w:rPr>
          <w:b/>
          <w:sz w:val="28"/>
          <w:szCs w:val="28"/>
        </w:rPr>
        <w:tab/>
        <w:t>Сроки выполнения эвакуационных мероприятий.</w:t>
      </w:r>
    </w:p>
    <w:p w:rsidR="004A2A58" w:rsidRPr="004A2A58" w:rsidRDefault="004A2A58" w:rsidP="004A2A58">
      <w:pPr>
        <w:spacing w:before="120" w:after="120"/>
        <w:ind w:firstLine="720"/>
        <w:jc w:val="both"/>
        <w:rPr>
          <w:sz w:val="28"/>
          <w:szCs w:val="28"/>
        </w:rPr>
      </w:pPr>
      <w:r w:rsidRPr="004A2A58">
        <w:rPr>
          <w:sz w:val="28"/>
          <w:szCs w:val="28"/>
        </w:rPr>
        <w:t>Сроки выполнения эвакуационных мероприятий зависят от вида и ма</w:t>
      </w:r>
      <w:r w:rsidRPr="004A2A58">
        <w:rPr>
          <w:sz w:val="28"/>
          <w:szCs w:val="28"/>
        </w:rPr>
        <w:t>с</w:t>
      </w:r>
      <w:r w:rsidRPr="004A2A58">
        <w:rPr>
          <w:sz w:val="28"/>
          <w:szCs w:val="28"/>
        </w:rPr>
        <w:t>штабов ЧС, численности оказавшегося в опасной зоне населения, наличия транспорта.</w:t>
      </w:r>
    </w:p>
    <w:p w:rsidR="004A2A58" w:rsidRPr="004A2A58" w:rsidRDefault="004A2A58" w:rsidP="004A2A58">
      <w:pPr>
        <w:spacing w:before="120" w:after="120"/>
        <w:ind w:firstLine="720"/>
        <w:jc w:val="both"/>
        <w:rPr>
          <w:sz w:val="28"/>
          <w:szCs w:val="28"/>
        </w:rPr>
      </w:pPr>
      <w:r w:rsidRPr="004A2A58">
        <w:rPr>
          <w:sz w:val="28"/>
          <w:szCs w:val="28"/>
        </w:rPr>
        <w:t>При аварии на химически опасных объектах проводится экстренный в</w:t>
      </w:r>
      <w:r w:rsidRPr="004A2A58">
        <w:rPr>
          <w:sz w:val="28"/>
          <w:szCs w:val="28"/>
        </w:rPr>
        <w:t>ы</w:t>
      </w:r>
      <w:r w:rsidRPr="004A2A58">
        <w:rPr>
          <w:sz w:val="28"/>
          <w:szCs w:val="28"/>
        </w:rPr>
        <w:t>вод (вывоз) населения, попавшего в зону заражения, за границу распростран</w:t>
      </w:r>
      <w:r w:rsidRPr="004A2A58">
        <w:rPr>
          <w:sz w:val="28"/>
          <w:szCs w:val="28"/>
        </w:rPr>
        <w:t>е</w:t>
      </w:r>
      <w:r w:rsidRPr="004A2A58">
        <w:rPr>
          <w:sz w:val="28"/>
          <w:szCs w:val="28"/>
        </w:rPr>
        <w:t>ния облака химического вещества.</w:t>
      </w:r>
    </w:p>
    <w:p w:rsidR="004A2A58" w:rsidRPr="004A2A58" w:rsidRDefault="004A2A58" w:rsidP="004A2A58">
      <w:pPr>
        <w:spacing w:before="120" w:after="120"/>
        <w:ind w:firstLine="720"/>
        <w:jc w:val="both"/>
        <w:rPr>
          <w:sz w:val="28"/>
          <w:szCs w:val="28"/>
        </w:rPr>
      </w:pPr>
      <w:r w:rsidRPr="004A2A58">
        <w:rPr>
          <w:sz w:val="28"/>
          <w:szCs w:val="28"/>
        </w:rPr>
        <w:t>Население, проживающее в непосредственной близости от ХОО, ввиду быстрого распространения облака АХОВ, не выводится из опасной зоны, а у</w:t>
      </w:r>
      <w:r w:rsidRPr="004A2A58">
        <w:rPr>
          <w:sz w:val="28"/>
          <w:szCs w:val="28"/>
        </w:rPr>
        <w:t>к</w:t>
      </w:r>
      <w:r w:rsidRPr="004A2A58">
        <w:rPr>
          <w:sz w:val="28"/>
          <w:szCs w:val="28"/>
        </w:rPr>
        <w:t>рывается в жилых (прои</w:t>
      </w:r>
      <w:r w:rsidRPr="004A2A58">
        <w:rPr>
          <w:sz w:val="28"/>
          <w:szCs w:val="28"/>
        </w:rPr>
        <w:t>з</w:t>
      </w:r>
      <w:r w:rsidRPr="004A2A58">
        <w:rPr>
          <w:sz w:val="28"/>
          <w:szCs w:val="28"/>
        </w:rPr>
        <w:t>водственных и служебных) зданиях и сооружениях, с проведением герметизации помещений и с использованием средств индивид</w:t>
      </w:r>
      <w:r w:rsidRPr="004A2A58">
        <w:rPr>
          <w:sz w:val="28"/>
          <w:szCs w:val="28"/>
        </w:rPr>
        <w:t>у</w:t>
      </w:r>
      <w:r w:rsidRPr="004A2A58">
        <w:rPr>
          <w:sz w:val="28"/>
          <w:szCs w:val="28"/>
        </w:rPr>
        <w:t>альной защиты органов дыхания.</w:t>
      </w:r>
    </w:p>
    <w:p w:rsidR="004A2A58" w:rsidRPr="004A2A58" w:rsidRDefault="004A2A58" w:rsidP="004A2A58">
      <w:pPr>
        <w:spacing w:before="120" w:after="120"/>
        <w:ind w:firstLine="720"/>
        <w:jc w:val="both"/>
        <w:rPr>
          <w:sz w:val="28"/>
          <w:szCs w:val="28"/>
        </w:rPr>
      </w:pPr>
      <w:r w:rsidRPr="004A2A58">
        <w:rPr>
          <w:sz w:val="28"/>
          <w:szCs w:val="28"/>
        </w:rPr>
        <w:t>Эвакуация населения, пострадавшего в результате землетрясения ра</w:t>
      </w:r>
      <w:r w:rsidRPr="004A2A58">
        <w:rPr>
          <w:sz w:val="28"/>
          <w:szCs w:val="28"/>
        </w:rPr>
        <w:t>й</w:t>
      </w:r>
      <w:r w:rsidRPr="004A2A58">
        <w:rPr>
          <w:sz w:val="28"/>
          <w:szCs w:val="28"/>
        </w:rPr>
        <w:t>онов, проводится в случае нарушения основных систем жизнеобеспечения. Сроки проведения эвакомер</w:t>
      </w:r>
      <w:r w:rsidRPr="004A2A58">
        <w:rPr>
          <w:sz w:val="28"/>
          <w:szCs w:val="28"/>
        </w:rPr>
        <w:t>о</w:t>
      </w:r>
      <w:r w:rsidRPr="004A2A58">
        <w:rPr>
          <w:sz w:val="28"/>
          <w:szCs w:val="28"/>
        </w:rPr>
        <w:t>приятий по выводу (вывозу) населения из зоны ЧС определяются дорожно-транспортными возможностями.</w:t>
      </w:r>
    </w:p>
    <w:p w:rsidR="004A2A58" w:rsidRPr="004A2A58" w:rsidRDefault="004A2A58" w:rsidP="004A2A58">
      <w:pPr>
        <w:spacing w:before="120" w:after="120"/>
        <w:ind w:firstLine="720"/>
        <w:jc w:val="both"/>
        <w:rPr>
          <w:sz w:val="28"/>
          <w:szCs w:val="28"/>
        </w:rPr>
      </w:pPr>
      <w:r w:rsidRPr="004A2A58">
        <w:rPr>
          <w:sz w:val="28"/>
          <w:szCs w:val="28"/>
        </w:rPr>
        <w:t>Эвакуация населения из зон затопления (наводнения) проводится при у</w:t>
      </w:r>
      <w:r w:rsidRPr="004A2A58">
        <w:rPr>
          <w:sz w:val="28"/>
          <w:szCs w:val="28"/>
        </w:rPr>
        <w:t>г</w:t>
      </w:r>
      <w:r w:rsidRPr="004A2A58">
        <w:rPr>
          <w:sz w:val="28"/>
          <w:szCs w:val="28"/>
        </w:rPr>
        <w:t xml:space="preserve">розе или в случае  разрушения гидротехнических сооружений и повышения уровня паводковых вод в реках и других водоемах, а также при разрушении </w:t>
      </w:r>
      <w:r w:rsidRPr="004A2A58">
        <w:rPr>
          <w:sz w:val="28"/>
          <w:szCs w:val="28"/>
        </w:rPr>
        <w:lastRenderedPageBreak/>
        <w:t>объектов жизнеобеспечения вследствие возникновения данного стихийного я</w:t>
      </w:r>
      <w:r w:rsidRPr="004A2A58">
        <w:rPr>
          <w:sz w:val="28"/>
          <w:szCs w:val="28"/>
        </w:rPr>
        <w:t>в</w:t>
      </w:r>
      <w:r w:rsidRPr="004A2A58">
        <w:rPr>
          <w:sz w:val="28"/>
          <w:szCs w:val="28"/>
        </w:rPr>
        <w:t>ления.</w:t>
      </w:r>
    </w:p>
    <w:p w:rsidR="004A2A58" w:rsidRPr="004A2A58" w:rsidRDefault="004A2A58" w:rsidP="004A2A58">
      <w:pPr>
        <w:spacing w:before="120" w:after="120"/>
        <w:ind w:firstLine="720"/>
        <w:jc w:val="both"/>
        <w:rPr>
          <w:sz w:val="28"/>
          <w:szCs w:val="28"/>
        </w:rPr>
      </w:pPr>
      <w:r w:rsidRPr="004A2A58">
        <w:rPr>
          <w:sz w:val="28"/>
          <w:szCs w:val="28"/>
        </w:rPr>
        <w:t>Эвакуация населения из зон (районов) возможных затоплений спланир</w:t>
      </w:r>
      <w:r w:rsidRPr="004A2A58">
        <w:rPr>
          <w:sz w:val="28"/>
          <w:szCs w:val="28"/>
        </w:rPr>
        <w:t>о</w:t>
      </w:r>
      <w:r w:rsidRPr="004A2A58">
        <w:rPr>
          <w:sz w:val="28"/>
          <w:szCs w:val="28"/>
        </w:rPr>
        <w:t>вана двумя способами:</w:t>
      </w:r>
    </w:p>
    <w:p w:rsidR="004A2A58" w:rsidRPr="004A2A58" w:rsidRDefault="004A2A58" w:rsidP="004A2A58">
      <w:pPr>
        <w:spacing w:before="120" w:after="120"/>
        <w:ind w:firstLine="720"/>
        <w:jc w:val="both"/>
        <w:rPr>
          <w:sz w:val="28"/>
          <w:szCs w:val="28"/>
        </w:rPr>
      </w:pPr>
      <w:r w:rsidRPr="004A2A58">
        <w:rPr>
          <w:sz w:val="28"/>
          <w:szCs w:val="28"/>
        </w:rPr>
        <w:t>- первый - заблаговременный (упреждающий);</w:t>
      </w:r>
    </w:p>
    <w:p w:rsidR="004A2A58" w:rsidRPr="004A2A58" w:rsidRDefault="004A2A58" w:rsidP="004A2A58">
      <w:pPr>
        <w:spacing w:before="120" w:after="120"/>
        <w:ind w:firstLine="720"/>
        <w:jc w:val="both"/>
        <w:rPr>
          <w:sz w:val="28"/>
          <w:szCs w:val="28"/>
        </w:rPr>
      </w:pPr>
      <w:r w:rsidRPr="004A2A58">
        <w:rPr>
          <w:sz w:val="28"/>
          <w:szCs w:val="28"/>
        </w:rPr>
        <w:t>- второй - экстренный, при резком подъёме уровней воды в водоёмах.</w:t>
      </w:r>
    </w:p>
    <w:p w:rsidR="004A2A58" w:rsidRPr="004A2A58" w:rsidRDefault="004A2A58" w:rsidP="00970624">
      <w:pPr>
        <w:spacing w:before="120" w:after="120"/>
        <w:ind w:firstLine="720"/>
        <w:jc w:val="center"/>
        <w:rPr>
          <w:b/>
          <w:sz w:val="28"/>
          <w:szCs w:val="28"/>
        </w:rPr>
      </w:pPr>
      <w:r w:rsidRPr="004A2A58">
        <w:rPr>
          <w:b/>
          <w:sz w:val="28"/>
          <w:szCs w:val="28"/>
        </w:rPr>
        <w:t>7.</w:t>
      </w:r>
      <w:r w:rsidRPr="004A2A58">
        <w:rPr>
          <w:b/>
          <w:sz w:val="28"/>
          <w:szCs w:val="28"/>
        </w:rPr>
        <w:tab/>
        <w:t>Маршруты вывоза (вывода) населения.</w:t>
      </w:r>
    </w:p>
    <w:p w:rsidR="004A2A58" w:rsidRPr="004A2A58" w:rsidRDefault="004A2A58" w:rsidP="004A2A58">
      <w:pPr>
        <w:spacing w:before="120" w:after="120"/>
        <w:ind w:firstLine="720"/>
        <w:jc w:val="both"/>
        <w:rPr>
          <w:sz w:val="28"/>
          <w:szCs w:val="28"/>
        </w:rPr>
      </w:pPr>
      <w:r w:rsidRPr="004A2A58">
        <w:rPr>
          <w:sz w:val="28"/>
          <w:szCs w:val="28"/>
        </w:rPr>
        <w:t>Маршруты вывоза (вывода) эваконаселения выбираются с учетом обст</w:t>
      </w:r>
      <w:r w:rsidRPr="004A2A58">
        <w:rPr>
          <w:sz w:val="28"/>
          <w:szCs w:val="28"/>
        </w:rPr>
        <w:t>а</w:t>
      </w:r>
      <w:r w:rsidRPr="004A2A58">
        <w:rPr>
          <w:sz w:val="28"/>
          <w:szCs w:val="28"/>
        </w:rPr>
        <w:t>новки, кот</w:t>
      </w:r>
      <w:r w:rsidRPr="004A2A58">
        <w:rPr>
          <w:sz w:val="28"/>
          <w:szCs w:val="28"/>
        </w:rPr>
        <w:t>о</w:t>
      </w:r>
      <w:r w:rsidRPr="004A2A58">
        <w:rPr>
          <w:sz w:val="28"/>
          <w:szCs w:val="28"/>
        </w:rPr>
        <w:t>рая может возникнуть при чрезвычайной ситуации.</w:t>
      </w:r>
    </w:p>
    <w:p w:rsidR="004A2A58" w:rsidRPr="004A2A58" w:rsidRDefault="004A2A58" w:rsidP="004A2A58">
      <w:pPr>
        <w:spacing w:before="120" w:after="120"/>
        <w:ind w:firstLine="720"/>
        <w:jc w:val="both"/>
        <w:rPr>
          <w:sz w:val="28"/>
          <w:szCs w:val="28"/>
        </w:rPr>
      </w:pPr>
      <w:r w:rsidRPr="004A2A58">
        <w:rPr>
          <w:sz w:val="28"/>
          <w:szCs w:val="28"/>
        </w:rPr>
        <w:t>Вывоз (вывод) населения из зон (районов) возможных ЧС осуществляется по существующей сети автомобильных и железных дорог за границы зон (ра</w:t>
      </w:r>
      <w:r w:rsidRPr="004A2A58">
        <w:rPr>
          <w:sz w:val="28"/>
          <w:szCs w:val="28"/>
        </w:rPr>
        <w:t>й</w:t>
      </w:r>
      <w:r w:rsidRPr="004A2A58">
        <w:rPr>
          <w:sz w:val="28"/>
          <w:szCs w:val="28"/>
        </w:rPr>
        <w:t>онов) ЧС к местам вр</w:t>
      </w:r>
      <w:r w:rsidRPr="004A2A58">
        <w:rPr>
          <w:sz w:val="28"/>
          <w:szCs w:val="28"/>
        </w:rPr>
        <w:t>е</w:t>
      </w:r>
      <w:r w:rsidRPr="004A2A58">
        <w:rPr>
          <w:sz w:val="28"/>
          <w:szCs w:val="28"/>
        </w:rPr>
        <w:t>менного размещения.</w:t>
      </w:r>
    </w:p>
    <w:p w:rsidR="004A2A58" w:rsidRPr="004A2A58" w:rsidRDefault="004A2A58" w:rsidP="004A2A58">
      <w:pPr>
        <w:spacing w:before="120" w:after="120"/>
        <w:ind w:firstLine="720"/>
        <w:jc w:val="both"/>
        <w:rPr>
          <w:sz w:val="28"/>
          <w:szCs w:val="28"/>
        </w:rPr>
      </w:pPr>
      <w:r w:rsidRPr="004A2A58">
        <w:rPr>
          <w:sz w:val="28"/>
          <w:szCs w:val="28"/>
        </w:rPr>
        <w:t>Маршруты эвакуации уточняются с учетом метеоусловий.</w:t>
      </w:r>
    </w:p>
    <w:p w:rsidR="004A2A58" w:rsidRPr="004A2A58" w:rsidRDefault="004A2A58" w:rsidP="004A2A58">
      <w:pPr>
        <w:spacing w:before="120" w:after="120"/>
        <w:jc w:val="center"/>
        <w:rPr>
          <w:b/>
          <w:sz w:val="28"/>
          <w:szCs w:val="28"/>
        </w:rPr>
      </w:pPr>
      <w:r w:rsidRPr="004A2A58">
        <w:rPr>
          <w:b/>
          <w:sz w:val="28"/>
          <w:szCs w:val="28"/>
        </w:rPr>
        <w:t>8.</w:t>
      </w:r>
      <w:r w:rsidRPr="004A2A58">
        <w:rPr>
          <w:b/>
          <w:sz w:val="28"/>
          <w:szCs w:val="28"/>
        </w:rPr>
        <w:tab/>
        <w:t>Порядок развертывания сборных эвакуационных пунктов (СЭП).</w:t>
      </w:r>
    </w:p>
    <w:p w:rsidR="004A2A58" w:rsidRPr="004A2A58" w:rsidRDefault="004A2A58" w:rsidP="004A2A58">
      <w:pPr>
        <w:spacing w:before="120" w:after="120"/>
        <w:ind w:firstLine="720"/>
        <w:jc w:val="both"/>
        <w:rPr>
          <w:sz w:val="28"/>
          <w:szCs w:val="28"/>
        </w:rPr>
      </w:pPr>
      <w:r w:rsidRPr="004A2A58">
        <w:rPr>
          <w:sz w:val="28"/>
          <w:szCs w:val="28"/>
        </w:rPr>
        <w:t>Эвакуационные мероприятия могут начаться немедленно при возникн</w:t>
      </w:r>
      <w:r w:rsidRPr="004A2A58">
        <w:rPr>
          <w:sz w:val="28"/>
          <w:szCs w:val="28"/>
        </w:rPr>
        <w:t>о</w:t>
      </w:r>
      <w:r w:rsidRPr="004A2A58">
        <w:rPr>
          <w:sz w:val="28"/>
          <w:szCs w:val="28"/>
        </w:rPr>
        <w:t>вении чрезвычайной ситуации. Вид и характер зависят от многих факторов: н</w:t>
      </w:r>
      <w:r w:rsidRPr="004A2A58">
        <w:rPr>
          <w:sz w:val="28"/>
          <w:szCs w:val="28"/>
        </w:rPr>
        <w:t>а</w:t>
      </w:r>
      <w:r w:rsidRPr="004A2A58">
        <w:rPr>
          <w:sz w:val="28"/>
          <w:szCs w:val="28"/>
        </w:rPr>
        <w:t>личия времени после пол</w:t>
      </w:r>
      <w:r w:rsidRPr="004A2A58">
        <w:rPr>
          <w:sz w:val="28"/>
          <w:szCs w:val="28"/>
        </w:rPr>
        <w:t>у</w:t>
      </w:r>
      <w:r w:rsidRPr="004A2A58">
        <w:rPr>
          <w:sz w:val="28"/>
          <w:szCs w:val="28"/>
        </w:rPr>
        <w:t>чения сигнала оповещения, степени опасности для жизни людей, длительности воздействия угрожающих факторов ЧС.</w:t>
      </w:r>
    </w:p>
    <w:p w:rsidR="004A2A58" w:rsidRPr="004A2A58" w:rsidRDefault="004A2A58" w:rsidP="004A2A58">
      <w:pPr>
        <w:spacing w:before="120" w:after="120"/>
        <w:ind w:firstLine="720"/>
        <w:jc w:val="both"/>
        <w:rPr>
          <w:sz w:val="28"/>
          <w:szCs w:val="28"/>
        </w:rPr>
      </w:pPr>
      <w:r w:rsidRPr="004A2A58">
        <w:rPr>
          <w:sz w:val="28"/>
          <w:szCs w:val="28"/>
        </w:rPr>
        <w:t>Для организованного сбора, регистрации эваконаселения, формирования эвакуационных колонн, посадки на транспорт и вывоза (вывода) его в безопа</w:t>
      </w:r>
      <w:r w:rsidRPr="004A2A58">
        <w:rPr>
          <w:sz w:val="28"/>
          <w:szCs w:val="28"/>
        </w:rPr>
        <w:t>с</w:t>
      </w:r>
      <w:r w:rsidRPr="004A2A58">
        <w:rPr>
          <w:sz w:val="28"/>
          <w:szCs w:val="28"/>
        </w:rPr>
        <w:t>ные районы  Эвакуационными комиссиями поселений района создаются сбо</w:t>
      </w:r>
      <w:r w:rsidRPr="004A2A58">
        <w:rPr>
          <w:sz w:val="28"/>
          <w:szCs w:val="28"/>
        </w:rPr>
        <w:t>р</w:t>
      </w:r>
      <w:r w:rsidRPr="004A2A58">
        <w:rPr>
          <w:sz w:val="28"/>
          <w:szCs w:val="28"/>
        </w:rPr>
        <w:t>ные эвакуационные пункты.</w:t>
      </w:r>
    </w:p>
    <w:p w:rsidR="004A2A58" w:rsidRPr="004A2A58" w:rsidRDefault="004A2A58" w:rsidP="004A2A58">
      <w:pPr>
        <w:spacing w:before="120" w:after="120"/>
        <w:ind w:firstLine="720"/>
        <w:jc w:val="both"/>
        <w:rPr>
          <w:sz w:val="28"/>
          <w:szCs w:val="28"/>
        </w:rPr>
      </w:pPr>
      <w:r w:rsidRPr="004A2A58">
        <w:rPr>
          <w:sz w:val="28"/>
          <w:szCs w:val="28"/>
        </w:rPr>
        <w:t>Экстренная (безотлагательная) эвакуация населения из зон (районов) ЧС осуществляется без развертывания СЭП, силами оперативных групп, на кот</w:t>
      </w:r>
      <w:r w:rsidRPr="004A2A58">
        <w:rPr>
          <w:sz w:val="28"/>
          <w:szCs w:val="28"/>
        </w:rPr>
        <w:t>о</w:t>
      </w:r>
      <w:r w:rsidRPr="004A2A58">
        <w:rPr>
          <w:sz w:val="28"/>
          <w:szCs w:val="28"/>
        </w:rPr>
        <w:t>рые возлагаются задачи:</w:t>
      </w:r>
    </w:p>
    <w:p w:rsidR="004A2A58" w:rsidRPr="004A2A58" w:rsidRDefault="004A2A58" w:rsidP="004A2A58">
      <w:pPr>
        <w:spacing w:before="120" w:after="120"/>
        <w:ind w:firstLine="720"/>
        <w:jc w:val="both"/>
        <w:rPr>
          <w:sz w:val="28"/>
          <w:szCs w:val="28"/>
        </w:rPr>
      </w:pPr>
      <w:r w:rsidRPr="004A2A58">
        <w:rPr>
          <w:sz w:val="28"/>
          <w:szCs w:val="28"/>
        </w:rPr>
        <w:t>- оповещение, сбор, учет и организация посадки населения на транспорт по месту н</w:t>
      </w:r>
      <w:r w:rsidRPr="004A2A58">
        <w:rPr>
          <w:sz w:val="28"/>
          <w:szCs w:val="28"/>
        </w:rPr>
        <w:t>а</w:t>
      </w:r>
      <w:r w:rsidRPr="004A2A58">
        <w:rPr>
          <w:sz w:val="28"/>
          <w:szCs w:val="28"/>
        </w:rPr>
        <w:t>хождения;</w:t>
      </w:r>
    </w:p>
    <w:p w:rsidR="004A2A58" w:rsidRPr="004A2A58" w:rsidRDefault="004A2A58" w:rsidP="004A2A58">
      <w:pPr>
        <w:spacing w:before="120" w:after="120"/>
        <w:ind w:firstLine="720"/>
        <w:jc w:val="both"/>
        <w:rPr>
          <w:sz w:val="28"/>
          <w:szCs w:val="28"/>
        </w:rPr>
      </w:pPr>
      <w:r w:rsidRPr="004A2A58">
        <w:rPr>
          <w:sz w:val="28"/>
          <w:szCs w:val="28"/>
        </w:rPr>
        <w:t>- распределение населения по транспортным средствам, формирование эвакоколонн;</w:t>
      </w:r>
    </w:p>
    <w:p w:rsidR="004A2A58" w:rsidRPr="004A2A58" w:rsidRDefault="004A2A58" w:rsidP="004A2A58">
      <w:pPr>
        <w:spacing w:before="120" w:after="120"/>
        <w:ind w:firstLine="720"/>
        <w:jc w:val="both"/>
        <w:rPr>
          <w:sz w:val="28"/>
          <w:szCs w:val="28"/>
        </w:rPr>
      </w:pPr>
      <w:r w:rsidRPr="004A2A58">
        <w:rPr>
          <w:sz w:val="28"/>
          <w:szCs w:val="28"/>
        </w:rPr>
        <w:t>- осуществление контроля за ходом проведения эвакуации и информир</w:t>
      </w:r>
      <w:r w:rsidRPr="004A2A58">
        <w:rPr>
          <w:sz w:val="28"/>
          <w:szCs w:val="28"/>
        </w:rPr>
        <w:t>о</w:t>
      </w:r>
      <w:r w:rsidRPr="004A2A58">
        <w:rPr>
          <w:sz w:val="28"/>
          <w:szCs w:val="28"/>
        </w:rPr>
        <w:t>вание выш</w:t>
      </w:r>
      <w:r w:rsidRPr="004A2A58">
        <w:rPr>
          <w:sz w:val="28"/>
          <w:szCs w:val="28"/>
        </w:rPr>
        <w:t>е</w:t>
      </w:r>
      <w:r w:rsidRPr="004A2A58">
        <w:rPr>
          <w:sz w:val="28"/>
          <w:szCs w:val="28"/>
        </w:rPr>
        <w:t>стоящих эвакоорганов;</w:t>
      </w:r>
    </w:p>
    <w:p w:rsidR="004A2A58" w:rsidRPr="004A2A58" w:rsidRDefault="004A2A58" w:rsidP="004A2A58">
      <w:pPr>
        <w:spacing w:before="120" w:after="120"/>
        <w:ind w:firstLine="720"/>
        <w:jc w:val="both"/>
        <w:rPr>
          <w:sz w:val="28"/>
          <w:szCs w:val="28"/>
        </w:rPr>
      </w:pPr>
      <w:r w:rsidRPr="004A2A58">
        <w:rPr>
          <w:sz w:val="28"/>
          <w:szCs w:val="28"/>
        </w:rPr>
        <w:t>- организация и поддержание общественного порядка.</w:t>
      </w:r>
    </w:p>
    <w:p w:rsidR="004A2A58" w:rsidRPr="004A2A58" w:rsidRDefault="004A2A58" w:rsidP="004A2A58">
      <w:pPr>
        <w:spacing w:before="120" w:after="120"/>
        <w:jc w:val="center"/>
        <w:rPr>
          <w:b/>
          <w:sz w:val="28"/>
          <w:szCs w:val="28"/>
        </w:rPr>
      </w:pPr>
      <w:r w:rsidRPr="004A2A58">
        <w:rPr>
          <w:b/>
          <w:sz w:val="28"/>
          <w:szCs w:val="28"/>
        </w:rPr>
        <w:t>9.</w:t>
      </w:r>
      <w:r w:rsidRPr="004A2A58">
        <w:rPr>
          <w:b/>
          <w:sz w:val="28"/>
          <w:szCs w:val="28"/>
        </w:rPr>
        <w:tab/>
        <w:t>Порядок вывоза населения транспортом из зон ЧС природного и те</w:t>
      </w:r>
      <w:r w:rsidRPr="004A2A58">
        <w:rPr>
          <w:b/>
          <w:sz w:val="28"/>
          <w:szCs w:val="28"/>
        </w:rPr>
        <w:t>х</w:t>
      </w:r>
      <w:r w:rsidRPr="004A2A58">
        <w:rPr>
          <w:b/>
          <w:sz w:val="28"/>
          <w:szCs w:val="28"/>
        </w:rPr>
        <w:t>ногенного характера:</w:t>
      </w:r>
    </w:p>
    <w:p w:rsidR="004A2A58" w:rsidRPr="004A2A58" w:rsidRDefault="004A2A58" w:rsidP="004A2A58">
      <w:pPr>
        <w:spacing w:before="120" w:after="120"/>
        <w:ind w:firstLine="720"/>
        <w:jc w:val="both"/>
        <w:rPr>
          <w:sz w:val="28"/>
          <w:szCs w:val="28"/>
        </w:rPr>
      </w:pPr>
      <w:r w:rsidRPr="004A2A58">
        <w:rPr>
          <w:sz w:val="28"/>
          <w:szCs w:val="28"/>
        </w:rPr>
        <w:t>Эвакуация населения при возникновении чрезвычайной ситуации пров</w:t>
      </w:r>
      <w:r w:rsidRPr="004A2A58">
        <w:rPr>
          <w:sz w:val="28"/>
          <w:szCs w:val="28"/>
        </w:rPr>
        <w:t>о</w:t>
      </w:r>
      <w:r w:rsidRPr="004A2A58">
        <w:rPr>
          <w:sz w:val="28"/>
          <w:szCs w:val="28"/>
        </w:rPr>
        <w:t>дится комб</w:t>
      </w:r>
      <w:r w:rsidRPr="004A2A58">
        <w:rPr>
          <w:sz w:val="28"/>
          <w:szCs w:val="28"/>
        </w:rPr>
        <w:t>и</w:t>
      </w:r>
      <w:r w:rsidRPr="004A2A58">
        <w:rPr>
          <w:sz w:val="28"/>
          <w:szCs w:val="28"/>
        </w:rPr>
        <w:t>нированным способом.</w:t>
      </w:r>
    </w:p>
    <w:p w:rsidR="004A2A58" w:rsidRPr="004A2A58" w:rsidRDefault="004A2A58" w:rsidP="004A2A58">
      <w:pPr>
        <w:spacing w:before="120" w:after="120"/>
        <w:ind w:firstLine="720"/>
        <w:jc w:val="both"/>
        <w:rPr>
          <w:sz w:val="28"/>
          <w:szCs w:val="28"/>
        </w:rPr>
      </w:pPr>
      <w:r w:rsidRPr="004A2A58">
        <w:rPr>
          <w:sz w:val="28"/>
          <w:szCs w:val="28"/>
        </w:rPr>
        <w:t>Взрослое население и дети школьного возраста выводятся из зон (ра</w:t>
      </w:r>
      <w:r w:rsidRPr="004A2A58">
        <w:rPr>
          <w:sz w:val="28"/>
          <w:szCs w:val="28"/>
        </w:rPr>
        <w:t>й</w:t>
      </w:r>
      <w:r w:rsidRPr="004A2A58">
        <w:rPr>
          <w:sz w:val="28"/>
          <w:szCs w:val="28"/>
        </w:rPr>
        <w:t>онов) ЧС пешим порядком в указанном направлении в пункты посадки на транспорт.</w:t>
      </w:r>
    </w:p>
    <w:p w:rsidR="004A2A58" w:rsidRPr="004A2A58" w:rsidRDefault="004A2A58" w:rsidP="00970624">
      <w:pPr>
        <w:spacing w:before="120" w:after="120"/>
        <w:ind w:firstLine="720"/>
        <w:jc w:val="both"/>
        <w:rPr>
          <w:sz w:val="28"/>
          <w:szCs w:val="28"/>
        </w:rPr>
      </w:pPr>
      <w:r w:rsidRPr="004A2A58">
        <w:rPr>
          <w:sz w:val="28"/>
          <w:szCs w:val="28"/>
        </w:rPr>
        <w:lastRenderedPageBreak/>
        <w:t>Для эвакуации людей пожилого возраста, инвалидов, детей дошкольного возраста и других категорий населения, неспособных передвигаться, выделяе</w:t>
      </w:r>
      <w:r w:rsidRPr="004A2A58">
        <w:rPr>
          <w:sz w:val="28"/>
          <w:szCs w:val="28"/>
        </w:rPr>
        <w:t>т</w:t>
      </w:r>
      <w:r w:rsidRPr="004A2A58">
        <w:rPr>
          <w:sz w:val="28"/>
          <w:szCs w:val="28"/>
        </w:rPr>
        <w:t>ся автотранспорт.</w:t>
      </w:r>
    </w:p>
    <w:p w:rsidR="004A2A58" w:rsidRPr="004A2A58" w:rsidRDefault="004A2A58" w:rsidP="004A2A58">
      <w:pPr>
        <w:spacing w:before="120" w:after="120"/>
        <w:ind w:firstLine="720"/>
        <w:jc w:val="both"/>
        <w:rPr>
          <w:sz w:val="28"/>
          <w:szCs w:val="28"/>
        </w:rPr>
      </w:pPr>
      <w:r w:rsidRPr="004A2A58">
        <w:rPr>
          <w:sz w:val="28"/>
          <w:szCs w:val="28"/>
        </w:rPr>
        <w:t>Порядок вывоза населения спланирован по направлениям:</w:t>
      </w:r>
    </w:p>
    <w:p w:rsidR="004A2A58" w:rsidRPr="004A2A58" w:rsidRDefault="004A2A58" w:rsidP="004A2A58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8"/>
          <w:szCs w:val="28"/>
        </w:rPr>
      </w:pPr>
      <w:r w:rsidRPr="004A2A58">
        <w:rPr>
          <w:sz w:val="28"/>
          <w:szCs w:val="28"/>
        </w:rPr>
        <w:t>доставка населения от мест жительства к СЭП;</w:t>
      </w:r>
    </w:p>
    <w:p w:rsidR="004A2A58" w:rsidRPr="004A2A58" w:rsidRDefault="004A2A58" w:rsidP="004A2A58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8"/>
          <w:szCs w:val="28"/>
        </w:rPr>
      </w:pPr>
      <w:r w:rsidRPr="004A2A58">
        <w:rPr>
          <w:sz w:val="28"/>
          <w:szCs w:val="28"/>
        </w:rPr>
        <w:t>доставка от мест жительства до мест размещения;</w:t>
      </w:r>
    </w:p>
    <w:p w:rsidR="004A2A58" w:rsidRPr="004A2A58" w:rsidRDefault="004A2A58" w:rsidP="004A2A58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8"/>
          <w:szCs w:val="28"/>
        </w:rPr>
      </w:pPr>
      <w:r w:rsidRPr="004A2A58">
        <w:rPr>
          <w:sz w:val="28"/>
          <w:szCs w:val="28"/>
        </w:rPr>
        <w:t>вывоз эвакуируемого населения из зон (районов) ЧС в безопасные ра</w:t>
      </w:r>
      <w:r w:rsidRPr="004A2A58">
        <w:rPr>
          <w:sz w:val="28"/>
          <w:szCs w:val="28"/>
        </w:rPr>
        <w:t>й</w:t>
      </w:r>
      <w:r w:rsidRPr="004A2A58">
        <w:rPr>
          <w:sz w:val="28"/>
          <w:szCs w:val="28"/>
        </w:rPr>
        <w:t>оны.</w:t>
      </w:r>
    </w:p>
    <w:p w:rsidR="004A2A58" w:rsidRPr="004A2A58" w:rsidRDefault="004A2A58" w:rsidP="004A2A58">
      <w:pPr>
        <w:spacing w:before="120" w:after="120"/>
        <w:ind w:firstLine="720"/>
        <w:jc w:val="both"/>
        <w:rPr>
          <w:sz w:val="28"/>
          <w:szCs w:val="28"/>
        </w:rPr>
      </w:pPr>
      <w:r w:rsidRPr="004A2A58">
        <w:rPr>
          <w:sz w:val="28"/>
          <w:szCs w:val="28"/>
        </w:rPr>
        <w:t>Функционирование транспорта при осуществлении эвакуации спланир</w:t>
      </w:r>
      <w:r w:rsidRPr="004A2A58">
        <w:rPr>
          <w:sz w:val="28"/>
          <w:szCs w:val="28"/>
        </w:rPr>
        <w:t>о</w:t>
      </w:r>
      <w:r w:rsidRPr="004A2A58">
        <w:rPr>
          <w:sz w:val="28"/>
          <w:szCs w:val="28"/>
        </w:rPr>
        <w:t>вано по у</w:t>
      </w:r>
      <w:r w:rsidRPr="004A2A58">
        <w:rPr>
          <w:sz w:val="28"/>
          <w:szCs w:val="28"/>
        </w:rPr>
        <w:t>п</w:t>
      </w:r>
      <w:r w:rsidRPr="004A2A58">
        <w:rPr>
          <w:sz w:val="28"/>
          <w:szCs w:val="28"/>
        </w:rPr>
        <w:t>лотненным графикам движения, с перераспределением транспортных средств по маршрутам эвакуационных перевозок, назначением дополнительных маршрутов.</w:t>
      </w:r>
    </w:p>
    <w:p w:rsidR="004A2A58" w:rsidRPr="004A2A58" w:rsidRDefault="004A2A58" w:rsidP="004A2A58">
      <w:pPr>
        <w:spacing w:before="120" w:after="120"/>
        <w:jc w:val="center"/>
        <w:rPr>
          <w:b/>
          <w:sz w:val="28"/>
          <w:szCs w:val="28"/>
        </w:rPr>
      </w:pPr>
      <w:r w:rsidRPr="004A2A58">
        <w:rPr>
          <w:b/>
          <w:sz w:val="28"/>
          <w:szCs w:val="28"/>
        </w:rPr>
        <w:t>10.</w:t>
      </w:r>
      <w:r w:rsidRPr="004A2A58">
        <w:rPr>
          <w:b/>
          <w:sz w:val="28"/>
          <w:szCs w:val="28"/>
        </w:rPr>
        <w:tab/>
        <w:t>Организация обеспечения общественного порядка и регулирования дорожного движения на маршрутах эвакуации.</w:t>
      </w:r>
    </w:p>
    <w:p w:rsidR="004A2A58" w:rsidRPr="004A2A58" w:rsidRDefault="004A2A58" w:rsidP="004A2A58">
      <w:pPr>
        <w:spacing w:before="120" w:after="120"/>
        <w:ind w:firstLine="720"/>
        <w:jc w:val="both"/>
        <w:rPr>
          <w:sz w:val="28"/>
          <w:szCs w:val="28"/>
        </w:rPr>
      </w:pPr>
      <w:r w:rsidRPr="004A2A58">
        <w:rPr>
          <w:sz w:val="28"/>
          <w:szCs w:val="28"/>
        </w:rPr>
        <w:t>Обеспечение общественного порядка при чрезвычайных ситуациях на территории района и регулирование дорожного движения на маршрутах эв</w:t>
      </w:r>
      <w:r w:rsidRPr="004A2A58">
        <w:rPr>
          <w:sz w:val="28"/>
          <w:szCs w:val="28"/>
        </w:rPr>
        <w:t>а</w:t>
      </w:r>
      <w:r w:rsidRPr="004A2A58">
        <w:rPr>
          <w:sz w:val="28"/>
          <w:szCs w:val="28"/>
        </w:rPr>
        <w:t>куации осуществляется в с</w:t>
      </w:r>
      <w:r w:rsidRPr="004A2A58">
        <w:rPr>
          <w:sz w:val="28"/>
          <w:szCs w:val="28"/>
        </w:rPr>
        <w:t>о</w:t>
      </w:r>
      <w:r w:rsidRPr="004A2A58">
        <w:rPr>
          <w:sz w:val="28"/>
          <w:szCs w:val="28"/>
        </w:rPr>
        <w:t xml:space="preserve">ответствие с «Положением об организации охраны общественного порядка на территории Таштагольского </w:t>
      </w:r>
      <w:r w:rsidR="00970624">
        <w:rPr>
          <w:sz w:val="28"/>
          <w:szCs w:val="28"/>
        </w:rPr>
        <w:t>муниципального</w:t>
      </w:r>
      <w:r w:rsidR="00970624" w:rsidRPr="004A2A58">
        <w:rPr>
          <w:sz w:val="28"/>
          <w:szCs w:val="28"/>
        </w:rPr>
        <w:t xml:space="preserve"> </w:t>
      </w:r>
      <w:r w:rsidRPr="004A2A58">
        <w:rPr>
          <w:sz w:val="28"/>
          <w:szCs w:val="28"/>
        </w:rPr>
        <w:t>района при чрезвычайных ситуац</w:t>
      </w:r>
      <w:r w:rsidRPr="004A2A58">
        <w:rPr>
          <w:sz w:val="28"/>
          <w:szCs w:val="28"/>
        </w:rPr>
        <w:t>и</w:t>
      </w:r>
      <w:r w:rsidRPr="004A2A58">
        <w:rPr>
          <w:sz w:val="28"/>
          <w:szCs w:val="28"/>
        </w:rPr>
        <w:t>ях».</w:t>
      </w:r>
    </w:p>
    <w:p w:rsidR="004A2A58" w:rsidRPr="004A2A58" w:rsidRDefault="004A2A58" w:rsidP="004A2A58">
      <w:pPr>
        <w:spacing w:before="120" w:after="120"/>
        <w:ind w:firstLine="720"/>
        <w:jc w:val="both"/>
        <w:rPr>
          <w:sz w:val="28"/>
          <w:szCs w:val="28"/>
        </w:rPr>
      </w:pPr>
      <w:r w:rsidRPr="004A2A58">
        <w:rPr>
          <w:sz w:val="28"/>
          <w:szCs w:val="28"/>
        </w:rPr>
        <w:t>Оцепление очага поражения, непосредственно на территории объекта, осуществляется силами самого объекта, за пределами объекта - силами подра</w:t>
      </w:r>
      <w:r w:rsidRPr="004A2A58">
        <w:rPr>
          <w:sz w:val="28"/>
          <w:szCs w:val="28"/>
        </w:rPr>
        <w:t>з</w:t>
      </w:r>
      <w:r w:rsidRPr="004A2A58">
        <w:rPr>
          <w:sz w:val="28"/>
          <w:szCs w:val="28"/>
        </w:rPr>
        <w:t>деления, обеспечивающего организацию и выполнение мероприятий гражда</w:t>
      </w:r>
      <w:r w:rsidRPr="004A2A58">
        <w:rPr>
          <w:sz w:val="28"/>
          <w:szCs w:val="28"/>
        </w:rPr>
        <w:t>н</w:t>
      </w:r>
      <w:r w:rsidRPr="004A2A58">
        <w:rPr>
          <w:sz w:val="28"/>
          <w:szCs w:val="28"/>
        </w:rPr>
        <w:t>ской обороны охраны общественного п</w:t>
      </w:r>
      <w:r w:rsidRPr="004A2A58">
        <w:rPr>
          <w:sz w:val="28"/>
          <w:szCs w:val="28"/>
        </w:rPr>
        <w:t>о</w:t>
      </w:r>
      <w:r w:rsidRPr="004A2A58">
        <w:rPr>
          <w:sz w:val="28"/>
          <w:szCs w:val="28"/>
        </w:rPr>
        <w:t>рядка (ООП).</w:t>
      </w:r>
    </w:p>
    <w:p w:rsidR="004A2A58" w:rsidRPr="004A2A58" w:rsidRDefault="004A2A58" w:rsidP="004A2A58">
      <w:pPr>
        <w:spacing w:before="120" w:after="120"/>
        <w:ind w:firstLine="720"/>
        <w:jc w:val="both"/>
        <w:rPr>
          <w:sz w:val="28"/>
          <w:szCs w:val="28"/>
        </w:rPr>
      </w:pPr>
      <w:r w:rsidRPr="004A2A58">
        <w:rPr>
          <w:sz w:val="28"/>
          <w:szCs w:val="28"/>
        </w:rPr>
        <w:t>Проводится блокировка автомагистралей, пешеходных путей, прилега</w:t>
      </w:r>
      <w:r w:rsidRPr="004A2A58">
        <w:rPr>
          <w:sz w:val="28"/>
          <w:szCs w:val="28"/>
        </w:rPr>
        <w:t>ю</w:t>
      </w:r>
      <w:r w:rsidRPr="004A2A58">
        <w:rPr>
          <w:sz w:val="28"/>
          <w:szCs w:val="28"/>
        </w:rPr>
        <w:t>щих к району возникновения ЧС с целью:</w:t>
      </w:r>
    </w:p>
    <w:p w:rsidR="004A2A58" w:rsidRPr="004A2A58" w:rsidRDefault="004A2A58" w:rsidP="004A2A58">
      <w:pPr>
        <w:numPr>
          <w:ilvl w:val="0"/>
          <w:numId w:val="24"/>
        </w:numPr>
        <w:tabs>
          <w:tab w:val="clear" w:pos="1004"/>
          <w:tab w:val="num" w:pos="1080"/>
        </w:tabs>
        <w:overflowPunct w:val="0"/>
        <w:autoSpaceDE w:val="0"/>
        <w:autoSpaceDN w:val="0"/>
        <w:adjustRightInd w:val="0"/>
        <w:spacing w:before="120" w:after="120"/>
        <w:ind w:left="0" w:firstLine="720"/>
        <w:jc w:val="both"/>
        <w:textAlignment w:val="baseline"/>
        <w:rPr>
          <w:sz w:val="28"/>
          <w:szCs w:val="28"/>
        </w:rPr>
      </w:pPr>
      <w:r w:rsidRPr="004A2A58">
        <w:rPr>
          <w:sz w:val="28"/>
          <w:szCs w:val="28"/>
        </w:rPr>
        <w:t>пресечения проезда транспорта и прохода граждан, не занятых в пр</w:t>
      </w:r>
      <w:r w:rsidRPr="004A2A58">
        <w:rPr>
          <w:sz w:val="28"/>
          <w:szCs w:val="28"/>
        </w:rPr>
        <w:t>о</w:t>
      </w:r>
      <w:r w:rsidRPr="004A2A58">
        <w:rPr>
          <w:sz w:val="28"/>
          <w:szCs w:val="28"/>
        </w:rPr>
        <w:t>ведении АСДНР;</w:t>
      </w:r>
    </w:p>
    <w:p w:rsidR="004A2A58" w:rsidRPr="004A2A58" w:rsidRDefault="004A2A58" w:rsidP="004A2A58">
      <w:pPr>
        <w:numPr>
          <w:ilvl w:val="0"/>
          <w:numId w:val="24"/>
        </w:numPr>
        <w:tabs>
          <w:tab w:val="clear" w:pos="1004"/>
          <w:tab w:val="num" w:pos="1080"/>
        </w:tabs>
        <w:overflowPunct w:val="0"/>
        <w:autoSpaceDE w:val="0"/>
        <w:autoSpaceDN w:val="0"/>
        <w:adjustRightInd w:val="0"/>
        <w:spacing w:before="120" w:after="120"/>
        <w:ind w:left="0" w:firstLine="720"/>
        <w:jc w:val="both"/>
        <w:textAlignment w:val="baseline"/>
        <w:rPr>
          <w:sz w:val="28"/>
          <w:szCs w:val="28"/>
        </w:rPr>
      </w:pPr>
      <w:r w:rsidRPr="004A2A58">
        <w:rPr>
          <w:sz w:val="28"/>
          <w:szCs w:val="28"/>
        </w:rPr>
        <w:t>беспрепятственного проезда к месту аварии спецтехники для провед</w:t>
      </w:r>
      <w:r w:rsidRPr="004A2A58">
        <w:rPr>
          <w:sz w:val="28"/>
          <w:szCs w:val="28"/>
        </w:rPr>
        <w:t>е</w:t>
      </w:r>
      <w:r w:rsidRPr="004A2A58">
        <w:rPr>
          <w:sz w:val="28"/>
          <w:szCs w:val="28"/>
        </w:rPr>
        <w:t>ния АСДНР;</w:t>
      </w:r>
    </w:p>
    <w:p w:rsidR="004A2A58" w:rsidRPr="004A2A58" w:rsidRDefault="004A2A58" w:rsidP="004A2A58">
      <w:pPr>
        <w:numPr>
          <w:ilvl w:val="0"/>
          <w:numId w:val="24"/>
        </w:numPr>
        <w:tabs>
          <w:tab w:val="clear" w:pos="1004"/>
          <w:tab w:val="num" w:pos="1080"/>
        </w:tabs>
        <w:overflowPunct w:val="0"/>
        <w:autoSpaceDE w:val="0"/>
        <w:autoSpaceDN w:val="0"/>
        <w:adjustRightInd w:val="0"/>
        <w:spacing w:before="120" w:after="120"/>
        <w:ind w:left="0" w:firstLine="720"/>
        <w:jc w:val="both"/>
        <w:textAlignment w:val="baseline"/>
        <w:rPr>
          <w:sz w:val="28"/>
          <w:szCs w:val="28"/>
        </w:rPr>
      </w:pPr>
      <w:r w:rsidRPr="004A2A58">
        <w:rPr>
          <w:sz w:val="28"/>
          <w:szCs w:val="28"/>
        </w:rPr>
        <w:t>осуществления патрулирования территории;</w:t>
      </w:r>
    </w:p>
    <w:p w:rsidR="004A2A58" w:rsidRPr="004A2A58" w:rsidRDefault="004A2A58" w:rsidP="004A2A58">
      <w:pPr>
        <w:numPr>
          <w:ilvl w:val="0"/>
          <w:numId w:val="24"/>
        </w:numPr>
        <w:tabs>
          <w:tab w:val="clear" w:pos="1004"/>
          <w:tab w:val="num" w:pos="1080"/>
        </w:tabs>
        <w:overflowPunct w:val="0"/>
        <w:autoSpaceDE w:val="0"/>
        <w:autoSpaceDN w:val="0"/>
        <w:adjustRightInd w:val="0"/>
        <w:spacing w:before="120" w:after="120"/>
        <w:ind w:left="0" w:firstLine="720"/>
        <w:jc w:val="both"/>
        <w:textAlignment w:val="baseline"/>
        <w:rPr>
          <w:sz w:val="28"/>
          <w:szCs w:val="28"/>
        </w:rPr>
      </w:pPr>
      <w:r w:rsidRPr="004A2A58">
        <w:rPr>
          <w:sz w:val="28"/>
          <w:szCs w:val="28"/>
        </w:rPr>
        <w:t>сопровождение автотранспорта с пострадавшими;</w:t>
      </w:r>
    </w:p>
    <w:p w:rsidR="004A2A58" w:rsidRPr="004A2A58" w:rsidRDefault="004A2A58" w:rsidP="004A2A58">
      <w:pPr>
        <w:numPr>
          <w:ilvl w:val="0"/>
          <w:numId w:val="24"/>
        </w:numPr>
        <w:tabs>
          <w:tab w:val="clear" w:pos="1004"/>
          <w:tab w:val="num" w:pos="1080"/>
        </w:tabs>
        <w:overflowPunct w:val="0"/>
        <w:autoSpaceDE w:val="0"/>
        <w:autoSpaceDN w:val="0"/>
        <w:adjustRightInd w:val="0"/>
        <w:spacing w:before="120" w:after="120"/>
        <w:ind w:left="0" w:firstLine="720"/>
        <w:jc w:val="both"/>
        <w:textAlignment w:val="baseline"/>
        <w:rPr>
          <w:sz w:val="28"/>
          <w:szCs w:val="28"/>
        </w:rPr>
      </w:pPr>
      <w:r w:rsidRPr="004A2A58">
        <w:rPr>
          <w:sz w:val="28"/>
          <w:szCs w:val="28"/>
        </w:rPr>
        <w:t>указание населению путей выхода в безопасные районы при помощи громкогов</w:t>
      </w:r>
      <w:r w:rsidRPr="004A2A58">
        <w:rPr>
          <w:sz w:val="28"/>
          <w:szCs w:val="28"/>
        </w:rPr>
        <w:t>о</w:t>
      </w:r>
      <w:r w:rsidRPr="004A2A58">
        <w:rPr>
          <w:sz w:val="28"/>
          <w:szCs w:val="28"/>
        </w:rPr>
        <w:t>рящих устройств.</w:t>
      </w:r>
    </w:p>
    <w:p w:rsidR="004A2A58" w:rsidRPr="004A2A58" w:rsidRDefault="004A2A58" w:rsidP="004A2A58">
      <w:pPr>
        <w:spacing w:before="120" w:after="120"/>
        <w:ind w:firstLine="720"/>
        <w:jc w:val="both"/>
        <w:rPr>
          <w:sz w:val="28"/>
          <w:szCs w:val="28"/>
        </w:rPr>
      </w:pPr>
      <w:r w:rsidRPr="004A2A58">
        <w:rPr>
          <w:sz w:val="28"/>
          <w:szCs w:val="28"/>
        </w:rPr>
        <w:t>Работники О</w:t>
      </w:r>
      <w:r w:rsidR="00970624">
        <w:rPr>
          <w:sz w:val="28"/>
          <w:szCs w:val="28"/>
        </w:rPr>
        <w:t>М</w:t>
      </w:r>
      <w:r w:rsidRPr="004A2A58">
        <w:rPr>
          <w:sz w:val="28"/>
          <w:szCs w:val="28"/>
        </w:rPr>
        <w:t xml:space="preserve">ВД по Таштагольскому </w:t>
      </w:r>
      <w:r w:rsidR="00970624">
        <w:rPr>
          <w:sz w:val="28"/>
          <w:szCs w:val="28"/>
        </w:rPr>
        <w:t>муниципальному</w:t>
      </w:r>
      <w:r w:rsidR="00970624" w:rsidRPr="004A2A58">
        <w:rPr>
          <w:sz w:val="28"/>
          <w:szCs w:val="28"/>
        </w:rPr>
        <w:t xml:space="preserve"> </w:t>
      </w:r>
      <w:r w:rsidRPr="004A2A58">
        <w:rPr>
          <w:sz w:val="28"/>
          <w:szCs w:val="28"/>
        </w:rPr>
        <w:t>району во вза</w:t>
      </w:r>
      <w:r w:rsidRPr="004A2A58">
        <w:rPr>
          <w:sz w:val="28"/>
          <w:szCs w:val="28"/>
        </w:rPr>
        <w:t>и</w:t>
      </w:r>
      <w:r w:rsidRPr="004A2A58">
        <w:rPr>
          <w:sz w:val="28"/>
          <w:szCs w:val="28"/>
        </w:rPr>
        <w:t>модействии с автотранспортным подразделением, обеспечивающим организ</w:t>
      </w:r>
      <w:r w:rsidRPr="004A2A58">
        <w:rPr>
          <w:sz w:val="28"/>
          <w:szCs w:val="28"/>
        </w:rPr>
        <w:t>а</w:t>
      </w:r>
      <w:r w:rsidRPr="004A2A58">
        <w:rPr>
          <w:sz w:val="28"/>
          <w:szCs w:val="28"/>
        </w:rPr>
        <w:t>цию и выполнение мероприятий гражданской обороны, районной эвакокоми</w:t>
      </w:r>
      <w:r w:rsidRPr="004A2A58">
        <w:rPr>
          <w:sz w:val="28"/>
          <w:szCs w:val="28"/>
        </w:rPr>
        <w:t>с</w:t>
      </w:r>
      <w:r w:rsidRPr="004A2A58">
        <w:rPr>
          <w:sz w:val="28"/>
          <w:szCs w:val="28"/>
        </w:rPr>
        <w:t>сией в экстренных случаях освобождают общественный и транзитный тран</w:t>
      </w:r>
      <w:r w:rsidRPr="004A2A58">
        <w:rPr>
          <w:sz w:val="28"/>
          <w:szCs w:val="28"/>
        </w:rPr>
        <w:t>с</w:t>
      </w:r>
      <w:r w:rsidRPr="004A2A58">
        <w:rPr>
          <w:sz w:val="28"/>
          <w:szCs w:val="28"/>
        </w:rPr>
        <w:t>порт от пассажиров и направляют его к пунктам посадки.</w:t>
      </w:r>
    </w:p>
    <w:p w:rsidR="004A2A58" w:rsidRPr="004A2A58" w:rsidRDefault="004A2A58" w:rsidP="004A2A58">
      <w:pPr>
        <w:spacing w:before="120" w:after="120"/>
        <w:ind w:firstLine="720"/>
        <w:jc w:val="both"/>
        <w:rPr>
          <w:sz w:val="28"/>
          <w:szCs w:val="28"/>
        </w:rPr>
      </w:pPr>
      <w:r w:rsidRPr="004A2A58">
        <w:rPr>
          <w:sz w:val="28"/>
          <w:szCs w:val="28"/>
        </w:rPr>
        <w:lastRenderedPageBreak/>
        <w:t>Оперативно-поисковые группы выезжают для предотвращения престу</w:t>
      </w:r>
      <w:r w:rsidRPr="004A2A58">
        <w:rPr>
          <w:sz w:val="28"/>
          <w:szCs w:val="28"/>
        </w:rPr>
        <w:t>п</w:t>
      </w:r>
      <w:r w:rsidRPr="004A2A58">
        <w:rPr>
          <w:sz w:val="28"/>
          <w:szCs w:val="28"/>
        </w:rPr>
        <w:t>лений на те</w:t>
      </w:r>
      <w:r w:rsidRPr="004A2A58">
        <w:rPr>
          <w:sz w:val="28"/>
          <w:szCs w:val="28"/>
        </w:rPr>
        <w:t>р</w:t>
      </w:r>
      <w:r w:rsidRPr="004A2A58">
        <w:rPr>
          <w:sz w:val="28"/>
          <w:szCs w:val="28"/>
        </w:rPr>
        <w:t>ритории прилегающие к району ЧС.</w:t>
      </w:r>
    </w:p>
    <w:p w:rsidR="004A2A58" w:rsidRPr="004A2A58" w:rsidRDefault="004A2A58" w:rsidP="004A2A58">
      <w:pPr>
        <w:spacing w:before="120" w:after="120"/>
        <w:ind w:firstLine="720"/>
        <w:jc w:val="both"/>
        <w:rPr>
          <w:sz w:val="28"/>
          <w:szCs w:val="28"/>
        </w:rPr>
      </w:pPr>
      <w:r w:rsidRPr="004A2A58">
        <w:rPr>
          <w:sz w:val="28"/>
          <w:szCs w:val="28"/>
        </w:rPr>
        <w:t>Следственно-оперативная группа выявляет причины возникновения чре</w:t>
      </w:r>
      <w:r w:rsidRPr="004A2A58">
        <w:rPr>
          <w:sz w:val="28"/>
          <w:szCs w:val="28"/>
        </w:rPr>
        <w:t>з</w:t>
      </w:r>
      <w:r w:rsidRPr="004A2A58">
        <w:rPr>
          <w:sz w:val="28"/>
          <w:szCs w:val="28"/>
        </w:rPr>
        <w:t>вычайной с</w:t>
      </w:r>
      <w:r w:rsidRPr="004A2A58">
        <w:rPr>
          <w:sz w:val="28"/>
          <w:szCs w:val="28"/>
        </w:rPr>
        <w:t>и</w:t>
      </w:r>
      <w:r w:rsidRPr="004A2A58">
        <w:rPr>
          <w:sz w:val="28"/>
          <w:szCs w:val="28"/>
        </w:rPr>
        <w:t>туации.</w:t>
      </w:r>
    </w:p>
    <w:p w:rsidR="004A2A58" w:rsidRPr="004A2A58" w:rsidRDefault="004A2A58" w:rsidP="004A2A58">
      <w:pPr>
        <w:spacing w:before="120" w:after="120"/>
        <w:jc w:val="center"/>
        <w:rPr>
          <w:b/>
          <w:sz w:val="28"/>
          <w:szCs w:val="28"/>
        </w:rPr>
      </w:pPr>
      <w:r w:rsidRPr="004A2A58">
        <w:rPr>
          <w:b/>
          <w:sz w:val="28"/>
          <w:szCs w:val="28"/>
        </w:rPr>
        <w:t>11.</w:t>
      </w:r>
      <w:r w:rsidRPr="004A2A58">
        <w:rPr>
          <w:b/>
          <w:sz w:val="28"/>
          <w:szCs w:val="28"/>
        </w:rPr>
        <w:tab/>
        <w:t>Организация комплексной разведки</w:t>
      </w:r>
    </w:p>
    <w:p w:rsidR="004A2A58" w:rsidRPr="004A2A58" w:rsidRDefault="004A2A58" w:rsidP="004A2A58">
      <w:pPr>
        <w:spacing w:before="120" w:after="120"/>
        <w:ind w:firstLine="720"/>
        <w:jc w:val="both"/>
        <w:rPr>
          <w:sz w:val="28"/>
          <w:szCs w:val="28"/>
        </w:rPr>
      </w:pPr>
      <w:r w:rsidRPr="004A2A58">
        <w:rPr>
          <w:sz w:val="28"/>
          <w:szCs w:val="28"/>
        </w:rPr>
        <w:t>Проводится с целью получения наиболее полной и достоверной инфо</w:t>
      </w:r>
      <w:r w:rsidRPr="004A2A58">
        <w:rPr>
          <w:sz w:val="28"/>
          <w:szCs w:val="28"/>
        </w:rPr>
        <w:t>р</w:t>
      </w:r>
      <w:r w:rsidRPr="004A2A58">
        <w:rPr>
          <w:sz w:val="28"/>
          <w:szCs w:val="28"/>
        </w:rPr>
        <w:t>мации об о</w:t>
      </w:r>
      <w:r w:rsidRPr="004A2A58">
        <w:rPr>
          <w:sz w:val="28"/>
          <w:szCs w:val="28"/>
        </w:rPr>
        <w:t>б</w:t>
      </w:r>
      <w:r w:rsidRPr="004A2A58">
        <w:rPr>
          <w:sz w:val="28"/>
          <w:szCs w:val="28"/>
        </w:rPr>
        <w:t>становке в районе возникновения ЧС.</w:t>
      </w:r>
    </w:p>
    <w:p w:rsidR="004A2A58" w:rsidRPr="004A2A58" w:rsidRDefault="004A2A58" w:rsidP="004A2A58">
      <w:pPr>
        <w:spacing w:before="120" w:after="120"/>
        <w:ind w:firstLine="720"/>
        <w:jc w:val="both"/>
        <w:rPr>
          <w:sz w:val="28"/>
          <w:szCs w:val="28"/>
        </w:rPr>
      </w:pPr>
      <w:r w:rsidRPr="004A2A58">
        <w:rPr>
          <w:sz w:val="28"/>
          <w:szCs w:val="28"/>
        </w:rPr>
        <w:t>Предварительная разведка проводится силами объекта, в последующем - группами и звеньями специальной разведки.</w:t>
      </w:r>
    </w:p>
    <w:p w:rsidR="004A2A58" w:rsidRPr="004A2A58" w:rsidRDefault="004A2A58" w:rsidP="004A2A58">
      <w:pPr>
        <w:spacing w:before="120" w:after="120"/>
        <w:ind w:firstLine="720"/>
        <w:jc w:val="both"/>
        <w:rPr>
          <w:sz w:val="28"/>
          <w:szCs w:val="28"/>
        </w:rPr>
      </w:pPr>
      <w:r w:rsidRPr="004A2A58">
        <w:rPr>
          <w:sz w:val="28"/>
          <w:szCs w:val="28"/>
        </w:rPr>
        <w:t>В очагах пожаров разведка ведется силами противопожарным  подразд</w:t>
      </w:r>
      <w:r w:rsidRPr="004A2A58">
        <w:rPr>
          <w:sz w:val="28"/>
          <w:szCs w:val="28"/>
        </w:rPr>
        <w:t>е</w:t>
      </w:r>
      <w:r w:rsidRPr="004A2A58">
        <w:rPr>
          <w:sz w:val="28"/>
          <w:szCs w:val="28"/>
        </w:rPr>
        <w:t>лением, обеспечивающим организацию и выполнение мероприятий гражда</w:t>
      </w:r>
      <w:r w:rsidRPr="004A2A58">
        <w:rPr>
          <w:sz w:val="28"/>
          <w:szCs w:val="28"/>
        </w:rPr>
        <w:t>н</w:t>
      </w:r>
      <w:r w:rsidRPr="004A2A58">
        <w:rPr>
          <w:sz w:val="28"/>
          <w:szCs w:val="28"/>
        </w:rPr>
        <w:t>ской обороны и отделениями авиационной базы охраны лесов.</w:t>
      </w:r>
    </w:p>
    <w:p w:rsidR="004A2A58" w:rsidRPr="004A2A58" w:rsidRDefault="004A2A58" w:rsidP="004A2A58">
      <w:pPr>
        <w:spacing w:before="120" w:after="120"/>
        <w:ind w:firstLine="720"/>
        <w:jc w:val="both"/>
        <w:rPr>
          <w:sz w:val="28"/>
          <w:szCs w:val="28"/>
        </w:rPr>
      </w:pPr>
      <w:r w:rsidRPr="004A2A58">
        <w:rPr>
          <w:sz w:val="28"/>
          <w:szCs w:val="28"/>
        </w:rPr>
        <w:t>При наводнении (паводке) разведка ведется на катерах и других пла</w:t>
      </w:r>
      <w:r w:rsidRPr="004A2A58">
        <w:rPr>
          <w:sz w:val="28"/>
          <w:szCs w:val="28"/>
        </w:rPr>
        <w:t>в</w:t>
      </w:r>
      <w:r w:rsidRPr="004A2A58">
        <w:rPr>
          <w:sz w:val="28"/>
          <w:szCs w:val="28"/>
        </w:rPr>
        <w:t>средствах спас</w:t>
      </w:r>
      <w:r w:rsidRPr="004A2A58">
        <w:rPr>
          <w:sz w:val="28"/>
          <w:szCs w:val="28"/>
        </w:rPr>
        <w:t>а</w:t>
      </w:r>
      <w:r w:rsidRPr="004A2A58">
        <w:rPr>
          <w:sz w:val="28"/>
          <w:szCs w:val="28"/>
        </w:rPr>
        <w:t>тельных подразделений и спасателей-общественников, а также по суше, используя естес</w:t>
      </w:r>
      <w:r w:rsidRPr="004A2A58">
        <w:rPr>
          <w:sz w:val="28"/>
          <w:szCs w:val="28"/>
        </w:rPr>
        <w:t>т</w:t>
      </w:r>
      <w:r w:rsidRPr="004A2A58">
        <w:rPr>
          <w:sz w:val="28"/>
          <w:szCs w:val="28"/>
        </w:rPr>
        <w:t>венный рельеф местности.</w:t>
      </w:r>
    </w:p>
    <w:p w:rsidR="004A2A58" w:rsidRPr="004A2A58" w:rsidRDefault="004A2A58" w:rsidP="004A2A58">
      <w:pPr>
        <w:spacing w:before="120" w:after="120"/>
        <w:ind w:firstLine="720"/>
        <w:jc w:val="both"/>
        <w:rPr>
          <w:sz w:val="28"/>
          <w:szCs w:val="28"/>
        </w:rPr>
      </w:pPr>
      <w:r w:rsidRPr="004A2A58">
        <w:rPr>
          <w:sz w:val="28"/>
          <w:szCs w:val="28"/>
        </w:rPr>
        <w:t>В районах ЧС при аварии на химически опасных объектах и в районах, пострадавших от землетрясения, - для получения более полных данных об о</w:t>
      </w:r>
      <w:r w:rsidRPr="004A2A58">
        <w:rPr>
          <w:sz w:val="28"/>
          <w:szCs w:val="28"/>
        </w:rPr>
        <w:t>б</w:t>
      </w:r>
      <w:r w:rsidRPr="004A2A58">
        <w:rPr>
          <w:sz w:val="28"/>
          <w:szCs w:val="28"/>
        </w:rPr>
        <w:t>становке организуется и в</w:t>
      </w:r>
      <w:r w:rsidRPr="004A2A58">
        <w:rPr>
          <w:sz w:val="28"/>
          <w:szCs w:val="28"/>
        </w:rPr>
        <w:t>е</w:t>
      </w:r>
      <w:r w:rsidRPr="004A2A58">
        <w:rPr>
          <w:sz w:val="28"/>
          <w:szCs w:val="28"/>
        </w:rPr>
        <w:t>дется специальная разведка: химическая, пожарная, медицинская, инженерная и ветеринарная силами подразделений, обеспеч</w:t>
      </w:r>
      <w:r w:rsidRPr="004A2A58">
        <w:rPr>
          <w:sz w:val="28"/>
          <w:szCs w:val="28"/>
        </w:rPr>
        <w:t>и</w:t>
      </w:r>
      <w:r w:rsidRPr="004A2A58">
        <w:rPr>
          <w:sz w:val="28"/>
          <w:szCs w:val="28"/>
        </w:rPr>
        <w:t>вающих организацию и выполнение мероприятий гра</w:t>
      </w:r>
      <w:r w:rsidRPr="004A2A58">
        <w:rPr>
          <w:sz w:val="28"/>
          <w:szCs w:val="28"/>
        </w:rPr>
        <w:t>ж</w:t>
      </w:r>
      <w:r w:rsidRPr="004A2A58">
        <w:rPr>
          <w:sz w:val="28"/>
          <w:szCs w:val="28"/>
        </w:rPr>
        <w:t xml:space="preserve">данской обороны. </w:t>
      </w:r>
    </w:p>
    <w:p w:rsidR="004A2A58" w:rsidRPr="004A2A58" w:rsidRDefault="004A2A58" w:rsidP="004A2A58">
      <w:pPr>
        <w:spacing w:before="120" w:after="120"/>
        <w:jc w:val="center"/>
        <w:rPr>
          <w:b/>
          <w:sz w:val="28"/>
          <w:szCs w:val="28"/>
        </w:rPr>
      </w:pPr>
      <w:r w:rsidRPr="004A2A58">
        <w:rPr>
          <w:b/>
          <w:sz w:val="28"/>
          <w:szCs w:val="28"/>
        </w:rPr>
        <w:t>12.</w:t>
      </w:r>
      <w:r w:rsidRPr="004A2A58">
        <w:rPr>
          <w:b/>
          <w:sz w:val="28"/>
          <w:szCs w:val="28"/>
        </w:rPr>
        <w:tab/>
        <w:t>Организация защиты населения в местах сбора и на маршрутах эв</w:t>
      </w:r>
      <w:r w:rsidRPr="004A2A58">
        <w:rPr>
          <w:b/>
          <w:sz w:val="28"/>
          <w:szCs w:val="28"/>
        </w:rPr>
        <w:t>а</w:t>
      </w:r>
      <w:r w:rsidRPr="004A2A58">
        <w:rPr>
          <w:b/>
          <w:sz w:val="28"/>
          <w:szCs w:val="28"/>
        </w:rPr>
        <w:t>куации</w:t>
      </w:r>
    </w:p>
    <w:p w:rsidR="004A2A58" w:rsidRPr="004A2A58" w:rsidRDefault="004A2A58" w:rsidP="004A2A58">
      <w:pPr>
        <w:spacing w:before="120" w:after="120"/>
        <w:ind w:firstLine="720"/>
        <w:jc w:val="both"/>
        <w:rPr>
          <w:sz w:val="28"/>
          <w:szCs w:val="28"/>
        </w:rPr>
      </w:pPr>
      <w:r w:rsidRPr="004A2A58">
        <w:rPr>
          <w:sz w:val="28"/>
          <w:szCs w:val="28"/>
        </w:rPr>
        <w:t>При распространении облака с хлором для защиты населения будут и</w:t>
      </w:r>
      <w:r w:rsidRPr="004A2A58">
        <w:rPr>
          <w:sz w:val="28"/>
          <w:szCs w:val="28"/>
        </w:rPr>
        <w:t>с</w:t>
      </w:r>
      <w:r w:rsidRPr="004A2A58">
        <w:rPr>
          <w:sz w:val="28"/>
          <w:szCs w:val="28"/>
        </w:rPr>
        <w:t>пользоваться 5-9 этажи близлежащих зданий, после проведения частичной ге</w:t>
      </w:r>
      <w:r w:rsidRPr="004A2A58">
        <w:rPr>
          <w:sz w:val="28"/>
          <w:szCs w:val="28"/>
        </w:rPr>
        <w:t>р</w:t>
      </w:r>
      <w:r w:rsidRPr="004A2A58">
        <w:rPr>
          <w:sz w:val="28"/>
          <w:szCs w:val="28"/>
        </w:rPr>
        <w:t>метизации окон и дверей. В местах сбора выдаются средства индивидуальной защиты органов дыхания.</w:t>
      </w:r>
    </w:p>
    <w:p w:rsidR="004A2A58" w:rsidRPr="004A2A58" w:rsidRDefault="004A2A58" w:rsidP="004A2A58">
      <w:pPr>
        <w:spacing w:before="120" w:after="120"/>
        <w:ind w:firstLine="720"/>
        <w:jc w:val="both"/>
        <w:rPr>
          <w:sz w:val="28"/>
          <w:szCs w:val="28"/>
        </w:rPr>
      </w:pPr>
      <w:r w:rsidRPr="004A2A58">
        <w:rPr>
          <w:sz w:val="28"/>
          <w:szCs w:val="28"/>
        </w:rPr>
        <w:t>На маршрутах эвакуации укрытие эваконаселения планируется проводить с использованием рельефа местности (возвышенности, овраги, лощины, котл</w:t>
      </w:r>
      <w:r w:rsidRPr="004A2A58">
        <w:rPr>
          <w:sz w:val="28"/>
          <w:szCs w:val="28"/>
        </w:rPr>
        <w:t>о</w:t>
      </w:r>
      <w:r w:rsidRPr="004A2A58">
        <w:rPr>
          <w:sz w:val="28"/>
          <w:szCs w:val="28"/>
        </w:rPr>
        <w:t>ваны и т.д.).</w:t>
      </w:r>
    </w:p>
    <w:p w:rsidR="004A2A58" w:rsidRPr="004A2A58" w:rsidRDefault="004A2A58" w:rsidP="004A2A58">
      <w:pPr>
        <w:spacing w:before="120" w:after="120"/>
        <w:jc w:val="center"/>
        <w:rPr>
          <w:b/>
          <w:sz w:val="28"/>
          <w:szCs w:val="28"/>
        </w:rPr>
      </w:pPr>
      <w:r w:rsidRPr="004A2A58">
        <w:rPr>
          <w:b/>
          <w:sz w:val="28"/>
          <w:szCs w:val="28"/>
        </w:rPr>
        <w:t>13.</w:t>
      </w:r>
      <w:r w:rsidRPr="004A2A58">
        <w:rPr>
          <w:b/>
          <w:sz w:val="28"/>
          <w:szCs w:val="28"/>
        </w:rPr>
        <w:tab/>
        <w:t>Порядок первоочередного жизнеобеспечения эваконаселения в без</w:t>
      </w:r>
      <w:r w:rsidRPr="004A2A58">
        <w:rPr>
          <w:b/>
          <w:sz w:val="28"/>
          <w:szCs w:val="28"/>
        </w:rPr>
        <w:t>о</w:t>
      </w:r>
      <w:r w:rsidRPr="004A2A58">
        <w:rPr>
          <w:b/>
          <w:sz w:val="28"/>
          <w:szCs w:val="28"/>
        </w:rPr>
        <w:t>пасных ра</w:t>
      </w:r>
      <w:r w:rsidRPr="004A2A58">
        <w:rPr>
          <w:b/>
          <w:sz w:val="28"/>
          <w:szCs w:val="28"/>
        </w:rPr>
        <w:t>й</w:t>
      </w:r>
      <w:r w:rsidRPr="004A2A58">
        <w:rPr>
          <w:b/>
          <w:sz w:val="28"/>
          <w:szCs w:val="28"/>
        </w:rPr>
        <w:t>онах.</w:t>
      </w:r>
    </w:p>
    <w:p w:rsidR="004A2A58" w:rsidRPr="004A2A58" w:rsidRDefault="004A2A58" w:rsidP="004A2A58">
      <w:pPr>
        <w:spacing w:before="120" w:after="120"/>
        <w:ind w:firstLine="720"/>
        <w:jc w:val="both"/>
        <w:rPr>
          <w:sz w:val="28"/>
          <w:szCs w:val="28"/>
        </w:rPr>
      </w:pPr>
      <w:r w:rsidRPr="004A2A58">
        <w:rPr>
          <w:sz w:val="28"/>
          <w:szCs w:val="28"/>
        </w:rPr>
        <w:t>Вопросы первоочередного жизнеобеспечения эвакуируемого населения решаются всеми службами в соответствии с «Положением о планировании, о</w:t>
      </w:r>
      <w:r w:rsidRPr="004A2A58">
        <w:rPr>
          <w:sz w:val="28"/>
          <w:szCs w:val="28"/>
        </w:rPr>
        <w:t>р</w:t>
      </w:r>
      <w:r w:rsidRPr="004A2A58">
        <w:rPr>
          <w:sz w:val="28"/>
          <w:szCs w:val="28"/>
        </w:rPr>
        <w:t>ганизации и проведении эвакуации населения при чрезвычайных ситуациях природного и техногенного характера на территории Кемеровской области» у</w:t>
      </w:r>
      <w:r w:rsidRPr="004A2A58">
        <w:rPr>
          <w:sz w:val="28"/>
          <w:szCs w:val="28"/>
        </w:rPr>
        <w:t>т</w:t>
      </w:r>
      <w:r w:rsidRPr="004A2A58">
        <w:rPr>
          <w:sz w:val="28"/>
          <w:szCs w:val="28"/>
        </w:rPr>
        <w:t>верждённым Постановлением Коллегии Администр</w:t>
      </w:r>
      <w:r w:rsidRPr="004A2A58">
        <w:rPr>
          <w:sz w:val="28"/>
          <w:szCs w:val="28"/>
        </w:rPr>
        <w:t>а</w:t>
      </w:r>
      <w:r w:rsidR="00970624">
        <w:rPr>
          <w:sz w:val="28"/>
          <w:szCs w:val="28"/>
        </w:rPr>
        <w:t>ции Кемеровской области № 108 от 18.03.2009</w:t>
      </w:r>
      <w:r w:rsidRPr="004A2A58">
        <w:rPr>
          <w:sz w:val="28"/>
          <w:szCs w:val="28"/>
        </w:rPr>
        <w:t xml:space="preserve"> «О планировании, организации и провед</w:t>
      </w:r>
      <w:r w:rsidRPr="004A2A58">
        <w:rPr>
          <w:sz w:val="28"/>
          <w:szCs w:val="28"/>
        </w:rPr>
        <w:t>е</w:t>
      </w:r>
      <w:r w:rsidRPr="004A2A58">
        <w:rPr>
          <w:sz w:val="28"/>
          <w:szCs w:val="28"/>
        </w:rPr>
        <w:t>нии эвакуации населения при чрезвычайных ситуациях природного и техногенного характ</w:t>
      </w:r>
      <w:r w:rsidRPr="004A2A58">
        <w:rPr>
          <w:sz w:val="28"/>
          <w:szCs w:val="28"/>
        </w:rPr>
        <w:t>е</w:t>
      </w:r>
      <w:r w:rsidRPr="004A2A58">
        <w:rPr>
          <w:sz w:val="28"/>
          <w:szCs w:val="28"/>
        </w:rPr>
        <w:t>ра на территории Кемеровской области».</w:t>
      </w:r>
    </w:p>
    <w:p w:rsidR="004A2A58" w:rsidRPr="004A2A58" w:rsidRDefault="004A2A58" w:rsidP="004A2A58">
      <w:pPr>
        <w:spacing w:before="120" w:after="120"/>
        <w:ind w:firstLine="720"/>
        <w:jc w:val="both"/>
        <w:rPr>
          <w:sz w:val="28"/>
          <w:szCs w:val="28"/>
        </w:rPr>
      </w:pPr>
    </w:p>
    <w:p w:rsidR="004A2A58" w:rsidRPr="004A2A58" w:rsidRDefault="004A2A58" w:rsidP="004A2A58">
      <w:pPr>
        <w:spacing w:before="120" w:after="120"/>
        <w:jc w:val="center"/>
        <w:rPr>
          <w:b/>
          <w:sz w:val="28"/>
          <w:szCs w:val="28"/>
        </w:rPr>
      </w:pPr>
      <w:r w:rsidRPr="004A2A58">
        <w:rPr>
          <w:b/>
          <w:sz w:val="28"/>
          <w:szCs w:val="28"/>
        </w:rPr>
        <w:lastRenderedPageBreak/>
        <w:t>14. Порядок управления эвакуацией населения.</w:t>
      </w:r>
    </w:p>
    <w:p w:rsidR="004A2A58" w:rsidRPr="004A2A58" w:rsidRDefault="004A2A58" w:rsidP="004A2A58">
      <w:pPr>
        <w:spacing w:before="120" w:after="120"/>
        <w:ind w:firstLine="720"/>
        <w:jc w:val="both"/>
        <w:rPr>
          <w:sz w:val="28"/>
          <w:szCs w:val="28"/>
        </w:rPr>
      </w:pPr>
      <w:r w:rsidRPr="004A2A58">
        <w:rPr>
          <w:sz w:val="28"/>
          <w:szCs w:val="28"/>
        </w:rPr>
        <w:t>Для непосредственной подготовки планирования и проведения эвакуац</w:t>
      </w:r>
      <w:r w:rsidRPr="004A2A58">
        <w:rPr>
          <w:sz w:val="28"/>
          <w:szCs w:val="28"/>
        </w:rPr>
        <w:t>и</w:t>
      </w:r>
      <w:r w:rsidRPr="004A2A58">
        <w:rPr>
          <w:sz w:val="28"/>
          <w:szCs w:val="28"/>
        </w:rPr>
        <w:t>онных мероприятий создаются эвакуационные органы, которые работают в тесном взаимодействии с комиссией по предупреждению и ликвидации чре</w:t>
      </w:r>
      <w:r w:rsidRPr="004A2A58">
        <w:rPr>
          <w:sz w:val="28"/>
          <w:szCs w:val="28"/>
        </w:rPr>
        <w:t>з</w:t>
      </w:r>
      <w:r w:rsidRPr="004A2A58">
        <w:rPr>
          <w:sz w:val="28"/>
          <w:szCs w:val="28"/>
        </w:rPr>
        <w:t xml:space="preserve">вычайных ситуаций и обеспечению пожарной безопасности Таштагольского </w:t>
      </w:r>
      <w:r w:rsidR="008E75EA">
        <w:rPr>
          <w:sz w:val="28"/>
          <w:szCs w:val="28"/>
        </w:rPr>
        <w:t>муниципального</w:t>
      </w:r>
      <w:r w:rsidR="008E75EA" w:rsidRPr="004A2A58">
        <w:rPr>
          <w:sz w:val="28"/>
          <w:szCs w:val="28"/>
        </w:rPr>
        <w:t xml:space="preserve"> </w:t>
      </w:r>
      <w:r w:rsidRPr="004A2A58">
        <w:rPr>
          <w:sz w:val="28"/>
          <w:szCs w:val="28"/>
        </w:rPr>
        <w:t>района:</w:t>
      </w:r>
    </w:p>
    <w:p w:rsidR="004A2A58" w:rsidRPr="004A2A58" w:rsidRDefault="004A2A58" w:rsidP="004A2A58">
      <w:pPr>
        <w:spacing w:before="120" w:after="120"/>
        <w:ind w:firstLine="720"/>
        <w:jc w:val="both"/>
        <w:rPr>
          <w:sz w:val="28"/>
          <w:szCs w:val="28"/>
        </w:rPr>
      </w:pPr>
      <w:r w:rsidRPr="004A2A58">
        <w:rPr>
          <w:sz w:val="28"/>
          <w:szCs w:val="28"/>
        </w:rPr>
        <w:t>а)</w:t>
      </w:r>
      <w:r w:rsidRPr="004A2A58">
        <w:rPr>
          <w:sz w:val="28"/>
          <w:szCs w:val="28"/>
        </w:rPr>
        <w:tab/>
        <w:t xml:space="preserve">Эвакуационные комиссии: </w:t>
      </w:r>
    </w:p>
    <w:p w:rsidR="004A2A58" w:rsidRPr="004A2A58" w:rsidRDefault="004A2A58" w:rsidP="004A2A58">
      <w:pPr>
        <w:numPr>
          <w:ilvl w:val="0"/>
          <w:numId w:val="19"/>
        </w:numPr>
        <w:spacing w:before="120" w:after="120" w:line="276" w:lineRule="auto"/>
        <w:jc w:val="both"/>
        <w:rPr>
          <w:sz w:val="28"/>
          <w:szCs w:val="28"/>
        </w:rPr>
      </w:pPr>
      <w:r w:rsidRPr="004A2A58">
        <w:rPr>
          <w:sz w:val="28"/>
          <w:szCs w:val="28"/>
        </w:rPr>
        <w:t>районная,</w:t>
      </w:r>
    </w:p>
    <w:p w:rsidR="004A2A58" w:rsidRPr="004A2A58" w:rsidRDefault="004A2A58" w:rsidP="004A2A58">
      <w:pPr>
        <w:numPr>
          <w:ilvl w:val="0"/>
          <w:numId w:val="19"/>
        </w:numPr>
        <w:spacing w:before="120" w:after="120" w:line="276" w:lineRule="auto"/>
        <w:jc w:val="both"/>
        <w:rPr>
          <w:sz w:val="28"/>
          <w:szCs w:val="28"/>
        </w:rPr>
      </w:pPr>
      <w:r w:rsidRPr="004A2A58">
        <w:rPr>
          <w:sz w:val="28"/>
          <w:szCs w:val="28"/>
        </w:rPr>
        <w:t>администраций поселений,</w:t>
      </w:r>
    </w:p>
    <w:p w:rsidR="004A2A58" w:rsidRPr="004A2A58" w:rsidRDefault="004A2A58" w:rsidP="004A2A58">
      <w:pPr>
        <w:numPr>
          <w:ilvl w:val="0"/>
          <w:numId w:val="19"/>
        </w:numPr>
        <w:spacing w:before="120" w:after="120" w:line="276" w:lineRule="auto"/>
        <w:jc w:val="both"/>
        <w:rPr>
          <w:sz w:val="28"/>
          <w:szCs w:val="28"/>
        </w:rPr>
      </w:pPr>
      <w:r w:rsidRPr="004A2A58">
        <w:rPr>
          <w:sz w:val="28"/>
          <w:szCs w:val="28"/>
        </w:rPr>
        <w:t>объектовые;</w:t>
      </w:r>
    </w:p>
    <w:p w:rsidR="004A2A58" w:rsidRPr="004A2A58" w:rsidRDefault="004A2A58" w:rsidP="004A2A58">
      <w:pPr>
        <w:spacing w:before="120" w:after="120"/>
        <w:ind w:firstLine="720"/>
        <w:jc w:val="both"/>
        <w:rPr>
          <w:sz w:val="28"/>
          <w:szCs w:val="28"/>
        </w:rPr>
      </w:pPr>
      <w:r w:rsidRPr="004A2A58">
        <w:rPr>
          <w:sz w:val="28"/>
          <w:szCs w:val="28"/>
        </w:rPr>
        <w:t>б)</w:t>
      </w:r>
      <w:r w:rsidRPr="004A2A58">
        <w:rPr>
          <w:sz w:val="28"/>
          <w:szCs w:val="28"/>
        </w:rPr>
        <w:tab/>
        <w:t>Сборные эвакуационные пункты</w:t>
      </w:r>
    </w:p>
    <w:p w:rsidR="004A2A58" w:rsidRPr="004A2A58" w:rsidRDefault="004A2A58" w:rsidP="004A2A58">
      <w:pPr>
        <w:spacing w:before="120" w:after="120"/>
        <w:ind w:firstLine="720"/>
        <w:jc w:val="both"/>
        <w:rPr>
          <w:sz w:val="28"/>
          <w:szCs w:val="28"/>
        </w:rPr>
      </w:pPr>
      <w:r w:rsidRPr="004A2A58">
        <w:rPr>
          <w:sz w:val="28"/>
          <w:szCs w:val="28"/>
        </w:rPr>
        <w:t>в)</w:t>
      </w:r>
      <w:r w:rsidRPr="004A2A58">
        <w:rPr>
          <w:sz w:val="28"/>
          <w:szCs w:val="28"/>
        </w:rPr>
        <w:tab/>
        <w:t>Эвакоприемные комиссии:</w:t>
      </w:r>
    </w:p>
    <w:p w:rsidR="004A2A58" w:rsidRPr="004A2A58" w:rsidRDefault="004A2A58" w:rsidP="004A2A58">
      <w:pPr>
        <w:numPr>
          <w:ilvl w:val="0"/>
          <w:numId w:val="20"/>
        </w:numPr>
        <w:spacing w:before="120" w:after="120" w:line="276" w:lineRule="auto"/>
        <w:jc w:val="both"/>
        <w:rPr>
          <w:sz w:val="28"/>
          <w:szCs w:val="28"/>
        </w:rPr>
      </w:pPr>
      <w:r w:rsidRPr="004A2A58">
        <w:rPr>
          <w:sz w:val="28"/>
          <w:szCs w:val="28"/>
        </w:rPr>
        <w:t>районная,</w:t>
      </w:r>
    </w:p>
    <w:p w:rsidR="004A2A58" w:rsidRPr="004A2A58" w:rsidRDefault="004A2A58" w:rsidP="004A2A58">
      <w:pPr>
        <w:numPr>
          <w:ilvl w:val="0"/>
          <w:numId w:val="20"/>
        </w:numPr>
        <w:spacing w:before="120" w:after="120" w:line="276" w:lineRule="auto"/>
        <w:jc w:val="both"/>
        <w:rPr>
          <w:sz w:val="28"/>
          <w:szCs w:val="28"/>
        </w:rPr>
      </w:pPr>
      <w:r w:rsidRPr="004A2A58">
        <w:rPr>
          <w:sz w:val="28"/>
          <w:szCs w:val="28"/>
        </w:rPr>
        <w:t>городских и сельских поселений;</w:t>
      </w:r>
    </w:p>
    <w:p w:rsidR="004A2A58" w:rsidRPr="004A2A58" w:rsidRDefault="004A2A58" w:rsidP="004A2A58">
      <w:pPr>
        <w:spacing w:before="120" w:after="120"/>
        <w:ind w:firstLine="720"/>
        <w:jc w:val="both"/>
        <w:rPr>
          <w:sz w:val="28"/>
          <w:szCs w:val="28"/>
        </w:rPr>
      </w:pPr>
      <w:r w:rsidRPr="004A2A58">
        <w:rPr>
          <w:sz w:val="28"/>
          <w:szCs w:val="28"/>
        </w:rPr>
        <w:t>г)</w:t>
      </w:r>
      <w:r w:rsidRPr="004A2A58">
        <w:rPr>
          <w:sz w:val="28"/>
          <w:szCs w:val="28"/>
        </w:rPr>
        <w:tab/>
        <w:t>Приемные эвакуационные пункты.</w:t>
      </w:r>
    </w:p>
    <w:p w:rsidR="004A2A58" w:rsidRPr="004A2A58" w:rsidRDefault="004A2A58" w:rsidP="004A2A58">
      <w:pPr>
        <w:spacing w:before="120" w:after="120"/>
        <w:ind w:firstLine="720"/>
        <w:jc w:val="both"/>
        <w:rPr>
          <w:sz w:val="28"/>
          <w:szCs w:val="28"/>
        </w:rPr>
      </w:pPr>
      <w:r w:rsidRPr="004A2A58">
        <w:rPr>
          <w:sz w:val="28"/>
          <w:szCs w:val="28"/>
        </w:rPr>
        <w:t xml:space="preserve"> Эвакуационные органы действуют в соответствии с разработанными и уточненными по конкретно сложившейся обстановке планами и решениями старших начальников.</w:t>
      </w:r>
    </w:p>
    <w:p w:rsidR="004A2A58" w:rsidRPr="004A2A58" w:rsidRDefault="004A2A58" w:rsidP="004A2A58">
      <w:pPr>
        <w:spacing w:before="120" w:after="120"/>
        <w:ind w:firstLine="720"/>
        <w:jc w:val="both"/>
        <w:rPr>
          <w:sz w:val="28"/>
          <w:szCs w:val="28"/>
        </w:rPr>
      </w:pPr>
      <w:r w:rsidRPr="004A2A58">
        <w:rPr>
          <w:sz w:val="28"/>
          <w:szCs w:val="28"/>
        </w:rPr>
        <w:t>а)</w:t>
      </w:r>
      <w:r w:rsidRPr="004A2A58">
        <w:rPr>
          <w:sz w:val="28"/>
          <w:szCs w:val="28"/>
        </w:rPr>
        <w:tab/>
        <w:t>Районная эвакуационная комиссия:</w:t>
      </w:r>
    </w:p>
    <w:p w:rsidR="004A2A58" w:rsidRPr="004A2A58" w:rsidRDefault="004A2A58" w:rsidP="004A2A58">
      <w:pPr>
        <w:numPr>
          <w:ilvl w:val="0"/>
          <w:numId w:val="25"/>
        </w:numPr>
        <w:tabs>
          <w:tab w:val="clear" w:pos="1004"/>
          <w:tab w:val="num" w:pos="1080"/>
        </w:tabs>
        <w:overflowPunct w:val="0"/>
        <w:autoSpaceDE w:val="0"/>
        <w:autoSpaceDN w:val="0"/>
        <w:adjustRightInd w:val="0"/>
        <w:spacing w:before="120" w:after="120"/>
        <w:ind w:left="0" w:firstLine="720"/>
        <w:jc w:val="both"/>
        <w:textAlignment w:val="baseline"/>
        <w:rPr>
          <w:sz w:val="28"/>
          <w:szCs w:val="28"/>
        </w:rPr>
      </w:pPr>
      <w:r w:rsidRPr="004A2A58">
        <w:rPr>
          <w:sz w:val="28"/>
          <w:szCs w:val="28"/>
        </w:rPr>
        <w:t>организует и контролирует работу подчиненных органов по обеспеч</w:t>
      </w:r>
      <w:r w:rsidRPr="004A2A58">
        <w:rPr>
          <w:sz w:val="28"/>
          <w:szCs w:val="28"/>
        </w:rPr>
        <w:t>е</w:t>
      </w:r>
      <w:r w:rsidRPr="004A2A58">
        <w:rPr>
          <w:sz w:val="28"/>
          <w:szCs w:val="28"/>
        </w:rPr>
        <w:t>нию сво</w:t>
      </w:r>
      <w:r w:rsidRPr="004A2A58">
        <w:rPr>
          <w:sz w:val="28"/>
          <w:szCs w:val="28"/>
        </w:rPr>
        <w:t>е</w:t>
      </w:r>
      <w:r w:rsidRPr="004A2A58">
        <w:rPr>
          <w:sz w:val="28"/>
          <w:szCs w:val="28"/>
        </w:rPr>
        <w:t>временного оповещения, сбора и отправки эвакуируемого населения в безопасные районы;</w:t>
      </w:r>
    </w:p>
    <w:p w:rsidR="004A2A58" w:rsidRPr="004A2A58" w:rsidRDefault="004A2A58" w:rsidP="004A2A58">
      <w:pPr>
        <w:numPr>
          <w:ilvl w:val="0"/>
          <w:numId w:val="25"/>
        </w:numPr>
        <w:tabs>
          <w:tab w:val="clear" w:pos="1004"/>
          <w:tab w:val="num" w:pos="1080"/>
        </w:tabs>
        <w:overflowPunct w:val="0"/>
        <w:autoSpaceDE w:val="0"/>
        <w:autoSpaceDN w:val="0"/>
        <w:adjustRightInd w:val="0"/>
        <w:spacing w:before="120" w:after="120"/>
        <w:ind w:left="0" w:firstLine="720"/>
        <w:jc w:val="both"/>
        <w:textAlignment w:val="baseline"/>
        <w:rPr>
          <w:sz w:val="28"/>
          <w:szCs w:val="28"/>
        </w:rPr>
      </w:pPr>
      <w:r w:rsidRPr="004A2A58">
        <w:rPr>
          <w:sz w:val="28"/>
          <w:szCs w:val="28"/>
        </w:rPr>
        <w:t>организует и контролирует работу по всестороннему обеспечению эвакомероприятий, приему, размещению и первоочередному жизнеобеспеч</w:t>
      </w:r>
      <w:r w:rsidRPr="004A2A58">
        <w:rPr>
          <w:sz w:val="28"/>
          <w:szCs w:val="28"/>
        </w:rPr>
        <w:t>е</w:t>
      </w:r>
      <w:r w:rsidRPr="004A2A58">
        <w:rPr>
          <w:sz w:val="28"/>
          <w:szCs w:val="28"/>
        </w:rPr>
        <w:t>нию эваконаселения в безопасных районах;</w:t>
      </w:r>
    </w:p>
    <w:p w:rsidR="004A2A58" w:rsidRPr="004A2A58" w:rsidRDefault="004A2A58" w:rsidP="004A2A58">
      <w:pPr>
        <w:numPr>
          <w:ilvl w:val="0"/>
          <w:numId w:val="25"/>
        </w:numPr>
        <w:tabs>
          <w:tab w:val="clear" w:pos="1004"/>
          <w:tab w:val="num" w:pos="1080"/>
        </w:tabs>
        <w:overflowPunct w:val="0"/>
        <w:autoSpaceDE w:val="0"/>
        <w:autoSpaceDN w:val="0"/>
        <w:adjustRightInd w:val="0"/>
        <w:spacing w:before="120" w:after="120"/>
        <w:ind w:left="0" w:firstLine="720"/>
        <w:jc w:val="both"/>
        <w:textAlignment w:val="baseline"/>
        <w:rPr>
          <w:sz w:val="28"/>
          <w:szCs w:val="28"/>
        </w:rPr>
      </w:pPr>
      <w:r w:rsidRPr="004A2A58">
        <w:rPr>
          <w:sz w:val="28"/>
          <w:szCs w:val="28"/>
        </w:rPr>
        <w:t>оказывает необходимую помощь подчиненным органам в обеспечении и провед</w:t>
      </w:r>
      <w:r w:rsidRPr="004A2A58">
        <w:rPr>
          <w:sz w:val="28"/>
          <w:szCs w:val="28"/>
        </w:rPr>
        <w:t>е</w:t>
      </w:r>
      <w:r w:rsidRPr="004A2A58">
        <w:rPr>
          <w:sz w:val="28"/>
          <w:szCs w:val="28"/>
        </w:rPr>
        <w:t>нии эвакомероприятий.</w:t>
      </w:r>
    </w:p>
    <w:p w:rsidR="004A2A58" w:rsidRPr="004A2A58" w:rsidRDefault="004A2A58" w:rsidP="004A2A58">
      <w:pPr>
        <w:spacing w:before="120" w:after="120"/>
        <w:ind w:firstLine="720"/>
        <w:jc w:val="both"/>
        <w:rPr>
          <w:sz w:val="28"/>
          <w:szCs w:val="28"/>
        </w:rPr>
      </w:pPr>
    </w:p>
    <w:p w:rsidR="004A2A58" w:rsidRPr="004A2A58" w:rsidRDefault="004A2A58" w:rsidP="004A2A58">
      <w:pPr>
        <w:spacing w:before="120" w:after="120"/>
        <w:ind w:firstLine="720"/>
        <w:jc w:val="both"/>
        <w:rPr>
          <w:sz w:val="28"/>
          <w:szCs w:val="28"/>
        </w:rPr>
      </w:pPr>
      <w:r w:rsidRPr="004A2A58">
        <w:rPr>
          <w:sz w:val="28"/>
          <w:szCs w:val="28"/>
        </w:rPr>
        <w:t>б)</w:t>
      </w:r>
      <w:r w:rsidRPr="004A2A58">
        <w:rPr>
          <w:sz w:val="28"/>
          <w:szCs w:val="28"/>
        </w:rPr>
        <w:tab/>
        <w:t>Эвакуационные комиссии городских и сельских поселений района:</w:t>
      </w:r>
    </w:p>
    <w:p w:rsidR="004A2A58" w:rsidRPr="004A2A58" w:rsidRDefault="004A2A58" w:rsidP="004A2A58">
      <w:pPr>
        <w:numPr>
          <w:ilvl w:val="0"/>
          <w:numId w:val="26"/>
        </w:numPr>
        <w:tabs>
          <w:tab w:val="clear" w:pos="1004"/>
          <w:tab w:val="num" w:pos="1080"/>
        </w:tabs>
        <w:overflowPunct w:val="0"/>
        <w:autoSpaceDE w:val="0"/>
        <w:autoSpaceDN w:val="0"/>
        <w:adjustRightInd w:val="0"/>
        <w:spacing w:before="120" w:after="120"/>
        <w:ind w:left="0" w:firstLine="720"/>
        <w:jc w:val="both"/>
        <w:textAlignment w:val="baseline"/>
        <w:rPr>
          <w:sz w:val="28"/>
          <w:szCs w:val="28"/>
        </w:rPr>
      </w:pPr>
      <w:r w:rsidRPr="004A2A58">
        <w:rPr>
          <w:sz w:val="28"/>
          <w:szCs w:val="28"/>
        </w:rPr>
        <w:t>уточняют задачи подчиненным эвакуационным органам, руководит</w:t>
      </w:r>
      <w:r w:rsidRPr="004A2A58">
        <w:rPr>
          <w:sz w:val="28"/>
          <w:szCs w:val="28"/>
        </w:rPr>
        <w:t>е</w:t>
      </w:r>
      <w:r w:rsidRPr="004A2A58">
        <w:rPr>
          <w:sz w:val="28"/>
          <w:szCs w:val="28"/>
        </w:rPr>
        <w:t>лям объектов экономики (ОЭ) и жилищно-эксплуатационных организаций (ЖЭО) по проведению эваку</w:t>
      </w:r>
      <w:r w:rsidRPr="004A2A58">
        <w:rPr>
          <w:sz w:val="28"/>
          <w:szCs w:val="28"/>
        </w:rPr>
        <w:t>а</w:t>
      </w:r>
      <w:r w:rsidRPr="004A2A58">
        <w:rPr>
          <w:sz w:val="28"/>
          <w:szCs w:val="28"/>
        </w:rPr>
        <w:t>ционных мероприятий;</w:t>
      </w:r>
    </w:p>
    <w:p w:rsidR="004A2A58" w:rsidRPr="004A2A58" w:rsidRDefault="004A2A58" w:rsidP="004A2A58">
      <w:pPr>
        <w:numPr>
          <w:ilvl w:val="0"/>
          <w:numId w:val="26"/>
        </w:numPr>
        <w:tabs>
          <w:tab w:val="clear" w:pos="1004"/>
          <w:tab w:val="num" w:pos="1080"/>
        </w:tabs>
        <w:overflowPunct w:val="0"/>
        <w:autoSpaceDE w:val="0"/>
        <w:autoSpaceDN w:val="0"/>
        <w:adjustRightInd w:val="0"/>
        <w:spacing w:before="120" w:after="120"/>
        <w:ind w:left="0" w:firstLine="720"/>
        <w:jc w:val="both"/>
        <w:textAlignment w:val="baseline"/>
        <w:rPr>
          <w:sz w:val="28"/>
          <w:szCs w:val="28"/>
        </w:rPr>
      </w:pPr>
      <w:r w:rsidRPr="004A2A58">
        <w:rPr>
          <w:sz w:val="28"/>
          <w:szCs w:val="28"/>
        </w:rPr>
        <w:t>совместно с руководителями транспортных органов контролируют г</w:t>
      </w:r>
      <w:r w:rsidRPr="004A2A58">
        <w:rPr>
          <w:sz w:val="28"/>
          <w:szCs w:val="28"/>
        </w:rPr>
        <w:t>о</w:t>
      </w:r>
      <w:r w:rsidRPr="004A2A58">
        <w:rPr>
          <w:sz w:val="28"/>
          <w:szCs w:val="28"/>
        </w:rPr>
        <w:t>товность к эвакуационным перевозкам транспортных средств, уточняют пор</w:t>
      </w:r>
      <w:r w:rsidRPr="004A2A58">
        <w:rPr>
          <w:sz w:val="28"/>
          <w:szCs w:val="28"/>
        </w:rPr>
        <w:t>я</w:t>
      </w:r>
      <w:r w:rsidRPr="004A2A58">
        <w:rPr>
          <w:sz w:val="28"/>
          <w:szCs w:val="28"/>
        </w:rPr>
        <w:t>док использования городского транспорта для доставки населения на СЭП и пункты посадки;</w:t>
      </w:r>
    </w:p>
    <w:p w:rsidR="004A2A58" w:rsidRPr="004A2A58" w:rsidRDefault="004A2A58" w:rsidP="004A2A58">
      <w:pPr>
        <w:numPr>
          <w:ilvl w:val="0"/>
          <w:numId w:val="26"/>
        </w:numPr>
        <w:tabs>
          <w:tab w:val="clear" w:pos="1004"/>
          <w:tab w:val="num" w:pos="1080"/>
        </w:tabs>
        <w:overflowPunct w:val="0"/>
        <w:autoSpaceDE w:val="0"/>
        <w:autoSpaceDN w:val="0"/>
        <w:adjustRightInd w:val="0"/>
        <w:spacing w:before="120" w:after="120"/>
        <w:ind w:left="0" w:firstLine="720"/>
        <w:jc w:val="both"/>
        <w:textAlignment w:val="baseline"/>
        <w:rPr>
          <w:sz w:val="28"/>
          <w:szCs w:val="28"/>
        </w:rPr>
      </w:pPr>
      <w:r w:rsidRPr="004A2A58">
        <w:rPr>
          <w:sz w:val="28"/>
          <w:szCs w:val="28"/>
        </w:rPr>
        <w:lastRenderedPageBreak/>
        <w:t>осуществляют контроль за организацией своевременного оповещения населения, ходом сбора и отправки его в безопасные районы;</w:t>
      </w:r>
    </w:p>
    <w:p w:rsidR="004A2A58" w:rsidRPr="004A2A58" w:rsidRDefault="004A2A58" w:rsidP="004A2A58">
      <w:pPr>
        <w:numPr>
          <w:ilvl w:val="0"/>
          <w:numId w:val="26"/>
        </w:numPr>
        <w:tabs>
          <w:tab w:val="clear" w:pos="1004"/>
          <w:tab w:val="num" w:pos="1080"/>
        </w:tabs>
        <w:overflowPunct w:val="0"/>
        <w:autoSpaceDE w:val="0"/>
        <w:autoSpaceDN w:val="0"/>
        <w:adjustRightInd w:val="0"/>
        <w:spacing w:before="120" w:after="120"/>
        <w:ind w:left="0" w:firstLine="720"/>
        <w:jc w:val="both"/>
        <w:textAlignment w:val="baseline"/>
        <w:rPr>
          <w:sz w:val="28"/>
          <w:szCs w:val="28"/>
        </w:rPr>
      </w:pPr>
      <w:r w:rsidRPr="004A2A58">
        <w:rPr>
          <w:sz w:val="28"/>
          <w:szCs w:val="28"/>
        </w:rPr>
        <w:t>уточняют задачи начальникам маршрутов пешей эвакуации, вручают схемы марша, контролируют формирование пеших колонн и вывод их в исхо</w:t>
      </w:r>
      <w:r w:rsidRPr="004A2A58">
        <w:rPr>
          <w:sz w:val="28"/>
          <w:szCs w:val="28"/>
        </w:rPr>
        <w:t>д</w:t>
      </w:r>
      <w:r w:rsidRPr="004A2A58">
        <w:rPr>
          <w:sz w:val="28"/>
          <w:szCs w:val="28"/>
        </w:rPr>
        <w:t>ные пункты;</w:t>
      </w:r>
    </w:p>
    <w:p w:rsidR="004A2A58" w:rsidRPr="004A2A58" w:rsidRDefault="004A2A58" w:rsidP="004A2A58">
      <w:pPr>
        <w:numPr>
          <w:ilvl w:val="0"/>
          <w:numId w:val="26"/>
        </w:numPr>
        <w:tabs>
          <w:tab w:val="clear" w:pos="1004"/>
          <w:tab w:val="num" w:pos="1080"/>
        </w:tabs>
        <w:overflowPunct w:val="0"/>
        <w:autoSpaceDE w:val="0"/>
        <w:autoSpaceDN w:val="0"/>
        <w:adjustRightInd w:val="0"/>
        <w:spacing w:before="120" w:after="120"/>
        <w:ind w:left="0" w:firstLine="720"/>
        <w:jc w:val="both"/>
        <w:textAlignment w:val="baseline"/>
        <w:rPr>
          <w:sz w:val="28"/>
          <w:szCs w:val="28"/>
        </w:rPr>
      </w:pPr>
      <w:r w:rsidRPr="004A2A58">
        <w:rPr>
          <w:sz w:val="28"/>
          <w:szCs w:val="28"/>
        </w:rPr>
        <w:t>организуют и поддерживают бесперебойную связь с начальниками маршрутов;</w:t>
      </w:r>
    </w:p>
    <w:p w:rsidR="004A2A58" w:rsidRPr="004A2A58" w:rsidRDefault="004A2A58" w:rsidP="004A2A58">
      <w:pPr>
        <w:numPr>
          <w:ilvl w:val="0"/>
          <w:numId w:val="26"/>
        </w:numPr>
        <w:tabs>
          <w:tab w:val="clear" w:pos="1004"/>
          <w:tab w:val="num" w:pos="1080"/>
        </w:tabs>
        <w:overflowPunct w:val="0"/>
        <w:autoSpaceDE w:val="0"/>
        <w:autoSpaceDN w:val="0"/>
        <w:adjustRightInd w:val="0"/>
        <w:spacing w:before="120" w:after="120"/>
        <w:ind w:left="0" w:firstLine="720"/>
        <w:jc w:val="both"/>
        <w:textAlignment w:val="baseline"/>
        <w:rPr>
          <w:sz w:val="28"/>
          <w:szCs w:val="28"/>
        </w:rPr>
      </w:pPr>
      <w:r w:rsidRPr="004A2A58">
        <w:rPr>
          <w:sz w:val="28"/>
          <w:szCs w:val="28"/>
        </w:rPr>
        <w:t>устанавливают и поддерживают связь с эвакоприемными комиссиями безопасных районов, информируют их об отправке пеших колонн и авток</w:t>
      </w:r>
      <w:r w:rsidRPr="004A2A58">
        <w:rPr>
          <w:sz w:val="28"/>
          <w:szCs w:val="28"/>
        </w:rPr>
        <w:t>о</w:t>
      </w:r>
      <w:r w:rsidRPr="004A2A58">
        <w:rPr>
          <w:sz w:val="28"/>
          <w:szCs w:val="28"/>
        </w:rPr>
        <w:t>лонн, о составе и количестве следующего в них эваконаселения;</w:t>
      </w:r>
    </w:p>
    <w:p w:rsidR="004A2A58" w:rsidRPr="004A2A58" w:rsidRDefault="004A2A58" w:rsidP="004A2A58">
      <w:pPr>
        <w:numPr>
          <w:ilvl w:val="0"/>
          <w:numId w:val="26"/>
        </w:numPr>
        <w:tabs>
          <w:tab w:val="clear" w:pos="1004"/>
          <w:tab w:val="num" w:pos="1080"/>
        </w:tabs>
        <w:overflowPunct w:val="0"/>
        <w:autoSpaceDE w:val="0"/>
        <w:autoSpaceDN w:val="0"/>
        <w:adjustRightInd w:val="0"/>
        <w:spacing w:before="120" w:after="120"/>
        <w:ind w:left="0" w:firstLine="720"/>
        <w:jc w:val="both"/>
        <w:textAlignment w:val="baseline"/>
        <w:rPr>
          <w:sz w:val="28"/>
          <w:szCs w:val="28"/>
        </w:rPr>
      </w:pPr>
      <w:r w:rsidRPr="004A2A58">
        <w:rPr>
          <w:sz w:val="28"/>
          <w:szCs w:val="28"/>
        </w:rPr>
        <w:t>высылают в районы размещения своих представителей для решения вопросов приема, размещения и защиты эвакуируемого населения.</w:t>
      </w:r>
    </w:p>
    <w:p w:rsidR="004A2A58" w:rsidRPr="004A2A58" w:rsidRDefault="004A2A58" w:rsidP="004A2A58">
      <w:pPr>
        <w:spacing w:before="120" w:after="120"/>
        <w:ind w:firstLine="720"/>
        <w:jc w:val="both"/>
        <w:rPr>
          <w:sz w:val="28"/>
          <w:szCs w:val="28"/>
        </w:rPr>
      </w:pPr>
    </w:p>
    <w:p w:rsidR="004A2A58" w:rsidRPr="004A2A58" w:rsidRDefault="004A2A58" w:rsidP="004A2A58">
      <w:pPr>
        <w:spacing w:before="120" w:after="120"/>
        <w:ind w:firstLine="720"/>
        <w:jc w:val="both"/>
        <w:rPr>
          <w:sz w:val="28"/>
          <w:szCs w:val="28"/>
        </w:rPr>
      </w:pPr>
      <w:r w:rsidRPr="004A2A58">
        <w:rPr>
          <w:sz w:val="28"/>
          <w:szCs w:val="28"/>
        </w:rPr>
        <w:t>в)</w:t>
      </w:r>
      <w:r w:rsidRPr="004A2A58">
        <w:rPr>
          <w:sz w:val="28"/>
          <w:szCs w:val="28"/>
        </w:rPr>
        <w:tab/>
        <w:t xml:space="preserve">Начальники сборных эвакуационных пунктов (СЭП): </w:t>
      </w:r>
    </w:p>
    <w:p w:rsidR="004A2A58" w:rsidRPr="004A2A58" w:rsidRDefault="004A2A58" w:rsidP="004A2A58">
      <w:pPr>
        <w:numPr>
          <w:ilvl w:val="1"/>
          <w:numId w:val="26"/>
        </w:numPr>
        <w:tabs>
          <w:tab w:val="clear" w:pos="3164"/>
          <w:tab w:val="num" w:pos="1080"/>
        </w:tabs>
        <w:overflowPunct w:val="0"/>
        <w:autoSpaceDE w:val="0"/>
        <w:autoSpaceDN w:val="0"/>
        <w:adjustRightInd w:val="0"/>
        <w:spacing w:before="120" w:after="120"/>
        <w:ind w:left="0" w:firstLine="720"/>
        <w:jc w:val="both"/>
        <w:textAlignment w:val="baseline"/>
        <w:rPr>
          <w:sz w:val="28"/>
          <w:szCs w:val="28"/>
        </w:rPr>
      </w:pPr>
      <w:r w:rsidRPr="004A2A58">
        <w:rPr>
          <w:sz w:val="28"/>
          <w:szCs w:val="28"/>
        </w:rPr>
        <w:t>уточняют с руководством ОЭ, приписанных к СЭП, численность по</w:t>
      </w:r>
      <w:r w:rsidRPr="004A2A58">
        <w:rPr>
          <w:sz w:val="28"/>
          <w:szCs w:val="28"/>
        </w:rPr>
        <w:t>д</w:t>
      </w:r>
      <w:r w:rsidRPr="004A2A58">
        <w:rPr>
          <w:sz w:val="28"/>
          <w:szCs w:val="28"/>
        </w:rPr>
        <w:t>лежащего к эвакуации населения и порядка его отправки безопасные районы;</w:t>
      </w:r>
    </w:p>
    <w:p w:rsidR="004A2A58" w:rsidRPr="004A2A58" w:rsidRDefault="004A2A58" w:rsidP="004A2A58">
      <w:pPr>
        <w:numPr>
          <w:ilvl w:val="1"/>
          <w:numId w:val="26"/>
        </w:numPr>
        <w:tabs>
          <w:tab w:val="clear" w:pos="3164"/>
          <w:tab w:val="num" w:pos="1080"/>
        </w:tabs>
        <w:overflowPunct w:val="0"/>
        <w:autoSpaceDE w:val="0"/>
        <w:autoSpaceDN w:val="0"/>
        <w:adjustRightInd w:val="0"/>
        <w:spacing w:before="120" w:after="120"/>
        <w:ind w:left="0" w:firstLine="720"/>
        <w:jc w:val="both"/>
        <w:textAlignment w:val="baseline"/>
        <w:rPr>
          <w:sz w:val="28"/>
          <w:szCs w:val="28"/>
        </w:rPr>
      </w:pPr>
      <w:r w:rsidRPr="004A2A58">
        <w:rPr>
          <w:sz w:val="28"/>
          <w:szCs w:val="28"/>
        </w:rPr>
        <w:t>организуют регистрацию и учет прибывающего на СЭП эваконасел</w:t>
      </w:r>
      <w:r w:rsidRPr="004A2A58">
        <w:rPr>
          <w:sz w:val="28"/>
          <w:szCs w:val="28"/>
        </w:rPr>
        <w:t>е</w:t>
      </w:r>
      <w:r w:rsidRPr="004A2A58">
        <w:rPr>
          <w:sz w:val="28"/>
          <w:szCs w:val="28"/>
        </w:rPr>
        <w:t>ния, форм</w:t>
      </w:r>
      <w:r w:rsidRPr="004A2A58">
        <w:rPr>
          <w:sz w:val="28"/>
          <w:szCs w:val="28"/>
        </w:rPr>
        <w:t>и</w:t>
      </w:r>
      <w:r w:rsidRPr="004A2A58">
        <w:rPr>
          <w:sz w:val="28"/>
          <w:szCs w:val="28"/>
        </w:rPr>
        <w:t>рование колонн и посадку на транспортные средства;</w:t>
      </w:r>
    </w:p>
    <w:p w:rsidR="004A2A58" w:rsidRPr="004A2A58" w:rsidRDefault="004A2A58" w:rsidP="004A2A58">
      <w:pPr>
        <w:numPr>
          <w:ilvl w:val="1"/>
          <w:numId w:val="26"/>
        </w:numPr>
        <w:tabs>
          <w:tab w:val="clear" w:pos="3164"/>
          <w:tab w:val="num" w:pos="1080"/>
        </w:tabs>
        <w:overflowPunct w:val="0"/>
        <w:autoSpaceDE w:val="0"/>
        <w:autoSpaceDN w:val="0"/>
        <w:adjustRightInd w:val="0"/>
        <w:spacing w:before="120" w:after="120"/>
        <w:ind w:left="0" w:firstLine="720"/>
        <w:jc w:val="both"/>
        <w:textAlignment w:val="baseline"/>
        <w:rPr>
          <w:sz w:val="28"/>
          <w:szCs w:val="28"/>
        </w:rPr>
      </w:pPr>
      <w:r w:rsidRPr="004A2A58">
        <w:rPr>
          <w:sz w:val="28"/>
          <w:szCs w:val="28"/>
        </w:rPr>
        <w:t>руководят работой всех групп СЭП, проводят инструктаж старших к</w:t>
      </w:r>
      <w:r w:rsidRPr="004A2A58">
        <w:rPr>
          <w:sz w:val="28"/>
          <w:szCs w:val="28"/>
        </w:rPr>
        <w:t>о</w:t>
      </w:r>
      <w:r w:rsidRPr="004A2A58">
        <w:rPr>
          <w:sz w:val="28"/>
          <w:szCs w:val="28"/>
        </w:rPr>
        <w:t>лонн;</w:t>
      </w:r>
    </w:p>
    <w:p w:rsidR="004A2A58" w:rsidRPr="004A2A58" w:rsidRDefault="004A2A58" w:rsidP="004A2A58">
      <w:pPr>
        <w:numPr>
          <w:ilvl w:val="1"/>
          <w:numId w:val="26"/>
        </w:numPr>
        <w:tabs>
          <w:tab w:val="clear" w:pos="3164"/>
          <w:tab w:val="num" w:pos="1080"/>
        </w:tabs>
        <w:overflowPunct w:val="0"/>
        <w:autoSpaceDE w:val="0"/>
        <w:autoSpaceDN w:val="0"/>
        <w:adjustRightInd w:val="0"/>
        <w:spacing w:before="120" w:after="120"/>
        <w:ind w:left="0" w:firstLine="720"/>
        <w:jc w:val="both"/>
        <w:textAlignment w:val="baseline"/>
        <w:rPr>
          <w:sz w:val="28"/>
          <w:szCs w:val="28"/>
        </w:rPr>
      </w:pPr>
      <w:r w:rsidRPr="004A2A58">
        <w:rPr>
          <w:sz w:val="28"/>
          <w:szCs w:val="28"/>
        </w:rPr>
        <w:t>организуют оказание медпомощи заболевшим во время нахождения их на СЭП, поддержание порядка и укрытие эваконаселения по сигналам ГО;</w:t>
      </w:r>
    </w:p>
    <w:p w:rsidR="004A2A58" w:rsidRPr="004A2A58" w:rsidRDefault="004A2A58" w:rsidP="004A2A58">
      <w:pPr>
        <w:numPr>
          <w:ilvl w:val="1"/>
          <w:numId w:val="26"/>
        </w:numPr>
        <w:tabs>
          <w:tab w:val="clear" w:pos="3164"/>
          <w:tab w:val="num" w:pos="1080"/>
        </w:tabs>
        <w:overflowPunct w:val="0"/>
        <w:autoSpaceDE w:val="0"/>
        <w:autoSpaceDN w:val="0"/>
        <w:adjustRightInd w:val="0"/>
        <w:spacing w:before="120" w:after="120"/>
        <w:ind w:left="0" w:firstLine="720"/>
        <w:jc w:val="both"/>
        <w:textAlignment w:val="baseline"/>
        <w:rPr>
          <w:sz w:val="28"/>
          <w:szCs w:val="28"/>
        </w:rPr>
      </w:pPr>
      <w:r w:rsidRPr="004A2A58">
        <w:rPr>
          <w:sz w:val="28"/>
          <w:szCs w:val="28"/>
        </w:rPr>
        <w:t>докладывают в эвакокомиссию района - об отправке эваконаселения в безопасные районы;</w:t>
      </w:r>
    </w:p>
    <w:p w:rsidR="004A2A58" w:rsidRPr="004A2A58" w:rsidRDefault="004A2A58" w:rsidP="004A2A58">
      <w:pPr>
        <w:numPr>
          <w:ilvl w:val="1"/>
          <w:numId w:val="26"/>
        </w:numPr>
        <w:tabs>
          <w:tab w:val="clear" w:pos="3164"/>
          <w:tab w:val="num" w:pos="1080"/>
        </w:tabs>
        <w:overflowPunct w:val="0"/>
        <w:autoSpaceDE w:val="0"/>
        <w:autoSpaceDN w:val="0"/>
        <w:adjustRightInd w:val="0"/>
        <w:spacing w:before="120" w:after="120"/>
        <w:ind w:left="0" w:firstLine="720"/>
        <w:jc w:val="both"/>
        <w:textAlignment w:val="baseline"/>
        <w:rPr>
          <w:sz w:val="28"/>
          <w:szCs w:val="28"/>
        </w:rPr>
      </w:pPr>
      <w:r w:rsidRPr="004A2A58">
        <w:rPr>
          <w:sz w:val="28"/>
          <w:szCs w:val="28"/>
        </w:rPr>
        <w:t>по завершению эвакомероприятий, по распоряжению эвакокомиссии поселения, организуют эвакуацию личного состава СЭП.</w:t>
      </w:r>
    </w:p>
    <w:p w:rsidR="004A2A58" w:rsidRPr="004A2A58" w:rsidRDefault="004A2A58" w:rsidP="008E75EA">
      <w:pPr>
        <w:spacing w:before="120" w:after="120"/>
        <w:jc w:val="both"/>
        <w:rPr>
          <w:sz w:val="28"/>
          <w:szCs w:val="28"/>
        </w:rPr>
      </w:pPr>
    </w:p>
    <w:p w:rsidR="004A2A58" w:rsidRPr="004A2A58" w:rsidRDefault="004A2A58" w:rsidP="004A2A58">
      <w:pPr>
        <w:spacing w:before="120" w:after="120"/>
        <w:ind w:firstLine="720"/>
        <w:jc w:val="both"/>
        <w:rPr>
          <w:sz w:val="28"/>
          <w:szCs w:val="28"/>
        </w:rPr>
      </w:pPr>
      <w:r w:rsidRPr="004A2A58">
        <w:rPr>
          <w:sz w:val="28"/>
          <w:szCs w:val="28"/>
        </w:rPr>
        <w:t>г)</w:t>
      </w:r>
      <w:r w:rsidRPr="004A2A58">
        <w:rPr>
          <w:sz w:val="28"/>
          <w:szCs w:val="28"/>
        </w:rPr>
        <w:tab/>
        <w:t>Эвакоприемные комиссии безопасных районов:</w:t>
      </w:r>
    </w:p>
    <w:p w:rsidR="004A2A58" w:rsidRPr="004A2A58" w:rsidRDefault="004A2A58" w:rsidP="004A2A58">
      <w:pPr>
        <w:numPr>
          <w:ilvl w:val="0"/>
          <w:numId w:val="27"/>
        </w:numPr>
        <w:tabs>
          <w:tab w:val="clear" w:pos="2084"/>
          <w:tab w:val="num" w:pos="1080"/>
        </w:tabs>
        <w:overflowPunct w:val="0"/>
        <w:autoSpaceDE w:val="0"/>
        <w:autoSpaceDN w:val="0"/>
        <w:adjustRightInd w:val="0"/>
        <w:spacing w:before="120" w:after="120"/>
        <w:ind w:left="0" w:firstLine="720"/>
        <w:jc w:val="both"/>
        <w:textAlignment w:val="baseline"/>
        <w:rPr>
          <w:sz w:val="28"/>
          <w:szCs w:val="28"/>
        </w:rPr>
      </w:pPr>
      <w:r w:rsidRPr="004A2A58">
        <w:rPr>
          <w:sz w:val="28"/>
          <w:szCs w:val="28"/>
        </w:rPr>
        <w:t>организуют приведение в готовность пунктов высадки населения (с</w:t>
      </w:r>
      <w:r w:rsidRPr="004A2A58">
        <w:rPr>
          <w:sz w:val="28"/>
          <w:szCs w:val="28"/>
        </w:rPr>
        <w:t>о</w:t>
      </w:r>
      <w:r w:rsidRPr="004A2A58">
        <w:rPr>
          <w:sz w:val="28"/>
          <w:szCs w:val="28"/>
        </w:rPr>
        <w:t>вместно с а</w:t>
      </w:r>
      <w:r w:rsidRPr="004A2A58">
        <w:rPr>
          <w:sz w:val="28"/>
          <w:szCs w:val="28"/>
        </w:rPr>
        <w:t>д</w:t>
      </w:r>
      <w:r w:rsidRPr="004A2A58">
        <w:rPr>
          <w:sz w:val="28"/>
          <w:szCs w:val="28"/>
        </w:rPr>
        <w:t>министрацией пунктов высадки);</w:t>
      </w:r>
    </w:p>
    <w:p w:rsidR="004A2A58" w:rsidRPr="004A2A58" w:rsidRDefault="004A2A58" w:rsidP="004A2A58">
      <w:pPr>
        <w:numPr>
          <w:ilvl w:val="0"/>
          <w:numId w:val="27"/>
        </w:numPr>
        <w:tabs>
          <w:tab w:val="clear" w:pos="2084"/>
          <w:tab w:val="num" w:pos="1080"/>
        </w:tabs>
        <w:overflowPunct w:val="0"/>
        <w:autoSpaceDE w:val="0"/>
        <w:autoSpaceDN w:val="0"/>
        <w:adjustRightInd w:val="0"/>
        <w:spacing w:before="120" w:after="120"/>
        <w:ind w:left="0" w:firstLine="720"/>
        <w:jc w:val="both"/>
        <w:textAlignment w:val="baseline"/>
        <w:rPr>
          <w:sz w:val="28"/>
          <w:szCs w:val="28"/>
        </w:rPr>
      </w:pPr>
      <w:r w:rsidRPr="004A2A58">
        <w:rPr>
          <w:sz w:val="28"/>
          <w:szCs w:val="28"/>
        </w:rPr>
        <w:t>развертывают  приёмные эвакуационные пункты (ПЭП);</w:t>
      </w:r>
    </w:p>
    <w:p w:rsidR="004A2A58" w:rsidRPr="004A2A58" w:rsidRDefault="004A2A58" w:rsidP="004A2A58">
      <w:pPr>
        <w:numPr>
          <w:ilvl w:val="0"/>
          <w:numId w:val="27"/>
        </w:numPr>
        <w:tabs>
          <w:tab w:val="clear" w:pos="2084"/>
          <w:tab w:val="num" w:pos="1080"/>
        </w:tabs>
        <w:overflowPunct w:val="0"/>
        <w:autoSpaceDE w:val="0"/>
        <w:autoSpaceDN w:val="0"/>
        <w:adjustRightInd w:val="0"/>
        <w:spacing w:before="120" w:after="120"/>
        <w:ind w:left="0" w:firstLine="720"/>
        <w:jc w:val="both"/>
        <w:textAlignment w:val="baseline"/>
        <w:rPr>
          <w:sz w:val="28"/>
          <w:szCs w:val="28"/>
        </w:rPr>
      </w:pPr>
      <w:r w:rsidRPr="004A2A58">
        <w:rPr>
          <w:sz w:val="28"/>
          <w:szCs w:val="28"/>
        </w:rPr>
        <w:t>уточняют численность прибывающего эваконаселения и порядок п</w:t>
      </w:r>
      <w:r w:rsidRPr="004A2A58">
        <w:rPr>
          <w:sz w:val="28"/>
          <w:szCs w:val="28"/>
        </w:rPr>
        <w:t>о</w:t>
      </w:r>
      <w:r w:rsidRPr="004A2A58">
        <w:rPr>
          <w:sz w:val="28"/>
          <w:szCs w:val="28"/>
        </w:rPr>
        <w:t>дачи транспорта, предназначенного для его вывоза с пунктов высадки в коне</w:t>
      </w:r>
      <w:r w:rsidRPr="004A2A58">
        <w:rPr>
          <w:sz w:val="28"/>
          <w:szCs w:val="28"/>
        </w:rPr>
        <w:t>ч</w:t>
      </w:r>
      <w:r w:rsidRPr="004A2A58">
        <w:rPr>
          <w:sz w:val="28"/>
          <w:szCs w:val="28"/>
        </w:rPr>
        <w:t>ные районы (пункты) размещения в безопасных районах;</w:t>
      </w:r>
    </w:p>
    <w:p w:rsidR="004A2A58" w:rsidRPr="004A2A58" w:rsidRDefault="004A2A58" w:rsidP="004A2A58">
      <w:pPr>
        <w:numPr>
          <w:ilvl w:val="0"/>
          <w:numId w:val="27"/>
        </w:numPr>
        <w:tabs>
          <w:tab w:val="clear" w:pos="2084"/>
          <w:tab w:val="num" w:pos="1080"/>
        </w:tabs>
        <w:overflowPunct w:val="0"/>
        <w:autoSpaceDE w:val="0"/>
        <w:autoSpaceDN w:val="0"/>
        <w:adjustRightInd w:val="0"/>
        <w:spacing w:before="120" w:after="120"/>
        <w:ind w:left="0" w:firstLine="720"/>
        <w:jc w:val="both"/>
        <w:textAlignment w:val="baseline"/>
        <w:rPr>
          <w:sz w:val="28"/>
          <w:szCs w:val="28"/>
        </w:rPr>
      </w:pPr>
      <w:r w:rsidRPr="004A2A58">
        <w:rPr>
          <w:sz w:val="28"/>
          <w:szCs w:val="28"/>
        </w:rPr>
        <w:t>контролируют работу руководителей ОЭ безопасных районов по приему и разм</w:t>
      </w:r>
      <w:r w:rsidRPr="004A2A58">
        <w:rPr>
          <w:sz w:val="28"/>
          <w:szCs w:val="28"/>
        </w:rPr>
        <w:t>е</w:t>
      </w:r>
      <w:r w:rsidRPr="004A2A58">
        <w:rPr>
          <w:sz w:val="28"/>
          <w:szCs w:val="28"/>
        </w:rPr>
        <w:t>щению прибывающего эваконаселения;</w:t>
      </w:r>
    </w:p>
    <w:p w:rsidR="004A2A58" w:rsidRPr="004A2A58" w:rsidRDefault="004A2A58" w:rsidP="004A2A58">
      <w:pPr>
        <w:numPr>
          <w:ilvl w:val="0"/>
          <w:numId w:val="27"/>
        </w:numPr>
        <w:tabs>
          <w:tab w:val="clear" w:pos="2084"/>
          <w:tab w:val="num" w:pos="1080"/>
        </w:tabs>
        <w:overflowPunct w:val="0"/>
        <w:autoSpaceDE w:val="0"/>
        <w:autoSpaceDN w:val="0"/>
        <w:adjustRightInd w:val="0"/>
        <w:spacing w:before="120" w:after="120"/>
        <w:ind w:left="0" w:firstLine="720"/>
        <w:jc w:val="both"/>
        <w:textAlignment w:val="baseline"/>
        <w:rPr>
          <w:sz w:val="28"/>
          <w:szCs w:val="28"/>
        </w:rPr>
      </w:pPr>
      <w:r w:rsidRPr="004A2A58">
        <w:rPr>
          <w:sz w:val="28"/>
          <w:szCs w:val="28"/>
        </w:rPr>
        <w:t>организуют первоочередное жизнеобеспечение эваконаселения.</w:t>
      </w:r>
    </w:p>
    <w:p w:rsidR="004A2A58" w:rsidRPr="004A2A58" w:rsidRDefault="004A2A58" w:rsidP="004A2A58">
      <w:pPr>
        <w:spacing w:before="120" w:after="120"/>
        <w:ind w:firstLine="720"/>
        <w:jc w:val="both"/>
        <w:rPr>
          <w:sz w:val="28"/>
          <w:szCs w:val="28"/>
        </w:rPr>
      </w:pPr>
    </w:p>
    <w:p w:rsidR="004A2A58" w:rsidRPr="004A2A58" w:rsidRDefault="004A2A58" w:rsidP="008E75EA">
      <w:pPr>
        <w:spacing w:before="120" w:after="120"/>
        <w:ind w:firstLine="720"/>
        <w:jc w:val="both"/>
        <w:rPr>
          <w:sz w:val="28"/>
          <w:szCs w:val="28"/>
        </w:rPr>
      </w:pPr>
      <w:r w:rsidRPr="004A2A58">
        <w:rPr>
          <w:sz w:val="28"/>
          <w:szCs w:val="28"/>
        </w:rPr>
        <w:t>Эвакуационные органы организуют свою работу по руководству пров</w:t>
      </w:r>
      <w:r w:rsidRPr="004A2A58">
        <w:rPr>
          <w:sz w:val="28"/>
          <w:szCs w:val="28"/>
        </w:rPr>
        <w:t>е</w:t>
      </w:r>
      <w:r w:rsidRPr="004A2A58">
        <w:rPr>
          <w:sz w:val="28"/>
          <w:szCs w:val="28"/>
        </w:rPr>
        <w:t>дением эваку</w:t>
      </w:r>
      <w:r w:rsidRPr="004A2A58">
        <w:rPr>
          <w:sz w:val="28"/>
          <w:szCs w:val="28"/>
        </w:rPr>
        <w:t>а</w:t>
      </w:r>
      <w:r w:rsidRPr="004A2A58">
        <w:rPr>
          <w:sz w:val="28"/>
          <w:szCs w:val="28"/>
        </w:rPr>
        <w:t xml:space="preserve">ции населения в соответствии с «Календарными планами». </w:t>
      </w:r>
    </w:p>
    <w:p w:rsidR="004A2A58" w:rsidRPr="004A2A58" w:rsidRDefault="004A2A58" w:rsidP="004A2A58">
      <w:pPr>
        <w:spacing w:before="120" w:after="120"/>
        <w:jc w:val="center"/>
        <w:rPr>
          <w:b/>
          <w:sz w:val="28"/>
          <w:szCs w:val="28"/>
        </w:rPr>
      </w:pPr>
      <w:r w:rsidRPr="004A2A58">
        <w:rPr>
          <w:b/>
          <w:sz w:val="28"/>
          <w:szCs w:val="28"/>
        </w:rPr>
        <w:t>15. Организация информации и инструктирования населения о ходе эв</w:t>
      </w:r>
      <w:r w:rsidRPr="004A2A58">
        <w:rPr>
          <w:b/>
          <w:sz w:val="28"/>
          <w:szCs w:val="28"/>
        </w:rPr>
        <w:t>а</w:t>
      </w:r>
      <w:r w:rsidRPr="004A2A58">
        <w:rPr>
          <w:b/>
          <w:sz w:val="28"/>
          <w:szCs w:val="28"/>
        </w:rPr>
        <w:t>куации:</w:t>
      </w:r>
    </w:p>
    <w:p w:rsidR="004A2A58" w:rsidRPr="004A2A58" w:rsidRDefault="004A2A58" w:rsidP="004A2A58">
      <w:pPr>
        <w:spacing w:before="120" w:after="120"/>
        <w:ind w:firstLine="720"/>
        <w:jc w:val="both"/>
        <w:rPr>
          <w:sz w:val="28"/>
          <w:szCs w:val="28"/>
        </w:rPr>
      </w:pPr>
      <w:r w:rsidRPr="004A2A58">
        <w:rPr>
          <w:sz w:val="28"/>
          <w:szCs w:val="28"/>
        </w:rPr>
        <w:t>Для информирования и инструктирования населения в ходе эвакуации используются:</w:t>
      </w:r>
    </w:p>
    <w:p w:rsidR="004A2A58" w:rsidRPr="004A2A58" w:rsidRDefault="004A2A58" w:rsidP="004A2A58">
      <w:pPr>
        <w:spacing w:before="120" w:after="120"/>
        <w:ind w:firstLine="720"/>
        <w:jc w:val="both"/>
        <w:rPr>
          <w:sz w:val="28"/>
          <w:szCs w:val="28"/>
        </w:rPr>
      </w:pPr>
      <w:r w:rsidRPr="004A2A58">
        <w:rPr>
          <w:sz w:val="28"/>
          <w:szCs w:val="28"/>
        </w:rPr>
        <w:t>а)</w:t>
      </w:r>
      <w:r w:rsidRPr="004A2A58">
        <w:rPr>
          <w:sz w:val="28"/>
          <w:szCs w:val="28"/>
        </w:rPr>
        <w:tab/>
        <w:t>имеющиеся в районе электронные средства массовой информации: телестудия «Эфир-Т»</w:t>
      </w:r>
      <w:r w:rsidR="008E75EA">
        <w:rPr>
          <w:sz w:val="28"/>
          <w:szCs w:val="28"/>
        </w:rPr>
        <w:t>; «Радио – ШОРИЯ»</w:t>
      </w:r>
      <w:r w:rsidRPr="004A2A58">
        <w:rPr>
          <w:sz w:val="28"/>
          <w:szCs w:val="28"/>
        </w:rPr>
        <w:t xml:space="preserve"> и звуковое сопровождение телевиз</w:t>
      </w:r>
      <w:r w:rsidRPr="004A2A58">
        <w:rPr>
          <w:sz w:val="28"/>
          <w:szCs w:val="28"/>
        </w:rPr>
        <w:t>и</w:t>
      </w:r>
      <w:r w:rsidRPr="004A2A58">
        <w:rPr>
          <w:sz w:val="28"/>
          <w:szCs w:val="28"/>
        </w:rPr>
        <w:t>онных к</w:t>
      </w:r>
      <w:r w:rsidRPr="004A2A58">
        <w:rPr>
          <w:sz w:val="28"/>
          <w:szCs w:val="28"/>
        </w:rPr>
        <w:t>а</w:t>
      </w:r>
      <w:r w:rsidRPr="004A2A58">
        <w:rPr>
          <w:sz w:val="28"/>
          <w:szCs w:val="28"/>
        </w:rPr>
        <w:t>налов (Через ОРТПС г. Таштагола);</w:t>
      </w:r>
    </w:p>
    <w:p w:rsidR="004A2A58" w:rsidRPr="004A2A58" w:rsidRDefault="004A2A58" w:rsidP="004A2A58">
      <w:pPr>
        <w:spacing w:before="120" w:after="120"/>
        <w:ind w:firstLine="720"/>
        <w:jc w:val="both"/>
        <w:rPr>
          <w:sz w:val="28"/>
          <w:szCs w:val="28"/>
        </w:rPr>
      </w:pPr>
      <w:r w:rsidRPr="004A2A58">
        <w:rPr>
          <w:sz w:val="28"/>
          <w:szCs w:val="28"/>
        </w:rPr>
        <w:t>б)</w:t>
      </w:r>
      <w:r w:rsidRPr="004A2A58">
        <w:rPr>
          <w:sz w:val="28"/>
          <w:szCs w:val="28"/>
        </w:rPr>
        <w:tab/>
        <w:t>дикторская и поездная связи на пунктах посадки и высадки желе</w:t>
      </w:r>
      <w:r w:rsidRPr="004A2A58">
        <w:rPr>
          <w:sz w:val="28"/>
          <w:szCs w:val="28"/>
        </w:rPr>
        <w:t>з</w:t>
      </w:r>
      <w:r w:rsidRPr="004A2A58">
        <w:rPr>
          <w:sz w:val="28"/>
          <w:szCs w:val="28"/>
        </w:rPr>
        <w:t>нодорожных станций;</w:t>
      </w:r>
    </w:p>
    <w:p w:rsidR="004A2A58" w:rsidRPr="004A2A58" w:rsidRDefault="004A2A58" w:rsidP="004A2A58">
      <w:pPr>
        <w:spacing w:before="120" w:after="120"/>
        <w:ind w:firstLine="720"/>
        <w:jc w:val="both"/>
        <w:rPr>
          <w:sz w:val="28"/>
          <w:szCs w:val="28"/>
        </w:rPr>
      </w:pPr>
      <w:r w:rsidRPr="004A2A58">
        <w:rPr>
          <w:sz w:val="28"/>
          <w:szCs w:val="28"/>
        </w:rPr>
        <w:t>в)</w:t>
      </w:r>
      <w:r w:rsidRPr="004A2A58">
        <w:rPr>
          <w:sz w:val="28"/>
          <w:szCs w:val="28"/>
        </w:rPr>
        <w:tab/>
        <w:t>транспортные средства, оборудованные громкоговорящей связью;</w:t>
      </w:r>
    </w:p>
    <w:p w:rsidR="004A2A58" w:rsidRPr="004A2A58" w:rsidRDefault="004A2A58" w:rsidP="004A2A58">
      <w:pPr>
        <w:spacing w:before="120" w:after="120"/>
        <w:ind w:firstLine="720"/>
        <w:jc w:val="both"/>
        <w:rPr>
          <w:sz w:val="28"/>
          <w:szCs w:val="28"/>
        </w:rPr>
      </w:pPr>
      <w:r w:rsidRPr="004A2A58">
        <w:rPr>
          <w:sz w:val="28"/>
          <w:szCs w:val="28"/>
        </w:rPr>
        <w:t>г)</w:t>
      </w:r>
      <w:r w:rsidRPr="004A2A58">
        <w:rPr>
          <w:sz w:val="28"/>
          <w:szCs w:val="28"/>
        </w:rPr>
        <w:tab/>
        <w:t>наглядная информация развернутая на всех СЭП, ПЭП и в местах посадки на все виды транспорта.</w:t>
      </w:r>
    </w:p>
    <w:p w:rsidR="004A2A58" w:rsidRPr="004A2A58" w:rsidRDefault="004A2A58" w:rsidP="004A2A58">
      <w:pPr>
        <w:ind w:firstLine="540"/>
        <w:jc w:val="center"/>
        <w:outlineLvl w:val="0"/>
        <w:rPr>
          <w:sz w:val="28"/>
          <w:szCs w:val="28"/>
        </w:rPr>
        <w:sectPr w:rsidR="004A2A58" w:rsidRPr="004A2A58" w:rsidSect="00970624">
          <w:pgSz w:w="11906" w:h="16838"/>
          <w:pgMar w:top="851" w:right="851" w:bottom="1134" w:left="1418" w:header="709" w:footer="709" w:gutter="0"/>
          <w:cols w:space="708"/>
          <w:titlePg/>
          <w:docGrid w:linePitch="360"/>
        </w:sectPr>
      </w:pPr>
    </w:p>
    <w:p w:rsidR="004A2A58" w:rsidRPr="004A2A58" w:rsidRDefault="004A2A58" w:rsidP="008E75EA">
      <w:pPr>
        <w:jc w:val="right"/>
        <w:rPr>
          <w:sz w:val="28"/>
          <w:szCs w:val="28"/>
        </w:rPr>
      </w:pPr>
      <w:r w:rsidRPr="004A2A58">
        <w:rPr>
          <w:sz w:val="28"/>
          <w:szCs w:val="28"/>
        </w:rPr>
        <w:lastRenderedPageBreak/>
        <w:t>Приложение № 2</w:t>
      </w:r>
    </w:p>
    <w:p w:rsidR="004A2A58" w:rsidRPr="004A2A58" w:rsidRDefault="004A2A58" w:rsidP="008E75EA">
      <w:pPr>
        <w:jc w:val="right"/>
        <w:rPr>
          <w:sz w:val="28"/>
          <w:szCs w:val="28"/>
        </w:rPr>
      </w:pPr>
      <w:r w:rsidRPr="004A2A58">
        <w:rPr>
          <w:sz w:val="28"/>
          <w:szCs w:val="28"/>
        </w:rPr>
        <w:t>Утверждено</w:t>
      </w:r>
    </w:p>
    <w:p w:rsidR="004A2A58" w:rsidRPr="004A2A58" w:rsidRDefault="004A2A58" w:rsidP="008E75EA">
      <w:pPr>
        <w:jc w:val="right"/>
        <w:rPr>
          <w:sz w:val="28"/>
          <w:szCs w:val="28"/>
        </w:rPr>
      </w:pPr>
      <w:r w:rsidRPr="004A2A58">
        <w:rPr>
          <w:sz w:val="28"/>
          <w:szCs w:val="28"/>
        </w:rPr>
        <w:t xml:space="preserve">постановлением администрации </w:t>
      </w:r>
    </w:p>
    <w:p w:rsidR="004A2A58" w:rsidRPr="004A2A58" w:rsidRDefault="004A2A58" w:rsidP="008E75EA">
      <w:pPr>
        <w:jc w:val="right"/>
        <w:rPr>
          <w:sz w:val="28"/>
          <w:szCs w:val="28"/>
        </w:rPr>
      </w:pPr>
      <w:r w:rsidRPr="004A2A58">
        <w:rPr>
          <w:sz w:val="28"/>
          <w:szCs w:val="28"/>
        </w:rPr>
        <w:t xml:space="preserve">Таштагольского </w:t>
      </w:r>
      <w:r w:rsidR="008E75EA">
        <w:rPr>
          <w:sz w:val="28"/>
          <w:szCs w:val="28"/>
        </w:rPr>
        <w:t>муниципал</w:t>
      </w:r>
      <w:r w:rsidR="008E75EA">
        <w:rPr>
          <w:sz w:val="28"/>
          <w:szCs w:val="28"/>
        </w:rPr>
        <w:t>ь</w:t>
      </w:r>
      <w:r w:rsidR="008E75EA">
        <w:rPr>
          <w:sz w:val="28"/>
          <w:szCs w:val="28"/>
        </w:rPr>
        <w:t>ного</w:t>
      </w:r>
      <w:r w:rsidR="008E75EA" w:rsidRPr="004A2A58">
        <w:rPr>
          <w:sz w:val="28"/>
          <w:szCs w:val="28"/>
        </w:rPr>
        <w:t xml:space="preserve"> </w:t>
      </w:r>
      <w:r w:rsidRPr="004A2A58">
        <w:rPr>
          <w:sz w:val="28"/>
          <w:szCs w:val="28"/>
        </w:rPr>
        <w:t>района</w:t>
      </w:r>
    </w:p>
    <w:p w:rsidR="004A2A58" w:rsidRPr="004A2A58" w:rsidRDefault="004A2A58" w:rsidP="008E75EA">
      <w:pPr>
        <w:jc w:val="right"/>
        <w:rPr>
          <w:sz w:val="28"/>
          <w:szCs w:val="28"/>
        </w:rPr>
      </w:pPr>
      <w:r w:rsidRPr="004A2A58">
        <w:rPr>
          <w:sz w:val="28"/>
          <w:szCs w:val="28"/>
        </w:rPr>
        <w:t xml:space="preserve">от </w:t>
      </w:r>
      <w:r w:rsidR="008E75EA">
        <w:rPr>
          <w:sz w:val="28"/>
          <w:szCs w:val="28"/>
        </w:rPr>
        <w:t>«</w:t>
      </w:r>
      <w:r w:rsidR="009321E7">
        <w:rPr>
          <w:sz w:val="28"/>
          <w:szCs w:val="28"/>
        </w:rPr>
        <w:t xml:space="preserve">         </w:t>
      </w:r>
      <w:r w:rsidR="00AB4003">
        <w:rPr>
          <w:sz w:val="28"/>
          <w:szCs w:val="28"/>
        </w:rPr>
        <w:t xml:space="preserve">» ______________ </w:t>
      </w:r>
      <w:r w:rsidR="008E75EA">
        <w:rPr>
          <w:sz w:val="28"/>
          <w:szCs w:val="28"/>
        </w:rPr>
        <w:t>20</w:t>
      </w:r>
      <w:r w:rsidR="009321E7">
        <w:rPr>
          <w:sz w:val="28"/>
          <w:szCs w:val="28"/>
        </w:rPr>
        <w:t>2</w:t>
      </w:r>
      <w:r w:rsidR="00A351A5">
        <w:rPr>
          <w:sz w:val="28"/>
          <w:szCs w:val="28"/>
        </w:rPr>
        <w:t>3</w:t>
      </w:r>
      <w:r w:rsidR="008E75EA">
        <w:rPr>
          <w:sz w:val="28"/>
          <w:szCs w:val="28"/>
        </w:rPr>
        <w:t xml:space="preserve"> </w:t>
      </w:r>
      <w:r w:rsidRPr="004A2A58">
        <w:rPr>
          <w:sz w:val="28"/>
          <w:szCs w:val="28"/>
        </w:rPr>
        <w:t xml:space="preserve">№ </w:t>
      </w:r>
      <w:r w:rsidR="008E75EA">
        <w:rPr>
          <w:sz w:val="28"/>
          <w:szCs w:val="28"/>
        </w:rPr>
        <w:t>______</w:t>
      </w:r>
    </w:p>
    <w:p w:rsidR="004A2A58" w:rsidRPr="004A2A58" w:rsidRDefault="004A2A58" w:rsidP="008E75EA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8E75EA" w:rsidRDefault="004A2A58" w:rsidP="004A2A58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4A2A58">
        <w:rPr>
          <w:rFonts w:ascii="Times New Roman" w:hAnsi="Times New Roman"/>
          <w:b/>
          <w:sz w:val="28"/>
          <w:szCs w:val="28"/>
        </w:rPr>
        <w:t xml:space="preserve">Персональный состав эвакуационной комиссии </w:t>
      </w:r>
    </w:p>
    <w:p w:rsidR="004A2A58" w:rsidRPr="004A2A58" w:rsidRDefault="004A2A58" w:rsidP="004A2A58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4A2A58">
        <w:rPr>
          <w:rFonts w:ascii="Times New Roman" w:hAnsi="Times New Roman"/>
          <w:b/>
          <w:sz w:val="28"/>
          <w:szCs w:val="28"/>
        </w:rPr>
        <w:t xml:space="preserve">Таштагольского </w:t>
      </w:r>
      <w:r w:rsidR="008E75EA">
        <w:rPr>
          <w:rFonts w:ascii="Times New Roman" w:hAnsi="Times New Roman"/>
          <w:b/>
          <w:sz w:val="28"/>
          <w:szCs w:val="28"/>
        </w:rPr>
        <w:t>Муниц</w:t>
      </w:r>
      <w:r w:rsidR="008E75EA">
        <w:rPr>
          <w:rFonts w:ascii="Times New Roman" w:hAnsi="Times New Roman"/>
          <w:b/>
          <w:sz w:val="28"/>
          <w:szCs w:val="28"/>
        </w:rPr>
        <w:t>и</w:t>
      </w:r>
      <w:r w:rsidR="008E75EA">
        <w:rPr>
          <w:rFonts w:ascii="Times New Roman" w:hAnsi="Times New Roman"/>
          <w:b/>
          <w:sz w:val="28"/>
          <w:szCs w:val="28"/>
        </w:rPr>
        <w:t xml:space="preserve">пального </w:t>
      </w:r>
      <w:r w:rsidRPr="004A2A58">
        <w:rPr>
          <w:rFonts w:ascii="Times New Roman" w:hAnsi="Times New Roman"/>
          <w:b/>
          <w:sz w:val="28"/>
          <w:szCs w:val="28"/>
        </w:rPr>
        <w:t>района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977"/>
        <w:gridCol w:w="118"/>
        <w:gridCol w:w="2689"/>
        <w:gridCol w:w="7"/>
        <w:gridCol w:w="3706"/>
      </w:tblGrid>
      <w:tr w:rsidR="00D33439" w:rsidRPr="00B85B2F" w:rsidTr="00F66F22">
        <w:trPr>
          <w:trHeight w:val="322"/>
        </w:trPr>
        <w:tc>
          <w:tcPr>
            <w:tcW w:w="568" w:type="dxa"/>
            <w:vMerge w:val="restart"/>
            <w:vAlign w:val="center"/>
          </w:tcPr>
          <w:p w:rsidR="00D33439" w:rsidRPr="00D33439" w:rsidRDefault="00D33439" w:rsidP="00D33439">
            <w:pPr>
              <w:jc w:val="center"/>
              <w:rPr>
                <w:b/>
              </w:rPr>
            </w:pPr>
            <w:r w:rsidRPr="00D33439">
              <w:rPr>
                <w:b/>
              </w:rPr>
              <w:t>№ п/п</w:t>
            </w:r>
          </w:p>
        </w:tc>
        <w:tc>
          <w:tcPr>
            <w:tcW w:w="2977" w:type="dxa"/>
            <w:vMerge w:val="restart"/>
            <w:vAlign w:val="center"/>
          </w:tcPr>
          <w:p w:rsidR="00D33439" w:rsidRPr="00D33439" w:rsidRDefault="00D33439" w:rsidP="00D33439">
            <w:pPr>
              <w:jc w:val="center"/>
              <w:rPr>
                <w:b/>
              </w:rPr>
            </w:pPr>
            <w:r w:rsidRPr="00D33439">
              <w:rPr>
                <w:b/>
              </w:rPr>
              <w:t>Должность в составе к</w:t>
            </w:r>
            <w:r w:rsidRPr="00D33439">
              <w:rPr>
                <w:b/>
              </w:rPr>
              <w:t>о</w:t>
            </w:r>
            <w:r w:rsidRPr="00D33439">
              <w:rPr>
                <w:b/>
              </w:rPr>
              <w:t>миссии</w:t>
            </w:r>
          </w:p>
        </w:tc>
        <w:tc>
          <w:tcPr>
            <w:tcW w:w="2807" w:type="dxa"/>
            <w:gridSpan w:val="2"/>
            <w:vMerge w:val="restart"/>
            <w:vAlign w:val="center"/>
          </w:tcPr>
          <w:p w:rsidR="00D33439" w:rsidRPr="00D33439" w:rsidRDefault="00D33439" w:rsidP="00D33439">
            <w:pPr>
              <w:jc w:val="center"/>
              <w:rPr>
                <w:b/>
              </w:rPr>
            </w:pPr>
            <w:r w:rsidRPr="00D33439">
              <w:rPr>
                <w:b/>
              </w:rPr>
              <w:t>ФИО</w:t>
            </w:r>
          </w:p>
        </w:tc>
        <w:tc>
          <w:tcPr>
            <w:tcW w:w="3713" w:type="dxa"/>
            <w:gridSpan w:val="2"/>
            <w:vMerge w:val="restart"/>
            <w:vAlign w:val="center"/>
          </w:tcPr>
          <w:p w:rsidR="00D33439" w:rsidRPr="00D33439" w:rsidRDefault="00D33439" w:rsidP="00D33439">
            <w:pPr>
              <w:jc w:val="center"/>
              <w:rPr>
                <w:b/>
              </w:rPr>
            </w:pPr>
            <w:r w:rsidRPr="00D33439">
              <w:rPr>
                <w:b/>
              </w:rPr>
              <w:t>Должность по основному месту работы</w:t>
            </w:r>
          </w:p>
        </w:tc>
      </w:tr>
      <w:tr w:rsidR="00D33439" w:rsidTr="00F66F22">
        <w:trPr>
          <w:trHeight w:val="322"/>
        </w:trPr>
        <w:tc>
          <w:tcPr>
            <w:tcW w:w="568" w:type="dxa"/>
            <w:vMerge/>
          </w:tcPr>
          <w:p w:rsidR="00D33439" w:rsidRPr="00D33439" w:rsidRDefault="00D33439" w:rsidP="00D33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D33439" w:rsidRPr="00D33439" w:rsidRDefault="00D33439" w:rsidP="00D33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7" w:type="dxa"/>
            <w:gridSpan w:val="2"/>
            <w:vMerge/>
          </w:tcPr>
          <w:p w:rsidR="00D33439" w:rsidRPr="00D33439" w:rsidRDefault="00D33439" w:rsidP="00D33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gridSpan w:val="2"/>
            <w:vMerge/>
          </w:tcPr>
          <w:p w:rsidR="00D33439" w:rsidRPr="00D33439" w:rsidRDefault="00D33439" w:rsidP="00D33439">
            <w:pPr>
              <w:jc w:val="center"/>
              <w:rPr>
                <w:sz w:val="28"/>
                <w:szCs w:val="28"/>
              </w:rPr>
            </w:pPr>
          </w:p>
        </w:tc>
      </w:tr>
      <w:tr w:rsidR="00D33439" w:rsidRPr="00B85B2F" w:rsidTr="00F66F22">
        <w:tc>
          <w:tcPr>
            <w:tcW w:w="568" w:type="dxa"/>
          </w:tcPr>
          <w:p w:rsidR="00D33439" w:rsidRPr="00B85B2F" w:rsidRDefault="00D33439" w:rsidP="00D33439">
            <w:pPr>
              <w:jc w:val="center"/>
            </w:pPr>
            <w:r w:rsidRPr="00B85B2F">
              <w:t>1</w:t>
            </w:r>
          </w:p>
        </w:tc>
        <w:tc>
          <w:tcPr>
            <w:tcW w:w="2977" w:type="dxa"/>
          </w:tcPr>
          <w:p w:rsidR="00D33439" w:rsidRDefault="00D33439" w:rsidP="00D33439">
            <w:pPr>
              <w:jc w:val="center"/>
            </w:pPr>
            <w:r w:rsidRPr="00B85B2F">
              <w:t xml:space="preserve">Председатель </w:t>
            </w:r>
          </w:p>
          <w:p w:rsidR="00D33439" w:rsidRPr="00B85B2F" w:rsidRDefault="00D33439" w:rsidP="00D33439">
            <w:pPr>
              <w:jc w:val="center"/>
            </w:pPr>
            <w:r w:rsidRPr="00B85B2F">
              <w:t>эвакопр</w:t>
            </w:r>
            <w:r w:rsidRPr="00B85B2F">
              <w:t>и</w:t>
            </w:r>
            <w:r w:rsidRPr="00B85B2F">
              <w:t>емной комиссии</w:t>
            </w:r>
          </w:p>
        </w:tc>
        <w:tc>
          <w:tcPr>
            <w:tcW w:w="2807" w:type="dxa"/>
            <w:gridSpan w:val="2"/>
          </w:tcPr>
          <w:p w:rsidR="00D33439" w:rsidRDefault="004439BB" w:rsidP="00D334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Болгова</w:t>
            </w:r>
          </w:p>
          <w:p w:rsidR="00D33439" w:rsidRPr="00D33439" w:rsidRDefault="004439BB" w:rsidP="00D334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Ирина Ларионовна</w:t>
            </w:r>
          </w:p>
        </w:tc>
        <w:tc>
          <w:tcPr>
            <w:tcW w:w="3713" w:type="dxa"/>
            <w:gridSpan w:val="2"/>
          </w:tcPr>
          <w:p w:rsidR="00D33439" w:rsidRPr="00B85B2F" w:rsidRDefault="00D33439" w:rsidP="00840E46">
            <w:pPr>
              <w:jc w:val="both"/>
            </w:pPr>
            <w:r>
              <w:t xml:space="preserve">Заместитель Главы </w:t>
            </w:r>
            <w:r w:rsidR="00840E46">
              <w:t>Таштагол</w:t>
            </w:r>
            <w:r w:rsidR="00840E46">
              <w:t>ь</w:t>
            </w:r>
            <w:r w:rsidR="00840E46">
              <w:t>ского муниц</w:t>
            </w:r>
            <w:r w:rsidR="00840E46">
              <w:t>и</w:t>
            </w:r>
            <w:r w:rsidR="00840E46">
              <w:t xml:space="preserve">пального </w:t>
            </w:r>
            <w:r>
              <w:t xml:space="preserve">района </w:t>
            </w:r>
          </w:p>
        </w:tc>
      </w:tr>
      <w:tr w:rsidR="00D33439" w:rsidRPr="00B85B2F" w:rsidTr="00F66F22">
        <w:tc>
          <w:tcPr>
            <w:tcW w:w="568" w:type="dxa"/>
          </w:tcPr>
          <w:p w:rsidR="00D33439" w:rsidRPr="00B85B2F" w:rsidRDefault="00D33439" w:rsidP="00D33439">
            <w:pPr>
              <w:jc w:val="center"/>
            </w:pPr>
            <w:r w:rsidRPr="00B85B2F">
              <w:t>2</w:t>
            </w:r>
          </w:p>
        </w:tc>
        <w:tc>
          <w:tcPr>
            <w:tcW w:w="2977" w:type="dxa"/>
          </w:tcPr>
          <w:p w:rsidR="00D33439" w:rsidRPr="00B85B2F" w:rsidRDefault="00D33439" w:rsidP="00D33439">
            <w:pPr>
              <w:jc w:val="center"/>
            </w:pPr>
            <w:r w:rsidRPr="00B85B2F">
              <w:t>Заместитель председат</w:t>
            </w:r>
            <w:r w:rsidRPr="00B85B2F">
              <w:t>е</w:t>
            </w:r>
            <w:r w:rsidRPr="00B85B2F">
              <w:t>ля эвакоприемной к</w:t>
            </w:r>
            <w:r w:rsidRPr="00B85B2F">
              <w:t>о</w:t>
            </w:r>
            <w:r w:rsidRPr="00B85B2F">
              <w:t>миссии</w:t>
            </w:r>
          </w:p>
        </w:tc>
        <w:tc>
          <w:tcPr>
            <w:tcW w:w="2807" w:type="dxa"/>
            <w:gridSpan w:val="2"/>
          </w:tcPr>
          <w:p w:rsidR="00D33439" w:rsidRDefault="00D33439" w:rsidP="00D33439">
            <w:pPr>
              <w:jc w:val="center"/>
              <w:rPr>
                <w:b/>
                <w:bCs/>
              </w:rPr>
            </w:pPr>
            <w:r w:rsidRPr="00D33439">
              <w:rPr>
                <w:b/>
                <w:bCs/>
              </w:rPr>
              <w:t xml:space="preserve">Шнайдер </w:t>
            </w:r>
          </w:p>
          <w:p w:rsidR="00D33439" w:rsidRPr="00D33439" w:rsidRDefault="00D33439" w:rsidP="00D33439">
            <w:pPr>
              <w:jc w:val="center"/>
              <w:rPr>
                <w:b/>
                <w:bCs/>
              </w:rPr>
            </w:pPr>
            <w:r w:rsidRPr="00D33439">
              <w:rPr>
                <w:b/>
                <w:bCs/>
              </w:rPr>
              <w:t>Мария Алексеевна</w:t>
            </w:r>
          </w:p>
        </w:tc>
        <w:tc>
          <w:tcPr>
            <w:tcW w:w="3713" w:type="dxa"/>
            <w:gridSpan w:val="2"/>
          </w:tcPr>
          <w:p w:rsidR="00D33439" w:rsidRPr="00F36625" w:rsidRDefault="00D33439" w:rsidP="00840E46">
            <w:pPr>
              <w:jc w:val="both"/>
            </w:pPr>
            <w:r w:rsidRPr="00F36625">
              <w:t>Начальник организационного о</w:t>
            </w:r>
            <w:r w:rsidRPr="00F36625">
              <w:t>т</w:t>
            </w:r>
            <w:r w:rsidRPr="00F36625">
              <w:t>дела</w:t>
            </w:r>
            <w:r w:rsidR="00840E46">
              <w:t xml:space="preserve"> АТМР</w:t>
            </w:r>
          </w:p>
        </w:tc>
      </w:tr>
      <w:tr w:rsidR="00D33439" w:rsidRPr="00B85B2F" w:rsidTr="00F66F22">
        <w:tc>
          <w:tcPr>
            <w:tcW w:w="568" w:type="dxa"/>
          </w:tcPr>
          <w:p w:rsidR="00D33439" w:rsidRPr="00B85B2F" w:rsidRDefault="00D33439" w:rsidP="00D33439">
            <w:pPr>
              <w:jc w:val="center"/>
            </w:pPr>
            <w:r w:rsidRPr="00B85B2F">
              <w:t>3</w:t>
            </w:r>
          </w:p>
        </w:tc>
        <w:tc>
          <w:tcPr>
            <w:tcW w:w="2977" w:type="dxa"/>
          </w:tcPr>
          <w:p w:rsidR="00D33439" w:rsidRPr="00B85B2F" w:rsidRDefault="00D33439" w:rsidP="00D33439">
            <w:pPr>
              <w:jc w:val="center"/>
            </w:pPr>
            <w:r w:rsidRPr="00B85B2F">
              <w:t>Секретарь эвакоприе</w:t>
            </w:r>
            <w:r w:rsidRPr="00B85B2F">
              <w:t>м</w:t>
            </w:r>
            <w:r w:rsidRPr="00B85B2F">
              <w:t>ной комиссии</w:t>
            </w:r>
          </w:p>
        </w:tc>
        <w:tc>
          <w:tcPr>
            <w:tcW w:w="2807" w:type="dxa"/>
            <w:gridSpan w:val="2"/>
          </w:tcPr>
          <w:p w:rsidR="00D33439" w:rsidRPr="00D33439" w:rsidRDefault="00D105D0" w:rsidP="00D33439">
            <w:pPr>
              <w:pStyle w:val="aa"/>
              <w:spacing w:after="0"/>
              <w:ind w:left="0"/>
              <w:jc w:val="center"/>
              <w:rPr>
                <w:b/>
                <w:bCs/>
              </w:rPr>
            </w:pPr>
            <w:r>
              <w:rPr>
                <w:rStyle w:val="af0"/>
              </w:rPr>
              <w:t>Грибкова Анастасия Евгеньевна</w:t>
            </w:r>
          </w:p>
        </w:tc>
        <w:tc>
          <w:tcPr>
            <w:tcW w:w="3713" w:type="dxa"/>
            <w:gridSpan w:val="2"/>
          </w:tcPr>
          <w:p w:rsidR="00D33439" w:rsidRPr="00B82990" w:rsidRDefault="00B82990" w:rsidP="00B82990">
            <w:pPr>
              <w:jc w:val="both"/>
            </w:pPr>
            <w:r w:rsidRPr="00B82990">
              <w:t>Начальник</w:t>
            </w:r>
            <w:r>
              <w:t xml:space="preserve"> отдела по соц</w:t>
            </w:r>
            <w:r>
              <w:t>и</w:t>
            </w:r>
            <w:r>
              <w:t>альным вопросам, здрав</w:t>
            </w:r>
            <w:r>
              <w:t>о</w:t>
            </w:r>
            <w:r>
              <w:t>охранению и молодежной политике</w:t>
            </w:r>
            <w:r w:rsidRPr="00B82990">
              <w:t xml:space="preserve"> </w:t>
            </w:r>
            <w:r w:rsidR="00840E46" w:rsidRPr="00B82990">
              <w:t>АТМР</w:t>
            </w:r>
          </w:p>
        </w:tc>
      </w:tr>
      <w:tr w:rsidR="00D33439" w:rsidRPr="00BA6DA5" w:rsidTr="00B82990">
        <w:tc>
          <w:tcPr>
            <w:tcW w:w="10065" w:type="dxa"/>
            <w:gridSpan w:val="6"/>
          </w:tcPr>
          <w:p w:rsidR="00D33439" w:rsidRPr="00D33439" w:rsidRDefault="00D33439" w:rsidP="00D33439">
            <w:pPr>
              <w:jc w:val="center"/>
              <w:rPr>
                <w:b/>
              </w:rPr>
            </w:pPr>
            <w:r w:rsidRPr="00D33439">
              <w:rPr>
                <w:b/>
              </w:rPr>
              <w:t>Группа учета эваконаселения, оповещения и информации</w:t>
            </w:r>
          </w:p>
        </w:tc>
      </w:tr>
      <w:tr w:rsidR="00D33439" w:rsidRPr="00B85B2F" w:rsidTr="00F66F22">
        <w:tc>
          <w:tcPr>
            <w:tcW w:w="568" w:type="dxa"/>
          </w:tcPr>
          <w:p w:rsidR="00D33439" w:rsidRPr="00B85B2F" w:rsidRDefault="00D33439" w:rsidP="00D33439">
            <w:pPr>
              <w:jc w:val="center"/>
            </w:pPr>
            <w:r>
              <w:t>4</w:t>
            </w:r>
          </w:p>
        </w:tc>
        <w:tc>
          <w:tcPr>
            <w:tcW w:w="2977" w:type="dxa"/>
          </w:tcPr>
          <w:p w:rsidR="00D33439" w:rsidRPr="00B85B2F" w:rsidRDefault="00F66F22" w:rsidP="00D33439">
            <w:pPr>
              <w:jc w:val="center"/>
            </w:pPr>
            <w:r>
              <w:t>Руководитель</w:t>
            </w:r>
            <w:r w:rsidRPr="00B85B2F">
              <w:t xml:space="preserve"> группы</w:t>
            </w:r>
          </w:p>
        </w:tc>
        <w:tc>
          <w:tcPr>
            <w:tcW w:w="2807" w:type="dxa"/>
            <w:gridSpan w:val="2"/>
          </w:tcPr>
          <w:p w:rsidR="00B82990" w:rsidRDefault="00B82990" w:rsidP="00D334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Трофимов </w:t>
            </w:r>
          </w:p>
          <w:p w:rsidR="00D33439" w:rsidRPr="00D33439" w:rsidRDefault="00B82990" w:rsidP="00D334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Юрий М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хайлович</w:t>
            </w:r>
          </w:p>
        </w:tc>
        <w:tc>
          <w:tcPr>
            <w:tcW w:w="3713" w:type="dxa"/>
            <w:gridSpan w:val="2"/>
          </w:tcPr>
          <w:p w:rsidR="00D33439" w:rsidRPr="00F36625" w:rsidRDefault="00D33439" w:rsidP="00B82990">
            <w:pPr>
              <w:jc w:val="both"/>
            </w:pPr>
            <w:r w:rsidRPr="00F36625">
              <w:t xml:space="preserve">Начальник </w:t>
            </w:r>
            <w:r>
              <w:t>отдел</w:t>
            </w:r>
            <w:r w:rsidR="00B82990">
              <w:t>ения по вопр</w:t>
            </w:r>
            <w:r w:rsidR="00B82990">
              <w:t>о</w:t>
            </w:r>
            <w:r w:rsidR="00B82990">
              <w:t xml:space="preserve">сам миграции ОМВД </w:t>
            </w:r>
            <w:r w:rsidR="00F66F22">
              <w:t xml:space="preserve">России </w:t>
            </w:r>
            <w:r w:rsidR="00B82990">
              <w:t>по Таштагольскому району</w:t>
            </w:r>
          </w:p>
        </w:tc>
      </w:tr>
      <w:tr w:rsidR="00D33439" w:rsidRPr="00B85B2F" w:rsidTr="00F66F22">
        <w:tc>
          <w:tcPr>
            <w:tcW w:w="568" w:type="dxa"/>
          </w:tcPr>
          <w:p w:rsidR="00D33439" w:rsidRPr="00681BAA" w:rsidRDefault="00D33439" w:rsidP="00D33439">
            <w:pPr>
              <w:jc w:val="center"/>
            </w:pPr>
            <w:r w:rsidRPr="00681BAA">
              <w:t>5</w:t>
            </w:r>
          </w:p>
        </w:tc>
        <w:tc>
          <w:tcPr>
            <w:tcW w:w="2977" w:type="dxa"/>
          </w:tcPr>
          <w:p w:rsidR="00F66F22" w:rsidRDefault="00F66F22" w:rsidP="00F66F22">
            <w:pPr>
              <w:jc w:val="center"/>
            </w:pPr>
            <w:r w:rsidRPr="00681BAA">
              <w:t>Зам</w:t>
            </w:r>
            <w:r>
              <w:t xml:space="preserve">еститель </w:t>
            </w:r>
          </w:p>
          <w:p w:rsidR="00D33439" w:rsidRPr="00681BAA" w:rsidRDefault="00F66F22" w:rsidP="00F66F22">
            <w:pPr>
              <w:jc w:val="center"/>
            </w:pPr>
            <w:r>
              <w:t>руководит</w:t>
            </w:r>
            <w:r>
              <w:t>е</w:t>
            </w:r>
            <w:r>
              <w:t>ля</w:t>
            </w:r>
            <w:r w:rsidRPr="00681BAA">
              <w:t xml:space="preserve"> группы</w:t>
            </w:r>
          </w:p>
        </w:tc>
        <w:tc>
          <w:tcPr>
            <w:tcW w:w="2807" w:type="dxa"/>
            <w:gridSpan w:val="2"/>
          </w:tcPr>
          <w:p w:rsidR="00D33439" w:rsidRPr="00D33439" w:rsidRDefault="00D33439" w:rsidP="00D334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3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Майер </w:t>
            </w:r>
          </w:p>
          <w:p w:rsidR="00D33439" w:rsidRPr="00D33439" w:rsidRDefault="00D33439" w:rsidP="00D334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3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Любовь Андреевна</w:t>
            </w:r>
          </w:p>
        </w:tc>
        <w:tc>
          <w:tcPr>
            <w:tcW w:w="3713" w:type="dxa"/>
            <w:gridSpan w:val="2"/>
          </w:tcPr>
          <w:p w:rsidR="00D33439" w:rsidRPr="00F36625" w:rsidRDefault="00B82990" w:rsidP="00B82990">
            <w:pPr>
              <w:jc w:val="both"/>
            </w:pPr>
            <w:r>
              <w:t>Помощник военного коми</w:t>
            </w:r>
            <w:r>
              <w:t>с</w:t>
            </w:r>
            <w:r>
              <w:t>сара города Таштагол и Таштагол</w:t>
            </w:r>
            <w:r>
              <w:t>ь</w:t>
            </w:r>
            <w:r>
              <w:t>ского района по вои</w:t>
            </w:r>
            <w:r>
              <w:t>н</w:t>
            </w:r>
            <w:r>
              <w:t>скому учету</w:t>
            </w:r>
          </w:p>
        </w:tc>
      </w:tr>
      <w:tr w:rsidR="00D33439" w:rsidRPr="00BA6DA5" w:rsidTr="00B82990">
        <w:tc>
          <w:tcPr>
            <w:tcW w:w="10065" w:type="dxa"/>
            <w:gridSpan w:val="6"/>
          </w:tcPr>
          <w:p w:rsidR="00D33439" w:rsidRPr="00D33439" w:rsidRDefault="00D33439" w:rsidP="00D33439">
            <w:pPr>
              <w:jc w:val="center"/>
              <w:rPr>
                <w:b/>
              </w:rPr>
            </w:pPr>
            <w:r w:rsidRPr="00D33439">
              <w:rPr>
                <w:b/>
              </w:rPr>
              <w:t>Группа приема и организации размещения эваконаселения</w:t>
            </w:r>
          </w:p>
        </w:tc>
      </w:tr>
      <w:tr w:rsidR="00D33439" w:rsidRPr="00B85B2F" w:rsidTr="00F66F22">
        <w:trPr>
          <w:trHeight w:val="480"/>
        </w:trPr>
        <w:tc>
          <w:tcPr>
            <w:tcW w:w="568" w:type="dxa"/>
          </w:tcPr>
          <w:p w:rsidR="00D33439" w:rsidRPr="00B85B2F" w:rsidRDefault="00D33439" w:rsidP="00D33439">
            <w:pPr>
              <w:jc w:val="center"/>
            </w:pPr>
            <w:r>
              <w:t>6</w:t>
            </w:r>
          </w:p>
        </w:tc>
        <w:tc>
          <w:tcPr>
            <w:tcW w:w="2977" w:type="dxa"/>
          </w:tcPr>
          <w:p w:rsidR="00D33439" w:rsidRPr="00B85B2F" w:rsidRDefault="00F66F22" w:rsidP="00D33439">
            <w:pPr>
              <w:jc w:val="center"/>
            </w:pPr>
            <w:r>
              <w:t>Руководитель</w:t>
            </w:r>
            <w:r w:rsidRPr="00B85B2F">
              <w:t xml:space="preserve"> группы</w:t>
            </w:r>
          </w:p>
        </w:tc>
        <w:tc>
          <w:tcPr>
            <w:tcW w:w="2807" w:type="dxa"/>
            <w:gridSpan w:val="2"/>
          </w:tcPr>
          <w:p w:rsidR="00B82990" w:rsidRDefault="00D33439" w:rsidP="00D33439">
            <w:pPr>
              <w:jc w:val="center"/>
              <w:rPr>
                <w:b/>
              </w:rPr>
            </w:pPr>
            <w:r w:rsidRPr="00D33439">
              <w:rPr>
                <w:b/>
              </w:rPr>
              <w:t xml:space="preserve">Шарина </w:t>
            </w:r>
          </w:p>
          <w:p w:rsidR="00D33439" w:rsidRPr="00D33439" w:rsidRDefault="00D33439" w:rsidP="00D33439">
            <w:pPr>
              <w:jc w:val="center"/>
              <w:rPr>
                <w:b/>
              </w:rPr>
            </w:pPr>
            <w:r w:rsidRPr="00D33439">
              <w:rPr>
                <w:b/>
              </w:rPr>
              <w:t>Юлия Ан</w:t>
            </w:r>
            <w:r w:rsidRPr="00D33439">
              <w:rPr>
                <w:b/>
              </w:rPr>
              <w:t>д</w:t>
            </w:r>
            <w:r w:rsidRPr="00D33439">
              <w:rPr>
                <w:b/>
              </w:rPr>
              <w:t>реевна</w:t>
            </w:r>
          </w:p>
        </w:tc>
        <w:tc>
          <w:tcPr>
            <w:tcW w:w="3713" w:type="dxa"/>
            <w:gridSpan w:val="2"/>
          </w:tcPr>
          <w:p w:rsidR="00D33439" w:rsidRPr="00F36625" w:rsidRDefault="00B82990" w:rsidP="00B82990">
            <w:pPr>
              <w:jc w:val="center"/>
            </w:pPr>
            <w:r>
              <w:t>Н</w:t>
            </w:r>
            <w:r w:rsidR="00D33439" w:rsidRPr="00F36625">
              <w:t>ачальника отдела по учету и распределению ж</w:t>
            </w:r>
            <w:r w:rsidR="00D33439" w:rsidRPr="00F36625">
              <w:t>и</w:t>
            </w:r>
            <w:r w:rsidR="00D33439" w:rsidRPr="00F36625">
              <w:t>лья</w:t>
            </w:r>
          </w:p>
        </w:tc>
      </w:tr>
      <w:tr w:rsidR="00D33439" w:rsidRPr="00BA6DA5" w:rsidTr="00B82990">
        <w:tc>
          <w:tcPr>
            <w:tcW w:w="10065" w:type="dxa"/>
            <w:gridSpan w:val="6"/>
          </w:tcPr>
          <w:p w:rsidR="00D33439" w:rsidRPr="00D33439" w:rsidRDefault="00D33439" w:rsidP="00D33439">
            <w:pPr>
              <w:jc w:val="center"/>
              <w:rPr>
                <w:b/>
              </w:rPr>
            </w:pPr>
            <w:r w:rsidRPr="00D33439">
              <w:rPr>
                <w:b/>
              </w:rPr>
              <w:t>Группа дорожного и транспортного обеспечения</w:t>
            </w:r>
          </w:p>
        </w:tc>
      </w:tr>
      <w:tr w:rsidR="00D33439" w:rsidRPr="00B85B2F" w:rsidTr="00F66F22">
        <w:tc>
          <w:tcPr>
            <w:tcW w:w="568" w:type="dxa"/>
          </w:tcPr>
          <w:p w:rsidR="00D33439" w:rsidRPr="00B85B2F" w:rsidRDefault="00D33439" w:rsidP="00D33439">
            <w:pPr>
              <w:jc w:val="center"/>
            </w:pPr>
            <w:r>
              <w:t>7</w:t>
            </w:r>
          </w:p>
        </w:tc>
        <w:tc>
          <w:tcPr>
            <w:tcW w:w="2977" w:type="dxa"/>
          </w:tcPr>
          <w:p w:rsidR="00D33439" w:rsidRPr="00B85B2F" w:rsidRDefault="00F66F22" w:rsidP="00D33439">
            <w:pPr>
              <w:jc w:val="center"/>
            </w:pPr>
            <w:r>
              <w:t>Руководитель</w:t>
            </w:r>
            <w:r w:rsidRPr="00B85B2F">
              <w:t xml:space="preserve"> группы</w:t>
            </w:r>
          </w:p>
        </w:tc>
        <w:tc>
          <w:tcPr>
            <w:tcW w:w="2807" w:type="dxa"/>
            <w:gridSpan w:val="2"/>
          </w:tcPr>
          <w:p w:rsidR="00B82990" w:rsidRDefault="00D33439" w:rsidP="00D33439">
            <w:pPr>
              <w:jc w:val="center"/>
              <w:rPr>
                <w:b/>
                <w:bCs/>
              </w:rPr>
            </w:pPr>
            <w:r w:rsidRPr="00D33439">
              <w:rPr>
                <w:b/>
                <w:bCs/>
              </w:rPr>
              <w:t xml:space="preserve">Беркутов </w:t>
            </w:r>
          </w:p>
          <w:p w:rsidR="00D33439" w:rsidRPr="00D33439" w:rsidRDefault="00D33439" w:rsidP="00D33439">
            <w:pPr>
              <w:jc w:val="center"/>
              <w:rPr>
                <w:b/>
                <w:bCs/>
              </w:rPr>
            </w:pPr>
            <w:r w:rsidRPr="00D33439">
              <w:rPr>
                <w:b/>
                <w:bCs/>
              </w:rPr>
              <w:t>Денис Ив</w:t>
            </w:r>
            <w:r w:rsidRPr="00D33439">
              <w:rPr>
                <w:b/>
                <w:bCs/>
              </w:rPr>
              <w:t>а</w:t>
            </w:r>
            <w:r w:rsidRPr="00D33439">
              <w:rPr>
                <w:b/>
                <w:bCs/>
              </w:rPr>
              <w:t>нович</w:t>
            </w:r>
          </w:p>
        </w:tc>
        <w:tc>
          <w:tcPr>
            <w:tcW w:w="3713" w:type="dxa"/>
            <w:gridSpan w:val="2"/>
          </w:tcPr>
          <w:p w:rsidR="00D33439" w:rsidRPr="00F36625" w:rsidRDefault="00D33439" w:rsidP="00B82990">
            <w:pPr>
              <w:jc w:val="center"/>
            </w:pPr>
            <w:r w:rsidRPr="00F36625">
              <w:t xml:space="preserve">Директор </w:t>
            </w:r>
            <w:r w:rsidR="00B82990">
              <w:t>Таштагольского ГПАТП Кузбасса</w:t>
            </w:r>
          </w:p>
        </w:tc>
      </w:tr>
      <w:tr w:rsidR="00D33439" w:rsidRPr="00BA6DA5" w:rsidTr="00B82990">
        <w:tc>
          <w:tcPr>
            <w:tcW w:w="10065" w:type="dxa"/>
            <w:gridSpan w:val="6"/>
          </w:tcPr>
          <w:p w:rsidR="00D33439" w:rsidRPr="00D33439" w:rsidRDefault="00D33439" w:rsidP="00D33439">
            <w:pPr>
              <w:jc w:val="center"/>
              <w:rPr>
                <w:b/>
              </w:rPr>
            </w:pPr>
            <w:r w:rsidRPr="00D33439">
              <w:rPr>
                <w:b/>
              </w:rPr>
              <w:t>Группа социального и других видов обеспечения</w:t>
            </w:r>
          </w:p>
        </w:tc>
      </w:tr>
      <w:tr w:rsidR="00D33439" w:rsidRPr="00B85B2F" w:rsidTr="00F66F22">
        <w:tc>
          <w:tcPr>
            <w:tcW w:w="568" w:type="dxa"/>
          </w:tcPr>
          <w:p w:rsidR="00D33439" w:rsidRPr="00B85B2F" w:rsidRDefault="00D33439" w:rsidP="00D33439">
            <w:pPr>
              <w:jc w:val="center"/>
            </w:pPr>
            <w:r>
              <w:t>8</w:t>
            </w:r>
          </w:p>
        </w:tc>
        <w:tc>
          <w:tcPr>
            <w:tcW w:w="2977" w:type="dxa"/>
          </w:tcPr>
          <w:p w:rsidR="00D33439" w:rsidRPr="00B85B2F" w:rsidRDefault="00F66F22" w:rsidP="00D33439">
            <w:pPr>
              <w:jc w:val="center"/>
            </w:pPr>
            <w:r>
              <w:t>Руководитель</w:t>
            </w:r>
            <w:r w:rsidR="00D33439" w:rsidRPr="00B85B2F">
              <w:t xml:space="preserve"> группы </w:t>
            </w:r>
          </w:p>
        </w:tc>
        <w:tc>
          <w:tcPr>
            <w:tcW w:w="2807" w:type="dxa"/>
            <w:gridSpan w:val="2"/>
          </w:tcPr>
          <w:p w:rsidR="00F66F22" w:rsidRDefault="00D33439" w:rsidP="00D33439">
            <w:pPr>
              <w:jc w:val="center"/>
              <w:rPr>
                <w:b/>
              </w:rPr>
            </w:pPr>
            <w:r w:rsidRPr="00D33439">
              <w:rPr>
                <w:b/>
              </w:rPr>
              <w:t xml:space="preserve">Мецкер </w:t>
            </w:r>
          </w:p>
          <w:p w:rsidR="00D33439" w:rsidRPr="00D33439" w:rsidRDefault="00D33439" w:rsidP="00F66F22">
            <w:pPr>
              <w:rPr>
                <w:b/>
              </w:rPr>
            </w:pPr>
            <w:r w:rsidRPr="00D33439">
              <w:rPr>
                <w:b/>
              </w:rPr>
              <w:t>Виктор Владимир</w:t>
            </w:r>
            <w:r w:rsidRPr="00D33439">
              <w:rPr>
                <w:b/>
              </w:rPr>
              <w:t>о</w:t>
            </w:r>
            <w:r w:rsidRPr="00D33439">
              <w:rPr>
                <w:b/>
              </w:rPr>
              <w:t>вич</w:t>
            </w:r>
          </w:p>
        </w:tc>
        <w:tc>
          <w:tcPr>
            <w:tcW w:w="3713" w:type="dxa"/>
            <w:gridSpan w:val="2"/>
          </w:tcPr>
          <w:p w:rsidR="00D33439" w:rsidRPr="00F36625" w:rsidRDefault="00D33439" w:rsidP="00F66F22">
            <w:pPr>
              <w:jc w:val="center"/>
            </w:pPr>
            <w:r w:rsidRPr="00F36625">
              <w:t xml:space="preserve">Начальник </w:t>
            </w:r>
            <w:r w:rsidR="00F66F22">
              <w:t>МКУ</w:t>
            </w:r>
            <w:r w:rsidRPr="00F36625">
              <w:t>«Управления с</w:t>
            </w:r>
            <w:r w:rsidRPr="00F36625">
              <w:t>о</w:t>
            </w:r>
            <w:r w:rsidRPr="00F36625">
              <w:t>циальной защиты насел</w:t>
            </w:r>
            <w:r w:rsidRPr="00F36625">
              <w:t>е</w:t>
            </w:r>
            <w:r w:rsidRPr="00F36625">
              <w:t>ния</w:t>
            </w:r>
            <w:r>
              <w:t>»</w:t>
            </w:r>
          </w:p>
        </w:tc>
      </w:tr>
      <w:tr w:rsidR="00D33439" w:rsidRPr="00B85B2F" w:rsidTr="00F66F22">
        <w:tc>
          <w:tcPr>
            <w:tcW w:w="568" w:type="dxa"/>
          </w:tcPr>
          <w:p w:rsidR="00D33439" w:rsidRPr="00B85B2F" w:rsidRDefault="00D33439" w:rsidP="00D33439">
            <w:pPr>
              <w:jc w:val="center"/>
            </w:pPr>
            <w:r>
              <w:t>9</w:t>
            </w:r>
          </w:p>
        </w:tc>
        <w:tc>
          <w:tcPr>
            <w:tcW w:w="2977" w:type="dxa"/>
          </w:tcPr>
          <w:p w:rsidR="00F66F22" w:rsidRDefault="00D33439" w:rsidP="00F66F22">
            <w:pPr>
              <w:jc w:val="center"/>
            </w:pPr>
            <w:r w:rsidRPr="00681BAA">
              <w:t>Зам</w:t>
            </w:r>
            <w:r w:rsidR="00F66F22">
              <w:t xml:space="preserve">еститель </w:t>
            </w:r>
          </w:p>
          <w:p w:rsidR="00D33439" w:rsidRPr="00B85B2F" w:rsidRDefault="00F66F22" w:rsidP="00F66F22">
            <w:pPr>
              <w:jc w:val="center"/>
            </w:pPr>
            <w:r>
              <w:t>руководит</w:t>
            </w:r>
            <w:r>
              <w:t>е</w:t>
            </w:r>
            <w:r>
              <w:t>ля</w:t>
            </w:r>
            <w:r w:rsidR="00D33439" w:rsidRPr="00681BAA">
              <w:t xml:space="preserve"> группы</w:t>
            </w:r>
          </w:p>
        </w:tc>
        <w:tc>
          <w:tcPr>
            <w:tcW w:w="2807" w:type="dxa"/>
            <w:gridSpan w:val="2"/>
          </w:tcPr>
          <w:p w:rsidR="00D33439" w:rsidRPr="00D33439" w:rsidRDefault="00D33439" w:rsidP="00D33439">
            <w:pPr>
              <w:jc w:val="center"/>
              <w:rPr>
                <w:b/>
                <w:bCs/>
              </w:rPr>
            </w:pPr>
            <w:r w:rsidRPr="00D33439">
              <w:rPr>
                <w:b/>
                <w:bCs/>
              </w:rPr>
              <w:t xml:space="preserve">Грешилова </w:t>
            </w:r>
          </w:p>
          <w:p w:rsidR="00D33439" w:rsidRPr="00D33439" w:rsidRDefault="00D33439" w:rsidP="00D33439">
            <w:pPr>
              <w:jc w:val="center"/>
              <w:rPr>
                <w:b/>
                <w:bCs/>
              </w:rPr>
            </w:pPr>
            <w:r w:rsidRPr="00D33439">
              <w:rPr>
                <w:b/>
                <w:bCs/>
              </w:rPr>
              <w:t>Елена Николаевна</w:t>
            </w:r>
          </w:p>
        </w:tc>
        <w:tc>
          <w:tcPr>
            <w:tcW w:w="3713" w:type="dxa"/>
            <w:gridSpan w:val="2"/>
          </w:tcPr>
          <w:p w:rsidR="00D33439" w:rsidRPr="00F36625" w:rsidRDefault="00F66F22" w:rsidP="00F66F22">
            <w:pPr>
              <w:jc w:val="center"/>
            </w:pPr>
            <w:r w:rsidRPr="00F36625">
              <w:t xml:space="preserve">Начальник </w:t>
            </w:r>
            <w:r>
              <w:t>МКУ</w:t>
            </w:r>
            <w:r w:rsidRPr="00F36625">
              <w:t xml:space="preserve">«Управления </w:t>
            </w:r>
            <w:r>
              <w:t>о</w:t>
            </w:r>
            <w:r>
              <w:t>б</w:t>
            </w:r>
            <w:r>
              <w:t>разования»</w:t>
            </w:r>
          </w:p>
        </w:tc>
      </w:tr>
      <w:tr w:rsidR="00D33439" w:rsidRPr="00B85B2F" w:rsidTr="00F66F22">
        <w:tc>
          <w:tcPr>
            <w:tcW w:w="568" w:type="dxa"/>
          </w:tcPr>
          <w:p w:rsidR="00D33439" w:rsidRDefault="00D33439" w:rsidP="00D33439">
            <w:pPr>
              <w:jc w:val="center"/>
            </w:pPr>
            <w:r>
              <w:t>10</w:t>
            </w:r>
          </w:p>
        </w:tc>
        <w:tc>
          <w:tcPr>
            <w:tcW w:w="2977" w:type="dxa"/>
          </w:tcPr>
          <w:p w:rsidR="00F66F22" w:rsidRDefault="00F66F22" w:rsidP="00F66F22">
            <w:pPr>
              <w:jc w:val="center"/>
            </w:pPr>
            <w:r w:rsidRPr="00681BAA">
              <w:t>Зам</w:t>
            </w:r>
            <w:r>
              <w:t xml:space="preserve">еститель </w:t>
            </w:r>
          </w:p>
          <w:p w:rsidR="00D33439" w:rsidRPr="00681BAA" w:rsidRDefault="00F66F22" w:rsidP="00F66F22">
            <w:pPr>
              <w:jc w:val="center"/>
            </w:pPr>
            <w:r>
              <w:t>руководит</w:t>
            </w:r>
            <w:r>
              <w:t>е</w:t>
            </w:r>
            <w:r>
              <w:t>ля</w:t>
            </w:r>
            <w:r w:rsidRPr="00681BAA">
              <w:t xml:space="preserve"> группы</w:t>
            </w:r>
          </w:p>
        </w:tc>
        <w:tc>
          <w:tcPr>
            <w:tcW w:w="2807" w:type="dxa"/>
            <w:gridSpan w:val="2"/>
          </w:tcPr>
          <w:p w:rsidR="00D33439" w:rsidRDefault="004439BB" w:rsidP="00D334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Функ </w:t>
            </w:r>
          </w:p>
          <w:p w:rsidR="004439BB" w:rsidRPr="00D33439" w:rsidRDefault="004439BB" w:rsidP="00D334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Арина Максимовна</w:t>
            </w:r>
          </w:p>
        </w:tc>
        <w:tc>
          <w:tcPr>
            <w:tcW w:w="3713" w:type="dxa"/>
            <w:gridSpan w:val="2"/>
          </w:tcPr>
          <w:p w:rsidR="00F66F22" w:rsidRPr="008542AC" w:rsidRDefault="008542AC" w:rsidP="00F66F22">
            <w:pPr>
              <w:jc w:val="center"/>
              <w:rPr>
                <w:rStyle w:val="extendedtext-full"/>
              </w:rPr>
            </w:pPr>
            <w:r w:rsidRPr="008542AC">
              <w:rPr>
                <w:rStyle w:val="extendedtext-full"/>
              </w:rPr>
              <w:t>Психо</w:t>
            </w:r>
            <w:r w:rsidR="004834A5">
              <w:rPr>
                <w:rStyle w:val="extendedtext-full"/>
              </w:rPr>
              <w:t>лог</w:t>
            </w:r>
          </w:p>
          <w:p w:rsidR="00D33439" w:rsidRPr="00F36625" w:rsidRDefault="00F66F22" w:rsidP="00F66F22">
            <w:pPr>
              <w:jc w:val="center"/>
            </w:pPr>
            <w:r w:rsidRPr="008542AC">
              <w:rPr>
                <w:rStyle w:val="extendedtext-full"/>
              </w:rPr>
              <w:t>ГБУЗ Ташт</w:t>
            </w:r>
            <w:r w:rsidRPr="008542AC">
              <w:rPr>
                <w:rStyle w:val="extendedtext-full"/>
              </w:rPr>
              <w:t>а</w:t>
            </w:r>
            <w:r w:rsidRPr="008542AC">
              <w:rPr>
                <w:rStyle w:val="extendedtext-full"/>
              </w:rPr>
              <w:t>гольская РБ</w:t>
            </w:r>
          </w:p>
        </w:tc>
      </w:tr>
      <w:tr w:rsidR="00D33439" w:rsidRPr="00B85B2F" w:rsidTr="00F66F22">
        <w:tc>
          <w:tcPr>
            <w:tcW w:w="568" w:type="dxa"/>
          </w:tcPr>
          <w:p w:rsidR="00D33439" w:rsidRDefault="00D33439" w:rsidP="00D33439">
            <w:pPr>
              <w:jc w:val="center"/>
            </w:pPr>
            <w:r>
              <w:t>11</w:t>
            </w:r>
          </w:p>
        </w:tc>
        <w:tc>
          <w:tcPr>
            <w:tcW w:w="2977" w:type="dxa"/>
          </w:tcPr>
          <w:p w:rsidR="00F66F22" w:rsidRDefault="00F66F22" w:rsidP="00F66F22">
            <w:pPr>
              <w:jc w:val="center"/>
            </w:pPr>
            <w:r w:rsidRPr="00681BAA">
              <w:t>Зам</w:t>
            </w:r>
            <w:r>
              <w:t xml:space="preserve">еститель </w:t>
            </w:r>
          </w:p>
          <w:p w:rsidR="00D33439" w:rsidRPr="00681BAA" w:rsidRDefault="00F66F22" w:rsidP="00F66F22">
            <w:pPr>
              <w:jc w:val="center"/>
            </w:pPr>
            <w:r>
              <w:t>руководит</w:t>
            </w:r>
            <w:r>
              <w:t>е</w:t>
            </w:r>
            <w:r>
              <w:t>ля</w:t>
            </w:r>
            <w:r w:rsidRPr="00681BAA">
              <w:t xml:space="preserve"> группы</w:t>
            </w:r>
          </w:p>
        </w:tc>
        <w:tc>
          <w:tcPr>
            <w:tcW w:w="2807" w:type="dxa"/>
            <w:gridSpan w:val="2"/>
          </w:tcPr>
          <w:p w:rsidR="00D33439" w:rsidRPr="00D33439" w:rsidRDefault="008542AC" w:rsidP="00D334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Окунева</w:t>
            </w:r>
            <w:r w:rsidR="00D33439" w:rsidRPr="00D33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D33439" w:rsidRPr="00D33439" w:rsidRDefault="008542AC" w:rsidP="00D334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Ирина Павловна</w:t>
            </w:r>
          </w:p>
        </w:tc>
        <w:tc>
          <w:tcPr>
            <w:tcW w:w="3713" w:type="dxa"/>
            <w:gridSpan w:val="2"/>
          </w:tcPr>
          <w:p w:rsidR="00D33439" w:rsidRPr="008542AC" w:rsidRDefault="00F66F22" w:rsidP="00D33439">
            <w:pPr>
              <w:jc w:val="center"/>
            </w:pPr>
            <w:r w:rsidRPr="008542AC">
              <w:rPr>
                <w:rStyle w:val="extendedtext-short"/>
              </w:rPr>
              <w:t>Заместитель директора ГКУ «Центр занятости населения г. Таштагола»</w:t>
            </w:r>
          </w:p>
        </w:tc>
      </w:tr>
      <w:tr w:rsidR="00D33439" w:rsidRPr="00BA6DA5" w:rsidTr="00F66F22">
        <w:tc>
          <w:tcPr>
            <w:tcW w:w="10065" w:type="dxa"/>
            <w:gridSpan w:val="6"/>
          </w:tcPr>
          <w:p w:rsidR="00D33439" w:rsidRPr="00D33439" w:rsidRDefault="00D33439" w:rsidP="00D33439">
            <w:pPr>
              <w:jc w:val="center"/>
              <w:rPr>
                <w:b/>
              </w:rPr>
            </w:pPr>
            <w:r w:rsidRPr="00D33439">
              <w:rPr>
                <w:b/>
              </w:rPr>
              <w:t>Группа охраны общественного порядка</w:t>
            </w:r>
          </w:p>
        </w:tc>
      </w:tr>
      <w:tr w:rsidR="00D33439" w:rsidTr="00F66F22">
        <w:trPr>
          <w:trHeight w:val="589"/>
        </w:trPr>
        <w:tc>
          <w:tcPr>
            <w:tcW w:w="568" w:type="dxa"/>
          </w:tcPr>
          <w:p w:rsidR="00D33439" w:rsidRPr="00B85B2F" w:rsidRDefault="00D33439" w:rsidP="00D33439">
            <w:pPr>
              <w:jc w:val="center"/>
            </w:pPr>
            <w:r w:rsidRPr="00B85B2F">
              <w:t>15</w:t>
            </w:r>
          </w:p>
        </w:tc>
        <w:tc>
          <w:tcPr>
            <w:tcW w:w="3095" w:type="dxa"/>
            <w:gridSpan w:val="2"/>
          </w:tcPr>
          <w:p w:rsidR="00D33439" w:rsidRPr="00B85B2F" w:rsidRDefault="00D33439" w:rsidP="00D33439">
            <w:pPr>
              <w:jc w:val="center"/>
            </w:pPr>
            <w:r w:rsidRPr="00B85B2F">
              <w:t xml:space="preserve">Начальник группы </w:t>
            </w:r>
          </w:p>
        </w:tc>
        <w:tc>
          <w:tcPr>
            <w:tcW w:w="2696" w:type="dxa"/>
            <w:gridSpan w:val="2"/>
          </w:tcPr>
          <w:p w:rsidR="00F66F22" w:rsidRDefault="00D33439" w:rsidP="00D334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3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Грудев </w:t>
            </w:r>
          </w:p>
          <w:p w:rsidR="00D33439" w:rsidRPr="00D33439" w:rsidRDefault="00D33439" w:rsidP="00D334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3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Виталий Ви</w:t>
            </w:r>
            <w:r w:rsidRPr="00D33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D33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торович</w:t>
            </w:r>
          </w:p>
        </w:tc>
        <w:tc>
          <w:tcPr>
            <w:tcW w:w="3706" w:type="dxa"/>
          </w:tcPr>
          <w:p w:rsidR="00D33439" w:rsidRPr="00F36625" w:rsidRDefault="00D33439" w:rsidP="00F66F22">
            <w:pPr>
              <w:jc w:val="center"/>
            </w:pPr>
            <w:r w:rsidRPr="00F36625">
              <w:t xml:space="preserve">Начальник </w:t>
            </w:r>
            <w:r>
              <w:t xml:space="preserve">отдела </w:t>
            </w:r>
            <w:r w:rsidR="00F66F22">
              <w:t>МВД России по Таштагольскому району</w:t>
            </w:r>
          </w:p>
        </w:tc>
      </w:tr>
    </w:tbl>
    <w:p w:rsidR="004A2A58" w:rsidRDefault="004A2A58" w:rsidP="004A2A58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D33439" w:rsidRPr="004A2A58" w:rsidRDefault="00D33439" w:rsidP="004A2A58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4A2A58" w:rsidRPr="004A2A58" w:rsidRDefault="004A2A58" w:rsidP="004A2A58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4A2A58" w:rsidRPr="004A2A58" w:rsidRDefault="004A2A58" w:rsidP="004A2A58">
      <w:pPr>
        <w:ind w:firstLine="540"/>
        <w:jc w:val="center"/>
        <w:outlineLvl w:val="0"/>
        <w:rPr>
          <w:sz w:val="28"/>
          <w:szCs w:val="28"/>
        </w:rPr>
        <w:sectPr w:rsidR="004A2A58" w:rsidRPr="004A2A58" w:rsidSect="00970624">
          <w:pgSz w:w="11906" w:h="16838"/>
          <w:pgMar w:top="851" w:right="851" w:bottom="1134" w:left="1418" w:header="709" w:footer="709" w:gutter="0"/>
          <w:cols w:space="708"/>
          <w:titlePg/>
          <w:docGrid w:linePitch="360"/>
        </w:sectPr>
      </w:pPr>
    </w:p>
    <w:p w:rsidR="00F66F22" w:rsidRPr="004A2A58" w:rsidRDefault="00F66F22" w:rsidP="00F66F22">
      <w:pPr>
        <w:jc w:val="right"/>
        <w:rPr>
          <w:sz w:val="28"/>
          <w:szCs w:val="28"/>
        </w:rPr>
      </w:pPr>
      <w:r w:rsidRPr="004A2A58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</w:p>
    <w:p w:rsidR="00F66F22" w:rsidRPr="004A2A58" w:rsidRDefault="00F66F22" w:rsidP="00F66F22">
      <w:pPr>
        <w:jc w:val="right"/>
        <w:rPr>
          <w:sz w:val="28"/>
          <w:szCs w:val="28"/>
        </w:rPr>
      </w:pPr>
      <w:r w:rsidRPr="004A2A58">
        <w:rPr>
          <w:sz w:val="28"/>
          <w:szCs w:val="28"/>
        </w:rPr>
        <w:t>Утверждено</w:t>
      </w:r>
    </w:p>
    <w:p w:rsidR="00F66F22" w:rsidRPr="004A2A58" w:rsidRDefault="00F66F22" w:rsidP="00F66F22">
      <w:pPr>
        <w:jc w:val="right"/>
        <w:rPr>
          <w:sz w:val="28"/>
          <w:szCs w:val="28"/>
        </w:rPr>
      </w:pPr>
      <w:r w:rsidRPr="004A2A58">
        <w:rPr>
          <w:sz w:val="28"/>
          <w:szCs w:val="28"/>
        </w:rPr>
        <w:t xml:space="preserve">постановлением администрации </w:t>
      </w:r>
    </w:p>
    <w:p w:rsidR="00F66F22" w:rsidRPr="004A2A58" w:rsidRDefault="00F66F22" w:rsidP="00F66F22">
      <w:pPr>
        <w:jc w:val="right"/>
        <w:rPr>
          <w:sz w:val="28"/>
          <w:szCs w:val="28"/>
        </w:rPr>
      </w:pPr>
      <w:r w:rsidRPr="004A2A58">
        <w:rPr>
          <w:sz w:val="28"/>
          <w:szCs w:val="28"/>
        </w:rPr>
        <w:t xml:space="preserve">Таштагольского </w:t>
      </w:r>
      <w:r>
        <w:rPr>
          <w:sz w:val="28"/>
          <w:szCs w:val="28"/>
        </w:rPr>
        <w:t>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</w:t>
      </w:r>
      <w:r w:rsidRPr="004A2A58">
        <w:rPr>
          <w:sz w:val="28"/>
          <w:szCs w:val="28"/>
        </w:rPr>
        <w:t xml:space="preserve"> района</w:t>
      </w:r>
    </w:p>
    <w:p w:rsidR="00F66F22" w:rsidRPr="004A2A58" w:rsidRDefault="00F66F22" w:rsidP="00F66F22">
      <w:pPr>
        <w:jc w:val="right"/>
        <w:rPr>
          <w:sz w:val="28"/>
          <w:szCs w:val="28"/>
        </w:rPr>
      </w:pPr>
      <w:r w:rsidRPr="004A2A58">
        <w:rPr>
          <w:sz w:val="28"/>
          <w:szCs w:val="28"/>
        </w:rPr>
        <w:t xml:space="preserve">от </w:t>
      </w:r>
      <w:r>
        <w:rPr>
          <w:sz w:val="28"/>
          <w:szCs w:val="28"/>
        </w:rPr>
        <w:t>«</w:t>
      </w:r>
      <w:r w:rsidR="009321E7">
        <w:rPr>
          <w:sz w:val="28"/>
          <w:szCs w:val="28"/>
        </w:rPr>
        <w:t xml:space="preserve">          </w:t>
      </w:r>
      <w:r>
        <w:rPr>
          <w:sz w:val="28"/>
          <w:szCs w:val="28"/>
        </w:rPr>
        <w:t>» ______________ 20</w:t>
      </w:r>
      <w:r w:rsidR="00AB4003">
        <w:rPr>
          <w:sz w:val="28"/>
          <w:szCs w:val="28"/>
        </w:rPr>
        <w:t>2</w:t>
      </w:r>
      <w:r w:rsidR="00A351A5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4A2A58">
        <w:rPr>
          <w:sz w:val="28"/>
          <w:szCs w:val="28"/>
        </w:rPr>
        <w:t xml:space="preserve">№ </w:t>
      </w:r>
      <w:r>
        <w:rPr>
          <w:sz w:val="28"/>
          <w:szCs w:val="28"/>
        </w:rPr>
        <w:t>______</w:t>
      </w:r>
    </w:p>
    <w:p w:rsidR="004A2A58" w:rsidRPr="004A2A58" w:rsidRDefault="004A2A58" w:rsidP="004A2A58">
      <w:pPr>
        <w:jc w:val="center"/>
        <w:rPr>
          <w:b/>
          <w:sz w:val="28"/>
          <w:szCs w:val="28"/>
        </w:rPr>
      </w:pPr>
    </w:p>
    <w:p w:rsidR="004A2A58" w:rsidRPr="004A2A58" w:rsidRDefault="004A2A58" w:rsidP="004A2A58">
      <w:pPr>
        <w:rPr>
          <w:sz w:val="28"/>
          <w:szCs w:val="28"/>
        </w:rPr>
      </w:pPr>
    </w:p>
    <w:p w:rsidR="004A2A58" w:rsidRPr="004A2A58" w:rsidRDefault="004A2A58" w:rsidP="004A2A58">
      <w:pPr>
        <w:jc w:val="center"/>
        <w:rPr>
          <w:b/>
          <w:bCs/>
          <w:sz w:val="28"/>
          <w:szCs w:val="28"/>
        </w:rPr>
      </w:pPr>
      <w:r w:rsidRPr="004A2A58">
        <w:rPr>
          <w:b/>
          <w:bCs/>
          <w:sz w:val="28"/>
          <w:szCs w:val="28"/>
        </w:rPr>
        <w:t>ПОЛОЖЕНИЕ</w:t>
      </w:r>
    </w:p>
    <w:p w:rsidR="004A2A58" w:rsidRPr="004A2A58" w:rsidRDefault="004A2A58" w:rsidP="004A2A58">
      <w:pPr>
        <w:jc w:val="center"/>
        <w:rPr>
          <w:b/>
          <w:bCs/>
          <w:sz w:val="28"/>
          <w:szCs w:val="28"/>
        </w:rPr>
      </w:pPr>
      <w:r w:rsidRPr="004A2A58">
        <w:rPr>
          <w:b/>
          <w:bCs/>
          <w:sz w:val="28"/>
          <w:szCs w:val="28"/>
        </w:rPr>
        <w:t>О районной эвакуационной комиссии</w:t>
      </w:r>
    </w:p>
    <w:p w:rsidR="004A2A58" w:rsidRPr="004A2A58" w:rsidRDefault="004A2A58" w:rsidP="004A2A58">
      <w:pPr>
        <w:rPr>
          <w:sz w:val="28"/>
          <w:szCs w:val="28"/>
        </w:rPr>
      </w:pPr>
    </w:p>
    <w:p w:rsidR="004A2A58" w:rsidRPr="004A2A58" w:rsidRDefault="004A2A58" w:rsidP="004A2A58">
      <w:pPr>
        <w:jc w:val="center"/>
        <w:outlineLvl w:val="1"/>
        <w:rPr>
          <w:sz w:val="28"/>
          <w:szCs w:val="28"/>
        </w:rPr>
      </w:pPr>
      <w:r w:rsidRPr="004A2A58">
        <w:rPr>
          <w:sz w:val="28"/>
          <w:szCs w:val="28"/>
        </w:rPr>
        <w:t>1. Общие положения</w:t>
      </w:r>
    </w:p>
    <w:p w:rsidR="004A2A58" w:rsidRPr="004A2A58" w:rsidRDefault="004A2A58" w:rsidP="004A2A58">
      <w:pPr>
        <w:rPr>
          <w:sz w:val="28"/>
          <w:szCs w:val="28"/>
        </w:rPr>
      </w:pPr>
    </w:p>
    <w:p w:rsidR="004A2A58" w:rsidRPr="004A2A58" w:rsidRDefault="004A2A58" w:rsidP="004A2A58">
      <w:pPr>
        <w:ind w:firstLine="540"/>
        <w:jc w:val="both"/>
        <w:rPr>
          <w:sz w:val="28"/>
          <w:szCs w:val="28"/>
        </w:rPr>
      </w:pPr>
      <w:r w:rsidRPr="004A2A58">
        <w:rPr>
          <w:sz w:val="28"/>
          <w:szCs w:val="28"/>
        </w:rPr>
        <w:t>1.1. Районная эвакуационная комиссия создается для планирования, орг</w:t>
      </w:r>
      <w:r w:rsidRPr="004A2A58">
        <w:rPr>
          <w:sz w:val="28"/>
          <w:szCs w:val="28"/>
        </w:rPr>
        <w:t>а</w:t>
      </w:r>
      <w:r w:rsidRPr="004A2A58">
        <w:rPr>
          <w:sz w:val="28"/>
          <w:szCs w:val="28"/>
        </w:rPr>
        <w:t xml:space="preserve">низации и проведения эвакуационных мероприятий на территории </w:t>
      </w:r>
      <w:r w:rsidR="009321E7">
        <w:rPr>
          <w:sz w:val="28"/>
          <w:szCs w:val="28"/>
        </w:rPr>
        <w:t>Таштагол</w:t>
      </w:r>
      <w:r w:rsidR="009321E7">
        <w:rPr>
          <w:sz w:val="28"/>
          <w:szCs w:val="28"/>
        </w:rPr>
        <w:t>ь</w:t>
      </w:r>
      <w:r w:rsidR="009321E7">
        <w:rPr>
          <w:sz w:val="28"/>
          <w:szCs w:val="28"/>
        </w:rPr>
        <w:t xml:space="preserve">ского муниципального </w:t>
      </w:r>
      <w:r w:rsidRPr="004A2A58">
        <w:rPr>
          <w:sz w:val="28"/>
          <w:szCs w:val="28"/>
        </w:rPr>
        <w:t>района при чрезвычайных ситуациях природного и те</w:t>
      </w:r>
      <w:r w:rsidRPr="004A2A58">
        <w:rPr>
          <w:sz w:val="28"/>
          <w:szCs w:val="28"/>
        </w:rPr>
        <w:t>х</w:t>
      </w:r>
      <w:r w:rsidRPr="004A2A58">
        <w:rPr>
          <w:sz w:val="28"/>
          <w:szCs w:val="28"/>
        </w:rPr>
        <w:t>ногенного х</w:t>
      </w:r>
      <w:r w:rsidRPr="004A2A58">
        <w:rPr>
          <w:sz w:val="28"/>
          <w:szCs w:val="28"/>
        </w:rPr>
        <w:t>а</w:t>
      </w:r>
      <w:r w:rsidRPr="004A2A58">
        <w:rPr>
          <w:sz w:val="28"/>
          <w:szCs w:val="28"/>
        </w:rPr>
        <w:t>рактера.</w:t>
      </w:r>
    </w:p>
    <w:p w:rsidR="004A2A58" w:rsidRPr="004A2A58" w:rsidRDefault="004A2A58" w:rsidP="004A2A58">
      <w:pPr>
        <w:ind w:firstLine="540"/>
        <w:jc w:val="both"/>
        <w:rPr>
          <w:sz w:val="28"/>
          <w:szCs w:val="28"/>
        </w:rPr>
      </w:pPr>
      <w:r w:rsidRPr="004A2A58">
        <w:rPr>
          <w:sz w:val="28"/>
          <w:szCs w:val="28"/>
        </w:rPr>
        <w:t xml:space="preserve">1.2. Районная эвакуационная комиссия возглавляется </w:t>
      </w:r>
      <w:r w:rsidR="009321E7">
        <w:rPr>
          <w:sz w:val="28"/>
          <w:szCs w:val="28"/>
        </w:rPr>
        <w:t>З</w:t>
      </w:r>
      <w:r w:rsidRPr="004A2A58">
        <w:rPr>
          <w:sz w:val="28"/>
          <w:szCs w:val="28"/>
        </w:rPr>
        <w:t xml:space="preserve">аместителем Главы </w:t>
      </w:r>
      <w:r w:rsidR="009321E7">
        <w:rPr>
          <w:sz w:val="28"/>
          <w:szCs w:val="28"/>
        </w:rPr>
        <w:t xml:space="preserve">Таштагольского муниципального </w:t>
      </w:r>
      <w:r w:rsidRPr="004A2A58">
        <w:rPr>
          <w:sz w:val="28"/>
          <w:szCs w:val="28"/>
        </w:rPr>
        <w:t>района. В ее состав назначаются лица рук</w:t>
      </w:r>
      <w:r w:rsidRPr="004A2A58">
        <w:rPr>
          <w:sz w:val="28"/>
          <w:szCs w:val="28"/>
        </w:rPr>
        <w:t>о</w:t>
      </w:r>
      <w:r w:rsidRPr="004A2A58">
        <w:rPr>
          <w:sz w:val="28"/>
          <w:szCs w:val="28"/>
        </w:rPr>
        <w:t>водящего состава администрации района (управлений, служб, отделов), тран</w:t>
      </w:r>
      <w:r w:rsidRPr="004A2A58">
        <w:rPr>
          <w:sz w:val="28"/>
          <w:szCs w:val="28"/>
        </w:rPr>
        <w:t>с</w:t>
      </w:r>
      <w:r w:rsidRPr="004A2A58">
        <w:rPr>
          <w:sz w:val="28"/>
          <w:szCs w:val="28"/>
        </w:rPr>
        <w:t>портных органов, органов образования, социального обеспечения, здравоохр</w:t>
      </w:r>
      <w:r w:rsidRPr="004A2A58">
        <w:rPr>
          <w:sz w:val="28"/>
          <w:szCs w:val="28"/>
        </w:rPr>
        <w:t>а</w:t>
      </w:r>
      <w:r w:rsidRPr="004A2A58">
        <w:rPr>
          <w:sz w:val="28"/>
          <w:szCs w:val="28"/>
        </w:rPr>
        <w:t>нения, внутренних дел, связи.</w:t>
      </w:r>
    </w:p>
    <w:p w:rsidR="004A2A58" w:rsidRPr="004A2A58" w:rsidRDefault="004A2A58" w:rsidP="004A2A58">
      <w:pPr>
        <w:ind w:firstLine="540"/>
        <w:jc w:val="both"/>
        <w:rPr>
          <w:sz w:val="28"/>
          <w:szCs w:val="28"/>
        </w:rPr>
      </w:pPr>
      <w:r w:rsidRPr="004A2A58">
        <w:rPr>
          <w:sz w:val="28"/>
          <w:szCs w:val="28"/>
        </w:rPr>
        <w:t xml:space="preserve">1.3. Председатель районной эвакуационной комиссии подчиняется Главе </w:t>
      </w:r>
      <w:r w:rsidR="009321E7">
        <w:rPr>
          <w:sz w:val="28"/>
          <w:szCs w:val="28"/>
        </w:rPr>
        <w:t xml:space="preserve">Таштагольского муниципального </w:t>
      </w:r>
      <w:r w:rsidRPr="004A2A58">
        <w:rPr>
          <w:sz w:val="28"/>
          <w:szCs w:val="28"/>
        </w:rPr>
        <w:t>района - председателю комиссии по пред</w:t>
      </w:r>
      <w:r w:rsidRPr="004A2A58">
        <w:rPr>
          <w:sz w:val="28"/>
          <w:szCs w:val="28"/>
        </w:rPr>
        <w:t>у</w:t>
      </w:r>
      <w:r w:rsidRPr="004A2A58">
        <w:rPr>
          <w:sz w:val="28"/>
          <w:szCs w:val="28"/>
        </w:rPr>
        <w:t xml:space="preserve">преждению и ликвидации чрезвычайных ситуаций и обеспечению пожарной безопасности Таштагольского </w:t>
      </w:r>
      <w:r w:rsidR="009321E7">
        <w:rPr>
          <w:sz w:val="28"/>
          <w:szCs w:val="28"/>
        </w:rPr>
        <w:t xml:space="preserve">муниципального </w:t>
      </w:r>
      <w:r w:rsidRPr="004A2A58">
        <w:rPr>
          <w:sz w:val="28"/>
          <w:szCs w:val="28"/>
        </w:rPr>
        <w:t>ра</w:t>
      </w:r>
      <w:r w:rsidRPr="004A2A58">
        <w:rPr>
          <w:sz w:val="28"/>
          <w:szCs w:val="28"/>
        </w:rPr>
        <w:t>й</w:t>
      </w:r>
      <w:r w:rsidRPr="004A2A58">
        <w:rPr>
          <w:sz w:val="28"/>
          <w:szCs w:val="28"/>
        </w:rPr>
        <w:t>она.</w:t>
      </w:r>
    </w:p>
    <w:p w:rsidR="004A2A58" w:rsidRPr="004A2A58" w:rsidRDefault="004A2A58" w:rsidP="004A2A58">
      <w:pPr>
        <w:ind w:firstLine="540"/>
        <w:jc w:val="both"/>
        <w:rPr>
          <w:sz w:val="28"/>
          <w:szCs w:val="28"/>
        </w:rPr>
      </w:pPr>
      <w:r w:rsidRPr="004A2A58">
        <w:rPr>
          <w:sz w:val="28"/>
          <w:szCs w:val="28"/>
        </w:rPr>
        <w:t>1.4. Для организованной работы районной эвакуационной комиссии реш</w:t>
      </w:r>
      <w:r w:rsidRPr="004A2A58">
        <w:rPr>
          <w:sz w:val="28"/>
          <w:szCs w:val="28"/>
        </w:rPr>
        <w:t>е</w:t>
      </w:r>
      <w:r w:rsidRPr="004A2A58">
        <w:rPr>
          <w:sz w:val="28"/>
          <w:szCs w:val="28"/>
        </w:rPr>
        <w:t>нием предс</w:t>
      </w:r>
      <w:r w:rsidRPr="004A2A58">
        <w:rPr>
          <w:sz w:val="28"/>
          <w:szCs w:val="28"/>
        </w:rPr>
        <w:t>е</w:t>
      </w:r>
      <w:r w:rsidRPr="004A2A58">
        <w:rPr>
          <w:sz w:val="28"/>
          <w:szCs w:val="28"/>
        </w:rPr>
        <w:t>дателя комиссии создаются рабочие группы:</w:t>
      </w:r>
    </w:p>
    <w:p w:rsidR="004A2A58" w:rsidRPr="004A2A58" w:rsidRDefault="009321E7" w:rsidP="004A2A5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2A58" w:rsidRPr="004A2A58">
        <w:rPr>
          <w:sz w:val="28"/>
          <w:szCs w:val="28"/>
        </w:rPr>
        <w:t>учета эваконаселения</w:t>
      </w:r>
      <w:r>
        <w:rPr>
          <w:sz w:val="28"/>
          <w:szCs w:val="28"/>
        </w:rPr>
        <w:t>, оповещения</w:t>
      </w:r>
      <w:r w:rsidR="004A2A58" w:rsidRPr="004A2A58">
        <w:rPr>
          <w:sz w:val="28"/>
          <w:szCs w:val="28"/>
        </w:rPr>
        <w:t xml:space="preserve"> и информации;</w:t>
      </w:r>
    </w:p>
    <w:p w:rsidR="004A2A58" w:rsidRPr="004A2A58" w:rsidRDefault="009321E7" w:rsidP="004A2A5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приема и </w:t>
      </w:r>
      <w:r w:rsidR="004A2A58" w:rsidRPr="004A2A58">
        <w:rPr>
          <w:sz w:val="28"/>
          <w:szCs w:val="28"/>
        </w:rPr>
        <w:t>организации размещения эваконаселения;</w:t>
      </w:r>
    </w:p>
    <w:p w:rsidR="004A2A58" w:rsidRPr="004A2A58" w:rsidRDefault="009321E7" w:rsidP="004A2A5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2A58" w:rsidRPr="004A2A58">
        <w:rPr>
          <w:sz w:val="28"/>
          <w:szCs w:val="28"/>
        </w:rPr>
        <w:t>дорожного и транспортного обеспечения;</w:t>
      </w:r>
    </w:p>
    <w:p w:rsidR="004A2A58" w:rsidRPr="004A2A58" w:rsidRDefault="009321E7" w:rsidP="004A2A5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социального и других видов обеспечения</w:t>
      </w:r>
      <w:r w:rsidR="004A2A58" w:rsidRPr="004A2A58">
        <w:rPr>
          <w:sz w:val="28"/>
          <w:szCs w:val="28"/>
        </w:rPr>
        <w:t>;</w:t>
      </w:r>
    </w:p>
    <w:p w:rsidR="004A2A58" w:rsidRPr="004A2A58" w:rsidRDefault="009321E7" w:rsidP="004A2A5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охраны общественного порядка</w:t>
      </w:r>
      <w:r w:rsidR="004A2A58" w:rsidRPr="004A2A58">
        <w:rPr>
          <w:sz w:val="28"/>
          <w:szCs w:val="28"/>
        </w:rPr>
        <w:t>.</w:t>
      </w:r>
    </w:p>
    <w:p w:rsidR="004A2A58" w:rsidRPr="004A2A58" w:rsidRDefault="004A2A58" w:rsidP="004A2A58">
      <w:pPr>
        <w:ind w:firstLine="540"/>
        <w:jc w:val="both"/>
        <w:rPr>
          <w:sz w:val="28"/>
          <w:szCs w:val="28"/>
        </w:rPr>
      </w:pPr>
      <w:r w:rsidRPr="004A2A58">
        <w:rPr>
          <w:sz w:val="28"/>
          <w:szCs w:val="28"/>
        </w:rPr>
        <w:t>1.5. Районная эвакуационная комиссия в практической деятельности рук</w:t>
      </w:r>
      <w:r w:rsidRPr="004A2A58">
        <w:rPr>
          <w:sz w:val="28"/>
          <w:szCs w:val="28"/>
        </w:rPr>
        <w:t>о</w:t>
      </w:r>
      <w:r w:rsidRPr="004A2A58">
        <w:rPr>
          <w:sz w:val="28"/>
          <w:szCs w:val="28"/>
        </w:rPr>
        <w:t>водствуется:</w:t>
      </w:r>
    </w:p>
    <w:p w:rsidR="004A2A58" w:rsidRPr="004A2A58" w:rsidRDefault="004A2A58" w:rsidP="004A2A58">
      <w:pPr>
        <w:ind w:firstLine="540"/>
        <w:jc w:val="both"/>
        <w:rPr>
          <w:sz w:val="28"/>
          <w:szCs w:val="28"/>
        </w:rPr>
      </w:pPr>
      <w:r w:rsidRPr="004A2A58">
        <w:rPr>
          <w:sz w:val="28"/>
          <w:szCs w:val="28"/>
        </w:rPr>
        <w:t>законодательством Российской Федерации, указами Президента Росси</w:t>
      </w:r>
      <w:r w:rsidRPr="004A2A58">
        <w:rPr>
          <w:sz w:val="28"/>
          <w:szCs w:val="28"/>
        </w:rPr>
        <w:t>й</w:t>
      </w:r>
      <w:r w:rsidRPr="004A2A58">
        <w:rPr>
          <w:sz w:val="28"/>
          <w:szCs w:val="28"/>
        </w:rPr>
        <w:t>ской Федерации, приказами Министра Российской Федерации по делам гра</w:t>
      </w:r>
      <w:r w:rsidRPr="004A2A58">
        <w:rPr>
          <w:sz w:val="28"/>
          <w:szCs w:val="28"/>
        </w:rPr>
        <w:t>ж</w:t>
      </w:r>
      <w:r w:rsidRPr="004A2A58">
        <w:rPr>
          <w:sz w:val="28"/>
          <w:szCs w:val="28"/>
        </w:rPr>
        <w:t>данской обороны, чрезвычайным ситуациям и ликвидации последствий ст</w:t>
      </w:r>
      <w:r w:rsidRPr="004A2A58">
        <w:rPr>
          <w:sz w:val="28"/>
          <w:szCs w:val="28"/>
        </w:rPr>
        <w:t>и</w:t>
      </w:r>
      <w:r w:rsidRPr="004A2A58">
        <w:rPr>
          <w:sz w:val="28"/>
          <w:szCs w:val="28"/>
        </w:rPr>
        <w:t>хийных бедствий;</w:t>
      </w:r>
    </w:p>
    <w:p w:rsidR="004A2A58" w:rsidRPr="004A2A58" w:rsidRDefault="004A2A58" w:rsidP="004A2A58">
      <w:pPr>
        <w:ind w:firstLine="540"/>
        <w:jc w:val="both"/>
        <w:rPr>
          <w:sz w:val="28"/>
          <w:szCs w:val="28"/>
        </w:rPr>
      </w:pPr>
      <w:r w:rsidRPr="004A2A58">
        <w:rPr>
          <w:sz w:val="28"/>
          <w:szCs w:val="28"/>
        </w:rPr>
        <w:t>законодательными актами Кемеровской области</w:t>
      </w:r>
      <w:r w:rsidR="009321E7">
        <w:rPr>
          <w:sz w:val="28"/>
          <w:szCs w:val="28"/>
        </w:rPr>
        <w:t xml:space="preserve"> - Кузбасса</w:t>
      </w:r>
      <w:r w:rsidRPr="004A2A58">
        <w:rPr>
          <w:sz w:val="28"/>
          <w:szCs w:val="28"/>
        </w:rPr>
        <w:t>;</w:t>
      </w:r>
    </w:p>
    <w:p w:rsidR="004A2A58" w:rsidRPr="004A2A58" w:rsidRDefault="004A2A58" w:rsidP="004A2A58">
      <w:pPr>
        <w:ind w:firstLine="540"/>
        <w:jc w:val="both"/>
        <w:rPr>
          <w:sz w:val="28"/>
          <w:szCs w:val="28"/>
        </w:rPr>
      </w:pPr>
      <w:r w:rsidRPr="004A2A58">
        <w:rPr>
          <w:sz w:val="28"/>
          <w:szCs w:val="28"/>
        </w:rPr>
        <w:t>1.6. Повседневная деятельность районной эвакуационной комиссии орг</w:t>
      </w:r>
      <w:r w:rsidRPr="004A2A58">
        <w:rPr>
          <w:sz w:val="28"/>
          <w:szCs w:val="28"/>
        </w:rPr>
        <w:t>а</w:t>
      </w:r>
      <w:r w:rsidRPr="004A2A58">
        <w:rPr>
          <w:sz w:val="28"/>
          <w:szCs w:val="28"/>
        </w:rPr>
        <w:t>низуется в соответствии с планом работы на полугодие, в котором предусма</w:t>
      </w:r>
      <w:r w:rsidRPr="004A2A58">
        <w:rPr>
          <w:sz w:val="28"/>
          <w:szCs w:val="28"/>
        </w:rPr>
        <w:t>т</w:t>
      </w:r>
      <w:r w:rsidRPr="004A2A58">
        <w:rPr>
          <w:sz w:val="28"/>
          <w:szCs w:val="28"/>
        </w:rPr>
        <w:t>риваются мероприятия по обеспечению постоянной готовности всех эвакуац</w:t>
      </w:r>
      <w:r w:rsidRPr="004A2A58">
        <w:rPr>
          <w:sz w:val="28"/>
          <w:szCs w:val="28"/>
        </w:rPr>
        <w:t>и</w:t>
      </w:r>
      <w:r w:rsidRPr="004A2A58">
        <w:rPr>
          <w:sz w:val="28"/>
          <w:szCs w:val="28"/>
        </w:rPr>
        <w:t>онных органов к организованному пров</w:t>
      </w:r>
      <w:r w:rsidRPr="004A2A58">
        <w:rPr>
          <w:sz w:val="28"/>
          <w:szCs w:val="28"/>
        </w:rPr>
        <w:t>е</w:t>
      </w:r>
      <w:r w:rsidRPr="004A2A58">
        <w:rPr>
          <w:sz w:val="28"/>
          <w:szCs w:val="28"/>
        </w:rPr>
        <w:t>дению эвакомероприятий.</w:t>
      </w:r>
    </w:p>
    <w:p w:rsidR="004A2A58" w:rsidRPr="004A2A58" w:rsidRDefault="004A2A58" w:rsidP="004A2A58">
      <w:pPr>
        <w:ind w:firstLine="540"/>
        <w:jc w:val="both"/>
        <w:rPr>
          <w:sz w:val="28"/>
          <w:szCs w:val="28"/>
        </w:rPr>
      </w:pPr>
      <w:r w:rsidRPr="004A2A58">
        <w:rPr>
          <w:sz w:val="28"/>
          <w:szCs w:val="28"/>
        </w:rPr>
        <w:t>В процессе своей повседневной деятельности эвакуационная комиссия проводит заседания, сборы, рекогносцировки, проверки, участвует в комплек</w:t>
      </w:r>
      <w:r w:rsidRPr="004A2A58">
        <w:rPr>
          <w:sz w:val="28"/>
          <w:szCs w:val="28"/>
        </w:rPr>
        <w:t>с</w:t>
      </w:r>
      <w:r w:rsidRPr="004A2A58">
        <w:rPr>
          <w:sz w:val="28"/>
          <w:szCs w:val="28"/>
        </w:rPr>
        <w:t>ных, командно-штабных учениях гражданской обороны и другие работы.</w:t>
      </w:r>
    </w:p>
    <w:p w:rsidR="004A2A58" w:rsidRPr="004A2A58" w:rsidRDefault="004A2A58" w:rsidP="004A2A58">
      <w:pPr>
        <w:jc w:val="center"/>
        <w:outlineLvl w:val="1"/>
        <w:rPr>
          <w:b/>
          <w:sz w:val="28"/>
          <w:szCs w:val="28"/>
        </w:rPr>
      </w:pPr>
      <w:r w:rsidRPr="004A2A58">
        <w:rPr>
          <w:b/>
          <w:sz w:val="28"/>
          <w:szCs w:val="28"/>
        </w:rPr>
        <w:lastRenderedPageBreak/>
        <w:t>2. Основные задачи районной эвакуационной комиссии при эвакуации н</w:t>
      </w:r>
      <w:r w:rsidRPr="004A2A58">
        <w:rPr>
          <w:b/>
          <w:sz w:val="28"/>
          <w:szCs w:val="28"/>
        </w:rPr>
        <w:t>а</w:t>
      </w:r>
      <w:r w:rsidRPr="004A2A58">
        <w:rPr>
          <w:b/>
          <w:sz w:val="28"/>
          <w:szCs w:val="28"/>
        </w:rPr>
        <w:t>селения в чрезвычайных ситуациях</w:t>
      </w:r>
    </w:p>
    <w:p w:rsidR="004A2A58" w:rsidRPr="004A2A58" w:rsidRDefault="004A2A58" w:rsidP="004A2A58">
      <w:pPr>
        <w:rPr>
          <w:sz w:val="28"/>
          <w:szCs w:val="28"/>
        </w:rPr>
      </w:pPr>
    </w:p>
    <w:p w:rsidR="004A2A58" w:rsidRPr="004A2A58" w:rsidRDefault="004A2A58" w:rsidP="004A2A58">
      <w:pPr>
        <w:jc w:val="center"/>
        <w:rPr>
          <w:b/>
          <w:sz w:val="28"/>
          <w:szCs w:val="28"/>
        </w:rPr>
      </w:pPr>
      <w:r w:rsidRPr="004A2A58">
        <w:rPr>
          <w:b/>
          <w:sz w:val="28"/>
          <w:szCs w:val="28"/>
        </w:rPr>
        <w:t>В режиме повседневной деятельности</w:t>
      </w:r>
    </w:p>
    <w:p w:rsidR="004A2A58" w:rsidRPr="004A2A58" w:rsidRDefault="004A2A58" w:rsidP="004A2A58">
      <w:pPr>
        <w:rPr>
          <w:sz w:val="28"/>
          <w:szCs w:val="28"/>
        </w:rPr>
      </w:pPr>
    </w:p>
    <w:p w:rsidR="004A2A58" w:rsidRPr="004A2A58" w:rsidRDefault="004A2A58" w:rsidP="004A2A58">
      <w:pPr>
        <w:ind w:firstLine="540"/>
        <w:jc w:val="both"/>
        <w:rPr>
          <w:sz w:val="28"/>
          <w:szCs w:val="28"/>
        </w:rPr>
      </w:pPr>
      <w:r w:rsidRPr="004A2A58">
        <w:rPr>
          <w:sz w:val="28"/>
          <w:szCs w:val="28"/>
        </w:rPr>
        <w:t>2.1.</w:t>
      </w:r>
      <w:r w:rsidRPr="004A2A58">
        <w:rPr>
          <w:sz w:val="28"/>
          <w:szCs w:val="28"/>
        </w:rPr>
        <w:tab/>
        <w:t>Разработка плана эвакуации населения совместно с отделом ГО и ЧС</w:t>
      </w:r>
      <w:r w:rsidR="009321E7">
        <w:rPr>
          <w:sz w:val="28"/>
          <w:szCs w:val="28"/>
        </w:rPr>
        <w:t xml:space="preserve"> администрации Таштагольского муниципального района</w:t>
      </w:r>
      <w:r w:rsidRPr="004A2A58">
        <w:rPr>
          <w:sz w:val="28"/>
          <w:szCs w:val="28"/>
        </w:rPr>
        <w:t xml:space="preserve"> и ежегодное его уточнение.</w:t>
      </w:r>
    </w:p>
    <w:p w:rsidR="004A2A58" w:rsidRPr="004A2A58" w:rsidRDefault="004A2A58" w:rsidP="004A2A58">
      <w:pPr>
        <w:ind w:firstLine="540"/>
        <w:jc w:val="both"/>
        <w:rPr>
          <w:sz w:val="28"/>
          <w:szCs w:val="28"/>
        </w:rPr>
      </w:pPr>
      <w:r w:rsidRPr="004A2A58">
        <w:rPr>
          <w:sz w:val="28"/>
          <w:szCs w:val="28"/>
        </w:rPr>
        <w:t>2.2.</w:t>
      </w:r>
      <w:r w:rsidRPr="004A2A58">
        <w:rPr>
          <w:sz w:val="28"/>
          <w:szCs w:val="28"/>
        </w:rPr>
        <w:tab/>
        <w:t>Разработка планов обеспечения эвакомероприятий и мероприятий по подг</w:t>
      </w:r>
      <w:r w:rsidRPr="004A2A58">
        <w:rPr>
          <w:sz w:val="28"/>
          <w:szCs w:val="28"/>
        </w:rPr>
        <w:t>о</w:t>
      </w:r>
      <w:r w:rsidRPr="004A2A58">
        <w:rPr>
          <w:sz w:val="28"/>
          <w:szCs w:val="28"/>
        </w:rPr>
        <w:t>товке к размещению эвакуируемого населения в безопасных районах и осуществление контроля (после их утверждения) совместно с администрати</w:t>
      </w:r>
      <w:r w:rsidRPr="004A2A58">
        <w:rPr>
          <w:sz w:val="28"/>
          <w:szCs w:val="28"/>
        </w:rPr>
        <w:t>в</w:t>
      </w:r>
      <w:r w:rsidRPr="004A2A58">
        <w:rPr>
          <w:sz w:val="28"/>
          <w:szCs w:val="28"/>
        </w:rPr>
        <w:t>ными и хозяйственными органами.</w:t>
      </w:r>
    </w:p>
    <w:p w:rsidR="004A2A58" w:rsidRPr="004A2A58" w:rsidRDefault="004A2A58" w:rsidP="004A2A58">
      <w:pPr>
        <w:ind w:firstLine="540"/>
        <w:jc w:val="both"/>
        <w:rPr>
          <w:sz w:val="28"/>
          <w:szCs w:val="28"/>
        </w:rPr>
      </w:pPr>
      <w:r w:rsidRPr="004A2A58">
        <w:rPr>
          <w:sz w:val="28"/>
          <w:szCs w:val="28"/>
        </w:rPr>
        <w:t>2.3.</w:t>
      </w:r>
      <w:r w:rsidRPr="004A2A58">
        <w:rPr>
          <w:sz w:val="28"/>
          <w:szCs w:val="28"/>
        </w:rPr>
        <w:tab/>
        <w:t>Контроль создания, комплектования личным составом и подготовки подчине</w:t>
      </w:r>
      <w:r w:rsidRPr="004A2A58">
        <w:rPr>
          <w:sz w:val="28"/>
          <w:szCs w:val="28"/>
        </w:rPr>
        <w:t>н</w:t>
      </w:r>
      <w:r w:rsidRPr="004A2A58">
        <w:rPr>
          <w:sz w:val="28"/>
          <w:szCs w:val="28"/>
        </w:rPr>
        <w:t>ных эвакуационных органов.</w:t>
      </w:r>
    </w:p>
    <w:p w:rsidR="004A2A58" w:rsidRPr="004A2A58" w:rsidRDefault="004A2A58" w:rsidP="004A2A58">
      <w:pPr>
        <w:ind w:firstLine="540"/>
        <w:jc w:val="both"/>
        <w:rPr>
          <w:sz w:val="28"/>
          <w:szCs w:val="28"/>
        </w:rPr>
      </w:pPr>
      <w:r w:rsidRPr="004A2A58">
        <w:rPr>
          <w:sz w:val="28"/>
          <w:szCs w:val="28"/>
        </w:rPr>
        <w:t>2.4.</w:t>
      </w:r>
      <w:r w:rsidRPr="004A2A58">
        <w:rPr>
          <w:sz w:val="28"/>
          <w:szCs w:val="28"/>
        </w:rPr>
        <w:tab/>
        <w:t>Периодическое проведение заседаний, на которых рассматриваются планы эвакуации подчиненных эвакуационных органов, мероприятий по обе</w:t>
      </w:r>
      <w:r w:rsidRPr="004A2A58">
        <w:rPr>
          <w:sz w:val="28"/>
          <w:szCs w:val="28"/>
        </w:rPr>
        <w:t>с</w:t>
      </w:r>
      <w:r w:rsidRPr="004A2A58">
        <w:rPr>
          <w:sz w:val="28"/>
          <w:szCs w:val="28"/>
        </w:rPr>
        <w:t>печению эвакуации, пл</w:t>
      </w:r>
      <w:r w:rsidRPr="004A2A58">
        <w:rPr>
          <w:sz w:val="28"/>
          <w:szCs w:val="28"/>
        </w:rPr>
        <w:t>а</w:t>
      </w:r>
      <w:r w:rsidRPr="004A2A58">
        <w:rPr>
          <w:sz w:val="28"/>
          <w:szCs w:val="28"/>
        </w:rPr>
        <w:t>ны приема и размещения эваконаселения, проведение проверок состояния планирования эвакомероприятий.</w:t>
      </w:r>
    </w:p>
    <w:p w:rsidR="004A2A58" w:rsidRPr="004A2A58" w:rsidRDefault="004A2A58" w:rsidP="004A2A58">
      <w:pPr>
        <w:ind w:firstLine="540"/>
        <w:jc w:val="both"/>
        <w:rPr>
          <w:sz w:val="28"/>
          <w:szCs w:val="28"/>
        </w:rPr>
      </w:pPr>
      <w:r w:rsidRPr="004A2A58">
        <w:rPr>
          <w:sz w:val="28"/>
          <w:szCs w:val="28"/>
        </w:rPr>
        <w:t>2.5.</w:t>
      </w:r>
      <w:r w:rsidRPr="004A2A58">
        <w:rPr>
          <w:sz w:val="28"/>
          <w:szCs w:val="28"/>
        </w:rPr>
        <w:tab/>
        <w:t>Организация взаимодействия с органами военного командования по использ</w:t>
      </w:r>
      <w:r w:rsidRPr="004A2A58">
        <w:rPr>
          <w:sz w:val="28"/>
          <w:szCs w:val="28"/>
        </w:rPr>
        <w:t>о</w:t>
      </w:r>
      <w:r w:rsidRPr="004A2A58">
        <w:rPr>
          <w:sz w:val="28"/>
          <w:szCs w:val="28"/>
        </w:rPr>
        <w:t>ванию транспортных средств и коммуникаций.</w:t>
      </w:r>
    </w:p>
    <w:p w:rsidR="004A2A58" w:rsidRPr="004A2A58" w:rsidRDefault="004A2A58" w:rsidP="004A2A58">
      <w:pPr>
        <w:ind w:firstLine="540"/>
        <w:jc w:val="both"/>
        <w:rPr>
          <w:sz w:val="28"/>
          <w:szCs w:val="28"/>
        </w:rPr>
      </w:pPr>
      <w:r w:rsidRPr="004A2A58">
        <w:rPr>
          <w:sz w:val="28"/>
          <w:szCs w:val="28"/>
        </w:rPr>
        <w:t>2.6.</w:t>
      </w:r>
      <w:r w:rsidRPr="004A2A58">
        <w:rPr>
          <w:sz w:val="28"/>
          <w:szCs w:val="28"/>
        </w:rPr>
        <w:tab/>
        <w:t>Участие в учениях с целью проверки реальности разрабатываемых планов.</w:t>
      </w:r>
    </w:p>
    <w:p w:rsidR="004A2A58" w:rsidRPr="004A2A58" w:rsidRDefault="004A2A58" w:rsidP="004A2A58">
      <w:pPr>
        <w:ind w:firstLine="540"/>
        <w:jc w:val="both"/>
        <w:rPr>
          <w:sz w:val="28"/>
          <w:szCs w:val="28"/>
        </w:rPr>
      </w:pPr>
      <w:r w:rsidRPr="004A2A58">
        <w:rPr>
          <w:sz w:val="28"/>
          <w:szCs w:val="28"/>
        </w:rPr>
        <w:t>2.7.</w:t>
      </w:r>
      <w:r w:rsidRPr="004A2A58">
        <w:rPr>
          <w:sz w:val="28"/>
          <w:szCs w:val="28"/>
        </w:rPr>
        <w:tab/>
        <w:t>Осуществление практической проверки готовности подчиненных эвакуацио</w:t>
      </w:r>
      <w:r w:rsidRPr="004A2A58">
        <w:rPr>
          <w:sz w:val="28"/>
          <w:szCs w:val="28"/>
        </w:rPr>
        <w:t>н</w:t>
      </w:r>
      <w:r w:rsidRPr="004A2A58">
        <w:rPr>
          <w:sz w:val="28"/>
          <w:szCs w:val="28"/>
        </w:rPr>
        <w:t>ных органов и служб обеспечения.</w:t>
      </w:r>
    </w:p>
    <w:p w:rsidR="004A2A58" w:rsidRPr="004A2A58" w:rsidRDefault="004A2A58" w:rsidP="004A2A58">
      <w:pPr>
        <w:rPr>
          <w:sz w:val="28"/>
          <w:szCs w:val="28"/>
        </w:rPr>
      </w:pPr>
    </w:p>
    <w:p w:rsidR="004A2A58" w:rsidRPr="004A2A58" w:rsidRDefault="004A2A58" w:rsidP="004A2A58">
      <w:pPr>
        <w:jc w:val="center"/>
        <w:rPr>
          <w:b/>
          <w:sz w:val="28"/>
          <w:szCs w:val="28"/>
        </w:rPr>
      </w:pPr>
      <w:r w:rsidRPr="004A2A58">
        <w:rPr>
          <w:b/>
          <w:sz w:val="28"/>
          <w:szCs w:val="28"/>
        </w:rPr>
        <w:t>В режиме повышенной готовности</w:t>
      </w:r>
    </w:p>
    <w:p w:rsidR="004A2A58" w:rsidRPr="004A2A58" w:rsidRDefault="004A2A58" w:rsidP="004A2A58">
      <w:pPr>
        <w:rPr>
          <w:sz w:val="28"/>
          <w:szCs w:val="28"/>
        </w:rPr>
      </w:pPr>
    </w:p>
    <w:p w:rsidR="004A2A58" w:rsidRPr="004A2A58" w:rsidRDefault="004A2A58" w:rsidP="004A2A58">
      <w:pPr>
        <w:ind w:firstLine="540"/>
        <w:jc w:val="both"/>
        <w:rPr>
          <w:sz w:val="28"/>
          <w:szCs w:val="28"/>
        </w:rPr>
      </w:pPr>
      <w:r w:rsidRPr="004A2A58">
        <w:rPr>
          <w:sz w:val="28"/>
          <w:szCs w:val="28"/>
        </w:rPr>
        <w:t>2.8.</w:t>
      </w:r>
      <w:r w:rsidRPr="004A2A58">
        <w:rPr>
          <w:sz w:val="28"/>
          <w:szCs w:val="28"/>
        </w:rPr>
        <w:tab/>
        <w:t>Контроль за приведением в готовность нижестоящих эвакуацио</w:t>
      </w:r>
      <w:r w:rsidRPr="004A2A58">
        <w:rPr>
          <w:sz w:val="28"/>
          <w:szCs w:val="28"/>
        </w:rPr>
        <w:t>н</w:t>
      </w:r>
      <w:r w:rsidRPr="004A2A58">
        <w:rPr>
          <w:sz w:val="28"/>
          <w:szCs w:val="28"/>
        </w:rPr>
        <w:t>ных комиссий.</w:t>
      </w:r>
    </w:p>
    <w:p w:rsidR="004A2A58" w:rsidRPr="004A2A58" w:rsidRDefault="004A2A58" w:rsidP="004A2A58">
      <w:pPr>
        <w:ind w:firstLine="540"/>
        <w:jc w:val="both"/>
        <w:rPr>
          <w:sz w:val="28"/>
          <w:szCs w:val="28"/>
        </w:rPr>
      </w:pPr>
      <w:r w:rsidRPr="004A2A58">
        <w:rPr>
          <w:sz w:val="28"/>
          <w:szCs w:val="28"/>
        </w:rPr>
        <w:t>2.9.</w:t>
      </w:r>
      <w:r w:rsidRPr="004A2A58">
        <w:rPr>
          <w:sz w:val="28"/>
          <w:szCs w:val="28"/>
        </w:rPr>
        <w:tab/>
        <w:t>Уточнение категории и численности эваконаселения.</w:t>
      </w:r>
    </w:p>
    <w:p w:rsidR="004A2A58" w:rsidRPr="004A2A58" w:rsidRDefault="004A2A58" w:rsidP="004A2A58">
      <w:pPr>
        <w:ind w:firstLine="540"/>
        <w:jc w:val="both"/>
        <w:rPr>
          <w:sz w:val="28"/>
          <w:szCs w:val="28"/>
        </w:rPr>
      </w:pPr>
      <w:r w:rsidRPr="004A2A58">
        <w:rPr>
          <w:sz w:val="28"/>
          <w:szCs w:val="28"/>
        </w:rPr>
        <w:t>2.10.</w:t>
      </w:r>
      <w:r w:rsidRPr="004A2A58">
        <w:rPr>
          <w:sz w:val="28"/>
          <w:szCs w:val="28"/>
        </w:rPr>
        <w:tab/>
        <w:t>Уточнение плана эвакуации населения; контроль за проведением этой работы в подчиненных эвакуационных органах.</w:t>
      </w:r>
    </w:p>
    <w:p w:rsidR="004A2A58" w:rsidRPr="004A2A58" w:rsidRDefault="004A2A58" w:rsidP="004A2A58">
      <w:pPr>
        <w:ind w:firstLine="540"/>
        <w:jc w:val="both"/>
        <w:rPr>
          <w:sz w:val="28"/>
          <w:szCs w:val="28"/>
        </w:rPr>
      </w:pPr>
      <w:r w:rsidRPr="004A2A58">
        <w:rPr>
          <w:sz w:val="28"/>
          <w:szCs w:val="28"/>
        </w:rPr>
        <w:t>2.11.</w:t>
      </w:r>
      <w:r w:rsidRPr="004A2A58">
        <w:rPr>
          <w:sz w:val="28"/>
          <w:szCs w:val="28"/>
        </w:rPr>
        <w:tab/>
        <w:t>Организация подготовки к развертыванию СЭП; контроль за ходом их разве</w:t>
      </w:r>
      <w:r w:rsidRPr="004A2A58">
        <w:rPr>
          <w:sz w:val="28"/>
          <w:szCs w:val="28"/>
        </w:rPr>
        <w:t>р</w:t>
      </w:r>
      <w:r w:rsidRPr="004A2A58">
        <w:rPr>
          <w:sz w:val="28"/>
          <w:szCs w:val="28"/>
        </w:rPr>
        <w:t>тывания.</w:t>
      </w:r>
    </w:p>
    <w:p w:rsidR="004A2A58" w:rsidRPr="004A2A58" w:rsidRDefault="004A2A58" w:rsidP="004A2A58">
      <w:pPr>
        <w:ind w:firstLine="540"/>
        <w:jc w:val="both"/>
        <w:rPr>
          <w:sz w:val="28"/>
          <w:szCs w:val="28"/>
        </w:rPr>
      </w:pPr>
      <w:r w:rsidRPr="004A2A58">
        <w:rPr>
          <w:sz w:val="28"/>
          <w:szCs w:val="28"/>
        </w:rPr>
        <w:t>2.12.</w:t>
      </w:r>
      <w:r w:rsidRPr="004A2A58">
        <w:rPr>
          <w:sz w:val="28"/>
          <w:szCs w:val="28"/>
        </w:rPr>
        <w:tab/>
        <w:t>Контроль подготовки к эвакуации населения, пунктов посадки и высадки нас</w:t>
      </w:r>
      <w:r w:rsidRPr="004A2A58">
        <w:rPr>
          <w:sz w:val="28"/>
          <w:szCs w:val="28"/>
        </w:rPr>
        <w:t>е</w:t>
      </w:r>
      <w:r w:rsidRPr="004A2A58">
        <w:rPr>
          <w:sz w:val="28"/>
          <w:szCs w:val="28"/>
        </w:rPr>
        <w:t>ления.</w:t>
      </w:r>
    </w:p>
    <w:p w:rsidR="004A2A58" w:rsidRPr="004A2A58" w:rsidRDefault="004A2A58" w:rsidP="004A2A58">
      <w:pPr>
        <w:ind w:firstLine="540"/>
        <w:jc w:val="both"/>
        <w:rPr>
          <w:sz w:val="28"/>
          <w:szCs w:val="28"/>
        </w:rPr>
      </w:pPr>
      <w:r w:rsidRPr="004A2A58">
        <w:rPr>
          <w:sz w:val="28"/>
          <w:szCs w:val="28"/>
        </w:rPr>
        <w:t>2.13.</w:t>
      </w:r>
      <w:r w:rsidRPr="004A2A58">
        <w:rPr>
          <w:sz w:val="28"/>
          <w:szCs w:val="28"/>
        </w:rPr>
        <w:tab/>
        <w:t>Контроль подготовки транспортных средств к перевозкам людей.</w:t>
      </w:r>
    </w:p>
    <w:p w:rsidR="004A2A58" w:rsidRPr="004A2A58" w:rsidRDefault="004A2A58" w:rsidP="004A2A58">
      <w:pPr>
        <w:ind w:firstLine="540"/>
        <w:jc w:val="both"/>
        <w:rPr>
          <w:sz w:val="28"/>
          <w:szCs w:val="28"/>
        </w:rPr>
      </w:pPr>
      <w:r w:rsidRPr="004A2A58">
        <w:rPr>
          <w:sz w:val="28"/>
          <w:szCs w:val="28"/>
        </w:rPr>
        <w:t>2.14.</w:t>
      </w:r>
      <w:r w:rsidRPr="004A2A58">
        <w:rPr>
          <w:sz w:val="28"/>
          <w:szCs w:val="28"/>
        </w:rPr>
        <w:tab/>
        <w:t>Уточнение совместно с транспортными органами порядка испол</w:t>
      </w:r>
      <w:r w:rsidRPr="004A2A58">
        <w:rPr>
          <w:sz w:val="28"/>
          <w:szCs w:val="28"/>
        </w:rPr>
        <w:t>ь</w:t>
      </w:r>
      <w:r w:rsidRPr="004A2A58">
        <w:rPr>
          <w:sz w:val="28"/>
          <w:szCs w:val="28"/>
        </w:rPr>
        <w:t>зования всех видов транспорта, выделяемого для вывоза населения из опасных районов в пункты разм</w:t>
      </w:r>
      <w:r w:rsidRPr="004A2A58">
        <w:rPr>
          <w:sz w:val="28"/>
          <w:szCs w:val="28"/>
        </w:rPr>
        <w:t>е</w:t>
      </w:r>
      <w:r w:rsidRPr="004A2A58">
        <w:rPr>
          <w:sz w:val="28"/>
          <w:szCs w:val="28"/>
        </w:rPr>
        <w:t>щения в безопасных районах.</w:t>
      </w:r>
    </w:p>
    <w:p w:rsidR="004A2A58" w:rsidRPr="004A2A58" w:rsidRDefault="004A2A58" w:rsidP="004A2A58">
      <w:pPr>
        <w:ind w:firstLine="540"/>
        <w:jc w:val="both"/>
        <w:rPr>
          <w:sz w:val="28"/>
          <w:szCs w:val="28"/>
        </w:rPr>
      </w:pPr>
      <w:r w:rsidRPr="004A2A58">
        <w:rPr>
          <w:sz w:val="28"/>
          <w:szCs w:val="28"/>
        </w:rPr>
        <w:t>2.15.</w:t>
      </w:r>
      <w:r w:rsidRPr="004A2A58">
        <w:rPr>
          <w:sz w:val="28"/>
          <w:szCs w:val="28"/>
        </w:rPr>
        <w:tab/>
        <w:t>Уточнение с подчиненными и взаимодействующими эвакуацио</w:t>
      </w:r>
      <w:r w:rsidRPr="004A2A58">
        <w:rPr>
          <w:sz w:val="28"/>
          <w:szCs w:val="28"/>
        </w:rPr>
        <w:t>н</w:t>
      </w:r>
      <w:r w:rsidRPr="004A2A58">
        <w:rPr>
          <w:sz w:val="28"/>
          <w:szCs w:val="28"/>
        </w:rPr>
        <w:t>ными комиссиями планов приема, размещения и обеспечения населения в без</w:t>
      </w:r>
      <w:r w:rsidRPr="004A2A58">
        <w:rPr>
          <w:sz w:val="28"/>
          <w:szCs w:val="28"/>
        </w:rPr>
        <w:t>о</w:t>
      </w:r>
      <w:r w:rsidRPr="004A2A58">
        <w:rPr>
          <w:sz w:val="28"/>
          <w:szCs w:val="28"/>
        </w:rPr>
        <w:t>пасных районах.</w:t>
      </w:r>
    </w:p>
    <w:p w:rsidR="004A2A58" w:rsidRDefault="004A2A58" w:rsidP="004A2A58">
      <w:pPr>
        <w:rPr>
          <w:sz w:val="28"/>
          <w:szCs w:val="28"/>
        </w:rPr>
      </w:pPr>
    </w:p>
    <w:p w:rsidR="009321E7" w:rsidRDefault="009321E7" w:rsidP="004A2A58">
      <w:pPr>
        <w:rPr>
          <w:sz w:val="28"/>
          <w:szCs w:val="28"/>
        </w:rPr>
      </w:pPr>
    </w:p>
    <w:p w:rsidR="009321E7" w:rsidRPr="004A2A58" w:rsidRDefault="009321E7" w:rsidP="004A2A58">
      <w:pPr>
        <w:rPr>
          <w:sz w:val="28"/>
          <w:szCs w:val="28"/>
        </w:rPr>
      </w:pPr>
    </w:p>
    <w:p w:rsidR="004A2A58" w:rsidRPr="004A2A58" w:rsidRDefault="004A2A58" w:rsidP="004A2A58">
      <w:pPr>
        <w:jc w:val="center"/>
        <w:rPr>
          <w:b/>
          <w:sz w:val="28"/>
          <w:szCs w:val="28"/>
        </w:rPr>
      </w:pPr>
      <w:r w:rsidRPr="004A2A58">
        <w:rPr>
          <w:b/>
          <w:sz w:val="28"/>
          <w:szCs w:val="28"/>
        </w:rPr>
        <w:lastRenderedPageBreak/>
        <w:t>В чрезвычайном режиме</w:t>
      </w:r>
    </w:p>
    <w:p w:rsidR="004A2A58" w:rsidRPr="004A2A58" w:rsidRDefault="004A2A58" w:rsidP="004A2A58">
      <w:pPr>
        <w:rPr>
          <w:sz w:val="28"/>
          <w:szCs w:val="28"/>
        </w:rPr>
      </w:pPr>
    </w:p>
    <w:p w:rsidR="004A2A58" w:rsidRPr="004A2A58" w:rsidRDefault="004A2A58" w:rsidP="004A2A58">
      <w:pPr>
        <w:ind w:firstLine="540"/>
        <w:jc w:val="both"/>
        <w:rPr>
          <w:sz w:val="28"/>
          <w:szCs w:val="28"/>
        </w:rPr>
      </w:pPr>
      <w:r w:rsidRPr="004A2A58">
        <w:rPr>
          <w:sz w:val="28"/>
          <w:szCs w:val="28"/>
        </w:rPr>
        <w:t>2.16.</w:t>
      </w:r>
      <w:r w:rsidRPr="004A2A58">
        <w:rPr>
          <w:sz w:val="28"/>
          <w:szCs w:val="28"/>
        </w:rPr>
        <w:tab/>
        <w:t>Поддержание связи с подчиненными эвакуационными органами и транспортными службами, контроль хода оповещения населения и подачи транспорта на пункты п</w:t>
      </w:r>
      <w:r w:rsidRPr="004A2A58">
        <w:rPr>
          <w:sz w:val="28"/>
          <w:szCs w:val="28"/>
        </w:rPr>
        <w:t>о</w:t>
      </w:r>
      <w:r w:rsidRPr="004A2A58">
        <w:rPr>
          <w:sz w:val="28"/>
          <w:szCs w:val="28"/>
        </w:rPr>
        <w:t>садки.</w:t>
      </w:r>
    </w:p>
    <w:p w:rsidR="004A2A58" w:rsidRPr="004A2A58" w:rsidRDefault="004A2A58" w:rsidP="004A2A58">
      <w:pPr>
        <w:ind w:firstLine="540"/>
        <w:jc w:val="both"/>
        <w:rPr>
          <w:sz w:val="28"/>
          <w:szCs w:val="28"/>
        </w:rPr>
      </w:pPr>
      <w:r w:rsidRPr="004A2A58">
        <w:rPr>
          <w:sz w:val="28"/>
          <w:szCs w:val="28"/>
        </w:rPr>
        <w:t>2.17.</w:t>
      </w:r>
      <w:r w:rsidRPr="004A2A58">
        <w:rPr>
          <w:sz w:val="28"/>
          <w:szCs w:val="28"/>
        </w:rPr>
        <w:tab/>
        <w:t>Руководство работой подчиненных эвакуационных комиссий, СЭП по сбору эвакуируемого населения и отправке его в безопасные районы.</w:t>
      </w:r>
    </w:p>
    <w:p w:rsidR="004A2A58" w:rsidRPr="004A2A58" w:rsidRDefault="004A2A58" w:rsidP="004A2A58">
      <w:pPr>
        <w:ind w:firstLine="540"/>
        <w:jc w:val="both"/>
        <w:rPr>
          <w:sz w:val="28"/>
          <w:szCs w:val="28"/>
        </w:rPr>
      </w:pPr>
      <w:r w:rsidRPr="004A2A58">
        <w:rPr>
          <w:sz w:val="28"/>
          <w:szCs w:val="28"/>
        </w:rPr>
        <w:t>2.18.</w:t>
      </w:r>
      <w:r w:rsidRPr="004A2A58">
        <w:rPr>
          <w:sz w:val="28"/>
          <w:szCs w:val="28"/>
        </w:rPr>
        <w:tab/>
        <w:t>Осуществление информирования взаимодействующих эвакуацио</w:t>
      </w:r>
      <w:r w:rsidRPr="004A2A58">
        <w:rPr>
          <w:sz w:val="28"/>
          <w:szCs w:val="28"/>
        </w:rPr>
        <w:t>н</w:t>
      </w:r>
      <w:r w:rsidRPr="004A2A58">
        <w:rPr>
          <w:sz w:val="28"/>
          <w:szCs w:val="28"/>
        </w:rPr>
        <w:t>ных коми</w:t>
      </w:r>
      <w:r w:rsidRPr="004A2A58">
        <w:rPr>
          <w:sz w:val="28"/>
          <w:szCs w:val="28"/>
        </w:rPr>
        <w:t>с</w:t>
      </w:r>
      <w:r w:rsidRPr="004A2A58">
        <w:rPr>
          <w:sz w:val="28"/>
          <w:szCs w:val="28"/>
        </w:rPr>
        <w:t>сий о количестве выводимого (вывозимого) населения по времени и видам транспорта.</w:t>
      </w:r>
    </w:p>
    <w:p w:rsidR="004A2A58" w:rsidRPr="004A2A58" w:rsidRDefault="004A2A58" w:rsidP="004A2A58">
      <w:pPr>
        <w:ind w:firstLine="540"/>
        <w:jc w:val="both"/>
        <w:rPr>
          <w:sz w:val="28"/>
          <w:szCs w:val="28"/>
        </w:rPr>
      </w:pPr>
      <w:r w:rsidRPr="004A2A58">
        <w:rPr>
          <w:sz w:val="28"/>
          <w:szCs w:val="28"/>
        </w:rPr>
        <w:t>2.19.</w:t>
      </w:r>
      <w:r w:rsidRPr="004A2A58">
        <w:rPr>
          <w:sz w:val="28"/>
          <w:szCs w:val="28"/>
        </w:rPr>
        <w:tab/>
        <w:t>Сбор и обобщение данных о ходе эвакуации населения, доклад их председателю комиссии по предупреждению и ликвидации чрезвычайных с</w:t>
      </w:r>
      <w:r w:rsidRPr="004A2A58">
        <w:rPr>
          <w:sz w:val="28"/>
          <w:szCs w:val="28"/>
        </w:rPr>
        <w:t>и</w:t>
      </w:r>
      <w:r w:rsidRPr="004A2A58">
        <w:rPr>
          <w:sz w:val="28"/>
          <w:szCs w:val="28"/>
        </w:rPr>
        <w:t xml:space="preserve">туаций и обеспечению пожарной безопасности Таштагольского </w:t>
      </w:r>
      <w:r w:rsidR="009321E7">
        <w:rPr>
          <w:sz w:val="28"/>
          <w:szCs w:val="28"/>
        </w:rPr>
        <w:t>муниципальн</w:t>
      </w:r>
      <w:r w:rsidR="009321E7">
        <w:rPr>
          <w:sz w:val="28"/>
          <w:szCs w:val="28"/>
        </w:rPr>
        <w:t>о</w:t>
      </w:r>
      <w:r w:rsidR="009321E7">
        <w:rPr>
          <w:sz w:val="28"/>
          <w:szCs w:val="28"/>
        </w:rPr>
        <w:t xml:space="preserve">го </w:t>
      </w:r>
      <w:r w:rsidRPr="004A2A58">
        <w:rPr>
          <w:sz w:val="28"/>
          <w:szCs w:val="28"/>
        </w:rPr>
        <w:t>района.</w:t>
      </w:r>
    </w:p>
    <w:p w:rsidR="004A2A58" w:rsidRPr="004A2A58" w:rsidRDefault="004A2A58" w:rsidP="004A2A58">
      <w:pPr>
        <w:ind w:firstLine="540"/>
        <w:jc w:val="both"/>
        <w:rPr>
          <w:sz w:val="28"/>
          <w:szCs w:val="28"/>
        </w:rPr>
      </w:pPr>
      <w:r w:rsidRPr="004A2A58">
        <w:rPr>
          <w:sz w:val="28"/>
          <w:szCs w:val="28"/>
        </w:rPr>
        <w:t>2.20.</w:t>
      </w:r>
      <w:r w:rsidRPr="004A2A58">
        <w:rPr>
          <w:sz w:val="28"/>
          <w:szCs w:val="28"/>
        </w:rPr>
        <w:tab/>
        <w:t>Организация первоочередного жизнеобеспечения и защиты насел</w:t>
      </w:r>
      <w:r w:rsidRPr="004A2A58">
        <w:rPr>
          <w:sz w:val="28"/>
          <w:szCs w:val="28"/>
        </w:rPr>
        <w:t>е</w:t>
      </w:r>
      <w:r w:rsidRPr="004A2A58">
        <w:rPr>
          <w:sz w:val="28"/>
          <w:szCs w:val="28"/>
        </w:rPr>
        <w:t>ния.</w:t>
      </w:r>
    </w:p>
    <w:p w:rsidR="004A2A58" w:rsidRPr="004A2A58" w:rsidRDefault="004A2A58" w:rsidP="004A2A58">
      <w:pPr>
        <w:ind w:firstLine="540"/>
        <w:jc w:val="center"/>
        <w:outlineLvl w:val="0"/>
        <w:rPr>
          <w:sz w:val="28"/>
          <w:szCs w:val="28"/>
        </w:rPr>
        <w:sectPr w:rsidR="004A2A58" w:rsidRPr="004A2A58" w:rsidSect="00970624">
          <w:pgSz w:w="11906" w:h="16838"/>
          <w:pgMar w:top="851" w:right="851" w:bottom="1134" w:left="1418" w:header="709" w:footer="709" w:gutter="0"/>
          <w:cols w:space="708"/>
          <w:titlePg/>
          <w:docGrid w:linePitch="360"/>
        </w:sectPr>
      </w:pPr>
    </w:p>
    <w:p w:rsidR="009321E7" w:rsidRPr="004A2A58" w:rsidRDefault="009321E7" w:rsidP="009321E7">
      <w:pPr>
        <w:jc w:val="right"/>
        <w:rPr>
          <w:sz w:val="28"/>
          <w:szCs w:val="28"/>
        </w:rPr>
      </w:pPr>
      <w:r w:rsidRPr="004A2A58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</w:p>
    <w:p w:rsidR="009321E7" w:rsidRPr="004A2A58" w:rsidRDefault="009321E7" w:rsidP="009321E7">
      <w:pPr>
        <w:jc w:val="right"/>
        <w:rPr>
          <w:sz w:val="28"/>
          <w:szCs w:val="28"/>
        </w:rPr>
      </w:pPr>
      <w:r w:rsidRPr="004A2A58">
        <w:rPr>
          <w:sz w:val="28"/>
          <w:szCs w:val="28"/>
        </w:rPr>
        <w:t>Утверждено</w:t>
      </w:r>
    </w:p>
    <w:p w:rsidR="009321E7" w:rsidRPr="004A2A58" w:rsidRDefault="009321E7" w:rsidP="009321E7">
      <w:pPr>
        <w:jc w:val="right"/>
        <w:rPr>
          <w:sz w:val="28"/>
          <w:szCs w:val="28"/>
        </w:rPr>
      </w:pPr>
      <w:r w:rsidRPr="004A2A58">
        <w:rPr>
          <w:sz w:val="28"/>
          <w:szCs w:val="28"/>
        </w:rPr>
        <w:t xml:space="preserve">постановлением администрации </w:t>
      </w:r>
    </w:p>
    <w:p w:rsidR="009321E7" w:rsidRPr="004A2A58" w:rsidRDefault="009321E7" w:rsidP="009321E7">
      <w:pPr>
        <w:jc w:val="right"/>
        <w:rPr>
          <w:sz w:val="28"/>
          <w:szCs w:val="28"/>
        </w:rPr>
      </w:pPr>
      <w:r w:rsidRPr="004A2A58">
        <w:rPr>
          <w:sz w:val="28"/>
          <w:szCs w:val="28"/>
        </w:rPr>
        <w:t xml:space="preserve">Таштагольского </w:t>
      </w:r>
      <w:r>
        <w:rPr>
          <w:sz w:val="28"/>
          <w:szCs w:val="28"/>
        </w:rPr>
        <w:t>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</w:t>
      </w:r>
      <w:r w:rsidRPr="004A2A58">
        <w:rPr>
          <w:sz w:val="28"/>
          <w:szCs w:val="28"/>
        </w:rPr>
        <w:t xml:space="preserve"> района</w:t>
      </w:r>
    </w:p>
    <w:p w:rsidR="009321E7" w:rsidRPr="004A2A58" w:rsidRDefault="009321E7" w:rsidP="009321E7">
      <w:pPr>
        <w:jc w:val="right"/>
        <w:rPr>
          <w:sz w:val="28"/>
          <w:szCs w:val="28"/>
        </w:rPr>
      </w:pPr>
      <w:r w:rsidRPr="004A2A58">
        <w:rPr>
          <w:sz w:val="28"/>
          <w:szCs w:val="28"/>
        </w:rPr>
        <w:t xml:space="preserve">от </w:t>
      </w:r>
      <w:r w:rsidR="004834A5">
        <w:rPr>
          <w:sz w:val="28"/>
          <w:szCs w:val="28"/>
        </w:rPr>
        <w:t xml:space="preserve">«          » ______________ </w:t>
      </w:r>
      <w:r>
        <w:rPr>
          <w:sz w:val="28"/>
          <w:szCs w:val="28"/>
        </w:rPr>
        <w:t>202</w:t>
      </w:r>
      <w:r w:rsidR="00A351A5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4A2A58">
        <w:rPr>
          <w:sz w:val="28"/>
          <w:szCs w:val="28"/>
        </w:rPr>
        <w:t xml:space="preserve">№ </w:t>
      </w:r>
      <w:r>
        <w:rPr>
          <w:sz w:val="28"/>
          <w:szCs w:val="28"/>
        </w:rPr>
        <w:t>______</w:t>
      </w:r>
    </w:p>
    <w:p w:rsidR="004A2A58" w:rsidRPr="004A2A58" w:rsidRDefault="004A2A58" w:rsidP="004A2A58">
      <w:pPr>
        <w:jc w:val="center"/>
        <w:rPr>
          <w:b/>
          <w:sz w:val="28"/>
          <w:szCs w:val="28"/>
        </w:rPr>
      </w:pPr>
    </w:p>
    <w:p w:rsidR="004A2A58" w:rsidRPr="004A2A58" w:rsidRDefault="004A2A58" w:rsidP="004A2A58">
      <w:pPr>
        <w:jc w:val="center"/>
        <w:rPr>
          <w:b/>
          <w:sz w:val="28"/>
          <w:szCs w:val="28"/>
        </w:rPr>
      </w:pPr>
      <w:r w:rsidRPr="004A2A58">
        <w:rPr>
          <w:b/>
          <w:sz w:val="28"/>
          <w:szCs w:val="28"/>
        </w:rPr>
        <w:t xml:space="preserve">Перечень учреждений Таштагольского </w:t>
      </w:r>
      <w:r w:rsidR="00BB07C8">
        <w:rPr>
          <w:b/>
          <w:sz w:val="28"/>
          <w:szCs w:val="28"/>
        </w:rPr>
        <w:t xml:space="preserve">муниципального </w:t>
      </w:r>
      <w:r w:rsidRPr="004A2A58">
        <w:rPr>
          <w:b/>
          <w:sz w:val="28"/>
          <w:szCs w:val="28"/>
        </w:rPr>
        <w:t>района предназначе</w:t>
      </w:r>
      <w:r w:rsidRPr="004A2A58">
        <w:rPr>
          <w:b/>
          <w:sz w:val="28"/>
          <w:szCs w:val="28"/>
        </w:rPr>
        <w:t>н</w:t>
      </w:r>
      <w:r w:rsidRPr="004A2A58">
        <w:rPr>
          <w:b/>
          <w:sz w:val="28"/>
          <w:szCs w:val="28"/>
        </w:rPr>
        <w:t>ных для кратковременного ра</w:t>
      </w:r>
      <w:r w:rsidRPr="004A2A58">
        <w:rPr>
          <w:b/>
          <w:sz w:val="28"/>
          <w:szCs w:val="28"/>
        </w:rPr>
        <w:t>з</w:t>
      </w:r>
      <w:r w:rsidRPr="004A2A58">
        <w:rPr>
          <w:b/>
          <w:sz w:val="28"/>
          <w:szCs w:val="28"/>
        </w:rPr>
        <w:t>мещения эвакуируемого населения.</w:t>
      </w:r>
    </w:p>
    <w:p w:rsidR="004A2A58" w:rsidRPr="004A2A58" w:rsidRDefault="004A2A58" w:rsidP="004A2A58">
      <w:pPr>
        <w:jc w:val="center"/>
        <w:rPr>
          <w:b/>
          <w:sz w:val="28"/>
          <w:szCs w:val="28"/>
        </w:rPr>
      </w:pPr>
    </w:p>
    <w:p w:rsidR="004A2A58" w:rsidRPr="004A2A58" w:rsidRDefault="004A2A58" w:rsidP="004A2A58">
      <w:pPr>
        <w:jc w:val="center"/>
        <w:rPr>
          <w:b/>
          <w:i/>
          <w:sz w:val="28"/>
          <w:szCs w:val="28"/>
          <w:u w:val="single"/>
        </w:rPr>
      </w:pPr>
      <w:r w:rsidRPr="004A2A58">
        <w:rPr>
          <w:b/>
          <w:i/>
          <w:sz w:val="28"/>
          <w:szCs w:val="28"/>
          <w:u w:val="single"/>
        </w:rPr>
        <w:t>Таштагольское городское поселение:</w:t>
      </w:r>
    </w:p>
    <w:p w:rsidR="004A2A58" w:rsidRPr="004A2A58" w:rsidRDefault="004A2A58" w:rsidP="004A2A58">
      <w:pPr>
        <w:jc w:val="center"/>
        <w:rPr>
          <w:b/>
          <w:sz w:val="28"/>
          <w:szCs w:val="28"/>
        </w:rPr>
      </w:pPr>
    </w:p>
    <w:tbl>
      <w:tblPr>
        <w:tblW w:w="10881" w:type="dxa"/>
        <w:tblLayout w:type="fixed"/>
        <w:tblLook w:val="01E0"/>
      </w:tblPr>
      <w:tblGrid>
        <w:gridCol w:w="534"/>
        <w:gridCol w:w="10347"/>
      </w:tblGrid>
      <w:tr w:rsidR="00BB07C8" w:rsidRPr="004A2A58" w:rsidTr="00D86A62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BB07C8" w:rsidRPr="004A2A58" w:rsidRDefault="00BB07C8" w:rsidP="00BB07C8">
            <w:pPr>
              <w:ind w:right="-4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347" w:type="dxa"/>
          </w:tcPr>
          <w:p w:rsidR="00BB07C8" w:rsidRPr="004A2A58" w:rsidRDefault="00BB07C8" w:rsidP="00D86A62">
            <w:pPr>
              <w:ind w:right="-453"/>
              <w:jc w:val="both"/>
              <w:rPr>
                <w:sz w:val="28"/>
                <w:szCs w:val="28"/>
              </w:rPr>
            </w:pPr>
            <w:r w:rsidRPr="004A2A58">
              <w:rPr>
                <w:sz w:val="28"/>
                <w:szCs w:val="28"/>
              </w:rPr>
              <w:t>МОУ «Средняя общеобразовательная школа  № 1» г. Таштагол, ул. Лен</w:t>
            </w:r>
            <w:r w:rsidRPr="004A2A58">
              <w:rPr>
                <w:sz w:val="28"/>
                <w:szCs w:val="28"/>
              </w:rPr>
              <w:t>и</w:t>
            </w:r>
            <w:r w:rsidRPr="004A2A58">
              <w:rPr>
                <w:sz w:val="28"/>
                <w:szCs w:val="28"/>
              </w:rPr>
              <w:t>на, 46,</w:t>
            </w:r>
          </w:p>
        </w:tc>
      </w:tr>
      <w:tr w:rsidR="00BB07C8" w:rsidRPr="004A2A58" w:rsidTr="00D86A62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BB07C8" w:rsidRPr="004A2A58" w:rsidRDefault="00BB07C8" w:rsidP="00BB0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347" w:type="dxa"/>
          </w:tcPr>
          <w:p w:rsidR="00BB07C8" w:rsidRPr="004A2A58" w:rsidRDefault="00BB07C8" w:rsidP="00D86A62">
            <w:pPr>
              <w:jc w:val="both"/>
              <w:rPr>
                <w:sz w:val="28"/>
                <w:szCs w:val="28"/>
              </w:rPr>
            </w:pPr>
            <w:r w:rsidRPr="004A2A58">
              <w:rPr>
                <w:sz w:val="28"/>
                <w:szCs w:val="28"/>
              </w:rPr>
              <w:t>МОУ «Основная общеобразовательная школа № 2» г. Таштагол, ул. К.Цет</w:t>
            </w:r>
            <w:r w:rsidR="00D86A62">
              <w:rPr>
                <w:sz w:val="28"/>
                <w:szCs w:val="28"/>
              </w:rPr>
              <w:t>кин,</w:t>
            </w:r>
            <w:r w:rsidRPr="004A2A58">
              <w:rPr>
                <w:sz w:val="28"/>
                <w:szCs w:val="28"/>
              </w:rPr>
              <w:t>28,</w:t>
            </w:r>
          </w:p>
        </w:tc>
      </w:tr>
      <w:tr w:rsidR="00BB07C8" w:rsidRPr="004A2A58" w:rsidTr="00D86A62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BB07C8" w:rsidRPr="004A2A58" w:rsidRDefault="00BB07C8" w:rsidP="00BB0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347" w:type="dxa"/>
          </w:tcPr>
          <w:p w:rsidR="00BB07C8" w:rsidRPr="004A2A58" w:rsidRDefault="00BB07C8" w:rsidP="00D86A62">
            <w:pPr>
              <w:jc w:val="both"/>
              <w:rPr>
                <w:sz w:val="28"/>
                <w:szCs w:val="28"/>
              </w:rPr>
            </w:pPr>
            <w:r w:rsidRPr="004A2A58">
              <w:rPr>
                <w:sz w:val="28"/>
                <w:szCs w:val="28"/>
              </w:rPr>
              <w:t>МОУ для детей-сирот и детей, оставшихся</w:t>
            </w:r>
            <w:r w:rsidR="00D86A62">
              <w:rPr>
                <w:sz w:val="28"/>
                <w:szCs w:val="28"/>
              </w:rPr>
              <w:t xml:space="preserve"> без попечения родителей «Школа </w:t>
            </w:r>
            <w:r w:rsidRPr="004A2A58">
              <w:rPr>
                <w:sz w:val="28"/>
                <w:szCs w:val="28"/>
              </w:rPr>
              <w:t>и</w:t>
            </w:r>
            <w:r w:rsidRPr="004A2A58">
              <w:rPr>
                <w:sz w:val="28"/>
                <w:szCs w:val="28"/>
              </w:rPr>
              <w:t>н</w:t>
            </w:r>
            <w:r w:rsidRPr="004A2A58">
              <w:rPr>
                <w:sz w:val="28"/>
                <w:szCs w:val="28"/>
              </w:rPr>
              <w:t>тернат № 3 для детей-сирот и детей, оставши</w:t>
            </w:r>
            <w:r w:rsidR="00D86A62">
              <w:rPr>
                <w:sz w:val="28"/>
                <w:szCs w:val="28"/>
              </w:rPr>
              <w:t xml:space="preserve">хся без попечения родителей» г. </w:t>
            </w:r>
            <w:r w:rsidRPr="004A2A58">
              <w:rPr>
                <w:sz w:val="28"/>
                <w:szCs w:val="28"/>
              </w:rPr>
              <w:t>Та</w:t>
            </w:r>
            <w:r w:rsidRPr="004A2A58">
              <w:rPr>
                <w:sz w:val="28"/>
                <w:szCs w:val="28"/>
              </w:rPr>
              <w:t>ш</w:t>
            </w:r>
            <w:r w:rsidRPr="004A2A58">
              <w:rPr>
                <w:sz w:val="28"/>
                <w:szCs w:val="28"/>
              </w:rPr>
              <w:t>тагол, ул. Юбилейная, 9,</w:t>
            </w:r>
          </w:p>
        </w:tc>
      </w:tr>
      <w:tr w:rsidR="00BB07C8" w:rsidRPr="004A2A58" w:rsidTr="00D86A62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BB07C8" w:rsidRPr="004A2A58" w:rsidRDefault="00BB07C8" w:rsidP="00BB0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347" w:type="dxa"/>
          </w:tcPr>
          <w:p w:rsidR="00BB07C8" w:rsidRPr="004A2A58" w:rsidRDefault="00BB07C8" w:rsidP="00D86A62">
            <w:pPr>
              <w:jc w:val="both"/>
              <w:rPr>
                <w:sz w:val="28"/>
                <w:szCs w:val="28"/>
              </w:rPr>
            </w:pPr>
            <w:r w:rsidRPr="004A2A58">
              <w:rPr>
                <w:sz w:val="28"/>
                <w:szCs w:val="28"/>
              </w:rPr>
              <w:t>МОУ «Основная общеобразовательная школа № 6» г. Таштагол, ул. Спорти</w:t>
            </w:r>
            <w:r w:rsidRPr="004A2A58">
              <w:rPr>
                <w:sz w:val="28"/>
                <w:szCs w:val="28"/>
              </w:rPr>
              <w:t>в</w:t>
            </w:r>
            <w:r w:rsidRPr="004A2A58">
              <w:rPr>
                <w:sz w:val="28"/>
                <w:szCs w:val="28"/>
              </w:rPr>
              <w:t>ная, 6,</w:t>
            </w:r>
          </w:p>
        </w:tc>
      </w:tr>
      <w:tr w:rsidR="00BB07C8" w:rsidRPr="004A2A58" w:rsidTr="00D86A62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BB07C8" w:rsidRPr="004A2A58" w:rsidRDefault="00BB07C8" w:rsidP="00BB0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347" w:type="dxa"/>
          </w:tcPr>
          <w:p w:rsidR="00BB07C8" w:rsidRPr="004A2A58" w:rsidRDefault="00BB07C8" w:rsidP="00D86A62">
            <w:pPr>
              <w:jc w:val="both"/>
              <w:rPr>
                <w:sz w:val="28"/>
                <w:szCs w:val="28"/>
              </w:rPr>
            </w:pPr>
            <w:r w:rsidRPr="004A2A58">
              <w:rPr>
                <w:sz w:val="28"/>
                <w:szCs w:val="28"/>
              </w:rPr>
              <w:t>МОУ «Основная общеобразовательная школа» № 8 г. Таштагол, ул. Сове</w:t>
            </w:r>
            <w:r w:rsidRPr="004A2A58">
              <w:rPr>
                <w:sz w:val="28"/>
                <w:szCs w:val="28"/>
              </w:rPr>
              <w:t>т</w:t>
            </w:r>
            <w:r w:rsidRPr="004A2A58">
              <w:rPr>
                <w:sz w:val="28"/>
                <w:szCs w:val="28"/>
              </w:rPr>
              <w:t>ская, 53,</w:t>
            </w:r>
          </w:p>
        </w:tc>
      </w:tr>
      <w:tr w:rsidR="00BB07C8" w:rsidRPr="004A2A58" w:rsidTr="00D86A62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BB07C8" w:rsidRPr="004A2A58" w:rsidRDefault="00BB07C8" w:rsidP="00BB0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347" w:type="dxa"/>
          </w:tcPr>
          <w:p w:rsidR="00BB07C8" w:rsidRPr="004A2A58" w:rsidRDefault="00BB07C8" w:rsidP="00D86A62">
            <w:pPr>
              <w:jc w:val="both"/>
              <w:rPr>
                <w:sz w:val="28"/>
                <w:szCs w:val="28"/>
              </w:rPr>
            </w:pPr>
            <w:r w:rsidRPr="004A2A58">
              <w:rPr>
                <w:sz w:val="28"/>
                <w:szCs w:val="28"/>
              </w:rPr>
              <w:t>МОУ «Средняя общеобразовательная школа № 9» г. Таштагол, ул. Посп</w:t>
            </w:r>
            <w:r w:rsidRPr="004A2A58">
              <w:rPr>
                <w:sz w:val="28"/>
                <w:szCs w:val="28"/>
              </w:rPr>
              <w:t>е</w:t>
            </w:r>
            <w:r w:rsidRPr="004A2A58">
              <w:rPr>
                <w:sz w:val="28"/>
                <w:szCs w:val="28"/>
              </w:rPr>
              <w:t>лова, 4,</w:t>
            </w:r>
          </w:p>
        </w:tc>
      </w:tr>
      <w:tr w:rsidR="00BB07C8" w:rsidRPr="004A2A58" w:rsidTr="00D86A62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BB07C8" w:rsidRPr="004A2A58" w:rsidRDefault="00BB07C8" w:rsidP="00BB0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347" w:type="dxa"/>
          </w:tcPr>
          <w:p w:rsidR="00BB07C8" w:rsidRPr="004A2A58" w:rsidRDefault="00D86A62" w:rsidP="00D86A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</w:t>
            </w:r>
            <w:r w:rsidR="00BB07C8" w:rsidRPr="004A2A58">
              <w:rPr>
                <w:sz w:val="28"/>
                <w:szCs w:val="28"/>
              </w:rPr>
              <w:t>«Средняя общеобразовательная школа № 10» г. Таштагол, ул. Ногра</w:t>
            </w:r>
            <w:r w:rsidR="00BB07C8" w:rsidRPr="004A2A58">
              <w:rPr>
                <w:sz w:val="28"/>
                <w:szCs w:val="28"/>
              </w:rPr>
              <w:t>д</w:t>
            </w:r>
            <w:r w:rsidR="00BB07C8" w:rsidRPr="004A2A58">
              <w:rPr>
                <w:sz w:val="28"/>
                <w:szCs w:val="28"/>
              </w:rPr>
              <w:t>ская, 20,</w:t>
            </w:r>
          </w:p>
        </w:tc>
      </w:tr>
      <w:tr w:rsidR="00BB07C8" w:rsidRPr="004A2A58" w:rsidTr="00D86A62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BB07C8" w:rsidRPr="004A2A58" w:rsidRDefault="00BB07C8" w:rsidP="00BB0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347" w:type="dxa"/>
          </w:tcPr>
          <w:p w:rsidR="00BB07C8" w:rsidRPr="004A2A58" w:rsidRDefault="00BB07C8" w:rsidP="00D86A62">
            <w:pPr>
              <w:jc w:val="both"/>
              <w:rPr>
                <w:sz w:val="28"/>
                <w:szCs w:val="28"/>
              </w:rPr>
            </w:pPr>
            <w:r w:rsidRPr="004A2A58">
              <w:rPr>
                <w:sz w:val="28"/>
                <w:szCs w:val="28"/>
              </w:rPr>
              <w:t>Муниципальное специальное коррекционное образовательное учреждение для об</w:t>
            </w:r>
            <w:r w:rsidRPr="004A2A58">
              <w:rPr>
                <w:sz w:val="28"/>
                <w:szCs w:val="28"/>
              </w:rPr>
              <w:t>у</w:t>
            </w:r>
            <w:r w:rsidRPr="004A2A58">
              <w:rPr>
                <w:sz w:val="28"/>
                <w:szCs w:val="28"/>
              </w:rPr>
              <w:t>чающихся, воспитанников с отклонением в развитии «Специальная корре</w:t>
            </w:r>
            <w:r w:rsidRPr="004A2A58">
              <w:rPr>
                <w:sz w:val="28"/>
                <w:szCs w:val="28"/>
              </w:rPr>
              <w:t>к</w:t>
            </w:r>
            <w:r w:rsidRPr="004A2A58">
              <w:rPr>
                <w:sz w:val="28"/>
                <w:szCs w:val="28"/>
              </w:rPr>
              <w:t>ционная</w:t>
            </w:r>
            <w:r>
              <w:rPr>
                <w:sz w:val="28"/>
                <w:szCs w:val="28"/>
              </w:rPr>
              <w:t xml:space="preserve"> </w:t>
            </w:r>
            <w:r w:rsidRPr="004A2A58">
              <w:rPr>
                <w:sz w:val="28"/>
                <w:szCs w:val="28"/>
              </w:rPr>
              <w:t>школа-интернат 8 вида № 19» г. Таштагол, пос. Шалым, ул. Коммунистич</w:t>
            </w:r>
            <w:r w:rsidRPr="004A2A58">
              <w:rPr>
                <w:sz w:val="28"/>
                <w:szCs w:val="28"/>
              </w:rPr>
              <w:t>е</w:t>
            </w:r>
            <w:r w:rsidRPr="004A2A58">
              <w:rPr>
                <w:sz w:val="28"/>
                <w:szCs w:val="28"/>
              </w:rPr>
              <w:t>ская, 13,</w:t>
            </w:r>
          </w:p>
        </w:tc>
      </w:tr>
      <w:tr w:rsidR="00BB07C8" w:rsidRPr="004A2A58" w:rsidTr="00D86A62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BB07C8" w:rsidRPr="004A2A58" w:rsidRDefault="00BB07C8" w:rsidP="00BB0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347" w:type="dxa"/>
          </w:tcPr>
          <w:p w:rsidR="00BB07C8" w:rsidRPr="004A2A58" w:rsidRDefault="00D86A62" w:rsidP="00D86A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МДОУ </w:t>
            </w:r>
            <w:r w:rsidR="00BB07C8" w:rsidRPr="004A2A58">
              <w:rPr>
                <w:sz w:val="28"/>
                <w:szCs w:val="28"/>
              </w:rPr>
              <w:t>общеразвивающего вида детский са</w:t>
            </w:r>
            <w:r>
              <w:rPr>
                <w:sz w:val="28"/>
                <w:szCs w:val="28"/>
              </w:rPr>
              <w:t xml:space="preserve">д </w:t>
            </w:r>
            <w:r w:rsidR="00BB07C8" w:rsidRPr="004A2A58">
              <w:rPr>
                <w:sz w:val="28"/>
                <w:szCs w:val="28"/>
              </w:rPr>
              <w:t>№ 1 «Красная Шапочка»  г. Ташт</w:t>
            </w:r>
            <w:r w:rsidR="00BB07C8" w:rsidRPr="004A2A58">
              <w:rPr>
                <w:sz w:val="28"/>
                <w:szCs w:val="28"/>
              </w:rPr>
              <w:t>а</w:t>
            </w:r>
            <w:r w:rsidR="00BB07C8" w:rsidRPr="004A2A58">
              <w:rPr>
                <w:sz w:val="28"/>
                <w:szCs w:val="28"/>
              </w:rPr>
              <w:t>гол, ул. Ленина, 36,</w:t>
            </w:r>
          </w:p>
        </w:tc>
      </w:tr>
      <w:tr w:rsidR="00BB07C8" w:rsidRPr="004A2A58" w:rsidTr="00D86A62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BB07C8" w:rsidRPr="004A2A58" w:rsidRDefault="00BB07C8" w:rsidP="00BB0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347" w:type="dxa"/>
          </w:tcPr>
          <w:p w:rsidR="00BB07C8" w:rsidRPr="004A2A58" w:rsidRDefault="00BB07C8" w:rsidP="00D86A62">
            <w:pPr>
              <w:jc w:val="both"/>
              <w:rPr>
                <w:sz w:val="28"/>
                <w:szCs w:val="28"/>
              </w:rPr>
            </w:pPr>
            <w:r w:rsidRPr="004A2A58">
              <w:rPr>
                <w:sz w:val="28"/>
                <w:szCs w:val="28"/>
              </w:rPr>
              <w:t>МДОУ комбинированного вида детский сад № 2 «Солнышко» г. Таштагол, ул.Суворова, 19,</w:t>
            </w:r>
          </w:p>
        </w:tc>
      </w:tr>
      <w:tr w:rsidR="00BB07C8" w:rsidRPr="004A2A58" w:rsidTr="00D86A62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BB07C8" w:rsidRPr="004A2A58" w:rsidRDefault="00BB07C8" w:rsidP="00BB0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0347" w:type="dxa"/>
          </w:tcPr>
          <w:p w:rsidR="00BB07C8" w:rsidRPr="004A2A58" w:rsidRDefault="00BB07C8" w:rsidP="00D86A62">
            <w:pPr>
              <w:jc w:val="both"/>
              <w:rPr>
                <w:sz w:val="28"/>
                <w:szCs w:val="28"/>
              </w:rPr>
            </w:pPr>
            <w:r w:rsidRPr="004A2A58">
              <w:rPr>
                <w:sz w:val="28"/>
                <w:szCs w:val="28"/>
              </w:rPr>
              <w:t>МДОУ общеразвивающего вида детский сад № 3 «Березка» г. Таштагол, ул.Ленина, 15,</w:t>
            </w:r>
          </w:p>
        </w:tc>
      </w:tr>
      <w:tr w:rsidR="00BB07C8" w:rsidRPr="004A2A58" w:rsidTr="00D86A62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BB07C8" w:rsidRPr="004A2A58" w:rsidRDefault="00BB07C8" w:rsidP="00BB0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0347" w:type="dxa"/>
          </w:tcPr>
          <w:p w:rsidR="00BB07C8" w:rsidRPr="004A2A58" w:rsidRDefault="00BB07C8" w:rsidP="00D86A62">
            <w:pPr>
              <w:jc w:val="both"/>
              <w:rPr>
                <w:sz w:val="28"/>
                <w:szCs w:val="28"/>
              </w:rPr>
            </w:pPr>
            <w:r w:rsidRPr="004A2A58">
              <w:rPr>
                <w:sz w:val="28"/>
                <w:szCs w:val="28"/>
              </w:rPr>
              <w:t>МДОУ комбинированного вида детский сад № 4 «Родничок» г. Таштагол, ул.Коммунальная, 2,</w:t>
            </w:r>
          </w:p>
        </w:tc>
      </w:tr>
      <w:tr w:rsidR="00BB07C8" w:rsidRPr="004A2A58" w:rsidTr="00D86A62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BB07C8" w:rsidRPr="004A2A58" w:rsidRDefault="00BB07C8" w:rsidP="00BB0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347" w:type="dxa"/>
          </w:tcPr>
          <w:p w:rsidR="00BB07C8" w:rsidRPr="004A2A58" w:rsidRDefault="00D86A62" w:rsidP="00D86A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МДОУ </w:t>
            </w:r>
            <w:r w:rsidR="00BB07C8" w:rsidRPr="004A2A58">
              <w:rPr>
                <w:sz w:val="28"/>
                <w:szCs w:val="28"/>
              </w:rPr>
              <w:t>общеразвивающего вида детский сад № 6 «Теремок» г. Таштагол, ул.Ленина, 84,</w:t>
            </w:r>
          </w:p>
        </w:tc>
      </w:tr>
      <w:tr w:rsidR="00BB07C8" w:rsidRPr="004A2A58" w:rsidTr="00D86A62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BB07C8" w:rsidRPr="004A2A58" w:rsidRDefault="00BB07C8" w:rsidP="00BB07C8">
            <w:pPr>
              <w:tabs>
                <w:tab w:val="num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0347" w:type="dxa"/>
          </w:tcPr>
          <w:p w:rsidR="00BB07C8" w:rsidRPr="004A2A58" w:rsidRDefault="00BB07C8" w:rsidP="00D86A62">
            <w:pPr>
              <w:jc w:val="both"/>
              <w:rPr>
                <w:sz w:val="28"/>
                <w:szCs w:val="28"/>
              </w:rPr>
            </w:pPr>
            <w:r w:rsidRPr="004A2A58">
              <w:rPr>
                <w:sz w:val="28"/>
                <w:szCs w:val="28"/>
              </w:rPr>
              <w:t>МДОУ общеразвивающего вида детский сад № 7 «Подснежник» г. Таштагол, ул. Матросова, 38,</w:t>
            </w:r>
          </w:p>
        </w:tc>
      </w:tr>
      <w:tr w:rsidR="00BB07C8" w:rsidRPr="004A2A58" w:rsidTr="00D86A62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BB07C8" w:rsidRPr="004A2A58" w:rsidRDefault="00BB07C8" w:rsidP="00BB0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0347" w:type="dxa"/>
          </w:tcPr>
          <w:p w:rsidR="00BB07C8" w:rsidRPr="004A2A58" w:rsidRDefault="00BB07C8" w:rsidP="00D86A62">
            <w:pPr>
              <w:jc w:val="both"/>
              <w:rPr>
                <w:sz w:val="28"/>
                <w:szCs w:val="28"/>
              </w:rPr>
            </w:pPr>
            <w:r w:rsidRPr="004A2A58">
              <w:rPr>
                <w:sz w:val="28"/>
                <w:szCs w:val="28"/>
              </w:rPr>
              <w:t>МДОУ комбинированного вида детский сад № 8 «Рябинка» г. Таштагол, ул. Посп</w:t>
            </w:r>
            <w:r w:rsidRPr="004A2A58">
              <w:rPr>
                <w:sz w:val="28"/>
                <w:szCs w:val="28"/>
              </w:rPr>
              <w:t>е</w:t>
            </w:r>
            <w:r w:rsidRPr="004A2A58">
              <w:rPr>
                <w:sz w:val="28"/>
                <w:szCs w:val="28"/>
              </w:rPr>
              <w:t>лова, 19,</w:t>
            </w:r>
          </w:p>
        </w:tc>
      </w:tr>
      <w:tr w:rsidR="00BB07C8" w:rsidRPr="004A2A58" w:rsidTr="00D86A62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BB07C8" w:rsidRPr="004A2A58" w:rsidRDefault="00BB07C8" w:rsidP="00BB0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0347" w:type="dxa"/>
          </w:tcPr>
          <w:p w:rsidR="00BB07C8" w:rsidRPr="004A2A58" w:rsidRDefault="00D86A62" w:rsidP="00D86A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МДОУ </w:t>
            </w:r>
            <w:r w:rsidR="00BB07C8" w:rsidRPr="004A2A58">
              <w:rPr>
                <w:sz w:val="28"/>
                <w:szCs w:val="28"/>
              </w:rPr>
              <w:t>общер</w:t>
            </w:r>
            <w:r>
              <w:rPr>
                <w:sz w:val="28"/>
                <w:szCs w:val="28"/>
              </w:rPr>
              <w:t xml:space="preserve">азвивающего вида детский сад № </w:t>
            </w:r>
            <w:r w:rsidR="00BB07C8" w:rsidRPr="004A2A58">
              <w:rPr>
                <w:sz w:val="28"/>
                <w:szCs w:val="28"/>
              </w:rPr>
              <w:t>9 «Колобок» г. Таштагол, ул.Артема, 5,</w:t>
            </w:r>
          </w:p>
        </w:tc>
      </w:tr>
      <w:tr w:rsidR="00BB07C8" w:rsidRPr="004A2A58" w:rsidTr="00D86A62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BB07C8" w:rsidRPr="004A2A58" w:rsidRDefault="00BB07C8" w:rsidP="00BB0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0347" w:type="dxa"/>
          </w:tcPr>
          <w:p w:rsidR="00BB07C8" w:rsidRPr="004A2A58" w:rsidRDefault="00BB07C8" w:rsidP="00D86A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МДОУ </w:t>
            </w:r>
            <w:r w:rsidRPr="004A2A58">
              <w:rPr>
                <w:sz w:val="28"/>
                <w:szCs w:val="28"/>
              </w:rPr>
              <w:t>комбинированного вида детский сад № 10 Антошка г. Таштагол, ул. 8 Ма</w:t>
            </w:r>
            <w:r w:rsidRPr="004A2A58">
              <w:rPr>
                <w:sz w:val="28"/>
                <w:szCs w:val="28"/>
              </w:rPr>
              <w:t>р</w:t>
            </w:r>
            <w:r w:rsidRPr="004A2A58">
              <w:rPr>
                <w:sz w:val="28"/>
                <w:szCs w:val="28"/>
              </w:rPr>
              <w:t>та, 2а,</w:t>
            </w:r>
          </w:p>
        </w:tc>
      </w:tr>
      <w:tr w:rsidR="00BB07C8" w:rsidRPr="004A2A58" w:rsidTr="00D86A62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BB07C8" w:rsidRPr="004A2A58" w:rsidRDefault="00BB07C8" w:rsidP="00BB0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0347" w:type="dxa"/>
          </w:tcPr>
          <w:p w:rsidR="00BB07C8" w:rsidRPr="004A2A58" w:rsidRDefault="00BB07C8" w:rsidP="00D86A62">
            <w:pPr>
              <w:jc w:val="both"/>
              <w:rPr>
                <w:sz w:val="28"/>
                <w:szCs w:val="28"/>
              </w:rPr>
            </w:pPr>
            <w:r w:rsidRPr="004A2A58">
              <w:rPr>
                <w:sz w:val="28"/>
                <w:szCs w:val="28"/>
              </w:rPr>
              <w:t>МДОУ комбинированного вида детский сад  № 11 «Золотая рыбка» г. Ташт</w:t>
            </w:r>
            <w:r w:rsidRPr="004A2A58">
              <w:rPr>
                <w:sz w:val="28"/>
                <w:szCs w:val="28"/>
              </w:rPr>
              <w:t>а</w:t>
            </w:r>
            <w:r w:rsidRPr="004A2A58">
              <w:rPr>
                <w:sz w:val="28"/>
                <w:szCs w:val="28"/>
              </w:rPr>
              <w:t>гол, ул. Поспелова, 19-а,</w:t>
            </w:r>
          </w:p>
        </w:tc>
      </w:tr>
      <w:tr w:rsidR="00BB07C8" w:rsidRPr="004A2A58" w:rsidTr="00D86A62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BB07C8" w:rsidRPr="004A2A58" w:rsidRDefault="00BB07C8" w:rsidP="00BB0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0347" w:type="dxa"/>
          </w:tcPr>
          <w:p w:rsidR="00BB07C8" w:rsidRPr="004A2A58" w:rsidRDefault="00BB07C8" w:rsidP="00D86A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МДОУ </w:t>
            </w:r>
            <w:r w:rsidRPr="004A2A58">
              <w:rPr>
                <w:sz w:val="28"/>
                <w:szCs w:val="28"/>
              </w:rPr>
              <w:t>комбинированного вида детский сад № 12 «Золотой ключик» г. Ташт</w:t>
            </w:r>
            <w:r w:rsidRPr="004A2A58">
              <w:rPr>
                <w:sz w:val="28"/>
                <w:szCs w:val="28"/>
              </w:rPr>
              <w:t>а</w:t>
            </w:r>
            <w:r w:rsidRPr="004A2A58">
              <w:rPr>
                <w:sz w:val="28"/>
                <w:szCs w:val="28"/>
              </w:rPr>
              <w:t>гол, ул. Ноградская, 7,</w:t>
            </w:r>
          </w:p>
        </w:tc>
      </w:tr>
      <w:tr w:rsidR="00BB07C8" w:rsidRPr="004A2A58" w:rsidTr="00D86A62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BB07C8" w:rsidRPr="004A2A58" w:rsidRDefault="00BB07C8" w:rsidP="00BB07C8">
            <w:pPr>
              <w:tabs>
                <w:tab w:val="num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0347" w:type="dxa"/>
          </w:tcPr>
          <w:p w:rsidR="00BB07C8" w:rsidRPr="004A2A58" w:rsidRDefault="00BB07C8" w:rsidP="00D86A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МДОУ </w:t>
            </w:r>
            <w:r w:rsidRPr="004A2A58">
              <w:rPr>
                <w:sz w:val="28"/>
                <w:szCs w:val="28"/>
              </w:rPr>
              <w:t>комбинир</w:t>
            </w:r>
            <w:r w:rsidR="00D86A62">
              <w:rPr>
                <w:sz w:val="28"/>
                <w:szCs w:val="28"/>
              </w:rPr>
              <w:t xml:space="preserve">ованного вида детский сад № 14 </w:t>
            </w:r>
            <w:r w:rsidRPr="004A2A58">
              <w:rPr>
                <w:sz w:val="28"/>
                <w:szCs w:val="28"/>
              </w:rPr>
              <w:t xml:space="preserve">«Алёнушка» г. Таштагол, ул.8 </w:t>
            </w:r>
            <w:r w:rsidRPr="004A2A58">
              <w:rPr>
                <w:sz w:val="28"/>
                <w:szCs w:val="28"/>
              </w:rPr>
              <w:lastRenderedPageBreak/>
              <w:t>Марта, 5,</w:t>
            </w:r>
          </w:p>
        </w:tc>
      </w:tr>
      <w:tr w:rsidR="00BB07C8" w:rsidRPr="004A2A58" w:rsidTr="00D86A62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BB07C8" w:rsidRPr="004A2A58" w:rsidRDefault="00BB07C8" w:rsidP="00BB0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10347" w:type="dxa"/>
          </w:tcPr>
          <w:p w:rsidR="00BB07C8" w:rsidRPr="004A2A58" w:rsidRDefault="00BB07C8" w:rsidP="00D86A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МДОУ </w:t>
            </w:r>
            <w:r w:rsidRPr="004A2A58">
              <w:rPr>
                <w:sz w:val="28"/>
                <w:szCs w:val="28"/>
              </w:rPr>
              <w:t>комбинированного вида детский с</w:t>
            </w:r>
            <w:r w:rsidR="00D86A62">
              <w:rPr>
                <w:sz w:val="28"/>
                <w:szCs w:val="28"/>
              </w:rPr>
              <w:t xml:space="preserve">ад № 53 «Ромашка» г. Таштагол, </w:t>
            </w:r>
            <w:r w:rsidRPr="004A2A58">
              <w:rPr>
                <w:sz w:val="28"/>
                <w:szCs w:val="28"/>
              </w:rPr>
              <w:t>ул. С</w:t>
            </w:r>
            <w:r w:rsidRPr="004A2A58">
              <w:rPr>
                <w:sz w:val="28"/>
                <w:szCs w:val="28"/>
              </w:rPr>
              <w:t>о</w:t>
            </w:r>
            <w:r w:rsidRPr="004A2A58">
              <w:rPr>
                <w:sz w:val="28"/>
                <w:szCs w:val="28"/>
              </w:rPr>
              <w:t>ветская, 8,</w:t>
            </w:r>
          </w:p>
        </w:tc>
      </w:tr>
      <w:tr w:rsidR="00BB07C8" w:rsidRPr="004A2A58" w:rsidTr="00D86A62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BB07C8" w:rsidRPr="004A2A58" w:rsidRDefault="00BB07C8" w:rsidP="00BB0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0347" w:type="dxa"/>
          </w:tcPr>
          <w:p w:rsidR="00BB07C8" w:rsidRPr="004A2A58" w:rsidRDefault="00BB07C8" w:rsidP="00D86A62">
            <w:pPr>
              <w:jc w:val="both"/>
              <w:rPr>
                <w:sz w:val="28"/>
                <w:szCs w:val="28"/>
              </w:rPr>
            </w:pPr>
            <w:r w:rsidRPr="004A2A58">
              <w:rPr>
                <w:sz w:val="28"/>
                <w:szCs w:val="28"/>
              </w:rPr>
              <w:t>Дом культуры «Горняк» г. Таштагол, ул. Юбилейная, 1-а,</w:t>
            </w:r>
          </w:p>
        </w:tc>
      </w:tr>
      <w:tr w:rsidR="00BB07C8" w:rsidRPr="004A2A58" w:rsidTr="00D86A62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BB07C8" w:rsidRPr="004A2A58" w:rsidRDefault="00BB07C8" w:rsidP="00BB0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0347" w:type="dxa"/>
          </w:tcPr>
          <w:p w:rsidR="00BB07C8" w:rsidRPr="004A2A58" w:rsidRDefault="00BB07C8" w:rsidP="00D86A62">
            <w:pPr>
              <w:jc w:val="both"/>
              <w:rPr>
                <w:sz w:val="28"/>
                <w:szCs w:val="28"/>
              </w:rPr>
            </w:pPr>
            <w:r w:rsidRPr="004A2A58">
              <w:rPr>
                <w:sz w:val="28"/>
                <w:szCs w:val="28"/>
              </w:rPr>
              <w:t>Городской дом культуры «Топаз» г. Таштагол, ул. Геологическая, 62,</w:t>
            </w:r>
          </w:p>
        </w:tc>
      </w:tr>
      <w:tr w:rsidR="00BB07C8" w:rsidRPr="004A2A58" w:rsidTr="00D86A62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BB07C8" w:rsidRPr="004A2A58" w:rsidRDefault="00BB07C8" w:rsidP="00BB0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0347" w:type="dxa"/>
          </w:tcPr>
          <w:p w:rsidR="00BB07C8" w:rsidRPr="004A2A58" w:rsidRDefault="00BB07C8" w:rsidP="00D86A62">
            <w:pPr>
              <w:jc w:val="both"/>
              <w:rPr>
                <w:sz w:val="28"/>
                <w:szCs w:val="28"/>
              </w:rPr>
            </w:pPr>
            <w:r w:rsidRPr="004A2A58">
              <w:rPr>
                <w:sz w:val="28"/>
                <w:szCs w:val="28"/>
              </w:rPr>
              <w:t>Дом культуры «Встреча» г. Таштагол, ул. Советская, 36-а,</w:t>
            </w:r>
          </w:p>
        </w:tc>
      </w:tr>
      <w:tr w:rsidR="00BB07C8" w:rsidRPr="004A2A58" w:rsidTr="00D86A62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BB07C8" w:rsidRPr="004A2A58" w:rsidRDefault="00BB07C8" w:rsidP="00BB0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0347" w:type="dxa"/>
          </w:tcPr>
          <w:p w:rsidR="00BB07C8" w:rsidRPr="004A2A58" w:rsidRDefault="00BB07C8" w:rsidP="00D86A62">
            <w:pPr>
              <w:jc w:val="both"/>
              <w:rPr>
                <w:sz w:val="28"/>
                <w:szCs w:val="28"/>
              </w:rPr>
            </w:pPr>
            <w:r w:rsidRPr="004A2A58">
              <w:rPr>
                <w:sz w:val="28"/>
                <w:szCs w:val="28"/>
              </w:rPr>
              <w:t>Дом культуры «Горняк» г. Таштагол, ул. Коммунистическая, 21,</w:t>
            </w:r>
          </w:p>
        </w:tc>
      </w:tr>
      <w:tr w:rsidR="00BB07C8" w:rsidRPr="004A2A58" w:rsidTr="00D86A62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BB07C8" w:rsidRPr="004A2A58" w:rsidRDefault="00BB07C8" w:rsidP="00BB0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0347" w:type="dxa"/>
          </w:tcPr>
          <w:p w:rsidR="00BB07C8" w:rsidRPr="004A2A58" w:rsidRDefault="00D86A62" w:rsidP="00D86A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Детская музыкальная школа № 27 </w:t>
            </w:r>
            <w:r w:rsidR="00BB07C8" w:rsidRPr="004A2A58">
              <w:rPr>
                <w:sz w:val="28"/>
                <w:szCs w:val="28"/>
              </w:rPr>
              <w:t>г. Таштагол ул. Ленина, 28;</w:t>
            </w:r>
          </w:p>
        </w:tc>
      </w:tr>
    </w:tbl>
    <w:p w:rsidR="004A2A58" w:rsidRPr="004A2A58" w:rsidRDefault="004A2A58" w:rsidP="004A2A58">
      <w:pPr>
        <w:jc w:val="center"/>
        <w:rPr>
          <w:b/>
          <w:sz w:val="28"/>
          <w:szCs w:val="28"/>
        </w:rPr>
      </w:pPr>
    </w:p>
    <w:p w:rsidR="004A2A58" w:rsidRPr="004A2A58" w:rsidRDefault="004A2A58" w:rsidP="004A2A58">
      <w:pPr>
        <w:jc w:val="center"/>
        <w:rPr>
          <w:b/>
          <w:i/>
          <w:sz w:val="28"/>
          <w:szCs w:val="28"/>
          <w:u w:val="single"/>
        </w:rPr>
      </w:pPr>
      <w:r w:rsidRPr="004A2A58">
        <w:rPr>
          <w:b/>
          <w:i/>
          <w:sz w:val="28"/>
          <w:szCs w:val="28"/>
          <w:u w:val="single"/>
        </w:rPr>
        <w:t>Шерегешское городское поселение:</w:t>
      </w:r>
    </w:p>
    <w:p w:rsidR="004A2A58" w:rsidRPr="004A2A58" w:rsidRDefault="004A2A58" w:rsidP="004A2A58">
      <w:pPr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9828"/>
      </w:tblGrid>
      <w:tr w:rsidR="004A2A58" w:rsidRPr="004A2A58" w:rsidTr="00970624">
        <w:tblPrEx>
          <w:tblCellMar>
            <w:top w:w="0" w:type="dxa"/>
            <w:bottom w:w="0" w:type="dxa"/>
          </w:tblCellMar>
        </w:tblPrEx>
        <w:tc>
          <w:tcPr>
            <w:tcW w:w="9828" w:type="dxa"/>
          </w:tcPr>
          <w:p w:rsidR="004A2A58" w:rsidRPr="004A2A58" w:rsidRDefault="004A2A58" w:rsidP="004A2A58">
            <w:pPr>
              <w:numPr>
                <w:ilvl w:val="0"/>
                <w:numId w:val="18"/>
              </w:numPr>
              <w:tabs>
                <w:tab w:val="clear" w:pos="360"/>
                <w:tab w:val="num" w:pos="540"/>
              </w:tabs>
              <w:ind w:left="540" w:hanging="540"/>
              <w:rPr>
                <w:sz w:val="28"/>
                <w:szCs w:val="28"/>
              </w:rPr>
            </w:pPr>
            <w:r w:rsidRPr="004A2A58">
              <w:rPr>
                <w:sz w:val="28"/>
                <w:szCs w:val="28"/>
              </w:rPr>
              <w:t>МОУ «Средняя общеобразовательная школа № 11» пос. Шерегеш, ул.Советская,4а,</w:t>
            </w:r>
          </w:p>
        </w:tc>
      </w:tr>
      <w:tr w:rsidR="004A2A58" w:rsidRPr="004A2A58" w:rsidTr="00970624">
        <w:tblPrEx>
          <w:tblCellMar>
            <w:top w:w="0" w:type="dxa"/>
            <w:bottom w:w="0" w:type="dxa"/>
          </w:tblCellMar>
        </w:tblPrEx>
        <w:tc>
          <w:tcPr>
            <w:tcW w:w="9828" w:type="dxa"/>
          </w:tcPr>
          <w:p w:rsidR="004A2A58" w:rsidRPr="004A2A58" w:rsidRDefault="004A2A58" w:rsidP="004A2A58">
            <w:pPr>
              <w:numPr>
                <w:ilvl w:val="0"/>
                <w:numId w:val="18"/>
              </w:numPr>
              <w:tabs>
                <w:tab w:val="clear" w:pos="360"/>
                <w:tab w:val="num" w:pos="540"/>
              </w:tabs>
              <w:ind w:left="540" w:hanging="540"/>
              <w:rPr>
                <w:sz w:val="28"/>
                <w:szCs w:val="28"/>
              </w:rPr>
            </w:pPr>
            <w:r w:rsidRPr="004A2A58">
              <w:rPr>
                <w:sz w:val="28"/>
                <w:szCs w:val="28"/>
              </w:rPr>
              <w:t>МУ «Социально-реабилитационный центр для несовершеннолетних Та</w:t>
            </w:r>
            <w:r w:rsidRPr="004A2A58">
              <w:rPr>
                <w:sz w:val="28"/>
                <w:szCs w:val="28"/>
              </w:rPr>
              <w:t>ш</w:t>
            </w:r>
            <w:r w:rsidRPr="004A2A58">
              <w:rPr>
                <w:sz w:val="28"/>
                <w:szCs w:val="28"/>
              </w:rPr>
              <w:t>тагольского района» пос. Шерегеш, ул.В.Волошиной, 2,</w:t>
            </w:r>
          </w:p>
        </w:tc>
      </w:tr>
      <w:tr w:rsidR="004A2A58" w:rsidRPr="004A2A58" w:rsidTr="00970624">
        <w:tblPrEx>
          <w:tblCellMar>
            <w:top w:w="0" w:type="dxa"/>
            <w:bottom w:w="0" w:type="dxa"/>
          </w:tblCellMar>
        </w:tblPrEx>
        <w:tc>
          <w:tcPr>
            <w:tcW w:w="9828" w:type="dxa"/>
          </w:tcPr>
          <w:p w:rsidR="004A2A58" w:rsidRPr="004A2A58" w:rsidRDefault="004A2A58" w:rsidP="004A2A58">
            <w:pPr>
              <w:numPr>
                <w:ilvl w:val="0"/>
                <w:numId w:val="18"/>
              </w:numPr>
              <w:tabs>
                <w:tab w:val="clear" w:pos="360"/>
                <w:tab w:val="num" w:pos="540"/>
              </w:tabs>
              <w:ind w:left="540" w:hanging="540"/>
              <w:rPr>
                <w:sz w:val="28"/>
                <w:szCs w:val="28"/>
              </w:rPr>
            </w:pPr>
            <w:r w:rsidRPr="004A2A58">
              <w:rPr>
                <w:sz w:val="28"/>
                <w:szCs w:val="28"/>
              </w:rPr>
              <w:t>МОУ ДОД  «Центр развития творчества детей и юношества» пос. Шер</w:t>
            </w:r>
            <w:r w:rsidRPr="004A2A58">
              <w:rPr>
                <w:sz w:val="28"/>
                <w:szCs w:val="28"/>
              </w:rPr>
              <w:t>е</w:t>
            </w:r>
            <w:r w:rsidRPr="004A2A58">
              <w:rPr>
                <w:sz w:val="28"/>
                <w:szCs w:val="28"/>
              </w:rPr>
              <w:t>геш, ул. Сове</w:t>
            </w:r>
            <w:r w:rsidRPr="004A2A58">
              <w:rPr>
                <w:sz w:val="28"/>
                <w:szCs w:val="28"/>
              </w:rPr>
              <w:t>т</w:t>
            </w:r>
            <w:r w:rsidRPr="004A2A58">
              <w:rPr>
                <w:sz w:val="28"/>
                <w:szCs w:val="28"/>
              </w:rPr>
              <w:t>ская, 4-а,</w:t>
            </w:r>
          </w:p>
        </w:tc>
      </w:tr>
      <w:tr w:rsidR="004A2A58" w:rsidRPr="004A2A58" w:rsidTr="00970624">
        <w:tblPrEx>
          <w:tblCellMar>
            <w:top w:w="0" w:type="dxa"/>
            <w:bottom w:w="0" w:type="dxa"/>
          </w:tblCellMar>
        </w:tblPrEx>
        <w:tc>
          <w:tcPr>
            <w:tcW w:w="9828" w:type="dxa"/>
          </w:tcPr>
          <w:p w:rsidR="004A2A58" w:rsidRPr="004A2A58" w:rsidRDefault="004A2A58" w:rsidP="004A2A58">
            <w:pPr>
              <w:numPr>
                <w:ilvl w:val="0"/>
                <w:numId w:val="18"/>
              </w:numPr>
              <w:tabs>
                <w:tab w:val="clear" w:pos="360"/>
                <w:tab w:val="num" w:pos="540"/>
              </w:tabs>
              <w:ind w:left="540" w:hanging="540"/>
              <w:rPr>
                <w:sz w:val="28"/>
                <w:szCs w:val="28"/>
              </w:rPr>
            </w:pPr>
            <w:r w:rsidRPr="004A2A58">
              <w:rPr>
                <w:sz w:val="28"/>
                <w:szCs w:val="28"/>
              </w:rPr>
              <w:t>МДОУ  общеразвивающего вида детский сад № 1 «Березка» пос. Шерегеш, ул. Кирова, 12-а,</w:t>
            </w:r>
          </w:p>
        </w:tc>
      </w:tr>
      <w:tr w:rsidR="004A2A58" w:rsidRPr="004A2A58" w:rsidTr="00970624">
        <w:tblPrEx>
          <w:tblCellMar>
            <w:top w:w="0" w:type="dxa"/>
            <w:bottom w:w="0" w:type="dxa"/>
          </w:tblCellMar>
        </w:tblPrEx>
        <w:tc>
          <w:tcPr>
            <w:tcW w:w="9828" w:type="dxa"/>
          </w:tcPr>
          <w:p w:rsidR="004A2A58" w:rsidRPr="004A2A58" w:rsidRDefault="004A2A58" w:rsidP="004A2A58">
            <w:pPr>
              <w:numPr>
                <w:ilvl w:val="0"/>
                <w:numId w:val="18"/>
              </w:numPr>
              <w:tabs>
                <w:tab w:val="clear" w:pos="360"/>
                <w:tab w:val="num" w:pos="540"/>
              </w:tabs>
              <w:ind w:left="540" w:hanging="540"/>
              <w:rPr>
                <w:sz w:val="28"/>
                <w:szCs w:val="28"/>
              </w:rPr>
            </w:pPr>
            <w:r w:rsidRPr="004A2A58">
              <w:rPr>
                <w:sz w:val="28"/>
                <w:szCs w:val="28"/>
              </w:rPr>
              <w:t>МДОУ  комбинированного вида детский сад № 4 «Чебурашка» пос. Шер</w:t>
            </w:r>
            <w:r w:rsidRPr="004A2A58">
              <w:rPr>
                <w:sz w:val="28"/>
                <w:szCs w:val="28"/>
              </w:rPr>
              <w:t>е</w:t>
            </w:r>
            <w:r w:rsidRPr="004A2A58">
              <w:rPr>
                <w:sz w:val="28"/>
                <w:szCs w:val="28"/>
              </w:rPr>
              <w:t>геш, ул. С</w:t>
            </w:r>
            <w:r w:rsidRPr="004A2A58">
              <w:rPr>
                <w:sz w:val="28"/>
                <w:szCs w:val="28"/>
              </w:rPr>
              <w:t>о</w:t>
            </w:r>
            <w:r w:rsidRPr="004A2A58">
              <w:rPr>
                <w:sz w:val="28"/>
                <w:szCs w:val="28"/>
              </w:rPr>
              <w:t>ветская, 5,</w:t>
            </w:r>
          </w:p>
        </w:tc>
      </w:tr>
      <w:tr w:rsidR="004A2A58" w:rsidRPr="004A2A58" w:rsidTr="00970624">
        <w:tblPrEx>
          <w:tblCellMar>
            <w:top w:w="0" w:type="dxa"/>
            <w:bottom w:w="0" w:type="dxa"/>
          </w:tblCellMar>
        </w:tblPrEx>
        <w:tc>
          <w:tcPr>
            <w:tcW w:w="9828" w:type="dxa"/>
          </w:tcPr>
          <w:p w:rsidR="004A2A58" w:rsidRPr="004A2A58" w:rsidRDefault="004A2A58" w:rsidP="004A2A58">
            <w:pPr>
              <w:numPr>
                <w:ilvl w:val="0"/>
                <w:numId w:val="18"/>
              </w:numPr>
              <w:tabs>
                <w:tab w:val="clear" w:pos="360"/>
                <w:tab w:val="num" w:pos="540"/>
              </w:tabs>
              <w:ind w:left="540" w:hanging="540"/>
              <w:rPr>
                <w:sz w:val="28"/>
                <w:szCs w:val="28"/>
              </w:rPr>
            </w:pPr>
            <w:r w:rsidRPr="004A2A58">
              <w:rPr>
                <w:sz w:val="28"/>
                <w:szCs w:val="28"/>
              </w:rPr>
              <w:t>МДОУ общеразвивающего вида детский сад № 6 «Сказка» пос. Шерегеш, ул. Гагарина, 26-а,</w:t>
            </w:r>
          </w:p>
        </w:tc>
      </w:tr>
      <w:tr w:rsidR="004A2A58" w:rsidRPr="004A2A58" w:rsidTr="00970624">
        <w:tblPrEx>
          <w:tblCellMar>
            <w:top w:w="0" w:type="dxa"/>
            <w:bottom w:w="0" w:type="dxa"/>
          </w:tblCellMar>
        </w:tblPrEx>
        <w:tc>
          <w:tcPr>
            <w:tcW w:w="9828" w:type="dxa"/>
          </w:tcPr>
          <w:p w:rsidR="004A2A58" w:rsidRPr="004A2A58" w:rsidRDefault="004A2A58" w:rsidP="004A2A58">
            <w:pPr>
              <w:numPr>
                <w:ilvl w:val="0"/>
                <w:numId w:val="18"/>
              </w:numPr>
              <w:tabs>
                <w:tab w:val="clear" w:pos="360"/>
                <w:tab w:val="num" w:pos="540"/>
              </w:tabs>
              <w:ind w:left="540" w:hanging="540"/>
              <w:rPr>
                <w:sz w:val="28"/>
                <w:szCs w:val="28"/>
              </w:rPr>
            </w:pPr>
            <w:r w:rsidRPr="004A2A58">
              <w:rPr>
                <w:sz w:val="28"/>
                <w:szCs w:val="28"/>
              </w:rPr>
              <w:t>МДОУ общеразвивающего вида детский сад № 7 «Колокольчик» пос. Ш</w:t>
            </w:r>
            <w:r w:rsidRPr="004A2A58">
              <w:rPr>
                <w:sz w:val="28"/>
                <w:szCs w:val="28"/>
              </w:rPr>
              <w:t>е</w:t>
            </w:r>
            <w:r w:rsidRPr="004A2A58">
              <w:rPr>
                <w:sz w:val="28"/>
                <w:szCs w:val="28"/>
              </w:rPr>
              <w:t>регеш, Ул.Советская, 12-а,</w:t>
            </w:r>
          </w:p>
        </w:tc>
      </w:tr>
      <w:tr w:rsidR="004A2A58" w:rsidRPr="004A2A58" w:rsidTr="00970624">
        <w:tblPrEx>
          <w:tblCellMar>
            <w:top w:w="0" w:type="dxa"/>
            <w:bottom w:w="0" w:type="dxa"/>
          </w:tblCellMar>
        </w:tblPrEx>
        <w:tc>
          <w:tcPr>
            <w:tcW w:w="9828" w:type="dxa"/>
          </w:tcPr>
          <w:p w:rsidR="004A2A58" w:rsidRPr="004A2A58" w:rsidRDefault="004A2A58" w:rsidP="004A2A58">
            <w:pPr>
              <w:numPr>
                <w:ilvl w:val="0"/>
                <w:numId w:val="18"/>
              </w:numPr>
              <w:tabs>
                <w:tab w:val="clear" w:pos="360"/>
                <w:tab w:val="num" w:pos="540"/>
              </w:tabs>
              <w:ind w:left="540" w:hanging="540"/>
              <w:rPr>
                <w:sz w:val="28"/>
                <w:szCs w:val="28"/>
              </w:rPr>
            </w:pPr>
            <w:r w:rsidRPr="004A2A58">
              <w:rPr>
                <w:sz w:val="28"/>
                <w:szCs w:val="28"/>
              </w:rPr>
              <w:t>Кинотеатр «Мустаг» пос. Шерегеш, ул. Советская, 15-а,</w:t>
            </w:r>
          </w:p>
        </w:tc>
      </w:tr>
      <w:tr w:rsidR="004A2A58" w:rsidRPr="004A2A58" w:rsidTr="00970624">
        <w:tblPrEx>
          <w:tblCellMar>
            <w:top w:w="0" w:type="dxa"/>
            <w:bottom w:w="0" w:type="dxa"/>
          </w:tblCellMar>
        </w:tblPrEx>
        <w:tc>
          <w:tcPr>
            <w:tcW w:w="9828" w:type="dxa"/>
          </w:tcPr>
          <w:p w:rsidR="004A2A58" w:rsidRPr="004A2A58" w:rsidRDefault="004A2A58" w:rsidP="004A2A58">
            <w:pPr>
              <w:numPr>
                <w:ilvl w:val="0"/>
                <w:numId w:val="18"/>
              </w:numPr>
              <w:tabs>
                <w:tab w:val="clear" w:pos="360"/>
                <w:tab w:val="num" w:pos="540"/>
              </w:tabs>
              <w:ind w:left="540" w:hanging="540"/>
              <w:rPr>
                <w:sz w:val="28"/>
                <w:szCs w:val="28"/>
              </w:rPr>
            </w:pPr>
            <w:r w:rsidRPr="004A2A58">
              <w:rPr>
                <w:sz w:val="28"/>
                <w:szCs w:val="28"/>
              </w:rPr>
              <w:t>Дом культуры «Горняк» пос. Шерегеш, ул. 19 партсъезда, 4-а,</w:t>
            </w:r>
          </w:p>
        </w:tc>
      </w:tr>
      <w:tr w:rsidR="004A2A58" w:rsidRPr="004A2A58" w:rsidTr="00970624">
        <w:tblPrEx>
          <w:tblCellMar>
            <w:top w:w="0" w:type="dxa"/>
            <w:bottom w:w="0" w:type="dxa"/>
          </w:tblCellMar>
        </w:tblPrEx>
        <w:tc>
          <w:tcPr>
            <w:tcW w:w="9828" w:type="dxa"/>
          </w:tcPr>
          <w:p w:rsidR="004A2A58" w:rsidRPr="004A2A58" w:rsidRDefault="004A2A58" w:rsidP="004A2A58">
            <w:pPr>
              <w:numPr>
                <w:ilvl w:val="0"/>
                <w:numId w:val="18"/>
              </w:numPr>
              <w:tabs>
                <w:tab w:val="clear" w:pos="360"/>
                <w:tab w:val="num" w:pos="540"/>
              </w:tabs>
              <w:ind w:left="540" w:hanging="540"/>
              <w:rPr>
                <w:sz w:val="28"/>
                <w:szCs w:val="28"/>
              </w:rPr>
            </w:pPr>
            <w:r w:rsidRPr="004A2A58">
              <w:rPr>
                <w:sz w:val="28"/>
                <w:szCs w:val="28"/>
              </w:rPr>
              <w:t>Сельский клуб пос. Усть-Анзасс;</w:t>
            </w:r>
          </w:p>
        </w:tc>
      </w:tr>
    </w:tbl>
    <w:p w:rsidR="004A2A58" w:rsidRPr="004A2A58" w:rsidRDefault="004A2A58" w:rsidP="004A2A58">
      <w:pPr>
        <w:rPr>
          <w:sz w:val="28"/>
          <w:szCs w:val="28"/>
        </w:rPr>
      </w:pPr>
    </w:p>
    <w:p w:rsidR="004A2A58" w:rsidRPr="004A2A58" w:rsidRDefault="004A2A58" w:rsidP="004A2A58">
      <w:pPr>
        <w:jc w:val="center"/>
        <w:rPr>
          <w:b/>
          <w:i/>
          <w:sz w:val="28"/>
          <w:szCs w:val="28"/>
          <w:u w:val="single"/>
        </w:rPr>
      </w:pPr>
      <w:r w:rsidRPr="004A2A58">
        <w:rPr>
          <w:b/>
          <w:i/>
          <w:sz w:val="28"/>
          <w:szCs w:val="28"/>
          <w:u w:val="single"/>
        </w:rPr>
        <w:t>Мундыбашское городское поселение:</w:t>
      </w:r>
    </w:p>
    <w:p w:rsidR="004A2A58" w:rsidRPr="004A2A58" w:rsidRDefault="004A2A58" w:rsidP="004A2A58">
      <w:pPr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9828"/>
      </w:tblGrid>
      <w:tr w:rsidR="004A2A58" w:rsidRPr="004A2A58" w:rsidTr="00970624">
        <w:tblPrEx>
          <w:tblCellMar>
            <w:top w:w="0" w:type="dxa"/>
            <w:bottom w:w="0" w:type="dxa"/>
          </w:tblCellMar>
        </w:tblPrEx>
        <w:tc>
          <w:tcPr>
            <w:tcW w:w="9828" w:type="dxa"/>
          </w:tcPr>
          <w:p w:rsidR="004A2A58" w:rsidRPr="004A2A58" w:rsidRDefault="004A2A58" w:rsidP="004A2A58">
            <w:pPr>
              <w:numPr>
                <w:ilvl w:val="0"/>
                <w:numId w:val="18"/>
              </w:numPr>
              <w:tabs>
                <w:tab w:val="clear" w:pos="360"/>
                <w:tab w:val="num" w:pos="540"/>
              </w:tabs>
              <w:ind w:left="540" w:hanging="540"/>
              <w:rPr>
                <w:sz w:val="28"/>
                <w:szCs w:val="28"/>
              </w:rPr>
            </w:pPr>
            <w:r w:rsidRPr="004A2A58">
              <w:rPr>
                <w:sz w:val="28"/>
                <w:szCs w:val="28"/>
              </w:rPr>
              <w:t>МОУ  «Средняя общеобразовательная школа № 15» пос. Мундыбаш ул. Ленина, 5,</w:t>
            </w:r>
          </w:p>
        </w:tc>
      </w:tr>
      <w:tr w:rsidR="004A2A58" w:rsidRPr="004A2A58" w:rsidTr="00970624">
        <w:tblPrEx>
          <w:tblCellMar>
            <w:top w:w="0" w:type="dxa"/>
            <w:bottom w:w="0" w:type="dxa"/>
          </w:tblCellMar>
        </w:tblPrEx>
        <w:tc>
          <w:tcPr>
            <w:tcW w:w="9828" w:type="dxa"/>
          </w:tcPr>
          <w:p w:rsidR="004A2A58" w:rsidRPr="004A2A58" w:rsidRDefault="004A2A58" w:rsidP="004A2A58">
            <w:pPr>
              <w:numPr>
                <w:ilvl w:val="0"/>
                <w:numId w:val="18"/>
              </w:numPr>
              <w:tabs>
                <w:tab w:val="clear" w:pos="360"/>
                <w:tab w:val="num" w:pos="540"/>
              </w:tabs>
              <w:ind w:left="540" w:hanging="540"/>
              <w:rPr>
                <w:sz w:val="28"/>
                <w:szCs w:val="28"/>
              </w:rPr>
            </w:pPr>
            <w:r w:rsidRPr="004A2A58">
              <w:rPr>
                <w:sz w:val="28"/>
                <w:szCs w:val="28"/>
              </w:rPr>
              <w:t>МОУ «Основная общеобразовательная школа № 18» пос. Мундыбаш, ул. Октябрьская, 48,</w:t>
            </w:r>
          </w:p>
          <w:p w:rsidR="004A2A58" w:rsidRPr="004A2A58" w:rsidRDefault="004A2A58" w:rsidP="00970624">
            <w:pPr>
              <w:rPr>
                <w:sz w:val="28"/>
                <w:szCs w:val="28"/>
              </w:rPr>
            </w:pPr>
          </w:p>
        </w:tc>
      </w:tr>
      <w:tr w:rsidR="004A2A58" w:rsidRPr="004A2A58" w:rsidTr="00970624">
        <w:tblPrEx>
          <w:tblCellMar>
            <w:top w:w="0" w:type="dxa"/>
            <w:bottom w:w="0" w:type="dxa"/>
          </w:tblCellMar>
        </w:tblPrEx>
        <w:tc>
          <w:tcPr>
            <w:tcW w:w="9828" w:type="dxa"/>
          </w:tcPr>
          <w:p w:rsidR="004A2A58" w:rsidRPr="004A2A58" w:rsidRDefault="004A2A58" w:rsidP="004A2A58">
            <w:pPr>
              <w:numPr>
                <w:ilvl w:val="0"/>
                <w:numId w:val="18"/>
              </w:numPr>
              <w:tabs>
                <w:tab w:val="clear" w:pos="360"/>
                <w:tab w:val="num" w:pos="540"/>
              </w:tabs>
              <w:ind w:left="540" w:hanging="540"/>
              <w:rPr>
                <w:sz w:val="28"/>
                <w:szCs w:val="28"/>
              </w:rPr>
            </w:pPr>
            <w:r w:rsidRPr="004A2A58">
              <w:rPr>
                <w:sz w:val="28"/>
                <w:szCs w:val="28"/>
              </w:rPr>
              <w:t>МОУ «Основная общеобразовательная школа №   95»  пос. Мундыбаш, ул. Школьная, 4,</w:t>
            </w:r>
          </w:p>
        </w:tc>
      </w:tr>
      <w:tr w:rsidR="004A2A58" w:rsidRPr="004A2A58" w:rsidTr="00970624">
        <w:tblPrEx>
          <w:tblCellMar>
            <w:top w:w="0" w:type="dxa"/>
            <w:bottom w:w="0" w:type="dxa"/>
          </w:tblCellMar>
        </w:tblPrEx>
        <w:tc>
          <w:tcPr>
            <w:tcW w:w="9828" w:type="dxa"/>
          </w:tcPr>
          <w:p w:rsidR="004A2A58" w:rsidRPr="004A2A58" w:rsidRDefault="004A2A58" w:rsidP="004A2A58">
            <w:pPr>
              <w:numPr>
                <w:ilvl w:val="0"/>
                <w:numId w:val="18"/>
              </w:numPr>
              <w:tabs>
                <w:tab w:val="clear" w:pos="360"/>
                <w:tab w:val="num" w:pos="540"/>
              </w:tabs>
              <w:ind w:left="540" w:hanging="540"/>
              <w:rPr>
                <w:sz w:val="28"/>
                <w:szCs w:val="28"/>
              </w:rPr>
            </w:pPr>
            <w:r w:rsidRPr="004A2A58">
              <w:rPr>
                <w:sz w:val="28"/>
                <w:szCs w:val="28"/>
              </w:rPr>
              <w:t>МДОУ  общеразвивающего вида детский сад  № 2 «Ромашка» пос. Му</w:t>
            </w:r>
            <w:r w:rsidRPr="004A2A58">
              <w:rPr>
                <w:sz w:val="28"/>
                <w:szCs w:val="28"/>
              </w:rPr>
              <w:t>н</w:t>
            </w:r>
            <w:r w:rsidRPr="004A2A58">
              <w:rPr>
                <w:sz w:val="28"/>
                <w:szCs w:val="28"/>
              </w:rPr>
              <w:t>дыбаш, Ленина, 15</w:t>
            </w:r>
          </w:p>
        </w:tc>
      </w:tr>
      <w:tr w:rsidR="004A2A58" w:rsidRPr="004A2A58" w:rsidTr="00970624">
        <w:tblPrEx>
          <w:tblCellMar>
            <w:top w:w="0" w:type="dxa"/>
            <w:bottom w:w="0" w:type="dxa"/>
          </w:tblCellMar>
        </w:tblPrEx>
        <w:tc>
          <w:tcPr>
            <w:tcW w:w="9828" w:type="dxa"/>
          </w:tcPr>
          <w:p w:rsidR="004A2A58" w:rsidRPr="004A2A58" w:rsidRDefault="004A2A58" w:rsidP="004A2A58">
            <w:pPr>
              <w:numPr>
                <w:ilvl w:val="0"/>
                <w:numId w:val="18"/>
              </w:numPr>
              <w:tabs>
                <w:tab w:val="clear" w:pos="360"/>
                <w:tab w:val="num" w:pos="540"/>
              </w:tabs>
              <w:ind w:left="540" w:hanging="540"/>
              <w:rPr>
                <w:sz w:val="28"/>
                <w:szCs w:val="28"/>
              </w:rPr>
            </w:pPr>
            <w:r w:rsidRPr="004A2A58">
              <w:rPr>
                <w:sz w:val="28"/>
                <w:szCs w:val="28"/>
              </w:rPr>
              <w:t>МДОУ  комбинированного вида детский сад № 1 «Солнышко» пос. Му</w:t>
            </w:r>
            <w:r w:rsidRPr="004A2A58">
              <w:rPr>
                <w:sz w:val="28"/>
                <w:szCs w:val="28"/>
              </w:rPr>
              <w:t>н</w:t>
            </w:r>
            <w:r w:rsidRPr="004A2A58">
              <w:rPr>
                <w:sz w:val="28"/>
                <w:szCs w:val="28"/>
              </w:rPr>
              <w:t>дыбаш, ул. Л</w:t>
            </w:r>
            <w:r w:rsidRPr="004A2A58">
              <w:rPr>
                <w:sz w:val="28"/>
                <w:szCs w:val="28"/>
              </w:rPr>
              <w:t>е</w:t>
            </w:r>
            <w:r w:rsidRPr="004A2A58">
              <w:rPr>
                <w:sz w:val="28"/>
                <w:szCs w:val="28"/>
              </w:rPr>
              <w:t>нина, 17,</w:t>
            </w:r>
          </w:p>
        </w:tc>
      </w:tr>
      <w:tr w:rsidR="004A2A58" w:rsidRPr="004A2A58" w:rsidTr="00970624">
        <w:tblPrEx>
          <w:tblCellMar>
            <w:top w:w="0" w:type="dxa"/>
            <w:bottom w:w="0" w:type="dxa"/>
          </w:tblCellMar>
        </w:tblPrEx>
        <w:tc>
          <w:tcPr>
            <w:tcW w:w="9828" w:type="dxa"/>
          </w:tcPr>
          <w:p w:rsidR="004A2A58" w:rsidRPr="004A2A58" w:rsidRDefault="004A2A58" w:rsidP="004A2A58">
            <w:pPr>
              <w:numPr>
                <w:ilvl w:val="0"/>
                <w:numId w:val="18"/>
              </w:numPr>
              <w:tabs>
                <w:tab w:val="clear" w:pos="360"/>
                <w:tab w:val="num" w:pos="540"/>
              </w:tabs>
              <w:ind w:left="540" w:hanging="540"/>
              <w:rPr>
                <w:sz w:val="28"/>
                <w:szCs w:val="28"/>
              </w:rPr>
            </w:pPr>
            <w:r w:rsidRPr="004A2A58">
              <w:rPr>
                <w:sz w:val="28"/>
                <w:szCs w:val="28"/>
              </w:rPr>
              <w:t>Дом культуры «Октябрь» пос. Мундыбаш, ул. Ленина, 2,</w:t>
            </w:r>
          </w:p>
        </w:tc>
      </w:tr>
      <w:tr w:rsidR="004A2A58" w:rsidRPr="004A2A58" w:rsidTr="00970624">
        <w:tblPrEx>
          <w:tblCellMar>
            <w:top w:w="0" w:type="dxa"/>
            <w:bottom w:w="0" w:type="dxa"/>
          </w:tblCellMar>
        </w:tblPrEx>
        <w:tc>
          <w:tcPr>
            <w:tcW w:w="9828" w:type="dxa"/>
          </w:tcPr>
          <w:p w:rsidR="004A2A58" w:rsidRPr="004A2A58" w:rsidRDefault="004A2A58" w:rsidP="004A2A58">
            <w:pPr>
              <w:numPr>
                <w:ilvl w:val="0"/>
                <w:numId w:val="18"/>
              </w:numPr>
              <w:tabs>
                <w:tab w:val="clear" w:pos="360"/>
                <w:tab w:val="num" w:pos="540"/>
              </w:tabs>
              <w:ind w:left="540" w:hanging="540"/>
              <w:rPr>
                <w:sz w:val="28"/>
                <w:szCs w:val="28"/>
              </w:rPr>
            </w:pPr>
            <w:r w:rsidRPr="004A2A58">
              <w:rPr>
                <w:sz w:val="28"/>
                <w:szCs w:val="28"/>
              </w:rPr>
              <w:t>Музыкальная школа пос. Мундыбаш, ул. Кобалевского, 9;</w:t>
            </w:r>
          </w:p>
        </w:tc>
      </w:tr>
    </w:tbl>
    <w:p w:rsidR="004A2A58" w:rsidRPr="004A2A58" w:rsidRDefault="004A2A58" w:rsidP="004A2A58">
      <w:pPr>
        <w:rPr>
          <w:sz w:val="28"/>
          <w:szCs w:val="28"/>
        </w:rPr>
      </w:pPr>
    </w:p>
    <w:p w:rsidR="00D86A62" w:rsidRDefault="00D86A62" w:rsidP="004A2A58">
      <w:pPr>
        <w:jc w:val="center"/>
        <w:rPr>
          <w:b/>
          <w:i/>
          <w:sz w:val="28"/>
          <w:szCs w:val="28"/>
          <w:u w:val="single"/>
        </w:rPr>
      </w:pPr>
    </w:p>
    <w:p w:rsidR="004A2A58" w:rsidRPr="004A2A58" w:rsidRDefault="004A2A58" w:rsidP="004A2A58">
      <w:pPr>
        <w:jc w:val="center"/>
        <w:rPr>
          <w:b/>
          <w:i/>
          <w:sz w:val="28"/>
          <w:szCs w:val="28"/>
          <w:u w:val="single"/>
        </w:rPr>
      </w:pPr>
      <w:r w:rsidRPr="004A2A58">
        <w:rPr>
          <w:b/>
          <w:i/>
          <w:sz w:val="28"/>
          <w:szCs w:val="28"/>
          <w:u w:val="single"/>
        </w:rPr>
        <w:lastRenderedPageBreak/>
        <w:t>Темиртаусское городское поселение:</w:t>
      </w:r>
    </w:p>
    <w:p w:rsidR="004A2A58" w:rsidRPr="004A2A58" w:rsidRDefault="004A2A58" w:rsidP="004A2A58">
      <w:pPr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9828"/>
      </w:tblGrid>
      <w:tr w:rsidR="004A2A58" w:rsidRPr="004A2A58" w:rsidTr="00970624">
        <w:tblPrEx>
          <w:tblCellMar>
            <w:top w:w="0" w:type="dxa"/>
            <w:bottom w:w="0" w:type="dxa"/>
          </w:tblCellMar>
        </w:tblPrEx>
        <w:tc>
          <w:tcPr>
            <w:tcW w:w="9828" w:type="dxa"/>
          </w:tcPr>
          <w:p w:rsidR="004A2A58" w:rsidRPr="004A2A58" w:rsidRDefault="004A2A58" w:rsidP="004A2A58">
            <w:pPr>
              <w:numPr>
                <w:ilvl w:val="0"/>
                <w:numId w:val="18"/>
              </w:numPr>
              <w:tabs>
                <w:tab w:val="clear" w:pos="360"/>
                <w:tab w:val="num" w:pos="540"/>
              </w:tabs>
              <w:ind w:left="540" w:hanging="540"/>
              <w:rPr>
                <w:sz w:val="28"/>
                <w:szCs w:val="28"/>
              </w:rPr>
            </w:pPr>
            <w:r w:rsidRPr="004A2A58">
              <w:rPr>
                <w:sz w:val="28"/>
                <w:szCs w:val="28"/>
              </w:rPr>
              <w:t>МОУ «Средняя  общеобразовательная школа № 20» пос. Темиртау, ул. Центральная, 30,</w:t>
            </w:r>
          </w:p>
        </w:tc>
      </w:tr>
      <w:tr w:rsidR="004A2A58" w:rsidRPr="004A2A58" w:rsidTr="00970624">
        <w:tblPrEx>
          <w:tblCellMar>
            <w:top w:w="0" w:type="dxa"/>
            <w:bottom w:w="0" w:type="dxa"/>
          </w:tblCellMar>
        </w:tblPrEx>
        <w:tc>
          <w:tcPr>
            <w:tcW w:w="9828" w:type="dxa"/>
          </w:tcPr>
          <w:p w:rsidR="004A2A58" w:rsidRPr="004A2A58" w:rsidRDefault="00D86A62" w:rsidP="004A2A58">
            <w:pPr>
              <w:numPr>
                <w:ilvl w:val="0"/>
                <w:numId w:val="18"/>
              </w:numPr>
              <w:tabs>
                <w:tab w:val="clear" w:pos="360"/>
                <w:tab w:val="num" w:pos="540"/>
              </w:tabs>
              <w:ind w:left="540" w:hanging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МДОУ </w:t>
            </w:r>
            <w:r w:rsidR="004A2A58" w:rsidRPr="004A2A58">
              <w:rPr>
                <w:sz w:val="28"/>
                <w:szCs w:val="28"/>
              </w:rPr>
              <w:t>комбинированного вида детский сад № 2 «Солнышко» пос. Теми</w:t>
            </w:r>
            <w:r w:rsidR="004A2A58" w:rsidRPr="004A2A58">
              <w:rPr>
                <w:sz w:val="28"/>
                <w:szCs w:val="28"/>
              </w:rPr>
              <w:t>р</w:t>
            </w:r>
            <w:r w:rsidR="004A2A58" w:rsidRPr="004A2A58">
              <w:rPr>
                <w:sz w:val="28"/>
                <w:szCs w:val="28"/>
              </w:rPr>
              <w:t>тау, ул. Це</w:t>
            </w:r>
            <w:r w:rsidR="004A2A58" w:rsidRPr="004A2A58">
              <w:rPr>
                <w:sz w:val="28"/>
                <w:szCs w:val="28"/>
              </w:rPr>
              <w:t>н</w:t>
            </w:r>
            <w:r w:rsidR="004A2A58" w:rsidRPr="004A2A58">
              <w:rPr>
                <w:sz w:val="28"/>
                <w:szCs w:val="28"/>
              </w:rPr>
              <w:t>тральная, 11-а,</w:t>
            </w:r>
          </w:p>
        </w:tc>
      </w:tr>
      <w:tr w:rsidR="004A2A58" w:rsidRPr="004A2A58" w:rsidTr="00970624">
        <w:tblPrEx>
          <w:tblCellMar>
            <w:top w:w="0" w:type="dxa"/>
            <w:bottom w:w="0" w:type="dxa"/>
          </w:tblCellMar>
        </w:tblPrEx>
        <w:tc>
          <w:tcPr>
            <w:tcW w:w="9828" w:type="dxa"/>
          </w:tcPr>
          <w:p w:rsidR="004A2A58" w:rsidRPr="004A2A58" w:rsidRDefault="004A2A58" w:rsidP="004A2A58">
            <w:pPr>
              <w:numPr>
                <w:ilvl w:val="0"/>
                <w:numId w:val="18"/>
              </w:numPr>
              <w:tabs>
                <w:tab w:val="clear" w:pos="360"/>
                <w:tab w:val="num" w:pos="540"/>
              </w:tabs>
              <w:ind w:left="540" w:hanging="540"/>
              <w:rPr>
                <w:sz w:val="28"/>
                <w:szCs w:val="28"/>
              </w:rPr>
            </w:pPr>
            <w:r w:rsidRPr="004A2A58">
              <w:rPr>
                <w:sz w:val="28"/>
                <w:szCs w:val="28"/>
              </w:rPr>
              <w:t>Дом культуры «Горняк» пос. Темиртау, ул. Центральная, 14-а,</w:t>
            </w:r>
          </w:p>
        </w:tc>
      </w:tr>
      <w:tr w:rsidR="004A2A58" w:rsidRPr="004A2A58" w:rsidTr="00970624">
        <w:tblPrEx>
          <w:tblCellMar>
            <w:top w:w="0" w:type="dxa"/>
            <w:bottom w:w="0" w:type="dxa"/>
          </w:tblCellMar>
        </w:tblPrEx>
        <w:tc>
          <w:tcPr>
            <w:tcW w:w="9828" w:type="dxa"/>
          </w:tcPr>
          <w:p w:rsidR="004A2A58" w:rsidRPr="004A2A58" w:rsidRDefault="004A2A58" w:rsidP="004A2A58">
            <w:pPr>
              <w:numPr>
                <w:ilvl w:val="0"/>
                <w:numId w:val="18"/>
              </w:numPr>
              <w:tabs>
                <w:tab w:val="clear" w:pos="360"/>
                <w:tab w:val="num" w:pos="540"/>
              </w:tabs>
              <w:ind w:left="540" w:hanging="540"/>
              <w:rPr>
                <w:sz w:val="28"/>
                <w:szCs w:val="28"/>
              </w:rPr>
            </w:pPr>
            <w:r w:rsidRPr="004A2A58">
              <w:rPr>
                <w:sz w:val="28"/>
                <w:szCs w:val="28"/>
              </w:rPr>
              <w:t>Детская музыкальная школа № 26 пос. Темиртау, ул. Центральная, 29;</w:t>
            </w:r>
          </w:p>
        </w:tc>
      </w:tr>
    </w:tbl>
    <w:p w:rsidR="004A2A58" w:rsidRPr="004A2A58" w:rsidRDefault="004A2A58" w:rsidP="004A2A58">
      <w:pPr>
        <w:rPr>
          <w:sz w:val="28"/>
          <w:szCs w:val="28"/>
        </w:rPr>
      </w:pPr>
    </w:p>
    <w:p w:rsidR="004A2A58" w:rsidRPr="00D86A62" w:rsidRDefault="004A2A58" w:rsidP="004A2A58">
      <w:pPr>
        <w:jc w:val="center"/>
        <w:rPr>
          <w:b/>
          <w:i/>
          <w:sz w:val="28"/>
          <w:szCs w:val="28"/>
          <w:u w:val="single"/>
        </w:rPr>
      </w:pPr>
      <w:r w:rsidRPr="00D86A62">
        <w:rPr>
          <w:b/>
          <w:i/>
          <w:sz w:val="28"/>
          <w:szCs w:val="28"/>
          <w:u w:val="single"/>
        </w:rPr>
        <w:t>Казское городское поселение:</w:t>
      </w:r>
    </w:p>
    <w:p w:rsidR="004A2A58" w:rsidRPr="004A2A58" w:rsidRDefault="004A2A58" w:rsidP="004A2A58">
      <w:pPr>
        <w:rPr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9828"/>
      </w:tblGrid>
      <w:tr w:rsidR="004A2A58" w:rsidRPr="004A2A58" w:rsidTr="00970624">
        <w:tblPrEx>
          <w:tblCellMar>
            <w:top w:w="0" w:type="dxa"/>
            <w:bottom w:w="0" w:type="dxa"/>
          </w:tblCellMar>
        </w:tblPrEx>
        <w:tc>
          <w:tcPr>
            <w:tcW w:w="9828" w:type="dxa"/>
          </w:tcPr>
          <w:p w:rsidR="004A2A58" w:rsidRPr="004A2A58" w:rsidRDefault="00D86A62" w:rsidP="004A2A58">
            <w:pPr>
              <w:numPr>
                <w:ilvl w:val="0"/>
                <w:numId w:val="18"/>
              </w:numPr>
              <w:tabs>
                <w:tab w:val="clear" w:pos="360"/>
                <w:tab w:val="num" w:pos="540"/>
              </w:tabs>
              <w:ind w:left="540" w:hanging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</w:t>
            </w:r>
            <w:r w:rsidR="004A2A58" w:rsidRPr="004A2A58">
              <w:rPr>
                <w:sz w:val="28"/>
                <w:szCs w:val="28"/>
              </w:rPr>
              <w:t>«Средняя  общеобразовательная школа № 24» пос. Каз, ул. Наго</w:t>
            </w:r>
            <w:r w:rsidR="004A2A58" w:rsidRPr="004A2A58">
              <w:rPr>
                <w:sz w:val="28"/>
                <w:szCs w:val="28"/>
              </w:rPr>
              <w:t>р</w:t>
            </w:r>
            <w:r w:rsidR="004A2A58" w:rsidRPr="004A2A58">
              <w:rPr>
                <w:sz w:val="28"/>
                <w:szCs w:val="28"/>
              </w:rPr>
              <w:t>ная, 39,</w:t>
            </w:r>
          </w:p>
        </w:tc>
      </w:tr>
      <w:tr w:rsidR="004A2A58" w:rsidRPr="004A2A58" w:rsidTr="00970624">
        <w:tblPrEx>
          <w:tblCellMar>
            <w:top w:w="0" w:type="dxa"/>
            <w:bottom w:w="0" w:type="dxa"/>
          </w:tblCellMar>
        </w:tblPrEx>
        <w:tc>
          <w:tcPr>
            <w:tcW w:w="9828" w:type="dxa"/>
          </w:tcPr>
          <w:p w:rsidR="004A2A58" w:rsidRPr="004A2A58" w:rsidRDefault="004A2A58" w:rsidP="004A2A58">
            <w:pPr>
              <w:numPr>
                <w:ilvl w:val="0"/>
                <w:numId w:val="18"/>
              </w:numPr>
              <w:tabs>
                <w:tab w:val="clear" w:pos="360"/>
                <w:tab w:val="num" w:pos="540"/>
              </w:tabs>
              <w:ind w:left="540" w:hanging="540"/>
              <w:rPr>
                <w:sz w:val="28"/>
                <w:szCs w:val="28"/>
              </w:rPr>
            </w:pPr>
            <w:r w:rsidRPr="004A2A58">
              <w:rPr>
                <w:sz w:val="28"/>
                <w:szCs w:val="28"/>
              </w:rPr>
              <w:t>МДОУ  общеразвивающего вида детский сад № 1 «Теремок» пос. Каз, ул. Ленина, 5,</w:t>
            </w:r>
          </w:p>
        </w:tc>
      </w:tr>
      <w:tr w:rsidR="004A2A58" w:rsidRPr="004A2A58" w:rsidTr="00970624">
        <w:tblPrEx>
          <w:tblCellMar>
            <w:top w:w="0" w:type="dxa"/>
            <w:bottom w:w="0" w:type="dxa"/>
          </w:tblCellMar>
        </w:tblPrEx>
        <w:tc>
          <w:tcPr>
            <w:tcW w:w="9828" w:type="dxa"/>
          </w:tcPr>
          <w:p w:rsidR="004A2A58" w:rsidRPr="004A2A58" w:rsidRDefault="004A2A58" w:rsidP="004A2A58">
            <w:pPr>
              <w:numPr>
                <w:ilvl w:val="0"/>
                <w:numId w:val="18"/>
              </w:numPr>
              <w:tabs>
                <w:tab w:val="clear" w:pos="360"/>
                <w:tab w:val="num" w:pos="540"/>
              </w:tabs>
              <w:ind w:left="540" w:hanging="540"/>
              <w:rPr>
                <w:sz w:val="28"/>
                <w:szCs w:val="28"/>
              </w:rPr>
            </w:pPr>
            <w:r w:rsidRPr="004A2A58">
              <w:rPr>
                <w:sz w:val="28"/>
                <w:szCs w:val="28"/>
              </w:rPr>
              <w:t>МДОУ  комбинированного вида детский сад № 2 «Родничок» пос. Каз, ул. Победы, 2,</w:t>
            </w:r>
          </w:p>
        </w:tc>
      </w:tr>
      <w:tr w:rsidR="004A2A58" w:rsidRPr="004A2A58" w:rsidTr="00970624">
        <w:tblPrEx>
          <w:tblCellMar>
            <w:top w:w="0" w:type="dxa"/>
            <w:bottom w:w="0" w:type="dxa"/>
          </w:tblCellMar>
        </w:tblPrEx>
        <w:tc>
          <w:tcPr>
            <w:tcW w:w="9828" w:type="dxa"/>
          </w:tcPr>
          <w:p w:rsidR="004A2A58" w:rsidRPr="004A2A58" w:rsidRDefault="004A2A58" w:rsidP="004A2A58">
            <w:pPr>
              <w:numPr>
                <w:ilvl w:val="0"/>
                <w:numId w:val="18"/>
              </w:numPr>
              <w:tabs>
                <w:tab w:val="clear" w:pos="360"/>
                <w:tab w:val="num" w:pos="540"/>
              </w:tabs>
              <w:ind w:left="540" w:hanging="540"/>
              <w:rPr>
                <w:sz w:val="28"/>
                <w:szCs w:val="28"/>
              </w:rPr>
            </w:pPr>
            <w:r w:rsidRPr="004A2A58">
              <w:rPr>
                <w:sz w:val="28"/>
                <w:szCs w:val="28"/>
              </w:rPr>
              <w:t>Здание МОУ ДОД «Центр развития творчества детей и юношества» пос. Каз, ул. Лен</w:t>
            </w:r>
            <w:r w:rsidRPr="004A2A58">
              <w:rPr>
                <w:sz w:val="28"/>
                <w:szCs w:val="28"/>
              </w:rPr>
              <w:t>и</w:t>
            </w:r>
            <w:r w:rsidRPr="004A2A58">
              <w:rPr>
                <w:sz w:val="28"/>
                <w:szCs w:val="28"/>
              </w:rPr>
              <w:t>на, 3,</w:t>
            </w:r>
          </w:p>
        </w:tc>
      </w:tr>
      <w:tr w:rsidR="004A2A58" w:rsidRPr="004A2A58" w:rsidTr="00970624">
        <w:tblPrEx>
          <w:tblCellMar>
            <w:top w:w="0" w:type="dxa"/>
            <w:bottom w:w="0" w:type="dxa"/>
          </w:tblCellMar>
        </w:tblPrEx>
        <w:tc>
          <w:tcPr>
            <w:tcW w:w="9828" w:type="dxa"/>
          </w:tcPr>
          <w:p w:rsidR="004A2A58" w:rsidRPr="004A2A58" w:rsidRDefault="004A2A58" w:rsidP="004A2A58">
            <w:pPr>
              <w:numPr>
                <w:ilvl w:val="0"/>
                <w:numId w:val="18"/>
              </w:numPr>
              <w:tabs>
                <w:tab w:val="clear" w:pos="360"/>
                <w:tab w:val="num" w:pos="540"/>
              </w:tabs>
              <w:ind w:left="540" w:hanging="540"/>
              <w:rPr>
                <w:sz w:val="28"/>
                <w:szCs w:val="28"/>
              </w:rPr>
            </w:pPr>
            <w:r w:rsidRPr="004A2A58">
              <w:rPr>
                <w:sz w:val="28"/>
                <w:szCs w:val="28"/>
              </w:rPr>
              <w:t>Дом культуры «Юбилейный» пос. Каз ул. Ленина, 7,</w:t>
            </w:r>
          </w:p>
        </w:tc>
      </w:tr>
      <w:tr w:rsidR="004A2A58" w:rsidRPr="004A2A58" w:rsidTr="00970624">
        <w:tblPrEx>
          <w:tblCellMar>
            <w:top w:w="0" w:type="dxa"/>
            <w:bottom w:w="0" w:type="dxa"/>
          </w:tblCellMar>
        </w:tblPrEx>
        <w:tc>
          <w:tcPr>
            <w:tcW w:w="9828" w:type="dxa"/>
          </w:tcPr>
          <w:p w:rsidR="004A2A58" w:rsidRPr="004A2A58" w:rsidRDefault="004A2A58" w:rsidP="004A2A58">
            <w:pPr>
              <w:numPr>
                <w:ilvl w:val="0"/>
                <w:numId w:val="18"/>
              </w:numPr>
              <w:tabs>
                <w:tab w:val="clear" w:pos="360"/>
                <w:tab w:val="num" w:pos="540"/>
              </w:tabs>
              <w:ind w:left="540" w:hanging="540"/>
              <w:rPr>
                <w:sz w:val="28"/>
                <w:szCs w:val="28"/>
              </w:rPr>
            </w:pPr>
            <w:r w:rsidRPr="004A2A58">
              <w:rPr>
                <w:sz w:val="28"/>
                <w:szCs w:val="28"/>
              </w:rPr>
              <w:t>Детская музыкальная школа № 73 пос. Каз, ул. Ленина, 11;</w:t>
            </w:r>
          </w:p>
        </w:tc>
      </w:tr>
    </w:tbl>
    <w:p w:rsidR="004A2A58" w:rsidRPr="004A2A58" w:rsidRDefault="004A2A58" w:rsidP="004A2A58">
      <w:pPr>
        <w:rPr>
          <w:sz w:val="28"/>
          <w:szCs w:val="28"/>
        </w:rPr>
      </w:pPr>
    </w:p>
    <w:p w:rsidR="004A2A58" w:rsidRPr="00D86A62" w:rsidRDefault="004A2A58" w:rsidP="004A2A58">
      <w:pPr>
        <w:jc w:val="center"/>
        <w:rPr>
          <w:b/>
          <w:i/>
          <w:sz w:val="28"/>
          <w:szCs w:val="28"/>
          <w:u w:val="single"/>
        </w:rPr>
      </w:pPr>
      <w:r w:rsidRPr="00D86A62">
        <w:rPr>
          <w:b/>
          <w:i/>
          <w:sz w:val="28"/>
          <w:szCs w:val="28"/>
          <w:u w:val="single"/>
        </w:rPr>
        <w:t>Спасское городское поселение:</w:t>
      </w:r>
    </w:p>
    <w:p w:rsidR="004A2A58" w:rsidRPr="004A2A58" w:rsidRDefault="004A2A58" w:rsidP="004A2A58">
      <w:pPr>
        <w:rPr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9828"/>
      </w:tblGrid>
      <w:tr w:rsidR="004A2A58" w:rsidRPr="004A2A58" w:rsidTr="00970624">
        <w:tblPrEx>
          <w:tblCellMar>
            <w:top w:w="0" w:type="dxa"/>
            <w:bottom w:w="0" w:type="dxa"/>
          </w:tblCellMar>
        </w:tblPrEx>
        <w:tc>
          <w:tcPr>
            <w:tcW w:w="9828" w:type="dxa"/>
          </w:tcPr>
          <w:p w:rsidR="004A2A58" w:rsidRPr="004A2A58" w:rsidRDefault="004A2A58" w:rsidP="004A2A58">
            <w:pPr>
              <w:numPr>
                <w:ilvl w:val="0"/>
                <w:numId w:val="18"/>
              </w:numPr>
              <w:tabs>
                <w:tab w:val="clear" w:pos="360"/>
                <w:tab w:val="num" w:pos="540"/>
              </w:tabs>
              <w:ind w:left="540" w:hanging="540"/>
              <w:rPr>
                <w:sz w:val="28"/>
                <w:szCs w:val="28"/>
              </w:rPr>
            </w:pPr>
            <w:r w:rsidRPr="004A2A58">
              <w:rPr>
                <w:sz w:val="28"/>
                <w:szCs w:val="28"/>
              </w:rPr>
              <w:t>МОУ  «Основная общеобразовательная средняя школа № 13» пос. Спасск, ул. Октябр</w:t>
            </w:r>
            <w:r w:rsidRPr="004A2A58">
              <w:rPr>
                <w:sz w:val="28"/>
                <w:szCs w:val="28"/>
              </w:rPr>
              <w:t>ь</w:t>
            </w:r>
            <w:r w:rsidRPr="004A2A58">
              <w:rPr>
                <w:sz w:val="28"/>
                <w:szCs w:val="28"/>
              </w:rPr>
              <w:t>ская, 3</w:t>
            </w:r>
          </w:p>
        </w:tc>
      </w:tr>
      <w:tr w:rsidR="004A2A58" w:rsidRPr="004A2A58" w:rsidTr="00970624">
        <w:tblPrEx>
          <w:tblCellMar>
            <w:top w:w="0" w:type="dxa"/>
            <w:bottom w:w="0" w:type="dxa"/>
          </w:tblCellMar>
        </w:tblPrEx>
        <w:tc>
          <w:tcPr>
            <w:tcW w:w="9828" w:type="dxa"/>
          </w:tcPr>
          <w:p w:rsidR="004A2A58" w:rsidRPr="004A2A58" w:rsidRDefault="004A2A58" w:rsidP="004A2A58">
            <w:pPr>
              <w:numPr>
                <w:ilvl w:val="0"/>
                <w:numId w:val="18"/>
              </w:numPr>
              <w:tabs>
                <w:tab w:val="clear" w:pos="360"/>
                <w:tab w:val="num" w:pos="540"/>
              </w:tabs>
              <w:ind w:left="540" w:hanging="540"/>
              <w:rPr>
                <w:sz w:val="28"/>
                <w:szCs w:val="28"/>
              </w:rPr>
            </w:pPr>
            <w:r w:rsidRPr="004A2A58">
              <w:rPr>
                <w:sz w:val="28"/>
                <w:szCs w:val="28"/>
              </w:rPr>
              <w:t>МОУ для детей-сирот и детей, оставшихся без попечения родителей «Де</w:t>
            </w:r>
            <w:r w:rsidRPr="004A2A58">
              <w:rPr>
                <w:sz w:val="28"/>
                <w:szCs w:val="28"/>
              </w:rPr>
              <w:t>т</w:t>
            </w:r>
            <w:r w:rsidRPr="004A2A58">
              <w:rPr>
                <w:sz w:val="28"/>
                <w:szCs w:val="28"/>
              </w:rPr>
              <w:t>ский дом № 1 «Родник» пос. Спасск, ул. Мостовая, 25</w:t>
            </w:r>
          </w:p>
        </w:tc>
      </w:tr>
      <w:tr w:rsidR="004A2A58" w:rsidRPr="004A2A58" w:rsidTr="00970624">
        <w:tblPrEx>
          <w:tblCellMar>
            <w:top w:w="0" w:type="dxa"/>
            <w:bottom w:w="0" w:type="dxa"/>
          </w:tblCellMar>
        </w:tblPrEx>
        <w:tc>
          <w:tcPr>
            <w:tcW w:w="9828" w:type="dxa"/>
          </w:tcPr>
          <w:p w:rsidR="004A2A58" w:rsidRPr="004A2A58" w:rsidRDefault="004A2A58" w:rsidP="004A2A58">
            <w:pPr>
              <w:numPr>
                <w:ilvl w:val="0"/>
                <w:numId w:val="18"/>
              </w:numPr>
              <w:tabs>
                <w:tab w:val="clear" w:pos="360"/>
                <w:tab w:val="num" w:pos="540"/>
              </w:tabs>
              <w:ind w:left="540" w:hanging="540"/>
              <w:rPr>
                <w:sz w:val="28"/>
                <w:szCs w:val="28"/>
              </w:rPr>
            </w:pPr>
            <w:r w:rsidRPr="004A2A58">
              <w:rPr>
                <w:sz w:val="28"/>
                <w:szCs w:val="28"/>
              </w:rPr>
              <w:t>МДОУ  общеразвивающего вида детский сад «Родник» пос. Спасск,</w:t>
            </w:r>
          </w:p>
        </w:tc>
      </w:tr>
      <w:tr w:rsidR="004A2A58" w:rsidRPr="004A2A58" w:rsidTr="00970624">
        <w:tblPrEx>
          <w:tblCellMar>
            <w:top w:w="0" w:type="dxa"/>
            <w:bottom w:w="0" w:type="dxa"/>
          </w:tblCellMar>
        </w:tblPrEx>
        <w:tc>
          <w:tcPr>
            <w:tcW w:w="9828" w:type="dxa"/>
          </w:tcPr>
          <w:p w:rsidR="004A2A58" w:rsidRPr="004A2A58" w:rsidRDefault="004A2A58" w:rsidP="004A2A58">
            <w:pPr>
              <w:numPr>
                <w:ilvl w:val="0"/>
                <w:numId w:val="18"/>
              </w:numPr>
              <w:tabs>
                <w:tab w:val="clear" w:pos="360"/>
                <w:tab w:val="num" w:pos="540"/>
              </w:tabs>
              <w:ind w:left="540" w:hanging="540"/>
              <w:rPr>
                <w:sz w:val="28"/>
                <w:szCs w:val="28"/>
              </w:rPr>
            </w:pPr>
            <w:r w:rsidRPr="004A2A58">
              <w:rPr>
                <w:sz w:val="28"/>
                <w:szCs w:val="28"/>
              </w:rPr>
              <w:t>Сельский дом культуры «Юность» пос. Спасск, ул. Мостовая, 20,</w:t>
            </w:r>
          </w:p>
        </w:tc>
      </w:tr>
    </w:tbl>
    <w:p w:rsidR="004A2A58" w:rsidRPr="004A2A58" w:rsidRDefault="004A2A58" w:rsidP="004A2A58">
      <w:pPr>
        <w:rPr>
          <w:sz w:val="28"/>
          <w:szCs w:val="28"/>
        </w:rPr>
      </w:pPr>
    </w:p>
    <w:p w:rsidR="004A2A58" w:rsidRPr="00D86A62" w:rsidRDefault="004A2A58" w:rsidP="004A2A58">
      <w:pPr>
        <w:jc w:val="center"/>
        <w:rPr>
          <w:b/>
          <w:i/>
          <w:sz w:val="28"/>
          <w:szCs w:val="28"/>
          <w:u w:val="single"/>
        </w:rPr>
      </w:pPr>
      <w:r w:rsidRPr="00D86A62">
        <w:rPr>
          <w:b/>
          <w:i/>
          <w:sz w:val="28"/>
          <w:szCs w:val="28"/>
          <w:u w:val="single"/>
        </w:rPr>
        <w:t>Усть-Кабырзинское сельское поселение:</w:t>
      </w:r>
    </w:p>
    <w:p w:rsidR="004A2A58" w:rsidRPr="004A2A58" w:rsidRDefault="004A2A58" w:rsidP="004A2A58">
      <w:pPr>
        <w:rPr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9828"/>
      </w:tblGrid>
      <w:tr w:rsidR="004A2A58" w:rsidRPr="004A2A58" w:rsidTr="00970624">
        <w:tblPrEx>
          <w:tblCellMar>
            <w:top w:w="0" w:type="dxa"/>
            <w:bottom w:w="0" w:type="dxa"/>
          </w:tblCellMar>
        </w:tblPrEx>
        <w:tc>
          <w:tcPr>
            <w:tcW w:w="9828" w:type="dxa"/>
          </w:tcPr>
          <w:p w:rsidR="004A2A58" w:rsidRPr="004A2A58" w:rsidRDefault="004A2A58" w:rsidP="004A2A58">
            <w:pPr>
              <w:numPr>
                <w:ilvl w:val="0"/>
                <w:numId w:val="18"/>
              </w:numPr>
              <w:tabs>
                <w:tab w:val="clear" w:pos="360"/>
                <w:tab w:val="num" w:pos="540"/>
              </w:tabs>
              <w:ind w:left="540" w:hanging="540"/>
              <w:rPr>
                <w:sz w:val="28"/>
                <w:szCs w:val="28"/>
              </w:rPr>
            </w:pPr>
            <w:r w:rsidRPr="004A2A58">
              <w:rPr>
                <w:sz w:val="28"/>
                <w:szCs w:val="28"/>
              </w:rPr>
              <w:t>МОУ «Основная общеобраз</w:t>
            </w:r>
            <w:r w:rsidRPr="004A2A58">
              <w:rPr>
                <w:sz w:val="28"/>
                <w:szCs w:val="28"/>
              </w:rPr>
              <w:t>о</w:t>
            </w:r>
            <w:r w:rsidRPr="004A2A58">
              <w:rPr>
                <w:sz w:val="28"/>
                <w:szCs w:val="28"/>
              </w:rPr>
              <w:t>вательная школа № 26» пос. Усть-Кабырза, ул. Школьная, 12,</w:t>
            </w:r>
          </w:p>
        </w:tc>
      </w:tr>
      <w:tr w:rsidR="004A2A58" w:rsidRPr="004A2A58" w:rsidTr="00970624">
        <w:tblPrEx>
          <w:tblCellMar>
            <w:top w:w="0" w:type="dxa"/>
            <w:bottom w:w="0" w:type="dxa"/>
          </w:tblCellMar>
        </w:tblPrEx>
        <w:tc>
          <w:tcPr>
            <w:tcW w:w="9828" w:type="dxa"/>
          </w:tcPr>
          <w:p w:rsidR="004A2A58" w:rsidRPr="004A2A58" w:rsidRDefault="004A2A58" w:rsidP="004A2A58">
            <w:pPr>
              <w:numPr>
                <w:ilvl w:val="0"/>
                <w:numId w:val="18"/>
              </w:numPr>
              <w:tabs>
                <w:tab w:val="clear" w:pos="360"/>
                <w:tab w:val="num" w:pos="540"/>
              </w:tabs>
              <w:ind w:left="540" w:hanging="540"/>
              <w:rPr>
                <w:sz w:val="28"/>
                <w:szCs w:val="28"/>
              </w:rPr>
            </w:pPr>
            <w:r w:rsidRPr="004A2A58">
              <w:rPr>
                <w:sz w:val="28"/>
                <w:szCs w:val="28"/>
              </w:rPr>
              <w:tab/>
              <w:t>МДОУ  общеразвивающего вида детский сад «Солнышко» пос. Усть-Кабырза,</w:t>
            </w:r>
          </w:p>
        </w:tc>
      </w:tr>
      <w:tr w:rsidR="004A2A58" w:rsidRPr="004A2A58" w:rsidTr="00970624">
        <w:tblPrEx>
          <w:tblCellMar>
            <w:top w:w="0" w:type="dxa"/>
            <w:bottom w:w="0" w:type="dxa"/>
          </w:tblCellMar>
        </w:tblPrEx>
        <w:tc>
          <w:tcPr>
            <w:tcW w:w="9828" w:type="dxa"/>
          </w:tcPr>
          <w:p w:rsidR="004A2A58" w:rsidRPr="004A2A58" w:rsidRDefault="004A2A58" w:rsidP="004A2A58">
            <w:pPr>
              <w:numPr>
                <w:ilvl w:val="0"/>
                <w:numId w:val="18"/>
              </w:numPr>
              <w:tabs>
                <w:tab w:val="clear" w:pos="360"/>
                <w:tab w:val="num" w:pos="540"/>
              </w:tabs>
              <w:ind w:left="540" w:hanging="540"/>
              <w:rPr>
                <w:sz w:val="28"/>
                <w:szCs w:val="28"/>
              </w:rPr>
            </w:pPr>
            <w:r w:rsidRPr="004A2A58">
              <w:rPr>
                <w:sz w:val="28"/>
                <w:szCs w:val="28"/>
              </w:rPr>
              <w:tab/>
              <w:t>Сельский дом культуры пос. Усть-Кабырза;</w:t>
            </w:r>
          </w:p>
        </w:tc>
      </w:tr>
    </w:tbl>
    <w:p w:rsidR="004A2A58" w:rsidRPr="004A2A58" w:rsidRDefault="004A2A58" w:rsidP="004A2A58">
      <w:pPr>
        <w:tabs>
          <w:tab w:val="left" w:pos="1685"/>
        </w:tabs>
        <w:rPr>
          <w:sz w:val="28"/>
          <w:szCs w:val="28"/>
        </w:rPr>
      </w:pPr>
    </w:p>
    <w:p w:rsidR="004A2A58" w:rsidRPr="00D86A62" w:rsidRDefault="004A2A58" w:rsidP="004A2A58">
      <w:pPr>
        <w:jc w:val="center"/>
        <w:rPr>
          <w:b/>
          <w:i/>
          <w:sz w:val="28"/>
          <w:szCs w:val="28"/>
          <w:u w:val="single"/>
        </w:rPr>
      </w:pPr>
      <w:r w:rsidRPr="00D86A62">
        <w:rPr>
          <w:b/>
          <w:i/>
          <w:sz w:val="28"/>
          <w:szCs w:val="28"/>
          <w:u w:val="single"/>
        </w:rPr>
        <w:t>Каларское сельское поселение:</w:t>
      </w:r>
    </w:p>
    <w:p w:rsidR="004A2A58" w:rsidRPr="004A2A58" w:rsidRDefault="004A2A58" w:rsidP="004A2A58">
      <w:pPr>
        <w:rPr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9828"/>
      </w:tblGrid>
      <w:tr w:rsidR="004A2A58" w:rsidRPr="004A2A58" w:rsidTr="00970624">
        <w:tblPrEx>
          <w:tblCellMar>
            <w:top w:w="0" w:type="dxa"/>
            <w:bottom w:w="0" w:type="dxa"/>
          </w:tblCellMar>
        </w:tblPrEx>
        <w:tc>
          <w:tcPr>
            <w:tcW w:w="9828" w:type="dxa"/>
          </w:tcPr>
          <w:p w:rsidR="004A2A58" w:rsidRPr="004A2A58" w:rsidRDefault="004A2A58" w:rsidP="004A2A58">
            <w:pPr>
              <w:numPr>
                <w:ilvl w:val="0"/>
                <w:numId w:val="18"/>
              </w:numPr>
              <w:tabs>
                <w:tab w:val="clear" w:pos="360"/>
                <w:tab w:val="num" w:pos="540"/>
              </w:tabs>
              <w:ind w:left="540" w:hanging="540"/>
              <w:rPr>
                <w:sz w:val="28"/>
                <w:szCs w:val="28"/>
              </w:rPr>
            </w:pPr>
            <w:r w:rsidRPr="004A2A58">
              <w:rPr>
                <w:sz w:val="28"/>
                <w:szCs w:val="28"/>
              </w:rPr>
              <w:t>МОУ «Основная общеобразовательная школа № 28»  пос. Чугунаш, ул.Школьная, 1,</w:t>
            </w:r>
          </w:p>
        </w:tc>
      </w:tr>
      <w:tr w:rsidR="004A2A58" w:rsidRPr="004A2A58" w:rsidTr="00970624">
        <w:tblPrEx>
          <w:tblCellMar>
            <w:top w:w="0" w:type="dxa"/>
            <w:bottom w:w="0" w:type="dxa"/>
          </w:tblCellMar>
        </w:tblPrEx>
        <w:tc>
          <w:tcPr>
            <w:tcW w:w="9828" w:type="dxa"/>
          </w:tcPr>
          <w:p w:rsidR="004A2A58" w:rsidRPr="004A2A58" w:rsidRDefault="004A2A58" w:rsidP="004A2A58">
            <w:pPr>
              <w:numPr>
                <w:ilvl w:val="0"/>
                <w:numId w:val="18"/>
              </w:numPr>
              <w:tabs>
                <w:tab w:val="clear" w:pos="360"/>
                <w:tab w:val="num" w:pos="540"/>
              </w:tabs>
              <w:ind w:left="540" w:hanging="540"/>
              <w:rPr>
                <w:sz w:val="28"/>
                <w:szCs w:val="28"/>
              </w:rPr>
            </w:pPr>
            <w:r w:rsidRPr="004A2A58">
              <w:rPr>
                <w:sz w:val="28"/>
                <w:szCs w:val="28"/>
              </w:rPr>
              <w:t>МОУ «Средняя общеобразовательная школа №30» пос. Базанча, ул. Школьная,5,</w:t>
            </w:r>
          </w:p>
        </w:tc>
      </w:tr>
      <w:tr w:rsidR="004A2A58" w:rsidRPr="004A2A58" w:rsidTr="00970624">
        <w:tblPrEx>
          <w:tblCellMar>
            <w:top w:w="0" w:type="dxa"/>
            <w:bottom w:w="0" w:type="dxa"/>
          </w:tblCellMar>
        </w:tblPrEx>
        <w:tc>
          <w:tcPr>
            <w:tcW w:w="9828" w:type="dxa"/>
          </w:tcPr>
          <w:p w:rsidR="004A2A58" w:rsidRPr="004A2A58" w:rsidRDefault="004A2A58" w:rsidP="004A2A58">
            <w:pPr>
              <w:numPr>
                <w:ilvl w:val="0"/>
                <w:numId w:val="18"/>
              </w:numPr>
              <w:tabs>
                <w:tab w:val="clear" w:pos="360"/>
                <w:tab w:val="num" w:pos="540"/>
              </w:tabs>
              <w:ind w:left="540" w:hanging="540"/>
              <w:rPr>
                <w:sz w:val="28"/>
                <w:szCs w:val="28"/>
              </w:rPr>
            </w:pPr>
            <w:r w:rsidRPr="004A2A58">
              <w:rPr>
                <w:sz w:val="28"/>
                <w:szCs w:val="28"/>
              </w:rPr>
              <w:t xml:space="preserve">Филиал МОУ «Средняя общеобразовательная школа № 30» пос. Калары, </w:t>
            </w:r>
            <w:r w:rsidRPr="004A2A58">
              <w:rPr>
                <w:sz w:val="28"/>
                <w:szCs w:val="28"/>
              </w:rPr>
              <w:lastRenderedPageBreak/>
              <w:t>ул. Лунача</w:t>
            </w:r>
            <w:r w:rsidRPr="004A2A58">
              <w:rPr>
                <w:sz w:val="28"/>
                <w:szCs w:val="28"/>
              </w:rPr>
              <w:t>р</w:t>
            </w:r>
            <w:r w:rsidRPr="004A2A58">
              <w:rPr>
                <w:sz w:val="28"/>
                <w:szCs w:val="28"/>
              </w:rPr>
              <w:t>ского, 2,</w:t>
            </w:r>
          </w:p>
        </w:tc>
      </w:tr>
      <w:tr w:rsidR="004A2A58" w:rsidRPr="004A2A58" w:rsidTr="00970624">
        <w:tblPrEx>
          <w:tblCellMar>
            <w:top w:w="0" w:type="dxa"/>
            <w:bottom w:w="0" w:type="dxa"/>
          </w:tblCellMar>
        </w:tblPrEx>
        <w:tc>
          <w:tcPr>
            <w:tcW w:w="9828" w:type="dxa"/>
          </w:tcPr>
          <w:p w:rsidR="004A2A58" w:rsidRPr="004A2A58" w:rsidRDefault="004A2A58" w:rsidP="004A2A58">
            <w:pPr>
              <w:numPr>
                <w:ilvl w:val="0"/>
                <w:numId w:val="18"/>
              </w:numPr>
              <w:tabs>
                <w:tab w:val="clear" w:pos="360"/>
                <w:tab w:val="num" w:pos="540"/>
              </w:tabs>
              <w:ind w:left="540" w:hanging="540"/>
              <w:rPr>
                <w:sz w:val="28"/>
                <w:szCs w:val="28"/>
              </w:rPr>
            </w:pPr>
            <w:r w:rsidRPr="004A2A58">
              <w:rPr>
                <w:sz w:val="28"/>
                <w:szCs w:val="28"/>
              </w:rPr>
              <w:lastRenderedPageBreak/>
              <w:t>МОУ «Основная общеобразовательная школа № 80»  пос. Кондома,</w:t>
            </w:r>
          </w:p>
        </w:tc>
      </w:tr>
      <w:tr w:rsidR="004A2A58" w:rsidRPr="004A2A58" w:rsidTr="00970624">
        <w:tblPrEx>
          <w:tblCellMar>
            <w:top w:w="0" w:type="dxa"/>
            <w:bottom w:w="0" w:type="dxa"/>
          </w:tblCellMar>
        </w:tblPrEx>
        <w:tc>
          <w:tcPr>
            <w:tcW w:w="9828" w:type="dxa"/>
          </w:tcPr>
          <w:p w:rsidR="004A2A58" w:rsidRPr="004A2A58" w:rsidRDefault="004A2A58" w:rsidP="004A2A58">
            <w:pPr>
              <w:numPr>
                <w:ilvl w:val="0"/>
                <w:numId w:val="18"/>
              </w:numPr>
              <w:tabs>
                <w:tab w:val="clear" w:pos="360"/>
                <w:tab w:val="num" w:pos="540"/>
              </w:tabs>
              <w:ind w:left="540" w:hanging="540"/>
              <w:rPr>
                <w:sz w:val="28"/>
                <w:szCs w:val="28"/>
              </w:rPr>
            </w:pPr>
            <w:r w:rsidRPr="004A2A58">
              <w:rPr>
                <w:sz w:val="28"/>
                <w:szCs w:val="28"/>
              </w:rPr>
              <w:t>МОУ «Основная общеобразовательная школа №   164»   пос. Амзас,</w:t>
            </w:r>
          </w:p>
        </w:tc>
      </w:tr>
      <w:tr w:rsidR="004A2A58" w:rsidRPr="004A2A58" w:rsidTr="00970624">
        <w:tblPrEx>
          <w:tblCellMar>
            <w:top w:w="0" w:type="dxa"/>
            <w:bottom w:w="0" w:type="dxa"/>
          </w:tblCellMar>
        </w:tblPrEx>
        <w:tc>
          <w:tcPr>
            <w:tcW w:w="9828" w:type="dxa"/>
          </w:tcPr>
          <w:p w:rsidR="004A2A58" w:rsidRPr="004A2A58" w:rsidRDefault="004A2A58" w:rsidP="004A2A58">
            <w:pPr>
              <w:numPr>
                <w:ilvl w:val="0"/>
                <w:numId w:val="18"/>
              </w:numPr>
              <w:tabs>
                <w:tab w:val="clear" w:pos="360"/>
                <w:tab w:val="num" w:pos="540"/>
              </w:tabs>
              <w:ind w:left="540" w:hanging="540"/>
              <w:rPr>
                <w:sz w:val="28"/>
                <w:szCs w:val="28"/>
              </w:rPr>
            </w:pPr>
            <w:r w:rsidRPr="004A2A58">
              <w:rPr>
                <w:sz w:val="28"/>
                <w:szCs w:val="28"/>
              </w:rPr>
              <w:t>МДОУ  общеразвивающего вида детский сад № 1 «Тополек» пос. Чуг</w:t>
            </w:r>
            <w:r w:rsidRPr="004A2A58">
              <w:rPr>
                <w:sz w:val="28"/>
                <w:szCs w:val="28"/>
              </w:rPr>
              <w:t>у</w:t>
            </w:r>
            <w:r w:rsidRPr="004A2A58">
              <w:rPr>
                <w:sz w:val="28"/>
                <w:szCs w:val="28"/>
              </w:rPr>
              <w:t>наш, ул. Ста</w:t>
            </w:r>
            <w:r w:rsidRPr="004A2A58">
              <w:rPr>
                <w:sz w:val="28"/>
                <w:szCs w:val="28"/>
              </w:rPr>
              <w:t>н</w:t>
            </w:r>
            <w:r w:rsidRPr="004A2A58">
              <w:rPr>
                <w:sz w:val="28"/>
                <w:szCs w:val="28"/>
              </w:rPr>
              <w:t>ционная, 14,</w:t>
            </w:r>
          </w:p>
        </w:tc>
      </w:tr>
      <w:tr w:rsidR="004A2A58" w:rsidRPr="004A2A58" w:rsidTr="00970624">
        <w:tblPrEx>
          <w:tblCellMar>
            <w:top w:w="0" w:type="dxa"/>
            <w:bottom w:w="0" w:type="dxa"/>
          </w:tblCellMar>
        </w:tblPrEx>
        <w:tc>
          <w:tcPr>
            <w:tcW w:w="9828" w:type="dxa"/>
          </w:tcPr>
          <w:p w:rsidR="004A2A58" w:rsidRPr="004A2A58" w:rsidRDefault="004A2A58" w:rsidP="004A2A58">
            <w:pPr>
              <w:numPr>
                <w:ilvl w:val="0"/>
                <w:numId w:val="18"/>
              </w:numPr>
              <w:tabs>
                <w:tab w:val="clear" w:pos="360"/>
                <w:tab w:val="num" w:pos="540"/>
              </w:tabs>
              <w:ind w:left="540" w:hanging="540"/>
              <w:rPr>
                <w:sz w:val="28"/>
                <w:szCs w:val="28"/>
              </w:rPr>
            </w:pPr>
            <w:r w:rsidRPr="004A2A58">
              <w:rPr>
                <w:sz w:val="28"/>
                <w:szCs w:val="28"/>
              </w:rPr>
              <w:t>МДОУ  общеразвивающего вида детский сад «Солнышко» пос. Базанча,</w:t>
            </w:r>
          </w:p>
        </w:tc>
      </w:tr>
      <w:tr w:rsidR="004A2A58" w:rsidRPr="004A2A58" w:rsidTr="00970624">
        <w:tblPrEx>
          <w:tblCellMar>
            <w:top w:w="0" w:type="dxa"/>
            <w:bottom w:w="0" w:type="dxa"/>
          </w:tblCellMar>
        </w:tblPrEx>
        <w:tc>
          <w:tcPr>
            <w:tcW w:w="9828" w:type="dxa"/>
          </w:tcPr>
          <w:p w:rsidR="004A2A58" w:rsidRPr="004A2A58" w:rsidRDefault="004A2A58" w:rsidP="004A2A58">
            <w:pPr>
              <w:numPr>
                <w:ilvl w:val="0"/>
                <w:numId w:val="18"/>
              </w:numPr>
              <w:tabs>
                <w:tab w:val="clear" w:pos="360"/>
                <w:tab w:val="num" w:pos="540"/>
              </w:tabs>
              <w:ind w:left="540" w:hanging="540"/>
              <w:rPr>
                <w:sz w:val="28"/>
                <w:szCs w:val="28"/>
              </w:rPr>
            </w:pPr>
            <w:r w:rsidRPr="004A2A58">
              <w:rPr>
                <w:sz w:val="28"/>
                <w:szCs w:val="28"/>
              </w:rPr>
              <w:t>МДОУ  общеразвивающего вида детский сад «Пчелка» с. Кондома,</w:t>
            </w:r>
          </w:p>
        </w:tc>
      </w:tr>
      <w:tr w:rsidR="004A2A58" w:rsidRPr="004A2A58" w:rsidTr="00970624">
        <w:tblPrEx>
          <w:tblCellMar>
            <w:top w:w="0" w:type="dxa"/>
            <w:bottom w:w="0" w:type="dxa"/>
          </w:tblCellMar>
        </w:tblPrEx>
        <w:tc>
          <w:tcPr>
            <w:tcW w:w="9828" w:type="dxa"/>
          </w:tcPr>
          <w:p w:rsidR="004A2A58" w:rsidRPr="004A2A58" w:rsidRDefault="004A2A58" w:rsidP="004A2A58">
            <w:pPr>
              <w:numPr>
                <w:ilvl w:val="0"/>
                <w:numId w:val="18"/>
              </w:numPr>
              <w:tabs>
                <w:tab w:val="clear" w:pos="360"/>
                <w:tab w:val="num" w:pos="540"/>
              </w:tabs>
              <w:ind w:left="540" w:hanging="540"/>
              <w:rPr>
                <w:sz w:val="28"/>
                <w:szCs w:val="28"/>
              </w:rPr>
            </w:pPr>
            <w:r w:rsidRPr="004A2A58">
              <w:rPr>
                <w:sz w:val="28"/>
                <w:szCs w:val="28"/>
              </w:rPr>
              <w:t>МДОУ  общеразвивающего вида детский сад «Колосок» с. Карагол,</w:t>
            </w:r>
          </w:p>
        </w:tc>
      </w:tr>
      <w:tr w:rsidR="004A2A58" w:rsidRPr="004A2A58" w:rsidTr="00970624">
        <w:tblPrEx>
          <w:tblCellMar>
            <w:top w:w="0" w:type="dxa"/>
            <w:bottom w:w="0" w:type="dxa"/>
          </w:tblCellMar>
        </w:tblPrEx>
        <w:tc>
          <w:tcPr>
            <w:tcW w:w="9828" w:type="dxa"/>
          </w:tcPr>
          <w:p w:rsidR="004A2A58" w:rsidRPr="004A2A58" w:rsidRDefault="004A2A58" w:rsidP="004A2A58">
            <w:pPr>
              <w:numPr>
                <w:ilvl w:val="0"/>
                <w:numId w:val="18"/>
              </w:numPr>
              <w:tabs>
                <w:tab w:val="clear" w:pos="360"/>
                <w:tab w:val="num" w:pos="540"/>
              </w:tabs>
              <w:ind w:left="540" w:hanging="540"/>
              <w:rPr>
                <w:sz w:val="28"/>
                <w:szCs w:val="28"/>
              </w:rPr>
            </w:pPr>
            <w:r w:rsidRPr="004A2A58">
              <w:rPr>
                <w:sz w:val="28"/>
                <w:szCs w:val="28"/>
              </w:rPr>
              <w:t>Сельский клуб пос. Центральный,</w:t>
            </w:r>
          </w:p>
        </w:tc>
      </w:tr>
      <w:tr w:rsidR="004A2A58" w:rsidRPr="004A2A58" w:rsidTr="00970624">
        <w:tblPrEx>
          <w:tblCellMar>
            <w:top w:w="0" w:type="dxa"/>
            <w:bottom w:w="0" w:type="dxa"/>
          </w:tblCellMar>
        </w:tblPrEx>
        <w:tc>
          <w:tcPr>
            <w:tcW w:w="9828" w:type="dxa"/>
          </w:tcPr>
          <w:p w:rsidR="004A2A58" w:rsidRPr="004A2A58" w:rsidRDefault="004A2A58" w:rsidP="004A2A58">
            <w:pPr>
              <w:numPr>
                <w:ilvl w:val="0"/>
                <w:numId w:val="18"/>
              </w:numPr>
              <w:tabs>
                <w:tab w:val="clear" w:pos="360"/>
                <w:tab w:val="num" w:pos="540"/>
              </w:tabs>
              <w:ind w:left="540" w:hanging="540"/>
              <w:rPr>
                <w:sz w:val="28"/>
                <w:szCs w:val="28"/>
              </w:rPr>
            </w:pPr>
            <w:r w:rsidRPr="004A2A58">
              <w:rPr>
                <w:sz w:val="28"/>
                <w:szCs w:val="28"/>
              </w:rPr>
              <w:t>Сельский дом культуры пос. Чугунаш, ул. Заводская, 1,</w:t>
            </w:r>
          </w:p>
        </w:tc>
      </w:tr>
      <w:tr w:rsidR="004A2A58" w:rsidRPr="004A2A58" w:rsidTr="00970624">
        <w:tblPrEx>
          <w:tblCellMar>
            <w:top w:w="0" w:type="dxa"/>
            <w:bottom w:w="0" w:type="dxa"/>
          </w:tblCellMar>
        </w:tblPrEx>
        <w:tc>
          <w:tcPr>
            <w:tcW w:w="9828" w:type="dxa"/>
          </w:tcPr>
          <w:p w:rsidR="004A2A58" w:rsidRPr="004A2A58" w:rsidRDefault="004A2A58" w:rsidP="004A2A58">
            <w:pPr>
              <w:numPr>
                <w:ilvl w:val="0"/>
                <w:numId w:val="18"/>
              </w:numPr>
              <w:tabs>
                <w:tab w:val="clear" w:pos="360"/>
                <w:tab w:val="num" w:pos="540"/>
              </w:tabs>
              <w:ind w:left="540" w:hanging="540"/>
              <w:rPr>
                <w:sz w:val="28"/>
                <w:szCs w:val="28"/>
              </w:rPr>
            </w:pPr>
            <w:r w:rsidRPr="004A2A58">
              <w:rPr>
                <w:sz w:val="28"/>
                <w:szCs w:val="28"/>
              </w:rPr>
              <w:t>Сельский дом культуры пос. Кондома;</w:t>
            </w:r>
          </w:p>
        </w:tc>
      </w:tr>
    </w:tbl>
    <w:p w:rsidR="004A2A58" w:rsidRPr="004A2A58" w:rsidRDefault="004A2A58" w:rsidP="004A2A58">
      <w:pPr>
        <w:rPr>
          <w:sz w:val="28"/>
          <w:szCs w:val="28"/>
        </w:rPr>
      </w:pPr>
    </w:p>
    <w:p w:rsidR="004A2A58" w:rsidRPr="00D86A62" w:rsidRDefault="004A2A58" w:rsidP="004A2A58">
      <w:pPr>
        <w:jc w:val="center"/>
        <w:rPr>
          <w:b/>
          <w:i/>
          <w:sz w:val="28"/>
          <w:szCs w:val="28"/>
          <w:u w:val="single"/>
        </w:rPr>
      </w:pPr>
      <w:r w:rsidRPr="00D86A62">
        <w:rPr>
          <w:b/>
          <w:i/>
          <w:sz w:val="28"/>
          <w:szCs w:val="28"/>
          <w:u w:val="single"/>
        </w:rPr>
        <w:t>Кызыл-Шорское сельское поселение:</w:t>
      </w:r>
    </w:p>
    <w:p w:rsidR="004A2A58" w:rsidRPr="004A2A58" w:rsidRDefault="004A2A58" w:rsidP="004A2A58">
      <w:pPr>
        <w:rPr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9828"/>
      </w:tblGrid>
      <w:tr w:rsidR="004A2A58" w:rsidRPr="004A2A58" w:rsidTr="00970624">
        <w:tblPrEx>
          <w:tblCellMar>
            <w:top w:w="0" w:type="dxa"/>
            <w:bottom w:w="0" w:type="dxa"/>
          </w:tblCellMar>
        </w:tblPrEx>
        <w:tc>
          <w:tcPr>
            <w:tcW w:w="9828" w:type="dxa"/>
          </w:tcPr>
          <w:p w:rsidR="004A2A58" w:rsidRPr="004A2A58" w:rsidRDefault="004A2A58" w:rsidP="004A2A58">
            <w:pPr>
              <w:numPr>
                <w:ilvl w:val="0"/>
                <w:numId w:val="18"/>
              </w:numPr>
              <w:tabs>
                <w:tab w:val="clear" w:pos="360"/>
                <w:tab w:val="num" w:pos="540"/>
              </w:tabs>
              <w:ind w:left="540" w:hanging="540"/>
              <w:rPr>
                <w:sz w:val="28"/>
                <w:szCs w:val="28"/>
              </w:rPr>
            </w:pPr>
            <w:r w:rsidRPr="004A2A58">
              <w:rPr>
                <w:sz w:val="28"/>
                <w:szCs w:val="28"/>
              </w:rPr>
              <w:t>МОУ «Основная общеобразовательная школа  № 31 пос. Чулеш, ул. Пр</w:t>
            </w:r>
            <w:r w:rsidRPr="004A2A58">
              <w:rPr>
                <w:sz w:val="28"/>
                <w:szCs w:val="28"/>
              </w:rPr>
              <w:t>и</w:t>
            </w:r>
            <w:r w:rsidRPr="004A2A58">
              <w:rPr>
                <w:sz w:val="28"/>
                <w:szCs w:val="28"/>
              </w:rPr>
              <w:t>исковая,</w:t>
            </w:r>
          </w:p>
        </w:tc>
      </w:tr>
      <w:tr w:rsidR="004A2A58" w:rsidRPr="004A2A58" w:rsidTr="00970624">
        <w:tblPrEx>
          <w:tblCellMar>
            <w:top w:w="0" w:type="dxa"/>
            <w:bottom w:w="0" w:type="dxa"/>
          </w:tblCellMar>
        </w:tblPrEx>
        <w:tc>
          <w:tcPr>
            <w:tcW w:w="9828" w:type="dxa"/>
          </w:tcPr>
          <w:p w:rsidR="004A2A58" w:rsidRPr="004A2A58" w:rsidRDefault="004A2A58" w:rsidP="004A2A58">
            <w:pPr>
              <w:numPr>
                <w:ilvl w:val="0"/>
                <w:numId w:val="18"/>
              </w:numPr>
              <w:tabs>
                <w:tab w:val="clear" w:pos="360"/>
                <w:tab w:val="num" w:pos="540"/>
              </w:tabs>
              <w:ind w:left="540" w:hanging="540"/>
              <w:rPr>
                <w:sz w:val="28"/>
                <w:szCs w:val="28"/>
              </w:rPr>
            </w:pPr>
            <w:r w:rsidRPr="004A2A58">
              <w:rPr>
                <w:sz w:val="28"/>
                <w:szCs w:val="28"/>
              </w:rPr>
              <w:t>МОУ «Основная общеобразовательная школа № 34 пос. Мрассу,</w:t>
            </w:r>
          </w:p>
        </w:tc>
      </w:tr>
      <w:tr w:rsidR="004A2A58" w:rsidRPr="004A2A58" w:rsidTr="00970624">
        <w:tblPrEx>
          <w:tblCellMar>
            <w:top w:w="0" w:type="dxa"/>
            <w:bottom w:w="0" w:type="dxa"/>
          </w:tblCellMar>
        </w:tblPrEx>
        <w:tc>
          <w:tcPr>
            <w:tcW w:w="9828" w:type="dxa"/>
          </w:tcPr>
          <w:p w:rsidR="004A2A58" w:rsidRPr="004A2A58" w:rsidRDefault="004A2A58" w:rsidP="004A2A58">
            <w:pPr>
              <w:numPr>
                <w:ilvl w:val="0"/>
                <w:numId w:val="18"/>
              </w:numPr>
              <w:tabs>
                <w:tab w:val="clear" w:pos="360"/>
                <w:tab w:val="num" w:pos="540"/>
              </w:tabs>
              <w:ind w:left="540" w:hanging="540"/>
              <w:rPr>
                <w:sz w:val="28"/>
                <w:szCs w:val="28"/>
              </w:rPr>
            </w:pPr>
            <w:r w:rsidRPr="004A2A58">
              <w:rPr>
                <w:sz w:val="28"/>
                <w:szCs w:val="28"/>
              </w:rPr>
              <w:t>МОУ «Основная общеобразовательная школа № 36»  пос. Ключевой;</w:t>
            </w:r>
          </w:p>
        </w:tc>
      </w:tr>
    </w:tbl>
    <w:p w:rsidR="004A2A58" w:rsidRPr="004A2A58" w:rsidRDefault="004A2A58" w:rsidP="004A2A58">
      <w:pPr>
        <w:rPr>
          <w:sz w:val="28"/>
          <w:szCs w:val="28"/>
        </w:rPr>
      </w:pPr>
    </w:p>
    <w:p w:rsidR="004A2A58" w:rsidRPr="00D86A62" w:rsidRDefault="004A2A58" w:rsidP="004A2A58">
      <w:pPr>
        <w:jc w:val="center"/>
        <w:rPr>
          <w:b/>
          <w:i/>
          <w:sz w:val="28"/>
          <w:szCs w:val="28"/>
          <w:u w:val="single"/>
        </w:rPr>
      </w:pPr>
      <w:r w:rsidRPr="00D86A62">
        <w:rPr>
          <w:b/>
          <w:i/>
          <w:sz w:val="28"/>
          <w:szCs w:val="28"/>
          <w:u w:val="single"/>
        </w:rPr>
        <w:t>Коуринское сельское поселение:</w:t>
      </w:r>
    </w:p>
    <w:p w:rsidR="004A2A58" w:rsidRPr="004A2A58" w:rsidRDefault="004A2A58" w:rsidP="004A2A58">
      <w:pPr>
        <w:rPr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9828"/>
      </w:tblGrid>
      <w:tr w:rsidR="004A2A58" w:rsidRPr="004A2A58" w:rsidTr="00970624">
        <w:tblPrEx>
          <w:tblCellMar>
            <w:top w:w="0" w:type="dxa"/>
            <w:bottom w:w="0" w:type="dxa"/>
          </w:tblCellMar>
        </w:tblPrEx>
        <w:tc>
          <w:tcPr>
            <w:tcW w:w="9828" w:type="dxa"/>
          </w:tcPr>
          <w:p w:rsidR="004A2A58" w:rsidRPr="004A2A58" w:rsidRDefault="004A2A58" w:rsidP="004A2A58">
            <w:pPr>
              <w:numPr>
                <w:ilvl w:val="0"/>
                <w:numId w:val="18"/>
              </w:numPr>
              <w:tabs>
                <w:tab w:val="clear" w:pos="360"/>
                <w:tab w:val="num" w:pos="540"/>
              </w:tabs>
              <w:ind w:left="540" w:hanging="540"/>
              <w:rPr>
                <w:sz w:val="28"/>
                <w:szCs w:val="28"/>
              </w:rPr>
            </w:pPr>
            <w:r w:rsidRPr="004A2A58">
              <w:rPr>
                <w:sz w:val="28"/>
                <w:szCs w:val="28"/>
              </w:rPr>
              <w:t>МОУ «Основная общеобразовательная школа № 37»  пос. Алтамаш, ул. Энтузиастов, 21,</w:t>
            </w:r>
          </w:p>
        </w:tc>
      </w:tr>
      <w:tr w:rsidR="004A2A58" w:rsidRPr="004A2A58" w:rsidTr="00970624">
        <w:tblPrEx>
          <w:tblCellMar>
            <w:top w:w="0" w:type="dxa"/>
            <w:bottom w:w="0" w:type="dxa"/>
          </w:tblCellMar>
        </w:tblPrEx>
        <w:tc>
          <w:tcPr>
            <w:tcW w:w="9828" w:type="dxa"/>
          </w:tcPr>
          <w:p w:rsidR="004A2A58" w:rsidRPr="004A2A58" w:rsidRDefault="004A2A58" w:rsidP="004A2A58">
            <w:pPr>
              <w:numPr>
                <w:ilvl w:val="0"/>
                <w:numId w:val="18"/>
              </w:numPr>
              <w:tabs>
                <w:tab w:val="clear" w:pos="360"/>
                <w:tab w:val="num" w:pos="540"/>
              </w:tabs>
              <w:ind w:left="540" w:hanging="540"/>
              <w:rPr>
                <w:sz w:val="28"/>
                <w:szCs w:val="28"/>
              </w:rPr>
            </w:pPr>
            <w:r w:rsidRPr="004A2A58">
              <w:rPr>
                <w:sz w:val="28"/>
                <w:szCs w:val="28"/>
              </w:rPr>
              <w:t>МОУ «Основная общеобразовательная школа №  70»  пос. Килинск,</w:t>
            </w:r>
          </w:p>
        </w:tc>
      </w:tr>
      <w:tr w:rsidR="004A2A58" w:rsidRPr="004A2A58" w:rsidTr="00970624">
        <w:tblPrEx>
          <w:tblCellMar>
            <w:top w:w="0" w:type="dxa"/>
            <w:bottom w:w="0" w:type="dxa"/>
          </w:tblCellMar>
        </w:tblPrEx>
        <w:tc>
          <w:tcPr>
            <w:tcW w:w="9828" w:type="dxa"/>
          </w:tcPr>
          <w:p w:rsidR="004A2A58" w:rsidRPr="004A2A58" w:rsidRDefault="004A2A58" w:rsidP="004A2A58">
            <w:pPr>
              <w:numPr>
                <w:ilvl w:val="0"/>
                <w:numId w:val="18"/>
              </w:numPr>
              <w:tabs>
                <w:tab w:val="clear" w:pos="360"/>
                <w:tab w:val="num" w:pos="540"/>
              </w:tabs>
              <w:ind w:left="540" w:hanging="540"/>
              <w:rPr>
                <w:sz w:val="28"/>
                <w:szCs w:val="28"/>
              </w:rPr>
            </w:pPr>
            <w:r w:rsidRPr="004A2A58">
              <w:rPr>
                <w:sz w:val="28"/>
                <w:szCs w:val="28"/>
              </w:rPr>
              <w:t>Сельский клуб пос. Алтамаш.</w:t>
            </w:r>
          </w:p>
        </w:tc>
      </w:tr>
    </w:tbl>
    <w:p w:rsidR="004A2A58" w:rsidRPr="004A2A58" w:rsidRDefault="004A2A58" w:rsidP="004A2A58">
      <w:pPr>
        <w:ind w:firstLine="540"/>
        <w:jc w:val="center"/>
        <w:outlineLvl w:val="0"/>
        <w:rPr>
          <w:sz w:val="28"/>
          <w:szCs w:val="28"/>
        </w:rPr>
      </w:pPr>
    </w:p>
    <w:p w:rsidR="00895B39" w:rsidRPr="00EB3798" w:rsidRDefault="00895B39" w:rsidP="00FE302C">
      <w:pPr>
        <w:pStyle w:val="ConsPlusNormal"/>
        <w:widowControl/>
        <w:spacing w:line="276" w:lineRule="auto"/>
        <w:ind w:left="-567" w:firstLine="0"/>
        <w:jc w:val="right"/>
        <w:rPr>
          <w:rFonts w:ascii="Times New Roman" w:hAnsi="Times New Roman" w:cs="Times New Roman"/>
          <w:sz w:val="28"/>
          <w:szCs w:val="28"/>
        </w:rPr>
      </w:pPr>
    </w:p>
    <w:sectPr w:rsidR="00895B39" w:rsidRPr="00EB3798" w:rsidSect="00547828">
      <w:footerReference w:type="even" r:id="rId11"/>
      <w:footerReference w:type="default" r:id="rId12"/>
      <w:pgSz w:w="11906" w:h="16838"/>
      <w:pgMar w:top="709" w:right="850" w:bottom="1134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F86" w:rsidRDefault="00E53F86" w:rsidP="00CA552B">
      <w:r>
        <w:separator/>
      </w:r>
    </w:p>
  </w:endnote>
  <w:endnote w:type="continuationSeparator" w:id="0">
    <w:p w:rsidR="00E53F86" w:rsidRDefault="00E53F86" w:rsidP="00CA55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CB6" w:rsidRDefault="00EC7CB6" w:rsidP="0097062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C7CB6" w:rsidRDefault="00EC7CB6" w:rsidP="0097062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CB6" w:rsidRDefault="00EC7CB6" w:rsidP="00970624">
    <w:pPr>
      <w:pStyle w:val="a4"/>
      <w:framePr w:wrap="around" w:vAnchor="text" w:hAnchor="page" w:x="11139" w:y="54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C2877">
      <w:rPr>
        <w:rStyle w:val="a5"/>
        <w:noProof/>
      </w:rPr>
      <w:t>2</w:t>
    </w:r>
    <w:r>
      <w:rPr>
        <w:rStyle w:val="a5"/>
      </w:rPr>
      <w:fldChar w:fldCharType="end"/>
    </w:r>
  </w:p>
  <w:p w:rsidR="00EC7CB6" w:rsidRDefault="00EC7CB6" w:rsidP="00970624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CB6" w:rsidRDefault="00EC7CB6" w:rsidP="00D0153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9</w:t>
    </w:r>
    <w:r>
      <w:rPr>
        <w:rStyle w:val="a5"/>
      </w:rPr>
      <w:fldChar w:fldCharType="end"/>
    </w:r>
  </w:p>
  <w:p w:rsidR="00EC7CB6" w:rsidRDefault="00EC7CB6" w:rsidP="00D01530">
    <w:pPr>
      <w:pStyle w:val="a4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CB6" w:rsidRDefault="00EC7CB6" w:rsidP="00D0153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C2877">
      <w:rPr>
        <w:rStyle w:val="a5"/>
        <w:noProof/>
      </w:rPr>
      <w:t>19</w:t>
    </w:r>
    <w:r>
      <w:rPr>
        <w:rStyle w:val="a5"/>
      </w:rPr>
      <w:fldChar w:fldCharType="end"/>
    </w:r>
  </w:p>
  <w:p w:rsidR="00EC7CB6" w:rsidRDefault="00EC7CB6" w:rsidP="00D01530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F86" w:rsidRDefault="00E53F86" w:rsidP="00CA552B">
      <w:r>
        <w:separator/>
      </w:r>
    </w:p>
  </w:footnote>
  <w:footnote w:type="continuationSeparator" w:id="0">
    <w:p w:rsidR="00E53F86" w:rsidRDefault="00E53F86" w:rsidP="00CA55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227C"/>
    <w:multiLevelType w:val="singleLevel"/>
    <w:tmpl w:val="66B6DBD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256685"/>
    <w:multiLevelType w:val="hybridMultilevel"/>
    <w:tmpl w:val="7F429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555FA3"/>
    <w:multiLevelType w:val="hybridMultilevel"/>
    <w:tmpl w:val="5E28887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151C79DB"/>
    <w:multiLevelType w:val="hybridMultilevel"/>
    <w:tmpl w:val="21D2E2AC"/>
    <w:lvl w:ilvl="0" w:tplc="971CB072">
      <w:start w:val="1"/>
      <w:numFmt w:val="bullet"/>
      <w:lvlText w:val="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6FF7454"/>
    <w:multiLevelType w:val="hybridMultilevel"/>
    <w:tmpl w:val="30C8B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682C91"/>
    <w:multiLevelType w:val="hybridMultilevel"/>
    <w:tmpl w:val="F334B960"/>
    <w:lvl w:ilvl="0" w:tplc="971CB072">
      <w:start w:val="1"/>
      <w:numFmt w:val="bullet"/>
      <w:lvlText w:val="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D9102D5"/>
    <w:multiLevelType w:val="singleLevel"/>
    <w:tmpl w:val="A70AD420"/>
    <w:lvl w:ilvl="0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</w:abstractNum>
  <w:abstractNum w:abstractNumId="7">
    <w:nsid w:val="201505F3"/>
    <w:multiLevelType w:val="hybridMultilevel"/>
    <w:tmpl w:val="CCC67E10"/>
    <w:lvl w:ilvl="0" w:tplc="20EA391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56E22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A8F7726"/>
    <w:multiLevelType w:val="multilevel"/>
    <w:tmpl w:val="CCC67E1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2B4C49AF"/>
    <w:multiLevelType w:val="hybridMultilevel"/>
    <w:tmpl w:val="F828A0AC"/>
    <w:lvl w:ilvl="0" w:tplc="C4220832">
      <w:start w:val="1"/>
      <w:numFmt w:val="bullet"/>
      <w:lvlText w:val=""/>
      <w:lvlJc w:val="left"/>
      <w:pPr>
        <w:tabs>
          <w:tab w:val="num" w:pos="2084"/>
        </w:tabs>
        <w:ind w:left="2084" w:hanging="136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CA165F6"/>
    <w:multiLevelType w:val="singleLevel"/>
    <w:tmpl w:val="21424B1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2D833ED"/>
    <w:multiLevelType w:val="hybridMultilevel"/>
    <w:tmpl w:val="88801F50"/>
    <w:lvl w:ilvl="0" w:tplc="971CB072">
      <w:start w:val="1"/>
      <w:numFmt w:val="bullet"/>
      <w:lvlText w:val="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49D2429"/>
    <w:multiLevelType w:val="hybridMultilevel"/>
    <w:tmpl w:val="DD000D6C"/>
    <w:lvl w:ilvl="0" w:tplc="1DD6FCCA">
      <w:start w:val="1"/>
      <w:numFmt w:val="bullet"/>
      <w:lvlText w:val=""/>
      <w:lvlJc w:val="left"/>
      <w:pPr>
        <w:tabs>
          <w:tab w:val="num" w:pos="1682"/>
        </w:tabs>
        <w:ind w:left="16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413F526D"/>
    <w:multiLevelType w:val="hybridMultilevel"/>
    <w:tmpl w:val="D8DE6BB4"/>
    <w:lvl w:ilvl="0" w:tplc="1DD6FCC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45DA7F1A"/>
    <w:multiLevelType w:val="hybridMultilevel"/>
    <w:tmpl w:val="CAB8ACEC"/>
    <w:lvl w:ilvl="0" w:tplc="971CB072">
      <w:start w:val="1"/>
      <w:numFmt w:val="bullet"/>
      <w:lvlText w:val="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69A332C"/>
    <w:multiLevelType w:val="hybridMultilevel"/>
    <w:tmpl w:val="B3E6F15E"/>
    <w:lvl w:ilvl="0" w:tplc="971CB072">
      <w:start w:val="1"/>
      <w:numFmt w:val="bullet"/>
      <w:lvlText w:val="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79F56B5"/>
    <w:multiLevelType w:val="hybridMultilevel"/>
    <w:tmpl w:val="603AE8B2"/>
    <w:lvl w:ilvl="0" w:tplc="971CB072">
      <w:start w:val="1"/>
      <w:numFmt w:val="bullet"/>
      <w:lvlText w:val=""/>
      <w:lvlJc w:val="left"/>
      <w:pPr>
        <w:tabs>
          <w:tab w:val="num" w:pos="1026"/>
        </w:tabs>
        <w:ind w:left="1026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D752C6"/>
    <w:multiLevelType w:val="hybridMultilevel"/>
    <w:tmpl w:val="66BEE60E"/>
    <w:lvl w:ilvl="0" w:tplc="971CB072">
      <w:start w:val="1"/>
      <w:numFmt w:val="bullet"/>
      <w:lvlText w:val="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E543FDC"/>
    <w:multiLevelType w:val="singleLevel"/>
    <w:tmpl w:val="21424B1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FEB1DB0"/>
    <w:multiLevelType w:val="hybridMultilevel"/>
    <w:tmpl w:val="468AAE1A"/>
    <w:lvl w:ilvl="0" w:tplc="1DD6FCCA">
      <w:start w:val="1"/>
      <w:numFmt w:val="bullet"/>
      <w:lvlText w:val=""/>
      <w:lvlJc w:val="left"/>
      <w:pPr>
        <w:tabs>
          <w:tab w:val="num" w:pos="1682"/>
        </w:tabs>
        <w:ind w:left="16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53610376"/>
    <w:multiLevelType w:val="multilevel"/>
    <w:tmpl w:val="5E28887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5BF74B5A"/>
    <w:multiLevelType w:val="hybridMultilevel"/>
    <w:tmpl w:val="0BC4A43A"/>
    <w:lvl w:ilvl="0" w:tplc="971CB072">
      <w:start w:val="1"/>
      <w:numFmt w:val="bullet"/>
      <w:lvlText w:val="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5C0C7676"/>
    <w:multiLevelType w:val="hybridMultilevel"/>
    <w:tmpl w:val="2236DD3E"/>
    <w:lvl w:ilvl="0" w:tplc="971CB072">
      <w:start w:val="1"/>
      <w:numFmt w:val="bullet"/>
      <w:lvlText w:val="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</w:rPr>
    </w:lvl>
    <w:lvl w:ilvl="1" w:tplc="C4220832">
      <w:start w:val="1"/>
      <w:numFmt w:val="bullet"/>
      <w:lvlText w:val=""/>
      <w:lvlJc w:val="left"/>
      <w:pPr>
        <w:tabs>
          <w:tab w:val="num" w:pos="3164"/>
        </w:tabs>
        <w:ind w:left="3164" w:hanging="1364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6730614D"/>
    <w:multiLevelType w:val="hybridMultilevel"/>
    <w:tmpl w:val="F53CB598"/>
    <w:lvl w:ilvl="0" w:tplc="BF70D4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754D6D8B"/>
    <w:multiLevelType w:val="hybridMultilevel"/>
    <w:tmpl w:val="AD88EF34"/>
    <w:lvl w:ilvl="0" w:tplc="C21886F2">
      <w:numFmt w:val="bullet"/>
      <w:lvlText w:val="°"/>
      <w:lvlJc w:val="left"/>
      <w:pPr>
        <w:tabs>
          <w:tab w:val="num" w:pos="1642"/>
        </w:tabs>
        <w:ind w:left="164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7DE21E4D"/>
    <w:multiLevelType w:val="hybridMultilevel"/>
    <w:tmpl w:val="48E85E42"/>
    <w:lvl w:ilvl="0" w:tplc="1DD6FCCA">
      <w:start w:val="1"/>
      <w:numFmt w:val="bullet"/>
      <w:lvlText w:val=""/>
      <w:lvlJc w:val="left"/>
      <w:pPr>
        <w:tabs>
          <w:tab w:val="num" w:pos="1682"/>
        </w:tabs>
        <w:ind w:left="16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7"/>
  </w:num>
  <w:num w:numId="4">
    <w:abstractNumId w:val="9"/>
  </w:num>
  <w:num w:numId="5">
    <w:abstractNumId w:val="14"/>
  </w:num>
  <w:num w:numId="6">
    <w:abstractNumId w:val="26"/>
  </w:num>
  <w:num w:numId="7">
    <w:abstractNumId w:val="13"/>
  </w:num>
  <w:num w:numId="8">
    <w:abstractNumId w:val="20"/>
  </w:num>
  <w:num w:numId="9">
    <w:abstractNumId w:val="4"/>
  </w:num>
  <w:num w:numId="10">
    <w:abstractNumId w:val="1"/>
  </w:num>
  <w:num w:numId="11">
    <w:abstractNumId w:val="24"/>
  </w:num>
  <w:num w:numId="12">
    <w:abstractNumId w:val="19"/>
  </w:num>
  <w:num w:numId="13">
    <w:abstractNumId w:val="11"/>
  </w:num>
  <w:num w:numId="14">
    <w:abstractNumId w:val="0"/>
  </w:num>
  <w:num w:numId="15">
    <w:abstractNumId w:val="6"/>
  </w:num>
  <w:num w:numId="16">
    <w:abstractNumId w:val="25"/>
  </w:num>
  <w:num w:numId="17">
    <w:abstractNumId w:val="17"/>
  </w:num>
  <w:num w:numId="18">
    <w:abstractNumId w:val="8"/>
  </w:num>
  <w:num w:numId="19">
    <w:abstractNumId w:val="15"/>
  </w:num>
  <w:num w:numId="20">
    <w:abstractNumId w:val="3"/>
  </w:num>
  <w:num w:numId="21">
    <w:abstractNumId w:val="16"/>
  </w:num>
  <w:num w:numId="22">
    <w:abstractNumId w:val="5"/>
  </w:num>
  <w:num w:numId="23">
    <w:abstractNumId w:val="18"/>
  </w:num>
  <w:num w:numId="24">
    <w:abstractNumId w:val="12"/>
  </w:num>
  <w:num w:numId="25">
    <w:abstractNumId w:val="22"/>
  </w:num>
  <w:num w:numId="26">
    <w:abstractNumId w:val="23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2C17"/>
    <w:rsid w:val="00002C3C"/>
    <w:rsid w:val="00015A6B"/>
    <w:rsid w:val="00024A13"/>
    <w:rsid w:val="00025241"/>
    <w:rsid w:val="000270F9"/>
    <w:rsid w:val="0003175A"/>
    <w:rsid w:val="0003304B"/>
    <w:rsid w:val="00045126"/>
    <w:rsid w:val="0004648F"/>
    <w:rsid w:val="00051E84"/>
    <w:rsid w:val="00061737"/>
    <w:rsid w:val="00062F0E"/>
    <w:rsid w:val="00065E8F"/>
    <w:rsid w:val="000757BB"/>
    <w:rsid w:val="00080681"/>
    <w:rsid w:val="00087134"/>
    <w:rsid w:val="000A7632"/>
    <w:rsid w:val="000B3699"/>
    <w:rsid w:val="000B68C9"/>
    <w:rsid w:val="000B6EC7"/>
    <w:rsid w:val="000C2386"/>
    <w:rsid w:val="000C5FA5"/>
    <w:rsid w:val="000C67C3"/>
    <w:rsid w:val="000D4E2D"/>
    <w:rsid w:val="000D6BC0"/>
    <w:rsid w:val="000D7837"/>
    <w:rsid w:val="000E3525"/>
    <w:rsid w:val="000E5C42"/>
    <w:rsid w:val="000F66F6"/>
    <w:rsid w:val="0010045A"/>
    <w:rsid w:val="00100FD1"/>
    <w:rsid w:val="00101F32"/>
    <w:rsid w:val="0011576F"/>
    <w:rsid w:val="00120D18"/>
    <w:rsid w:val="001312AC"/>
    <w:rsid w:val="001326FC"/>
    <w:rsid w:val="001338D9"/>
    <w:rsid w:val="0014594B"/>
    <w:rsid w:val="00146FD9"/>
    <w:rsid w:val="00147385"/>
    <w:rsid w:val="00150655"/>
    <w:rsid w:val="00173232"/>
    <w:rsid w:val="00175EA5"/>
    <w:rsid w:val="0018082D"/>
    <w:rsid w:val="00180E4D"/>
    <w:rsid w:val="00186CB0"/>
    <w:rsid w:val="00194E32"/>
    <w:rsid w:val="00197CAB"/>
    <w:rsid w:val="001A07FB"/>
    <w:rsid w:val="001A77F6"/>
    <w:rsid w:val="001B2920"/>
    <w:rsid w:val="001B3417"/>
    <w:rsid w:val="001B7E48"/>
    <w:rsid w:val="001C0197"/>
    <w:rsid w:val="001C0AFD"/>
    <w:rsid w:val="001C3A5E"/>
    <w:rsid w:val="001C4073"/>
    <w:rsid w:val="001C503E"/>
    <w:rsid w:val="001E3C82"/>
    <w:rsid w:val="002027E2"/>
    <w:rsid w:val="0020541C"/>
    <w:rsid w:val="00211AD9"/>
    <w:rsid w:val="00220AB5"/>
    <w:rsid w:val="00223718"/>
    <w:rsid w:val="00226358"/>
    <w:rsid w:val="00226DAC"/>
    <w:rsid w:val="00231CBD"/>
    <w:rsid w:val="00236EA7"/>
    <w:rsid w:val="00243A58"/>
    <w:rsid w:val="002465F8"/>
    <w:rsid w:val="00253AA7"/>
    <w:rsid w:val="00260A2B"/>
    <w:rsid w:val="00274787"/>
    <w:rsid w:val="00285CA9"/>
    <w:rsid w:val="002A14AC"/>
    <w:rsid w:val="002A257C"/>
    <w:rsid w:val="002A6DE3"/>
    <w:rsid w:val="002B5A49"/>
    <w:rsid w:val="002C0190"/>
    <w:rsid w:val="002C4826"/>
    <w:rsid w:val="002C5008"/>
    <w:rsid w:val="002C6521"/>
    <w:rsid w:val="002D1553"/>
    <w:rsid w:val="002D1C55"/>
    <w:rsid w:val="002E727C"/>
    <w:rsid w:val="00304F44"/>
    <w:rsid w:val="0031058E"/>
    <w:rsid w:val="003143FB"/>
    <w:rsid w:val="0031534E"/>
    <w:rsid w:val="00330C6E"/>
    <w:rsid w:val="00337BE5"/>
    <w:rsid w:val="003457E2"/>
    <w:rsid w:val="00350D91"/>
    <w:rsid w:val="00357F0D"/>
    <w:rsid w:val="00367116"/>
    <w:rsid w:val="00371AB6"/>
    <w:rsid w:val="003722C1"/>
    <w:rsid w:val="00374EAB"/>
    <w:rsid w:val="00381D15"/>
    <w:rsid w:val="003824A2"/>
    <w:rsid w:val="00392C96"/>
    <w:rsid w:val="00394A2F"/>
    <w:rsid w:val="00396069"/>
    <w:rsid w:val="00397559"/>
    <w:rsid w:val="003A25CD"/>
    <w:rsid w:val="003A31E8"/>
    <w:rsid w:val="003B12EF"/>
    <w:rsid w:val="003B5AFC"/>
    <w:rsid w:val="003C03EA"/>
    <w:rsid w:val="003C30C7"/>
    <w:rsid w:val="003C3DB6"/>
    <w:rsid w:val="003C5409"/>
    <w:rsid w:val="003E44C4"/>
    <w:rsid w:val="003E6B73"/>
    <w:rsid w:val="003F011F"/>
    <w:rsid w:val="003F7195"/>
    <w:rsid w:val="003F7E61"/>
    <w:rsid w:val="004134D7"/>
    <w:rsid w:val="004237A2"/>
    <w:rsid w:val="004255D4"/>
    <w:rsid w:val="00426AFD"/>
    <w:rsid w:val="00432648"/>
    <w:rsid w:val="00435D18"/>
    <w:rsid w:val="004439BB"/>
    <w:rsid w:val="004538F7"/>
    <w:rsid w:val="004578FB"/>
    <w:rsid w:val="004619DB"/>
    <w:rsid w:val="00470009"/>
    <w:rsid w:val="00477CC0"/>
    <w:rsid w:val="004829AF"/>
    <w:rsid w:val="004834A5"/>
    <w:rsid w:val="00492DEF"/>
    <w:rsid w:val="004A2A58"/>
    <w:rsid w:val="004A67EE"/>
    <w:rsid w:val="004B257E"/>
    <w:rsid w:val="004B491A"/>
    <w:rsid w:val="004B5071"/>
    <w:rsid w:val="004C35D1"/>
    <w:rsid w:val="004C5910"/>
    <w:rsid w:val="004D0ACC"/>
    <w:rsid w:val="004D405D"/>
    <w:rsid w:val="004D4477"/>
    <w:rsid w:val="004D7019"/>
    <w:rsid w:val="004E6985"/>
    <w:rsid w:val="004E7E7B"/>
    <w:rsid w:val="004F0354"/>
    <w:rsid w:val="004F5F8B"/>
    <w:rsid w:val="00502167"/>
    <w:rsid w:val="005025DE"/>
    <w:rsid w:val="00505D19"/>
    <w:rsid w:val="00506149"/>
    <w:rsid w:val="00510D44"/>
    <w:rsid w:val="00511126"/>
    <w:rsid w:val="00512913"/>
    <w:rsid w:val="0051764D"/>
    <w:rsid w:val="005341A8"/>
    <w:rsid w:val="00536594"/>
    <w:rsid w:val="00544D8C"/>
    <w:rsid w:val="00547828"/>
    <w:rsid w:val="005530EC"/>
    <w:rsid w:val="00567023"/>
    <w:rsid w:val="00573CFD"/>
    <w:rsid w:val="00582DD6"/>
    <w:rsid w:val="00590174"/>
    <w:rsid w:val="00596999"/>
    <w:rsid w:val="00597384"/>
    <w:rsid w:val="005A0A6D"/>
    <w:rsid w:val="005A2739"/>
    <w:rsid w:val="005A7CA4"/>
    <w:rsid w:val="005C2989"/>
    <w:rsid w:val="005C4002"/>
    <w:rsid w:val="005C5985"/>
    <w:rsid w:val="005D6731"/>
    <w:rsid w:val="005E3BDE"/>
    <w:rsid w:val="005F63B7"/>
    <w:rsid w:val="005F6957"/>
    <w:rsid w:val="00601FCA"/>
    <w:rsid w:val="006025D1"/>
    <w:rsid w:val="00603BC7"/>
    <w:rsid w:val="00604720"/>
    <w:rsid w:val="006103A4"/>
    <w:rsid w:val="00610B83"/>
    <w:rsid w:val="00610EDE"/>
    <w:rsid w:val="00623CA0"/>
    <w:rsid w:val="00626CEA"/>
    <w:rsid w:val="0062718D"/>
    <w:rsid w:val="006331E8"/>
    <w:rsid w:val="006439DF"/>
    <w:rsid w:val="0064604E"/>
    <w:rsid w:val="00646DC3"/>
    <w:rsid w:val="00647ED8"/>
    <w:rsid w:val="00654F2B"/>
    <w:rsid w:val="00657332"/>
    <w:rsid w:val="00661D9F"/>
    <w:rsid w:val="0066631E"/>
    <w:rsid w:val="00672D38"/>
    <w:rsid w:val="006832DF"/>
    <w:rsid w:val="006903DB"/>
    <w:rsid w:val="00692716"/>
    <w:rsid w:val="006B0111"/>
    <w:rsid w:val="006B4C21"/>
    <w:rsid w:val="006C1DF9"/>
    <w:rsid w:val="006C4410"/>
    <w:rsid w:val="006C624B"/>
    <w:rsid w:val="006C6627"/>
    <w:rsid w:val="006E4693"/>
    <w:rsid w:val="006F0FEC"/>
    <w:rsid w:val="006F6641"/>
    <w:rsid w:val="006F69E0"/>
    <w:rsid w:val="006F6D29"/>
    <w:rsid w:val="00704A37"/>
    <w:rsid w:val="007212D1"/>
    <w:rsid w:val="00724AA1"/>
    <w:rsid w:val="00724B24"/>
    <w:rsid w:val="00726D8E"/>
    <w:rsid w:val="007305E9"/>
    <w:rsid w:val="007349BD"/>
    <w:rsid w:val="00744151"/>
    <w:rsid w:val="00745FF5"/>
    <w:rsid w:val="007477BB"/>
    <w:rsid w:val="007563BA"/>
    <w:rsid w:val="00756EDA"/>
    <w:rsid w:val="0076386B"/>
    <w:rsid w:val="00764BF3"/>
    <w:rsid w:val="00770621"/>
    <w:rsid w:val="00776135"/>
    <w:rsid w:val="0078252A"/>
    <w:rsid w:val="0079155B"/>
    <w:rsid w:val="00793A93"/>
    <w:rsid w:val="00794361"/>
    <w:rsid w:val="00795C8D"/>
    <w:rsid w:val="00797E47"/>
    <w:rsid w:val="007A1931"/>
    <w:rsid w:val="007A2CC7"/>
    <w:rsid w:val="007A2EE4"/>
    <w:rsid w:val="007A6D7E"/>
    <w:rsid w:val="007A7D25"/>
    <w:rsid w:val="007B0003"/>
    <w:rsid w:val="007B0E89"/>
    <w:rsid w:val="007B10C4"/>
    <w:rsid w:val="007C4420"/>
    <w:rsid w:val="007C6E8C"/>
    <w:rsid w:val="007D6525"/>
    <w:rsid w:val="007E0483"/>
    <w:rsid w:val="007E0F35"/>
    <w:rsid w:val="007F2270"/>
    <w:rsid w:val="0080494E"/>
    <w:rsid w:val="00806A7C"/>
    <w:rsid w:val="00806BAB"/>
    <w:rsid w:val="00814170"/>
    <w:rsid w:val="00817DF5"/>
    <w:rsid w:val="00820BDA"/>
    <w:rsid w:val="008273E9"/>
    <w:rsid w:val="00831D8D"/>
    <w:rsid w:val="00834121"/>
    <w:rsid w:val="00834FF0"/>
    <w:rsid w:val="008369B8"/>
    <w:rsid w:val="00840E46"/>
    <w:rsid w:val="0084248E"/>
    <w:rsid w:val="0084462D"/>
    <w:rsid w:val="0084574E"/>
    <w:rsid w:val="0085076B"/>
    <w:rsid w:val="00853814"/>
    <w:rsid w:val="008539B7"/>
    <w:rsid w:val="008542AC"/>
    <w:rsid w:val="00861DC9"/>
    <w:rsid w:val="008675D5"/>
    <w:rsid w:val="00870400"/>
    <w:rsid w:val="00876764"/>
    <w:rsid w:val="00882EE0"/>
    <w:rsid w:val="00884197"/>
    <w:rsid w:val="00886053"/>
    <w:rsid w:val="00890DDD"/>
    <w:rsid w:val="00892751"/>
    <w:rsid w:val="00895B39"/>
    <w:rsid w:val="008A5617"/>
    <w:rsid w:val="008B427A"/>
    <w:rsid w:val="008B5B1A"/>
    <w:rsid w:val="008B6D90"/>
    <w:rsid w:val="008B7815"/>
    <w:rsid w:val="008C29D6"/>
    <w:rsid w:val="008C6DEB"/>
    <w:rsid w:val="008D17A3"/>
    <w:rsid w:val="008D2985"/>
    <w:rsid w:val="008D5C15"/>
    <w:rsid w:val="008D5C5F"/>
    <w:rsid w:val="008E4A0A"/>
    <w:rsid w:val="008E75EA"/>
    <w:rsid w:val="008E7917"/>
    <w:rsid w:val="008F30FC"/>
    <w:rsid w:val="008F34F5"/>
    <w:rsid w:val="008F7004"/>
    <w:rsid w:val="0091178C"/>
    <w:rsid w:val="009262F5"/>
    <w:rsid w:val="009321E7"/>
    <w:rsid w:val="00936895"/>
    <w:rsid w:val="00943261"/>
    <w:rsid w:val="009503EE"/>
    <w:rsid w:val="00951151"/>
    <w:rsid w:val="00953DE0"/>
    <w:rsid w:val="009543A0"/>
    <w:rsid w:val="00960140"/>
    <w:rsid w:val="00960E63"/>
    <w:rsid w:val="00965073"/>
    <w:rsid w:val="00965A47"/>
    <w:rsid w:val="00967235"/>
    <w:rsid w:val="00970624"/>
    <w:rsid w:val="00972371"/>
    <w:rsid w:val="009764C9"/>
    <w:rsid w:val="009915D2"/>
    <w:rsid w:val="00991DBC"/>
    <w:rsid w:val="009947EA"/>
    <w:rsid w:val="0099692F"/>
    <w:rsid w:val="009A04A6"/>
    <w:rsid w:val="009A1A12"/>
    <w:rsid w:val="009A63BF"/>
    <w:rsid w:val="009B3101"/>
    <w:rsid w:val="009B4E71"/>
    <w:rsid w:val="009B4FF2"/>
    <w:rsid w:val="009B7D6E"/>
    <w:rsid w:val="009B7E36"/>
    <w:rsid w:val="009C49B7"/>
    <w:rsid w:val="009D00CC"/>
    <w:rsid w:val="009D2609"/>
    <w:rsid w:val="009D75B7"/>
    <w:rsid w:val="009E2007"/>
    <w:rsid w:val="009E58A3"/>
    <w:rsid w:val="009F1DEC"/>
    <w:rsid w:val="009F4689"/>
    <w:rsid w:val="009F4A96"/>
    <w:rsid w:val="009F761E"/>
    <w:rsid w:val="00A01446"/>
    <w:rsid w:val="00A0293D"/>
    <w:rsid w:val="00A04151"/>
    <w:rsid w:val="00A04442"/>
    <w:rsid w:val="00A05935"/>
    <w:rsid w:val="00A06561"/>
    <w:rsid w:val="00A10501"/>
    <w:rsid w:val="00A13EA5"/>
    <w:rsid w:val="00A15F29"/>
    <w:rsid w:val="00A23132"/>
    <w:rsid w:val="00A23EF0"/>
    <w:rsid w:val="00A32838"/>
    <w:rsid w:val="00A351A5"/>
    <w:rsid w:val="00A44B07"/>
    <w:rsid w:val="00A62F3D"/>
    <w:rsid w:val="00A656D2"/>
    <w:rsid w:val="00A66B5B"/>
    <w:rsid w:val="00A72277"/>
    <w:rsid w:val="00A75BBB"/>
    <w:rsid w:val="00A81308"/>
    <w:rsid w:val="00A838FB"/>
    <w:rsid w:val="00A86D80"/>
    <w:rsid w:val="00A97CED"/>
    <w:rsid w:val="00AA21F9"/>
    <w:rsid w:val="00AA4EC0"/>
    <w:rsid w:val="00AB0711"/>
    <w:rsid w:val="00AB3824"/>
    <w:rsid w:val="00AB4003"/>
    <w:rsid w:val="00AC0F37"/>
    <w:rsid w:val="00AC2005"/>
    <w:rsid w:val="00AC2877"/>
    <w:rsid w:val="00AC34BD"/>
    <w:rsid w:val="00AC7013"/>
    <w:rsid w:val="00AD41CE"/>
    <w:rsid w:val="00AE44BF"/>
    <w:rsid w:val="00AF31EC"/>
    <w:rsid w:val="00B033BA"/>
    <w:rsid w:val="00B066E9"/>
    <w:rsid w:val="00B14E30"/>
    <w:rsid w:val="00B15B7B"/>
    <w:rsid w:val="00B20411"/>
    <w:rsid w:val="00B22314"/>
    <w:rsid w:val="00B245AC"/>
    <w:rsid w:val="00B40EA7"/>
    <w:rsid w:val="00B458B1"/>
    <w:rsid w:val="00B458F1"/>
    <w:rsid w:val="00B47E75"/>
    <w:rsid w:val="00B64443"/>
    <w:rsid w:val="00B64A50"/>
    <w:rsid w:val="00B67F2A"/>
    <w:rsid w:val="00B82990"/>
    <w:rsid w:val="00B840E5"/>
    <w:rsid w:val="00B9001A"/>
    <w:rsid w:val="00B9099B"/>
    <w:rsid w:val="00B9157F"/>
    <w:rsid w:val="00B91630"/>
    <w:rsid w:val="00B95DDC"/>
    <w:rsid w:val="00BA1C13"/>
    <w:rsid w:val="00BA5DE5"/>
    <w:rsid w:val="00BB07C8"/>
    <w:rsid w:val="00BB0C7C"/>
    <w:rsid w:val="00BC7368"/>
    <w:rsid w:val="00BD5B77"/>
    <w:rsid w:val="00BE17D7"/>
    <w:rsid w:val="00BE3ED1"/>
    <w:rsid w:val="00BE594F"/>
    <w:rsid w:val="00BF67F2"/>
    <w:rsid w:val="00C034F4"/>
    <w:rsid w:val="00C05042"/>
    <w:rsid w:val="00C12B15"/>
    <w:rsid w:val="00C220EB"/>
    <w:rsid w:val="00C45FBC"/>
    <w:rsid w:val="00C479C4"/>
    <w:rsid w:val="00C50F41"/>
    <w:rsid w:val="00C5374A"/>
    <w:rsid w:val="00C54305"/>
    <w:rsid w:val="00C56FBF"/>
    <w:rsid w:val="00C64AB1"/>
    <w:rsid w:val="00C70FD4"/>
    <w:rsid w:val="00C74123"/>
    <w:rsid w:val="00C82131"/>
    <w:rsid w:val="00C866EA"/>
    <w:rsid w:val="00C919E0"/>
    <w:rsid w:val="00CA552B"/>
    <w:rsid w:val="00CA6F41"/>
    <w:rsid w:val="00CA7EA4"/>
    <w:rsid w:val="00CB0EF8"/>
    <w:rsid w:val="00CB1197"/>
    <w:rsid w:val="00CB3B51"/>
    <w:rsid w:val="00CC0DAA"/>
    <w:rsid w:val="00CD0059"/>
    <w:rsid w:val="00CF19ED"/>
    <w:rsid w:val="00D01530"/>
    <w:rsid w:val="00D07CA5"/>
    <w:rsid w:val="00D105D0"/>
    <w:rsid w:val="00D10EAA"/>
    <w:rsid w:val="00D11394"/>
    <w:rsid w:val="00D253AB"/>
    <w:rsid w:val="00D33439"/>
    <w:rsid w:val="00D35E79"/>
    <w:rsid w:val="00D379B6"/>
    <w:rsid w:val="00D429F7"/>
    <w:rsid w:val="00D4544E"/>
    <w:rsid w:val="00D47FB5"/>
    <w:rsid w:val="00D52BB5"/>
    <w:rsid w:val="00D54976"/>
    <w:rsid w:val="00D61B60"/>
    <w:rsid w:val="00D70E1E"/>
    <w:rsid w:val="00D76775"/>
    <w:rsid w:val="00D80A94"/>
    <w:rsid w:val="00D81185"/>
    <w:rsid w:val="00D86A62"/>
    <w:rsid w:val="00D960CC"/>
    <w:rsid w:val="00DA2AE0"/>
    <w:rsid w:val="00DA55D4"/>
    <w:rsid w:val="00DB0B77"/>
    <w:rsid w:val="00DB1DFD"/>
    <w:rsid w:val="00DB4A74"/>
    <w:rsid w:val="00DB7443"/>
    <w:rsid w:val="00DB7F77"/>
    <w:rsid w:val="00DC5188"/>
    <w:rsid w:val="00DC5DB7"/>
    <w:rsid w:val="00DD0568"/>
    <w:rsid w:val="00DD72E8"/>
    <w:rsid w:val="00DE3704"/>
    <w:rsid w:val="00DE48DA"/>
    <w:rsid w:val="00DE5882"/>
    <w:rsid w:val="00DE5B72"/>
    <w:rsid w:val="00DE7C83"/>
    <w:rsid w:val="00DF20D2"/>
    <w:rsid w:val="00DF4A2D"/>
    <w:rsid w:val="00E02677"/>
    <w:rsid w:val="00E03824"/>
    <w:rsid w:val="00E055D2"/>
    <w:rsid w:val="00E1021D"/>
    <w:rsid w:val="00E12F79"/>
    <w:rsid w:val="00E21626"/>
    <w:rsid w:val="00E219D3"/>
    <w:rsid w:val="00E22AA9"/>
    <w:rsid w:val="00E26268"/>
    <w:rsid w:val="00E3498E"/>
    <w:rsid w:val="00E42681"/>
    <w:rsid w:val="00E42A97"/>
    <w:rsid w:val="00E42C50"/>
    <w:rsid w:val="00E45354"/>
    <w:rsid w:val="00E50ABA"/>
    <w:rsid w:val="00E53F86"/>
    <w:rsid w:val="00E60B69"/>
    <w:rsid w:val="00E628F8"/>
    <w:rsid w:val="00E65681"/>
    <w:rsid w:val="00E676C4"/>
    <w:rsid w:val="00EA60C2"/>
    <w:rsid w:val="00EB0612"/>
    <w:rsid w:val="00EB3798"/>
    <w:rsid w:val="00EC4FF0"/>
    <w:rsid w:val="00EC7A15"/>
    <w:rsid w:val="00EC7B51"/>
    <w:rsid w:val="00EC7CB6"/>
    <w:rsid w:val="00ED23B8"/>
    <w:rsid w:val="00ED4EE6"/>
    <w:rsid w:val="00ED6CB4"/>
    <w:rsid w:val="00EE2A4B"/>
    <w:rsid w:val="00EE474E"/>
    <w:rsid w:val="00EE7A42"/>
    <w:rsid w:val="00EF1C5B"/>
    <w:rsid w:val="00F027B1"/>
    <w:rsid w:val="00F02B46"/>
    <w:rsid w:val="00F05CB9"/>
    <w:rsid w:val="00F05DE7"/>
    <w:rsid w:val="00F300B0"/>
    <w:rsid w:val="00F3026D"/>
    <w:rsid w:val="00F315F9"/>
    <w:rsid w:val="00F32E35"/>
    <w:rsid w:val="00F362FA"/>
    <w:rsid w:val="00F36D81"/>
    <w:rsid w:val="00F40310"/>
    <w:rsid w:val="00F41376"/>
    <w:rsid w:val="00F56824"/>
    <w:rsid w:val="00F5784C"/>
    <w:rsid w:val="00F61F7B"/>
    <w:rsid w:val="00F66F22"/>
    <w:rsid w:val="00F7277D"/>
    <w:rsid w:val="00F75F73"/>
    <w:rsid w:val="00F82C17"/>
    <w:rsid w:val="00F8367D"/>
    <w:rsid w:val="00F847E3"/>
    <w:rsid w:val="00F86374"/>
    <w:rsid w:val="00F9395D"/>
    <w:rsid w:val="00FA017C"/>
    <w:rsid w:val="00FA1D2B"/>
    <w:rsid w:val="00FB3B2C"/>
    <w:rsid w:val="00FB6B50"/>
    <w:rsid w:val="00FB7001"/>
    <w:rsid w:val="00FD2229"/>
    <w:rsid w:val="00FD7F4B"/>
    <w:rsid w:val="00FE17D7"/>
    <w:rsid w:val="00FE302C"/>
    <w:rsid w:val="00FE5304"/>
    <w:rsid w:val="00FF4056"/>
    <w:rsid w:val="00FF6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7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C503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32648"/>
    <w:pPr>
      <w:keepNext/>
      <w:ind w:right="-1"/>
      <w:jc w:val="both"/>
      <w:outlineLvl w:val="1"/>
    </w:pPr>
    <w:rPr>
      <w:b/>
      <w:sz w:val="28"/>
      <w:szCs w:val="20"/>
    </w:rPr>
  </w:style>
  <w:style w:type="paragraph" w:styleId="5">
    <w:name w:val="heading 5"/>
    <w:basedOn w:val="a"/>
    <w:next w:val="a"/>
    <w:qFormat/>
    <w:rsid w:val="0043264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uiPriority w:val="99"/>
    <w:rsid w:val="00DC51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C51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C51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Plain Text"/>
    <w:basedOn w:val="a"/>
    <w:rsid w:val="00FB6B50"/>
    <w:rPr>
      <w:rFonts w:ascii="Courier New" w:hAnsi="Courier New"/>
      <w:sz w:val="20"/>
      <w:szCs w:val="20"/>
    </w:rPr>
  </w:style>
  <w:style w:type="paragraph" w:styleId="a4">
    <w:name w:val="footer"/>
    <w:basedOn w:val="a"/>
    <w:rsid w:val="00D0153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01530"/>
  </w:style>
  <w:style w:type="paragraph" w:styleId="a6">
    <w:name w:val="Balloon Text"/>
    <w:basedOn w:val="a"/>
    <w:semiHidden/>
    <w:rsid w:val="004578FB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315F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11">
    <w:name w:val="Основной текст1"/>
    <w:basedOn w:val="a0"/>
    <w:rsid w:val="004B50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ConsNormal">
    <w:name w:val="ConsNormal"/>
    <w:rsid w:val="009F4689"/>
    <w:pPr>
      <w:widowControl w:val="0"/>
      <w:ind w:firstLine="720"/>
    </w:pPr>
    <w:rPr>
      <w:rFonts w:ascii="Arial" w:hAnsi="Arial"/>
      <w:snapToGrid w:val="0"/>
      <w:sz w:val="18"/>
    </w:rPr>
  </w:style>
  <w:style w:type="paragraph" w:customStyle="1" w:styleId="ConsNonformat">
    <w:name w:val="ConsNonformat"/>
    <w:rsid w:val="00C479C4"/>
    <w:pPr>
      <w:widowControl w:val="0"/>
    </w:pPr>
    <w:rPr>
      <w:rFonts w:ascii="Courier New" w:hAnsi="Courier New"/>
      <w:snapToGrid w:val="0"/>
      <w:sz w:val="18"/>
    </w:rPr>
  </w:style>
  <w:style w:type="paragraph" w:styleId="a8">
    <w:name w:val="Body Text"/>
    <w:basedOn w:val="a"/>
    <w:link w:val="a9"/>
    <w:rsid w:val="00831D8D"/>
    <w:pPr>
      <w:jc w:val="center"/>
    </w:pPr>
    <w:rPr>
      <w:szCs w:val="20"/>
    </w:rPr>
  </w:style>
  <w:style w:type="character" w:customStyle="1" w:styleId="a9">
    <w:name w:val="Основной текст Знак"/>
    <w:basedOn w:val="a0"/>
    <w:link w:val="a8"/>
    <w:rsid w:val="00831D8D"/>
    <w:rPr>
      <w:sz w:val="24"/>
    </w:rPr>
  </w:style>
  <w:style w:type="character" w:customStyle="1" w:styleId="10">
    <w:name w:val="Заголовок 1 Знак"/>
    <w:basedOn w:val="a0"/>
    <w:link w:val="1"/>
    <w:uiPriority w:val="9"/>
    <w:rsid w:val="001C503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Body Text Indent"/>
    <w:basedOn w:val="a"/>
    <w:link w:val="ab"/>
    <w:uiPriority w:val="99"/>
    <w:semiHidden/>
    <w:unhideWhenUsed/>
    <w:rsid w:val="001C503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1C503E"/>
    <w:rPr>
      <w:sz w:val="24"/>
      <w:szCs w:val="24"/>
    </w:rPr>
  </w:style>
  <w:style w:type="paragraph" w:customStyle="1" w:styleId="ac">
    <w:name w:val="Знак Знак Знак"/>
    <w:basedOn w:val="a"/>
    <w:uiPriority w:val="99"/>
    <w:rsid w:val="00FE302C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5F63B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5F63B7"/>
    <w:pPr>
      <w:widowControl w:val="0"/>
    </w:pPr>
    <w:rPr>
      <w:rFonts w:ascii="Arial" w:hAnsi="Arial"/>
      <w:snapToGrid w:val="0"/>
    </w:rPr>
  </w:style>
  <w:style w:type="character" w:customStyle="1" w:styleId="key-valueitem-value">
    <w:name w:val="key-value__item-value"/>
    <w:basedOn w:val="a0"/>
    <w:rsid w:val="00D4544E"/>
  </w:style>
  <w:style w:type="character" w:styleId="ad">
    <w:name w:val="Hyperlink"/>
    <w:basedOn w:val="a0"/>
    <w:uiPriority w:val="99"/>
    <w:semiHidden/>
    <w:unhideWhenUsed/>
    <w:rsid w:val="00D4544E"/>
    <w:rPr>
      <w:color w:val="0000FF"/>
      <w:u w:val="single"/>
    </w:rPr>
  </w:style>
  <w:style w:type="character" w:customStyle="1" w:styleId="text-cut2">
    <w:name w:val="text-cut2"/>
    <w:basedOn w:val="a0"/>
    <w:rsid w:val="006C6627"/>
  </w:style>
  <w:style w:type="character" w:customStyle="1" w:styleId="ae">
    <w:name w:val="Основной текст_"/>
    <w:basedOn w:val="a0"/>
    <w:rsid w:val="00062F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4"/>
      <w:szCs w:val="24"/>
    </w:rPr>
  </w:style>
  <w:style w:type="paragraph" w:customStyle="1" w:styleId="Style4">
    <w:name w:val="Style4"/>
    <w:basedOn w:val="a"/>
    <w:rsid w:val="007349BD"/>
    <w:pPr>
      <w:widowControl w:val="0"/>
      <w:autoSpaceDE w:val="0"/>
      <w:autoSpaceDN w:val="0"/>
      <w:adjustRightInd w:val="0"/>
    </w:pPr>
  </w:style>
  <w:style w:type="character" w:customStyle="1" w:styleId="20">
    <w:name w:val="Заголовок 2 Знак"/>
    <w:basedOn w:val="a0"/>
    <w:link w:val="2"/>
    <w:rsid w:val="00F05CB9"/>
    <w:rPr>
      <w:b/>
      <w:sz w:val="28"/>
    </w:rPr>
  </w:style>
  <w:style w:type="table" w:styleId="af">
    <w:name w:val="Table Grid"/>
    <w:basedOn w:val="a1"/>
    <w:uiPriority w:val="59"/>
    <w:rsid w:val="004A2A58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4A2A5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f0">
    <w:name w:val="Strong"/>
    <w:basedOn w:val="a0"/>
    <w:uiPriority w:val="22"/>
    <w:qFormat/>
    <w:rsid w:val="004A2A58"/>
    <w:rPr>
      <w:b/>
      <w:bCs/>
    </w:rPr>
  </w:style>
  <w:style w:type="character" w:styleId="af1">
    <w:name w:val="FollowedHyperlink"/>
    <w:basedOn w:val="a0"/>
    <w:uiPriority w:val="99"/>
    <w:semiHidden/>
    <w:unhideWhenUsed/>
    <w:rsid w:val="00B82990"/>
    <w:rPr>
      <w:color w:val="800080"/>
      <w:u w:val="single"/>
    </w:rPr>
  </w:style>
  <w:style w:type="character" w:customStyle="1" w:styleId="extendedtext-full">
    <w:name w:val="extendedtext-full"/>
    <w:basedOn w:val="a0"/>
    <w:rsid w:val="00F66F22"/>
  </w:style>
  <w:style w:type="character" w:customStyle="1" w:styleId="extendedtext-short">
    <w:name w:val="extendedtext-short"/>
    <w:basedOn w:val="a0"/>
    <w:rsid w:val="00F66F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0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06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2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8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83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7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589748-18B4-4928-A82F-DB68B2D73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4858</Words>
  <Characters>27693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ГОРОДА ОСИННИКИ</vt:lpstr>
    </vt:vector>
  </TitlesOfParts>
  <Company>Administration</Company>
  <LinksUpToDate>false</LinksUpToDate>
  <CharactersWithSpaces>32487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ГОРОДА ОСИННИКИ</dc:title>
  <dc:creator>Григорьев</dc:creator>
  <cp:lastModifiedBy>Lude</cp:lastModifiedBy>
  <cp:revision>2</cp:revision>
  <cp:lastPrinted>2023-01-25T02:26:00Z</cp:lastPrinted>
  <dcterms:created xsi:type="dcterms:W3CDTF">2023-01-25T02:27:00Z</dcterms:created>
  <dcterms:modified xsi:type="dcterms:W3CDTF">2023-01-25T02:27:00Z</dcterms:modified>
</cp:coreProperties>
</file>