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FD" w:rsidRDefault="00C947A6" w:rsidP="00DE7039">
      <w:pPr>
        <w:pStyle w:val="a0"/>
        <w:spacing w:line="360" w:lineRule="auto"/>
        <w:ind w:left="0"/>
        <w:jc w:val="center"/>
        <w:rPr>
          <w:b/>
          <w:caps/>
          <w:sz w:val="28"/>
        </w:rPr>
      </w:pPr>
      <w:r>
        <w:rPr>
          <w:noProof/>
        </w:rPr>
        <w:drawing>
          <wp:inline distT="0" distB="0" distL="0" distR="0">
            <wp:extent cx="733425" cy="914400"/>
            <wp:effectExtent l="19050" t="0" r="9525" b="0"/>
            <wp:docPr id="1" name="Рисунок 6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39" w:rsidRPr="0040637F" w:rsidRDefault="009D0D90" w:rsidP="00DE7039">
      <w:pPr>
        <w:pStyle w:val="32"/>
        <w:shd w:val="clear" w:color="auto" w:fill="auto"/>
        <w:spacing w:before="240"/>
        <w:ind w:right="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left:0;text-align:left;margin-left:-76.8pt;margin-top:-147.1pt;width:14.65pt;height:42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oUcrAIAAKgFAAAOAAAAZHJzL2Uyb0RvYy54bWysVNuOmzAQfa/Uf7D8zgIJZAEtWSUhVJW2&#10;F2m3H+CACVbBprYT2K767x2bkOzlpWrLgzXY4zOXczw3t0PboCOVigmeYv/Kw4jyQpSM71P87SF3&#10;IoyUJrwkjeA0xY9U4dvl+3c3fZfQmahFU1KJAISrpO9SXGvdJa6ripq2RF2JjnI4rIRsiYZfuXdL&#10;SXpAbxt35nkLtxey7KQoqFKwm42HeGnxq4oW+ktVKapRk2LITdtV2nVnVnd5Q5K9JF3NilMa5C+y&#10;aAnjEPQMlRFN0EGyN1AtK6RQotJXhWhdUVWsoLYGqMb3XlVzX5OO2lqgOao7t0n9P9ji8/GrRKxM&#10;cYARJy1Q9EAHjdZiQHPTnb5TCTjdd+CmB9gGlm2lqrsTxXeFuNjUhO/pSkrR15SUkJ1vbrrPro44&#10;yoDs+k+ihDDkoIUFGirZmtZBMxCgA0uPZ2ZMKoUJGS28MMSogKNwPg88y5xLkulyJ5X+QEWLjJFi&#10;CcRbcHK8U9okQ5LJxcTiImdNY8lv+IsNcBx3IDRcNWcmCcvlU+zF22gbBU4wW2ydwMsyZ5VvAmeR&#10;+9dhNs82m8z/ZeL6QVKzsqTchJl05Qd/xttJ4aMizspSomGlgTMpKbnfbRqJjgR0ndvPthxOLm7u&#10;yzRsE6CWVyX5s8Bbz2InX0TXTpAHoRNfe5Hj+fE6XnhBHGT5y5LuGKf/XhLqUxyHs3DU0iXpV7V5&#10;9ntbG0lapmFyNKxNcXR2IolR4JaXllpNWDPaz1ph0r+0AuieiLZ6NRIdxaqH3QAoRsQ7UT6CcqUA&#10;ZYE8YdyBUQv5E6MeRkeK1Y8DkRSj5iMH9Zs5MxlyMnaTQXgBV1OsMRrNjR7n0aGTbF8D8vS+VvBC&#10;cmbVe8ni9K5gHNgiTqPLzJvn/9brMmCXvwEAAP//AwBQSwMEFAAGAAgAAAAhADOfLUbhAAAADwEA&#10;AA8AAABkcnMvZG93bnJldi54bWxMjz1PwzAQhnck/oN1SCwodeyWiIY4FUKwsFFY2Nz4SCLscxS7&#10;Seivx53odh+P3nuu2i3OsgnH0HtSIFY5MKTGm55aBZ8fr9kDsBA1GW09oYJfDLCrr68qXRo/0ztO&#10;+9iyFEKh1Aq6GIeS89B06HRY+QEp7b796HRM7dhyM+o5hTvLZZ4X3Ome0oVOD/jcYfOzPzoFxfIy&#10;3L1tUc6nxk70dRIiolDq9mZ5egQWcYn/MJz1kzrUyengj2QCswoycb8uEpsqud1IYInJhNysgR3O&#10;M5FL4HXFL/+o/wAAAP//AwBQSwECLQAUAAYACAAAACEAtoM4kv4AAADhAQAAEwAAAAAAAAAAAAAA&#10;AAAAAAAAW0NvbnRlbnRfVHlwZXNdLnhtbFBLAQItABQABgAIAAAAIQA4/SH/1gAAAJQBAAALAAAA&#10;AAAAAAAAAAAAAC8BAABfcmVscy8ucmVsc1BLAQItABQABgAIAAAAIQAI5oUcrAIAAKgFAAAOAAAA&#10;AAAAAAAAAAAAAC4CAABkcnMvZTJvRG9jLnhtbFBLAQItABQABgAIAAAAIQAzny1G4QAAAA8BAAAP&#10;AAAAAAAAAAAAAAAAAAYFAABkcnMvZG93bnJldi54bWxQSwUGAAAAAAQABADzAAAAFAYAAAAA&#10;" filled="f" stroked="f">
            <v:textbox style="mso-fit-shape-to-text:t" inset="0,0,0,0">
              <w:txbxContent>
                <w:p w:rsidR="001208B3" w:rsidRDefault="001208B3" w:rsidP="00DE7039">
                  <w:pPr>
                    <w:pStyle w:val="40"/>
                    <w:shd w:val="clear" w:color="auto" w:fill="auto"/>
                    <w:spacing w:line="840" w:lineRule="exact"/>
                  </w:pPr>
                </w:p>
              </w:txbxContent>
            </v:textbox>
            <w10:wrap type="topAndBottom" anchorx="margin"/>
          </v:shape>
        </w:pict>
      </w:r>
      <w:r w:rsidR="00DE7039" w:rsidRPr="0040637F">
        <w:rPr>
          <w:bCs w:val="0"/>
        </w:rPr>
        <w:t>КЕМЕРОВСКАЯ ОБЛАСТЬ - КУЗБАСС</w:t>
      </w:r>
      <w:r w:rsidR="00DE7039" w:rsidRPr="0040637F">
        <w:rPr>
          <w:bCs w:val="0"/>
        </w:rPr>
        <w:br/>
        <w:t>ТАШТАГОЛЬСКИЙ МУНИЦИПАЛЬНЫЙ РАЙОН</w:t>
      </w:r>
      <w:r w:rsidR="00DE7039" w:rsidRPr="0040637F">
        <w:rPr>
          <w:bCs w:val="0"/>
        </w:rPr>
        <w:br/>
        <w:t>АДМИНИСТРАЦИЯ</w:t>
      </w:r>
    </w:p>
    <w:p w:rsidR="00DE7039" w:rsidRPr="0040637F" w:rsidRDefault="00DE7039" w:rsidP="00DE7039">
      <w:pPr>
        <w:pStyle w:val="32"/>
        <w:shd w:val="clear" w:color="auto" w:fill="auto"/>
        <w:spacing w:before="0"/>
        <w:ind w:right="20"/>
      </w:pPr>
      <w:r w:rsidRPr="0040637F">
        <w:rPr>
          <w:bCs w:val="0"/>
        </w:rPr>
        <w:t>«ТАШТАГОЛЬСКОГО МУНИЦИПАЛЬНОГО</w:t>
      </w:r>
    </w:p>
    <w:p w:rsidR="00DE7039" w:rsidRPr="0040637F" w:rsidRDefault="00DE7039" w:rsidP="00DE7039">
      <w:pPr>
        <w:pStyle w:val="32"/>
        <w:shd w:val="clear" w:color="auto" w:fill="auto"/>
        <w:spacing w:before="0" w:after="333"/>
        <w:ind w:right="20"/>
      </w:pPr>
      <w:r w:rsidRPr="0040637F">
        <w:rPr>
          <w:bCs w:val="0"/>
        </w:rPr>
        <w:t>РАЙОНА»</w:t>
      </w:r>
    </w:p>
    <w:p w:rsidR="00DE7039" w:rsidRDefault="00DE7039" w:rsidP="00CF2C21">
      <w:pPr>
        <w:pStyle w:val="32"/>
        <w:shd w:val="clear" w:color="auto" w:fill="auto"/>
        <w:spacing w:before="0" w:line="280" w:lineRule="exact"/>
        <w:ind w:right="20"/>
        <w:rPr>
          <w:bCs w:val="0"/>
        </w:rPr>
      </w:pPr>
      <w:r w:rsidRPr="0040637F">
        <w:rPr>
          <w:bCs w:val="0"/>
        </w:rPr>
        <w:t>ПОСТАНОВЛЕНИЕ</w:t>
      </w:r>
    </w:p>
    <w:p w:rsidR="00CF2C21" w:rsidRPr="00CF2C21" w:rsidRDefault="00CF2C21" w:rsidP="00CF2C21">
      <w:pPr>
        <w:pStyle w:val="32"/>
        <w:shd w:val="clear" w:color="auto" w:fill="auto"/>
        <w:spacing w:before="0" w:line="280" w:lineRule="exact"/>
        <w:ind w:right="20"/>
        <w:rPr>
          <w:bCs w:val="0"/>
        </w:rPr>
      </w:pPr>
    </w:p>
    <w:p w:rsidR="00DE7039" w:rsidRPr="001208B3" w:rsidRDefault="00F5318D" w:rsidP="00F5318D">
      <w:pPr>
        <w:pStyle w:val="32"/>
        <w:shd w:val="clear" w:color="auto" w:fill="auto"/>
        <w:tabs>
          <w:tab w:val="left" w:pos="821"/>
        </w:tabs>
        <w:spacing w:before="0" w:after="301" w:line="280" w:lineRule="exact"/>
        <w:jc w:val="both"/>
      </w:pPr>
      <w:r>
        <w:rPr>
          <w:bCs w:val="0"/>
        </w:rPr>
        <w:t>от «</w:t>
      </w:r>
      <w:r w:rsidR="00E346D0">
        <w:rPr>
          <w:bCs w:val="0"/>
        </w:rPr>
        <w:t xml:space="preserve"> 31</w:t>
      </w:r>
      <w:r w:rsidR="00CF2C21">
        <w:rPr>
          <w:bCs w:val="0"/>
        </w:rPr>
        <w:t xml:space="preserve">» </w:t>
      </w:r>
      <w:r w:rsidR="00082E5C">
        <w:rPr>
          <w:bCs w:val="0"/>
        </w:rPr>
        <w:t>август</w:t>
      </w:r>
      <w:r w:rsidR="001208B3">
        <w:rPr>
          <w:bCs w:val="0"/>
        </w:rPr>
        <w:t xml:space="preserve"> 202</w:t>
      </w:r>
      <w:r w:rsidR="00082E5C">
        <w:rPr>
          <w:bCs w:val="0"/>
        </w:rPr>
        <w:t>3</w:t>
      </w:r>
      <w:r w:rsidR="00E346D0">
        <w:rPr>
          <w:bCs w:val="0"/>
        </w:rPr>
        <w:t xml:space="preserve"> №  892-п</w:t>
      </w:r>
    </w:p>
    <w:p w:rsidR="00AF4D4A" w:rsidRPr="008A7905" w:rsidRDefault="001208B3" w:rsidP="00AF4D4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 администрации Таштагольского муниципального района от </w:t>
      </w:r>
      <w:r w:rsidR="003B1224">
        <w:rPr>
          <w:b/>
          <w:sz w:val="28"/>
          <w:szCs w:val="28"/>
        </w:rPr>
        <w:t>29.10.2021 № 1326-п «</w:t>
      </w:r>
      <w:r w:rsidR="00AF4D4A" w:rsidRPr="00125613">
        <w:rPr>
          <w:b/>
          <w:sz w:val="28"/>
          <w:szCs w:val="28"/>
        </w:rPr>
        <w:t>О</w:t>
      </w:r>
      <w:r w:rsidR="00995FB3">
        <w:rPr>
          <w:b/>
          <w:sz w:val="28"/>
          <w:szCs w:val="28"/>
        </w:rPr>
        <w:t>б</w:t>
      </w:r>
      <w:r w:rsidR="00AF4D4A" w:rsidRPr="00125613">
        <w:rPr>
          <w:b/>
          <w:sz w:val="28"/>
          <w:szCs w:val="28"/>
        </w:rPr>
        <w:t xml:space="preserve"> </w:t>
      </w:r>
      <w:r w:rsidR="001D631A">
        <w:rPr>
          <w:b/>
          <w:sz w:val="28"/>
          <w:szCs w:val="28"/>
        </w:rPr>
        <w:t>утверждении П</w:t>
      </w:r>
      <w:r w:rsidR="00495383">
        <w:rPr>
          <w:b/>
          <w:sz w:val="28"/>
          <w:szCs w:val="28"/>
        </w:rPr>
        <w:t>орядк</w:t>
      </w:r>
      <w:r w:rsidR="00995FB3">
        <w:rPr>
          <w:b/>
          <w:sz w:val="28"/>
          <w:szCs w:val="28"/>
        </w:rPr>
        <w:t>а</w:t>
      </w:r>
      <w:r w:rsidR="00495383">
        <w:rPr>
          <w:b/>
          <w:sz w:val="28"/>
          <w:szCs w:val="28"/>
        </w:rPr>
        <w:t xml:space="preserve"> учета </w:t>
      </w:r>
      <w:r w:rsidR="00F31631">
        <w:rPr>
          <w:b/>
          <w:sz w:val="28"/>
          <w:szCs w:val="28"/>
        </w:rPr>
        <w:t>бюджетных и денежных обязательст</w:t>
      </w:r>
      <w:r w:rsidR="00C463F3">
        <w:rPr>
          <w:b/>
          <w:sz w:val="28"/>
          <w:szCs w:val="28"/>
        </w:rPr>
        <w:t>в получателей средств</w:t>
      </w:r>
      <w:r w:rsidR="00F31631">
        <w:rPr>
          <w:b/>
          <w:sz w:val="28"/>
          <w:szCs w:val="28"/>
        </w:rPr>
        <w:t xml:space="preserve"> </w:t>
      </w:r>
      <w:r w:rsidR="00F31631" w:rsidRPr="008A7905">
        <w:rPr>
          <w:b/>
          <w:sz w:val="28"/>
          <w:szCs w:val="28"/>
        </w:rPr>
        <w:t>бюджета</w:t>
      </w:r>
      <w:r w:rsidR="00C463F3">
        <w:rPr>
          <w:b/>
          <w:sz w:val="28"/>
          <w:szCs w:val="28"/>
        </w:rPr>
        <w:t xml:space="preserve"> Таштагольского муниципального района</w:t>
      </w:r>
      <w:r w:rsidR="00F31631" w:rsidRPr="008A7905">
        <w:rPr>
          <w:b/>
          <w:sz w:val="28"/>
          <w:szCs w:val="28"/>
        </w:rPr>
        <w:t xml:space="preserve"> </w:t>
      </w:r>
      <w:r w:rsidR="00495383" w:rsidRPr="008A7905">
        <w:rPr>
          <w:b/>
          <w:sz w:val="28"/>
          <w:szCs w:val="28"/>
        </w:rPr>
        <w:t xml:space="preserve">органом, осуществляющим отдельные </w:t>
      </w:r>
      <w:r w:rsidR="00C463F3">
        <w:rPr>
          <w:b/>
          <w:sz w:val="28"/>
          <w:szCs w:val="28"/>
        </w:rPr>
        <w:t>функции по исполнению</w:t>
      </w:r>
      <w:r w:rsidR="00495383" w:rsidRPr="008A7905">
        <w:rPr>
          <w:b/>
          <w:sz w:val="28"/>
          <w:szCs w:val="28"/>
        </w:rPr>
        <w:t xml:space="preserve"> бюджета</w:t>
      </w:r>
      <w:r w:rsidR="00C463F3">
        <w:rPr>
          <w:b/>
          <w:sz w:val="28"/>
          <w:szCs w:val="28"/>
        </w:rPr>
        <w:t xml:space="preserve"> Таштагольского муниципального района</w:t>
      </w:r>
      <w:r w:rsidR="003B1224">
        <w:rPr>
          <w:b/>
          <w:sz w:val="28"/>
          <w:szCs w:val="28"/>
        </w:rPr>
        <w:t>»</w:t>
      </w:r>
    </w:p>
    <w:p w:rsidR="00AF4D4A" w:rsidRPr="008A7905" w:rsidRDefault="00AF4D4A" w:rsidP="00AF4D4A">
      <w:pPr>
        <w:ind w:firstLine="851"/>
        <w:rPr>
          <w:sz w:val="28"/>
          <w:szCs w:val="28"/>
        </w:rPr>
      </w:pPr>
    </w:p>
    <w:p w:rsidR="00AF4D4A" w:rsidRDefault="00AF4D4A" w:rsidP="0027412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0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36021">
        <w:rPr>
          <w:rFonts w:ascii="Times New Roman" w:hAnsi="Times New Roman" w:cs="Times New Roman"/>
          <w:sz w:val="28"/>
          <w:szCs w:val="28"/>
        </w:rPr>
        <w:t>с Бюджетным кодексом</w:t>
      </w:r>
      <w:r w:rsidRPr="008A790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36021">
        <w:rPr>
          <w:rFonts w:ascii="Times New Roman" w:hAnsi="Times New Roman" w:cs="Times New Roman"/>
          <w:sz w:val="28"/>
          <w:szCs w:val="28"/>
        </w:rPr>
        <w:t xml:space="preserve">, статьей 5 Федерального закона от 02.07.2021 № 360-ФЗ «О </w:t>
      </w:r>
      <w:r w:rsidR="001104F9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законодательные акты Российской Федерации» в целях совершенствования нормативно-правового регулирования в сфере бюджетных отношений </w:t>
      </w:r>
      <w:r w:rsidR="0027412B">
        <w:rPr>
          <w:rFonts w:ascii="Times New Roman" w:hAnsi="Times New Roman" w:cs="Times New Roman"/>
          <w:sz w:val="28"/>
          <w:szCs w:val="28"/>
        </w:rPr>
        <w:t>администрация Таштагольского муниципального района постановляет:</w:t>
      </w:r>
    </w:p>
    <w:p w:rsidR="001104F9" w:rsidRDefault="001104F9" w:rsidP="00110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884A21">
        <w:rPr>
          <w:sz w:val="28"/>
          <w:szCs w:val="28"/>
        </w:rPr>
        <w:t>в Порядок учета бюджетных и денежных обязательств получа</w:t>
      </w:r>
      <w:r>
        <w:rPr>
          <w:sz w:val="28"/>
          <w:szCs w:val="28"/>
        </w:rPr>
        <w:t>телей средств бюджета Таштагольского муниципального района</w:t>
      </w:r>
      <w:r w:rsidRPr="00884A21">
        <w:rPr>
          <w:sz w:val="28"/>
          <w:szCs w:val="28"/>
        </w:rPr>
        <w:t xml:space="preserve"> органом, осуществляющим отдельные </w:t>
      </w:r>
      <w:r>
        <w:rPr>
          <w:sz w:val="28"/>
          <w:szCs w:val="28"/>
        </w:rPr>
        <w:t>функции по исполнению</w:t>
      </w:r>
      <w:r w:rsidRPr="00884A2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Таштагольского муниципального района, утвержденный постановлением</w:t>
      </w:r>
      <w:r w:rsidRPr="00BB290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Таштагольского муниципального района от 29.10</w:t>
      </w:r>
      <w:r w:rsidRPr="00BB2907">
        <w:rPr>
          <w:sz w:val="28"/>
          <w:szCs w:val="28"/>
        </w:rPr>
        <w:t>.2021</w:t>
      </w:r>
      <w:r>
        <w:rPr>
          <w:sz w:val="28"/>
          <w:szCs w:val="28"/>
        </w:rPr>
        <w:t xml:space="preserve"> № 1326-п (далее – Порядок) </w:t>
      </w:r>
      <w:r w:rsidRPr="00884A21">
        <w:rPr>
          <w:sz w:val="28"/>
          <w:szCs w:val="28"/>
        </w:rPr>
        <w:t>следующие изменения:</w:t>
      </w:r>
    </w:p>
    <w:p w:rsidR="00082E5C" w:rsidRDefault="00082E5C" w:rsidP="00082E5C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24 Порядка изложить в следующей редакции:</w:t>
      </w:r>
    </w:p>
    <w:p w:rsidR="00082E5C" w:rsidRPr="00AB3BF7" w:rsidRDefault="00082E5C" w:rsidP="00082E5C">
      <w:pPr>
        <w:widowControl w:val="0"/>
        <w:autoSpaceDE w:val="0"/>
        <w:autoSpaceDN w:val="0"/>
        <w:spacing w:line="31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3BF7">
        <w:rPr>
          <w:sz w:val="28"/>
          <w:szCs w:val="28"/>
        </w:rPr>
        <w:t>2</w:t>
      </w:r>
      <w:r>
        <w:rPr>
          <w:sz w:val="28"/>
          <w:szCs w:val="28"/>
        </w:rPr>
        <w:t>4</w:t>
      </w:r>
      <w:bookmarkStart w:id="0" w:name="_GoBack"/>
      <w:bookmarkEnd w:id="0"/>
      <w:r w:rsidRPr="00AB3BF7">
        <w:rPr>
          <w:sz w:val="28"/>
          <w:szCs w:val="28"/>
        </w:rPr>
        <w:t>. В случае</w:t>
      </w:r>
      <w:proofErr w:type="gramStart"/>
      <w:r w:rsidRPr="00AB3BF7">
        <w:rPr>
          <w:sz w:val="28"/>
          <w:szCs w:val="28"/>
        </w:rPr>
        <w:t>,</w:t>
      </w:r>
      <w:proofErr w:type="gramEnd"/>
      <w:r w:rsidRPr="00AB3BF7">
        <w:rPr>
          <w:sz w:val="28"/>
          <w:szCs w:val="28"/>
        </w:rPr>
        <w:t xml:space="preserve"> если в рамках принятых бюджетных обязательств ранее поставлены на учет денежные обязательства по платежам, требующим подтверждения (с признаком платежа, требующего подтверждения – «Да»), поставка товаров, выполнение работ, оказание услуг по которым не подтверждена, постановка на учет денежных обязательств на перечисление последующих платежей по таким бюджетным обязательствам не осуществляется, </w:t>
      </w:r>
      <w:r>
        <w:rPr>
          <w:sz w:val="28"/>
          <w:szCs w:val="28"/>
        </w:rPr>
        <w:t xml:space="preserve">за исключением перечислений последующих авансовых платежей в порядке, предусмотренном условиями контракта (договора), и </w:t>
      </w:r>
      <w:r w:rsidRPr="00AB3BF7">
        <w:rPr>
          <w:sz w:val="28"/>
          <w:szCs w:val="28"/>
        </w:rPr>
        <w:t>если иной порядок расчетов по такому денежному обязательству не предусмотрен законодательством Российской Федерации</w:t>
      </w:r>
      <w:proofErr w:type="gramStart"/>
      <w:r w:rsidRPr="00AB3BF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DD3E25" w:rsidRPr="00E509B2" w:rsidRDefault="009D1F2A" w:rsidP="00DD3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3E25" w:rsidRPr="00E509B2">
        <w:rPr>
          <w:sz w:val="28"/>
          <w:szCs w:val="28"/>
        </w:rPr>
        <w:t xml:space="preserve">. Пресс-секретарю Главы Таштагольского муниципального района (М.Л. </w:t>
      </w:r>
      <w:proofErr w:type="spellStart"/>
      <w:r w:rsidR="00DD3E25" w:rsidRPr="00E509B2">
        <w:rPr>
          <w:sz w:val="28"/>
          <w:szCs w:val="28"/>
        </w:rPr>
        <w:t>Кустова</w:t>
      </w:r>
      <w:proofErr w:type="spellEnd"/>
      <w:r w:rsidR="00DD3E25" w:rsidRPr="00E509B2">
        <w:rPr>
          <w:sz w:val="28"/>
          <w:szCs w:val="28"/>
        </w:rPr>
        <w:t xml:space="preserve">) </w:t>
      </w:r>
      <w:proofErr w:type="gramStart"/>
      <w:r w:rsidR="00DD3E25" w:rsidRPr="00E509B2">
        <w:rPr>
          <w:sz w:val="28"/>
          <w:szCs w:val="28"/>
        </w:rPr>
        <w:t>разместить</w:t>
      </w:r>
      <w:proofErr w:type="gramEnd"/>
      <w:r w:rsidR="00DD3E25" w:rsidRPr="00E509B2">
        <w:rPr>
          <w:sz w:val="28"/>
          <w:szCs w:val="28"/>
        </w:rPr>
        <w:t xml:space="preserve"> настоящее постановление на официальном сайте </w:t>
      </w:r>
      <w:r w:rsidR="00DD3E25" w:rsidRPr="00E509B2">
        <w:rPr>
          <w:sz w:val="28"/>
          <w:szCs w:val="28"/>
        </w:rPr>
        <w:lastRenderedPageBreak/>
        <w:t>Администрации «Таштагольского муниципального района» в информационно-телекоммуникационной сети Интернет.</w:t>
      </w:r>
    </w:p>
    <w:p w:rsidR="00DD3E25" w:rsidRDefault="009D1F2A" w:rsidP="00DD3E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DD3E25" w:rsidRPr="00E509B2">
        <w:rPr>
          <w:sz w:val="28"/>
          <w:szCs w:val="28"/>
        </w:rPr>
        <w:t>.  Контроль за исполнением настоящего постановления возложить на</w:t>
      </w:r>
      <w:proofErr w:type="gramStart"/>
      <w:r w:rsidR="00DD3E25" w:rsidRPr="00E509B2">
        <w:rPr>
          <w:sz w:val="28"/>
          <w:szCs w:val="28"/>
        </w:rPr>
        <w:t xml:space="preserve"> </w:t>
      </w:r>
      <w:r w:rsidR="00176D7A">
        <w:rPr>
          <w:sz w:val="28"/>
          <w:szCs w:val="28"/>
        </w:rPr>
        <w:t>П</w:t>
      </w:r>
      <w:proofErr w:type="gramEnd"/>
      <w:r w:rsidR="00176D7A">
        <w:rPr>
          <w:sz w:val="28"/>
          <w:szCs w:val="28"/>
        </w:rPr>
        <w:t xml:space="preserve">ервого </w:t>
      </w:r>
      <w:r w:rsidR="00DD3E25" w:rsidRPr="00E509B2">
        <w:rPr>
          <w:sz w:val="28"/>
          <w:szCs w:val="28"/>
        </w:rPr>
        <w:t>заместителя Главы Таштагольского муниципального района С.Е. Попова.</w:t>
      </w:r>
    </w:p>
    <w:p w:rsidR="00DD3E25" w:rsidRPr="00E509B2" w:rsidRDefault="009D1F2A" w:rsidP="00DD3E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DD3E25" w:rsidRPr="00E509B2">
        <w:rPr>
          <w:sz w:val="28"/>
          <w:szCs w:val="28"/>
        </w:rPr>
        <w:t>. Настоящее постановление всту</w:t>
      </w:r>
      <w:r w:rsidR="005A7C9A">
        <w:rPr>
          <w:sz w:val="28"/>
          <w:szCs w:val="28"/>
        </w:rPr>
        <w:t>пает в силу с момента подписания.</w:t>
      </w:r>
    </w:p>
    <w:p w:rsidR="00AF4D4A" w:rsidRDefault="00AF4D4A" w:rsidP="00AF4D4A">
      <w:pPr>
        <w:pStyle w:val="Style4"/>
        <w:widowControl/>
        <w:tabs>
          <w:tab w:val="left" w:pos="979"/>
        </w:tabs>
        <w:spacing w:line="310" w:lineRule="exact"/>
        <w:ind w:firstLine="709"/>
        <w:rPr>
          <w:rStyle w:val="FontStyle13"/>
          <w:sz w:val="28"/>
          <w:szCs w:val="28"/>
        </w:rPr>
      </w:pPr>
    </w:p>
    <w:p w:rsidR="00B214BE" w:rsidRPr="00125613" w:rsidRDefault="00B214BE" w:rsidP="00AF4D4A">
      <w:pPr>
        <w:pStyle w:val="Style4"/>
        <w:widowControl/>
        <w:tabs>
          <w:tab w:val="left" w:pos="979"/>
        </w:tabs>
        <w:spacing w:line="310" w:lineRule="exact"/>
        <w:ind w:firstLine="709"/>
        <w:rPr>
          <w:rStyle w:val="FontStyle13"/>
          <w:sz w:val="28"/>
          <w:szCs w:val="28"/>
        </w:rPr>
      </w:pPr>
    </w:p>
    <w:p w:rsidR="00AF4D4A" w:rsidRPr="00125613" w:rsidRDefault="00AF4D4A" w:rsidP="00AF4D4A">
      <w:pPr>
        <w:pStyle w:val="Style4"/>
        <w:widowControl/>
        <w:tabs>
          <w:tab w:val="left" w:pos="979"/>
        </w:tabs>
        <w:ind w:left="709"/>
        <w:rPr>
          <w:rStyle w:val="FontStyle13"/>
          <w:sz w:val="28"/>
          <w:szCs w:val="28"/>
        </w:rPr>
      </w:pPr>
    </w:p>
    <w:p w:rsidR="009D1F2A" w:rsidRPr="00E509B2" w:rsidRDefault="00176D7A" w:rsidP="009D1F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1F2A" w:rsidRPr="00E509B2">
        <w:rPr>
          <w:sz w:val="28"/>
          <w:szCs w:val="28"/>
        </w:rPr>
        <w:t xml:space="preserve"> Таштагольского</w:t>
      </w:r>
    </w:p>
    <w:p w:rsidR="009D1F2A" w:rsidRPr="00E509B2" w:rsidRDefault="009D1F2A" w:rsidP="009D1F2A">
      <w:pPr>
        <w:jc w:val="both"/>
        <w:rPr>
          <w:sz w:val="28"/>
          <w:szCs w:val="28"/>
        </w:rPr>
      </w:pPr>
      <w:r w:rsidRPr="00E509B2">
        <w:rPr>
          <w:sz w:val="28"/>
          <w:szCs w:val="28"/>
        </w:rPr>
        <w:t xml:space="preserve">муниципального района                                                       </w:t>
      </w:r>
      <w:r>
        <w:rPr>
          <w:sz w:val="28"/>
          <w:szCs w:val="28"/>
        </w:rPr>
        <w:t xml:space="preserve">   </w:t>
      </w:r>
      <w:r w:rsidRPr="00E509B2">
        <w:rPr>
          <w:sz w:val="28"/>
          <w:szCs w:val="28"/>
        </w:rPr>
        <w:t xml:space="preserve">  </w:t>
      </w:r>
      <w:r w:rsidR="00176D7A">
        <w:rPr>
          <w:sz w:val="28"/>
          <w:szCs w:val="28"/>
        </w:rPr>
        <w:t xml:space="preserve">       </w:t>
      </w:r>
      <w:r w:rsidR="005A7C9A">
        <w:rPr>
          <w:sz w:val="28"/>
          <w:szCs w:val="28"/>
        </w:rPr>
        <w:t>А.Г. Орлов</w:t>
      </w:r>
    </w:p>
    <w:p w:rsidR="00AF4D4A" w:rsidRPr="00125613" w:rsidRDefault="00AF4D4A" w:rsidP="00AF4D4A">
      <w:pPr>
        <w:pStyle w:val="Style4"/>
        <w:widowControl/>
        <w:tabs>
          <w:tab w:val="left" w:pos="979"/>
        </w:tabs>
        <w:rPr>
          <w:rStyle w:val="FontStyle13"/>
          <w:sz w:val="28"/>
          <w:szCs w:val="28"/>
        </w:rPr>
      </w:pPr>
    </w:p>
    <w:p w:rsidR="009D1F2A" w:rsidRDefault="009D1F2A" w:rsidP="00AF4D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327B" w:rsidRDefault="0068327B" w:rsidP="0068327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35056" w:rsidRDefault="00035056" w:rsidP="00683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44E" w:rsidRDefault="004C244E" w:rsidP="00683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44E" w:rsidRPr="00F53F73" w:rsidRDefault="004C244E" w:rsidP="00683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3F7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F6A98" w:rsidRPr="00FF6A98" w:rsidRDefault="00FF6A98" w:rsidP="00377BBF">
      <w:pPr>
        <w:pStyle w:val="ad"/>
        <w:jc w:val="right"/>
        <w:rPr>
          <w:sz w:val="28"/>
          <w:szCs w:val="28"/>
        </w:rPr>
      </w:pPr>
    </w:p>
    <w:sectPr w:rsidR="00FF6A98" w:rsidRPr="00FF6A98" w:rsidSect="004C244E">
      <w:headerReference w:type="even" r:id="rId9"/>
      <w:headerReference w:type="default" r:id="rId10"/>
      <w:pgSz w:w="11907" w:h="16840" w:code="9"/>
      <w:pgMar w:top="567" w:right="1007" w:bottom="709" w:left="12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BC3" w:rsidRDefault="00BC3BC3">
      <w:r>
        <w:separator/>
      </w:r>
    </w:p>
  </w:endnote>
  <w:endnote w:type="continuationSeparator" w:id="0">
    <w:p w:rsidR="00BC3BC3" w:rsidRDefault="00BC3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BC3" w:rsidRDefault="00BC3BC3">
      <w:r>
        <w:separator/>
      </w:r>
    </w:p>
  </w:footnote>
  <w:footnote w:type="continuationSeparator" w:id="0">
    <w:p w:rsidR="00BC3BC3" w:rsidRDefault="00BC3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B3" w:rsidRDefault="009D0D90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208B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08B3" w:rsidRDefault="001208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B3" w:rsidRDefault="009D0D90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208B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346D0">
      <w:rPr>
        <w:rStyle w:val="ab"/>
        <w:noProof/>
      </w:rPr>
      <w:t>2</w:t>
    </w:r>
    <w:r>
      <w:rPr>
        <w:rStyle w:val="ab"/>
      </w:rPr>
      <w:fldChar w:fldCharType="end"/>
    </w:r>
  </w:p>
  <w:p w:rsidR="001208B3" w:rsidRDefault="001208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7117BD7"/>
    <w:multiLevelType w:val="hybridMultilevel"/>
    <w:tmpl w:val="CAEEA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7A170E"/>
    <w:multiLevelType w:val="hybridMultilevel"/>
    <w:tmpl w:val="C464C53A"/>
    <w:lvl w:ilvl="0" w:tplc="D5C22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495741"/>
    <w:multiLevelType w:val="hybridMultilevel"/>
    <w:tmpl w:val="285E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91D83"/>
    <w:multiLevelType w:val="hybridMultilevel"/>
    <w:tmpl w:val="3F1A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C667AD"/>
    <w:multiLevelType w:val="hybridMultilevel"/>
    <w:tmpl w:val="42D8AB2E"/>
    <w:lvl w:ilvl="0" w:tplc="030AF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ru-RU" w:vendorID="1" w:dllVersion="512" w:checkStyle="1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10"/>
    <w:rsid w:val="00001E21"/>
    <w:rsid w:val="00035056"/>
    <w:rsid w:val="00043776"/>
    <w:rsid w:val="000456B9"/>
    <w:rsid w:val="00047B9D"/>
    <w:rsid w:val="000632A5"/>
    <w:rsid w:val="000664F3"/>
    <w:rsid w:val="00067C3E"/>
    <w:rsid w:val="000721B6"/>
    <w:rsid w:val="00073C14"/>
    <w:rsid w:val="00082E5C"/>
    <w:rsid w:val="000903A9"/>
    <w:rsid w:val="000A2BF9"/>
    <w:rsid w:val="000A49DF"/>
    <w:rsid w:val="000A7722"/>
    <w:rsid w:val="000C657C"/>
    <w:rsid w:val="000C6AB8"/>
    <w:rsid w:val="000C783F"/>
    <w:rsid w:val="000E2171"/>
    <w:rsid w:val="000E6935"/>
    <w:rsid w:val="000F5C5B"/>
    <w:rsid w:val="000F5CB7"/>
    <w:rsid w:val="00102C57"/>
    <w:rsid w:val="001104F9"/>
    <w:rsid w:val="001108E2"/>
    <w:rsid w:val="00116678"/>
    <w:rsid w:val="0011670C"/>
    <w:rsid w:val="001204C1"/>
    <w:rsid w:val="001208B3"/>
    <w:rsid w:val="00122D21"/>
    <w:rsid w:val="0012701A"/>
    <w:rsid w:val="001312D8"/>
    <w:rsid w:val="00135C19"/>
    <w:rsid w:val="00137291"/>
    <w:rsid w:val="00140402"/>
    <w:rsid w:val="00142D9C"/>
    <w:rsid w:val="0015042D"/>
    <w:rsid w:val="00157124"/>
    <w:rsid w:val="00157380"/>
    <w:rsid w:val="001728C0"/>
    <w:rsid w:val="001758EE"/>
    <w:rsid w:val="00176D7A"/>
    <w:rsid w:val="00177BD8"/>
    <w:rsid w:val="00181040"/>
    <w:rsid w:val="0018271F"/>
    <w:rsid w:val="00183AFB"/>
    <w:rsid w:val="00191E88"/>
    <w:rsid w:val="00195800"/>
    <w:rsid w:val="001A3249"/>
    <w:rsid w:val="001A5695"/>
    <w:rsid w:val="001B02F2"/>
    <w:rsid w:val="001C35FA"/>
    <w:rsid w:val="001C4A81"/>
    <w:rsid w:val="001C582C"/>
    <w:rsid w:val="001C5A2C"/>
    <w:rsid w:val="001D2354"/>
    <w:rsid w:val="001D631A"/>
    <w:rsid w:val="001F0BD6"/>
    <w:rsid w:val="002063A9"/>
    <w:rsid w:val="0020659E"/>
    <w:rsid w:val="00213946"/>
    <w:rsid w:val="002179E1"/>
    <w:rsid w:val="002211DA"/>
    <w:rsid w:val="00221AA9"/>
    <w:rsid w:val="002304BB"/>
    <w:rsid w:val="00233A96"/>
    <w:rsid w:val="0023568A"/>
    <w:rsid w:val="00236582"/>
    <w:rsid w:val="00243E0D"/>
    <w:rsid w:val="002461FB"/>
    <w:rsid w:val="00254355"/>
    <w:rsid w:val="00261B7B"/>
    <w:rsid w:val="00264E57"/>
    <w:rsid w:val="00267C31"/>
    <w:rsid w:val="00272F67"/>
    <w:rsid w:val="00273E7F"/>
    <w:rsid w:val="0027412B"/>
    <w:rsid w:val="00281E19"/>
    <w:rsid w:val="00283808"/>
    <w:rsid w:val="002866A7"/>
    <w:rsid w:val="00291981"/>
    <w:rsid w:val="00294FF9"/>
    <w:rsid w:val="002A3406"/>
    <w:rsid w:val="002A62AD"/>
    <w:rsid w:val="002B03AC"/>
    <w:rsid w:val="002B0D8E"/>
    <w:rsid w:val="002B0E0C"/>
    <w:rsid w:val="002B1E8E"/>
    <w:rsid w:val="002C1414"/>
    <w:rsid w:val="002C2809"/>
    <w:rsid w:val="002C42FD"/>
    <w:rsid w:val="002C792F"/>
    <w:rsid w:val="002D060E"/>
    <w:rsid w:val="002D1E20"/>
    <w:rsid w:val="002D5CDD"/>
    <w:rsid w:val="002E005B"/>
    <w:rsid w:val="002E2247"/>
    <w:rsid w:val="002E5CD9"/>
    <w:rsid w:val="003011AA"/>
    <w:rsid w:val="00305A70"/>
    <w:rsid w:val="00312C8A"/>
    <w:rsid w:val="00314571"/>
    <w:rsid w:val="00315024"/>
    <w:rsid w:val="0032775F"/>
    <w:rsid w:val="00331C9A"/>
    <w:rsid w:val="00342973"/>
    <w:rsid w:val="00343733"/>
    <w:rsid w:val="00362F15"/>
    <w:rsid w:val="00363408"/>
    <w:rsid w:val="00376992"/>
    <w:rsid w:val="00377BBF"/>
    <w:rsid w:val="00384DC7"/>
    <w:rsid w:val="00385941"/>
    <w:rsid w:val="00393473"/>
    <w:rsid w:val="0039748F"/>
    <w:rsid w:val="003A03B3"/>
    <w:rsid w:val="003A6780"/>
    <w:rsid w:val="003B1224"/>
    <w:rsid w:val="003C7433"/>
    <w:rsid w:val="003E0B62"/>
    <w:rsid w:val="003E1A7B"/>
    <w:rsid w:val="003E30C2"/>
    <w:rsid w:val="003E3AA8"/>
    <w:rsid w:val="003F68D9"/>
    <w:rsid w:val="00433D1D"/>
    <w:rsid w:val="00457FBD"/>
    <w:rsid w:val="004602D5"/>
    <w:rsid w:val="004615B0"/>
    <w:rsid w:val="00472F25"/>
    <w:rsid w:val="00483348"/>
    <w:rsid w:val="00487AD7"/>
    <w:rsid w:val="0049028A"/>
    <w:rsid w:val="00490392"/>
    <w:rsid w:val="00491045"/>
    <w:rsid w:val="00495383"/>
    <w:rsid w:val="004A29EF"/>
    <w:rsid w:val="004A38CC"/>
    <w:rsid w:val="004A5426"/>
    <w:rsid w:val="004B15D7"/>
    <w:rsid w:val="004B2511"/>
    <w:rsid w:val="004B3C6A"/>
    <w:rsid w:val="004B4490"/>
    <w:rsid w:val="004C166A"/>
    <w:rsid w:val="004C244E"/>
    <w:rsid w:val="004D08FA"/>
    <w:rsid w:val="004D4EA6"/>
    <w:rsid w:val="004D59E5"/>
    <w:rsid w:val="004E3B1C"/>
    <w:rsid w:val="004F3595"/>
    <w:rsid w:val="004F47C6"/>
    <w:rsid w:val="005026ED"/>
    <w:rsid w:val="00512C4C"/>
    <w:rsid w:val="00516BB6"/>
    <w:rsid w:val="00517858"/>
    <w:rsid w:val="005231FF"/>
    <w:rsid w:val="0052569E"/>
    <w:rsid w:val="00537A74"/>
    <w:rsid w:val="00537ABA"/>
    <w:rsid w:val="00545761"/>
    <w:rsid w:val="00552141"/>
    <w:rsid w:val="005739E5"/>
    <w:rsid w:val="0059144D"/>
    <w:rsid w:val="00591BE9"/>
    <w:rsid w:val="005A299C"/>
    <w:rsid w:val="005A796F"/>
    <w:rsid w:val="005A7C9A"/>
    <w:rsid w:val="005D52B4"/>
    <w:rsid w:val="005D64F8"/>
    <w:rsid w:val="005E6A2E"/>
    <w:rsid w:val="005E7790"/>
    <w:rsid w:val="00610EA7"/>
    <w:rsid w:val="00613FCD"/>
    <w:rsid w:val="00632ED5"/>
    <w:rsid w:val="006370AC"/>
    <w:rsid w:val="00640DCB"/>
    <w:rsid w:val="00641116"/>
    <w:rsid w:val="00645B77"/>
    <w:rsid w:val="00652448"/>
    <w:rsid w:val="00653411"/>
    <w:rsid w:val="00657B5A"/>
    <w:rsid w:val="00660CED"/>
    <w:rsid w:val="00665B53"/>
    <w:rsid w:val="00672F0D"/>
    <w:rsid w:val="0068327B"/>
    <w:rsid w:val="00687424"/>
    <w:rsid w:val="0068798D"/>
    <w:rsid w:val="006A4D27"/>
    <w:rsid w:val="006B1221"/>
    <w:rsid w:val="006C1379"/>
    <w:rsid w:val="006D5231"/>
    <w:rsid w:val="006D7558"/>
    <w:rsid w:val="006E04EA"/>
    <w:rsid w:val="006E6A73"/>
    <w:rsid w:val="006F1322"/>
    <w:rsid w:val="006F4BDF"/>
    <w:rsid w:val="007035D9"/>
    <w:rsid w:val="00713E15"/>
    <w:rsid w:val="00714F1F"/>
    <w:rsid w:val="00743A32"/>
    <w:rsid w:val="00750050"/>
    <w:rsid w:val="00751F5F"/>
    <w:rsid w:val="00752C70"/>
    <w:rsid w:val="007576CA"/>
    <w:rsid w:val="00764B1F"/>
    <w:rsid w:val="00771105"/>
    <w:rsid w:val="00775789"/>
    <w:rsid w:val="00786675"/>
    <w:rsid w:val="00787838"/>
    <w:rsid w:val="00792A99"/>
    <w:rsid w:val="007963C7"/>
    <w:rsid w:val="007A0FBB"/>
    <w:rsid w:val="007A27E6"/>
    <w:rsid w:val="007A4EEC"/>
    <w:rsid w:val="007B16D4"/>
    <w:rsid w:val="007B1A44"/>
    <w:rsid w:val="007B7E56"/>
    <w:rsid w:val="007D386F"/>
    <w:rsid w:val="007D5F51"/>
    <w:rsid w:val="007D76C4"/>
    <w:rsid w:val="007E265C"/>
    <w:rsid w:val="007E2972"/>
    <w:rsid w:val="007E3EB6"/>
    <w:rsid w:val="007E6CA2"/>
    <w:rsid w:val="007E6DE5"/>
    <w:rsid w:val="007E73A1"/>
    <w:rsid w:val="007F5E8C"/>
    <w:rsid w:val="007F7926"/>
    <w:rsid w:val="00804D6B"/>
    <w:rsid w:val="00804DDB"/>
    <w:rsid w:val="00823EA7"/>
    <w:rsid w:val="00834D20"/>
    <w:rsid w:val="00846241"/>
    <w:rsid w:val="008552A4"/>
    <w:rsid w:val="008666E4"/>
    <w:rsid w:val="00870617"/>
    <w:rsid w:val="00875569"/>
    <w:rsid w:val="00877B2F"/>
    <w:rsid w:val="00882881"/>
    <w:rsid w:val="00882EDA"/>
    <w:rsid w:val="0088316E"/>
    <w:rsid w:val="008A160D"/>
    <w:rsid w:val="008A2FBB"/>
    <w:rsid w:val="008A7905"/>
    <w:rsid w:val="008C03DE"/>
    <w:rsid w:val="008C1939"/>
    <w:rsid w:val="008C1EB9"/>
    <w:rsid w:val="008C3BA0"/>
    <w:rsid w:val="008C50AD"/>
    <w:rsid w:val="008E1E01"/>
    <w:rsid w:val="008E4A6E"/>
    <w:rsid w:val="008F0D89"/>
    <w:rsid w:val="008F6D73"/>
    <w:rsid w:val="00901D1A"/>
    <w:rsid w:val="009063E8"/>
    <w:rsid w:val="00906999"/>
    <w:rsid w:val="009103CF"/>
    <w:rsid w:val="00910688"/>
    <w:rsid w:val="00911567"/>
    <w:rsid w:val="00930FD3"/>
    <w:rsid w:val="00931749"/>
    <w:rsid w:val="009321EF"/>
    <w:rsid w:val="00933CF0"/>
    <w:rsid w:val="00934AE6"/>
    <w:rsid w:val="009413F0"/>
    <w:rsid w:val="00941512"/>
    <w:rsid w:val="00943940"/>
    <w:rsid w:val="00944B5E"/>
    <w:rsid w:val="0094517F"/>
    <w:rsid w:val="0095151B"/>
    <w:rsid w:val="009557CC"/>
    <w:rsid w:val="00962092"/>
    <w:rsid w:val="00962396"/>
    <w:rsid w:val="00962BAC"/>
    <w:rsid w:val="009643A4"/>
    <w:rsid w:val="00972C54"/>
    <w:rsid w:val="009857D9"/>
    <w:rsid w:val="00992759"/>
    <w:rsid w:val="009936E0"/>
    <w:rsid w:val="00995FB3"/>
    <w:rsid w:val="009960E0"/>
    <w:rsid w:val="009A783D"/>
    <w:rsid w:val="009C19D1"/>
    <w:rsid w:val="009C44EE"/>
    <w:rsid w:val="009C58C2"/>
    <w:rsid w:val="009D0D90"/>
    <w:rsid w:val="009D1F2A"/>
    <w:rsid w:val="009D3EC7"/>
    <w:rsid w:val="009D4C20"/>
    <w:rsid w:val="009F1BF0"/>
    <w:rsid w:val="009F4D70"/>
    <w:rsid w:val="00A03B0C"/>
    <w:rsid w:val="00A2257E"/>
    <w:rsid w:val="00A249A9"/>
    <w:rsid w:val="00A30F87"/>
    <w:rsid w:val="00A31AC5"/>
    <w:rsid w:val="00A57AD2"/>
    <w:rsid w:val="00A64551"/>
    <w:rsid w:val="00A70E5F"/>
    <w:rsid w:val="00A71CE5"/>
    <w:rsid w:val="00A722D0"/>
    <w:rsid w:val="00A925CB"/>
    <w:rsid w:val="00A96E72"/>
    <w:rsid w:val="00AA01B5"/>
    <w:rsid w:val="00AA0552"/>
    <w:rsid w:val="00AA62EC"/>
    <w:rsid w:val="00AB0D6C"/>
    <w:rsid w:val="00AB3BF7"/>
    <w:rsid w:val="00AB3FDE"/>
    <w:rsid w:val="00AB655E"/>
    <w:rsid w:val="00AB7F00"/>
    <w:rsid w:val="00AC5407"/>
    <w:rsid w:val="00AC586B"/>
    <w:rsid w:val="00AC7010"/>
    <w:rsid w:val="00AD0B1C"/>
    <w:rsid w:val="00AD4078"/>
    <w:rsid w:val="00AF4473"/>
    <w:rsid w:val="00AF4D4A"/>
    <w:rsid w:val="00B0682C"/>
    <w:rsid w:val="00B11194"/>
    <w:rsid w:val="00B15AA7"/>
    <w:rsid w:val="00B170CA"/>
    <w:rsid w:val="00B17AF5"/>
    <w:rsid w:val="00B214BE"/>
    <w:rsid w:val="00B232CD"/>
    <w:rsid w:val="00B2539C"/>
    <w:rsid w:val="00B32B39"/>
    <w:rsid w:val="00B36E0D"/>
    <w:rsid w:val="00B414B9"/>
    <w:rsid w:val="00B437BD"/>
    <w:rsid w:val="00B4480A"/>
    <w:rsid w:val="00B54FD6"/>
    <w:rsid w:val="00B57FEB"/>
    <w:rsid w:val="00B608CD"/>
    <w:rsid w:val="00B6582E"/>
    <w:rsid w:val="00B65F23"/>
    <w:rsid w:val="00B666AF"/>
    <w:rsid w:val="00B81113"/>
    <w:rsid w:val="00B83571"/>
    <w:rsid w:val="00BB1A31"/>
    <w:rsid w:val="00BB2E68"/>
    <w:rsid w:val="00BB4F91"/>
    <w:rsid w:val="00BB5838"/>
    <w:rsid w:val="00BC0FD0"/>
    <w:rsid w:val="00BC2E2C"/>
    <w:rsid w:val="00BC3BC3"/>
    <w:rsid w:val="00BD7642"/>
    <w:rsid w:val="00BE0A9F"/>
    <w:rsid w:val="00BE45C6"/>
    <w:rsid w:val="00BE7A82"/>
    <w:rsid w:val="00BF09FA"/>
    <w:rsid w:val="00BF11C9"/>
    <w:rsid w:val="00BF5B6A"/>
    <w:rsid w:val="00C0118C"/>
    <w:rsid w:val="00C02C88"/>
    <w:rsid w:val="00C03F30"/>
    <w:rsid w:val="00C05517"/>
    <w:rsid w:val="00C13BEC"/>
    <w:rsid w:val="00C14E30"/>
    <w:rsid w:val="00C20F88"/>
    <w:rsid w:val="00C27AAC"/>
    <w:rsid w:val="00C311F8"/>
    <w:rsid w:val="00C3220A"/>
    <w:rsid w:val="00C32B78"/>
    <w:rsid w:val="00C36021"/>
    <w:rsid w:val="00C37B42"/>
    <w:rsid w:val="00C44706"/>
    <w:rsid w:val="00C463F3"/>
    <w:rsid w:val="00C46B31"/>
    <w:rsid w:val="00C46E23"/>
    <w:rsid w:val="00C641E7"/>
    <w:rsid w:val="00C745F1"/>
    <w:rsid w:val="00C875B2"/>
    <w:rsid w:val="00C947A6"/>
    <w:rsid w:val="00C94FFA"/>
    <w:rsid w:val="00CA02F2"/>
    <w:rsid w:val="00CA5B6E"/>
    <w:rsid w:val="00CA733B"/>
    <w:rsid w:val="00CB1204"/>
    <w:rsid w:val="00CB230C"/>
    <w:rsid w:val="00CB3392"/>
    <w:rsid w:val="00CB41CC"/>
    <w:rsid w:val="00CC7661"/>
    <w:rsid w:val="00CD0FBE"/>
    <w:rsid w:val="00CD113B"/>
    <w:rsid w:val="00CD3F0F"/>
    <w:rsid w:val="00CD6944"/>
    <w:rsid w:val="00CE0265"/>
    <w:rsid w:val="00CE1079"/>
    <w:rsid w:val="00CE1909"/>
    <w:rsid w:val="00CE7968"/>
    <w:rsid w:val="00CF2C21"/>
    <w:rsid w:val="00CF505A"/>
    <w:rsid w:val="00CF6F1B"/>
    <w:rsid w:val="00D0449F"/>
    <w:rsid w:val="00D04DB4"/>
    <w:rsid w:val="00D11C50"/>
    <w:rsid w:val="00D16462"/>
    <w:rsid w:val="00D16C94"/>
    <w:rsid w:val="00D23F69"/>
    <w:rsid w:val="00D24DAF"/>
    <w:rsid w:val="00D27752"/>
    <w:rsid w:val="00D337DF"/>
    <w:rsid w:val="00D34A13"/>
    <w:rsid w:val="00D45936"/>
    <w:rsid w:val="00D52445"/>
    <w:rsid w:val="00D61C43"/>
    <w:rsid w:val="00D63807"/>
    <w:rsid w:val="00D66F27"/>
    <w:rsid w:val="00D726D4"/>
    <w:rsid w:val="00D72CCB"/>
    <w:rsid w:val="00D83484"/>
    <w:rsid w:val="00D848FD"/>
    <w:rsid w:val="00D9039A"/>
    <w:rsid w:val="00D95BB4"/>
    <w:rsid w:val="00D96966"/>
    <w:rsid w:val="00DA479E"/>
    <w:rsid w:val="00DC15D8"/>
    <w:rsid w:val="00DC7C07"/>
    <w:rsid w:val="00DD3E25"/>
    <w:rsid w:val="00DE58D5"/>
    <w:rsid w:val="00DE6D79"/>
    <w:rsid w:val="00DE7039"/>
    <w:rsid w:val="00DF5A0B"/>
    <w:rsid w:val="00DF74BE"/>
    <w:rsid w:val="00E01F4C"/>
    <w:rsid w:val="00E028B5"/>
    <w:rsid w:val="00E04707"/>
    <w:rsid w:val="00E10E22"/>
    <w:rsid w:val="00E13199"/>
    <w:rsid w:val="00E15C1D"/>
    <w:rsid w:val="00E16842"/>
    <w:rsid w:val="00E32B18"/>
    <w:rsid w:val="00E346D0"/>
    <w:rsid w:val="00E44344"/>
    <w:rsid w:val="00E4791A"/>
    <w:rsid w:val="00E51411"/>
    <w:rsid w:val="00E61151"/>
    <w:rsid w:val="00E65B77"/>
    <w:rsid w:val="00E80301"/>
    <w:rsid w:val="00E91160"/>
    <w:rsid w:val="00E940C4"/>
    <w:rsid w:val="00E95F31"/>
    <w:rsid w:val="00E97C07"/>
    <w:rsid w:val="00EA7C6C"/>
    <w:rsid w:val="00EB2824"/>
    <w:rsid w:val="00EB3B9D"/>
    <w:rsid w:val="00EC426A"/>
    <w:rsid w:val="00ED049C"/>
    <w:rsid w:val="00ED0AF1"/>
    <w:rsid w:val="00ED1130"/>
    <w:rsid w:val="00EE79B3"/>
    <w:rsid w:val="00EF19F3"/>
    <w:rsid w:val="00F1186C"/>
    <w:rsid w:val="00F13914"/>
    <w:rsid w:val="00F22B25"/>
    <w:rsid w:val="00F31631"/>
    <w:rsid w:val="00F32604"/>
    <w:rsid w:val="00F32C5E"/>
    <w:rsid w:val="00F35D82"/>
    <w:rsid w:val="00F43E4E"/>
    <w:rsid w:val="00F5318D"/>
    <w:rsid w:val="00F53F73"/>
    <w:rsid w:val="00F545CD"/>
    <w:rsid w:val="00F56551"/>
    <w:rsid w:val="00F57728"/>
    <w:rsid w:val="00F6062B"/>
    <w:rsid w:val="00F64E8D"/>
    <w:rsid w:val="00F729B5"/>
    <w:rsid w:val="00FA074A"/>
    <w:rsid w:val="00FA49D7"/>
    <w:rsid w:val="00FB63C5"/>
    <w:rsid w:val="00FB65A1"/>
    <w:rsid w:val="00FC05AD"/>
    <w:rsid w:val="00FC157D"/>
    <w:rsid w:val="00FC5455"/>
    <w:rsid w:val="00FC7056"/>
    <w:rsid w:val="00FE2BC0"/>
    <w:rsid w:val="00FE2DD7"/>
    <w:rsid w:val="00FF6A98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90"/>
  </w:style>
  <w:style w:type="paragraph" w:styleId="1">
    <w:name w:val="heading 1"/>
    <w:basedOn w:val="a"/>
    <w:next w:val="a"/>
    <w:qFormat/>
    <w:rsid w:val="009D0D90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9D0D90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9D0D90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D0D9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D0D90"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9D0D90"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rsid w:val="009D0D90"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9D0D90"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rsid w:val="009D0D90"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9D0D90"/>
    <w:pPr>
      <w:ind w:left="708"/>
    </w:pPr>
  </w:style>
  <w:style w:type="paragraph" w:styleId="a4">
    <w:name w:val="Body Text Indent"/>
    <w:basedOn w:val="a"/>
    <w:semiHidden/>
    <w:rsid w:val="009D0D90"/>
    <w:pPr>
      <w:ind w:firstLine="709"/>
    </w:pPr>
    <w:rPr>
      <w:sz w:val="28"/>
    </w:rPr>
  </w:style>
  <w:style w:type="paragraph" w:styleId="20">
    <w:name w:val="Body Text Indent 2"/>
    <w:basedOn w:val="a"/>
    <w:semiHidden/>
    <w:rsid w:val="009D0D90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semiHidden/>
    <w:rsid w:val="009D0D90"/>
    <w:pPr>
      <w:ind w:firstLine="851"/>
    </w:pPr>
    <w:rPr>
      <w:sz w:val="28"/>
    </w:rPr>
  </w:style>
  <w:style w:type="paragraph" w:styleId="a5">
    <w:name w:val="Body Text"/>
    <w:basedOn w:val="a"/>
    <w:semiHidden/>
    <w:rsid w:val="009D0D90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9D0D90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9D0D90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D0D90"/>
    <w:pPr>
      <w:spacing w:line="360" w:lineRule="atLeast"/>
    </w:pPr>
    <w:rPr>
      <w:sz w:val="28"/>
    </w:rPr>
  </w:style>
  <w:style w:type="paragraph" w:styleId="aa">
    <w:name w:val="Balloon Text"/>
    <w:basedOn w:val="a"/>
    <w:semiHidden/>
    <w:rsid w:val="009D0D90"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rsid w:val="009D0D90"/>
    <w:pPr>
      <w:spacing w:after="120" w:line="480" w:lineRule="auto"/>
    </w:pPr>
  </w:style>
  <w:style w:type="character" w:styleId="ab">
    <w:name w:val="page number"/>
    <w:basedOn w:val="a1"/>
    <w:semiHidden/>
    <w:rsid w:val="009D0D90"/>
  </w:style>
  <w:style w:type="paragraph" w:customStyle="1" w:styleId="Style1">
    <w:name w:val="Style1"/>
    <w:basedOn w:val="a"/>
    <w:uiPriority w:val="99"/>
    <w:rsid w:val="00457FBD"/>
    <w:pPr>
      <w:widowControl w:val="0"/>
      <w:autoSpaceDE w:val="0"/>
      <w:autoSpaceDN w:val="0"/>
      <w:adjustRightInd w:val="0"/>
      <w:spacing w:line="33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457FB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73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A733B"/>
    <w:pPr>
      <w:widowControl w:val="0"/>
      <w:autoSpaceDE w:val="0"/>
      <w:autoSpaceDN w:val="0"/>
      <w:adjustRightInd w:val="0"/>
      <w:spacing w:line="322" w:lineRule="exact"/>
      <w:ind w:firstLine="540"/>
      <w:jc w:val="both"/>
    </w:pPr>
    <w:rPr>
      <w:sz w:val="24"/>
      <w:szCs w:val="24"/>
    </w:rPr>
  </w:style>
  <w:style w:type="table" w:customStyle="1" w:styleId="10">
    <w:name w:val="Сетка таблицы1"/>
    <w:basedOn w:val="a2"/>
    <w:next w:val="ac"/>
    <w:uiPriority w:val="59"/>
    <w:rsid w:val="00FF6A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2"/>
    <w:uiPriority w:val="59"/>
    <w:rsid w:val="00FF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4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9">
    <w:name w:val="Style9"/>
    <w:basedOn w:val="a"/>
    <w:uiPriority w:val="99"/>
    <w:rsid w:val="00AF4D4A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AF4D4A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F4D4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Верхний колонтитул Знак"/>
    <w:link w:val="a6"/>
    <w:uiPriority w:val="99"/>
    <w:rsid w:val="00AF4D4A"/>
  </w:style>
  <w:style w:type="character" w:customStyle="1" w:styleId="FontStyle18">
    <w:name w:val="Font Style18"/>
    <w:uiPriority w:val="99"/>
    <w:rsid w:val="00AF4D4A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AF4D4A"/>
    <w:rPr>
      <w:rFonts w:ascii="Times New Roman" w:hAnsi="Times New Roman" w:cs="Times New Roman"/>
      <w:sz w:val="22"/>
      <w:szCs w:val="22"/>
    </w:rPr>
  </w:style>
  <w:style w:type="paragraph" w:styleId="ad">
    <w:name w:val="No Spacing"/>
    <w:uiPriority w:val="1"/>
    <w:qFormat/>
    <w:rsid w:val="00AF4D4A"/>
    <w:rPr>
      <w:sz w:val="24"/>
      <w:szCs w:val="24"/>
    </w:rPr>
  </w:style>
  <w:style w:type="paragraph" w:styleId="ae">
    <w:name w:val="List Paragraph"/>
    <w:basedOn w:val="a"/>
    <w:uiPriority w:val="99"/>
    <w:qFormat/>
    <w:rsid w:val="00AF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B214BE"/>
    <w:rPr>
      <w:color w:val="0000FF"/>
      <w:u w:val="single"/>
    </w:rPr>
  </w:style>
  <w:style w:type="character" w:customStyle="1" w:styleId="itemtext1">
    <w:name w:val="itemtext1"/>
    <w:rsid w:val="00B214BE"/>
    <w:rPr>
      <w:rFonts w:ascii="Segoe UI" w:hAnsi="Segoe UI" w:cs="Segoe UI" w:hint="default"/>
      <w:color w:val="000000"/>
      <w:sz w:val="20"/>
      <w:szCs w:val="20"/>
    </w:rPr>
  </w:style>
  <w:style w:type="character" w:customStyle="1" w:styleId="4Exact">
    <w:name w:val="Основной текст (4) Exact"/>
    <w:link w:val="40"/>
    <w:rsid w:val="00DE7039"/>
    <w:rPr>
      <w:rFonts w:ascii="MS Mincho" w:eastAsia="MS Mincho" w:hAnsi="MS Mincho" w:cs="MS Mincho"/>
      <w:sz w:val="84"/>
      <w:szCs w:val="84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DE7039"/>
    <w:pPr>
      <w:widowControl w:val="0"/>
      <w:shd w:val="clear" w:color="auto" w:fill="FFFFFF"/>
      <w:spacing w:line="0" w:lineRule="atLeast"/>
    </w:pPr>
    <w:rPr>
      <w:rFonts w:ascii="MS Mincho" w:eastAsia="MS Mincho" w:hAnsi="MS Mincho" w:cs="MS Mincho"/>
      <w:sz w:val="84"/>
      <w:szCs w:val="84"/>
    </w:rPr>
  </w:style>
  <w:style w:type="character" w:customStyle="1" w:styleId="31">
    <w:name w:val="Основной текст (3)_"/>
    <w:link w:val="32"/>
    <w:rsid w:val="00DE7039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7039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4BE9-C3A1-4BB4-9CEA-9DE81AB1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Microsoft</Company>
  <LinksUpToDate>false</LinksUpToDate>
  <CharactersWithSpaces>2506</CharactersWithSpaces>
  <SharedDoc>false</SharedDoc>
  <HLinks>
    <vt:vector size="474" baseType="variant">
      <vt:variant>
        <vt:i4>786513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consultantplus://offline/ref=0F4B6BA50A238E1A18416A5666E83C973ED8A77E2E22B3E2B5D195544F627D11AE46CC44E3302B1B4BE783E0C8B3FFED7A926E87832BBDK8P8M</vt:lpwstr>
      </vt:variant>
      <vt:variant>
        <vt:lpwstr/>
      </vt:variant>
      <vt:variant>
        <vt:i4>7012461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consultantplus://offline/ref=0F4B6BA50A238E1A18416A5666E83C973FDDAD702A2EEEE8BD889956486D2206A90FC045E2342C1941B886F5D9EBF0EA618D6D9B9F29BF8AKFPBM</vt:lpwstr>
      </vt:variant>
      <vt:variant>
        <vt:lpwstr/>
      </vt:variant>
      <vt:variant>
        <vt:i4>196676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P645</vt:lpwstr>
      </vt:variant>
      <vt:variant>
        <vt:i4>131141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7012401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consultantplus://offline/ref=0F4B6BA50A238E1A18416A5666E83C973FDDAD702A2EEEE8BD889956486D2206A90FC045E2342F1D45B886F5D9EBF0EA618D6D9B9F29BF8AKFPBM</vt:lpwstr>
      </vt:variant>
      <vt:variant>
        <vt:lpwstr/>
      </vt:variant>
      <vt:variant>
        <vt:i4>7012401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consultantplus://offline/ref=0F4B6BA50A238E1A18416A5666E83C973FDDAD702A2EEEE8BD889956486D2206A90FC045E2342F1D45B886F5D9EBF0EA618D6D9B9F29BF8AKFPBM</vt:lpwstr>
      </vt:variant>
      <vt:variant>
        <vt:lpwstr/>
      </vt:variant>
      <vt:variant>
        <vt:i4>7012457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consultantplus://offline/ref=0F4B6BA50A238E1A18416A5666E83C973FDDAD702A2EEEE8BD889956486D2206A90FC045E237281C47B886F5D9EBF0EA618D6D9B9F29BF8AKFPBM</vt:lpwstr>
      </vt:variant>
      <vt:variant>
        <vt:lpwstr/>
      </vt:variant>
      <vt:variant>
        <vt:i4>7012404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consultantplus://offline/ref=0F4B6BA50A238E1A18416A5666E83C973FDDAD702A2EEEE8BD889956486D2206A90FC045E2372F1C44B886F5D9EBF0EA618D6D9B9F29BF8AKFPBM</vt:lpwstr>
      </vt:variant>
      <vt:variant>
        <vt:lpwstr/>
      </vt:variant>
      <vt:variant>
        <vt:i4>7012458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consultantplus://offline/ref=0F4B6BA50A238E1A18416A5666E83C973FDDAD702A2EEEE8BD889956486D2206A90FC045E237241C48B886F5D9EBF0EA618D6D9B9F29BF8AKFPBM</vt:lpwstr>
      </vt:variant>
      <vt:variant>
        <vt:lpwstr/>
      </vt:variant>
      <vt:variant>
        <vt:i4>7012460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7012460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786513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consultantplus://offline/ref=0F4B6BA50A238E1A18416A5666E83C973ED8A77E2E22B3E2B5D195544F627D11AE46CC44E3302B1B4BE783E0C8B3FFED7A926E87832BBDK8P8M</vt:lpwstr>
      </vt:variant>
      <vt:variant>
        <vt:lpwstr/>
      </vt:variant>
      <vt:variant>
        <vt:i4>7012460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5767248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consultantplus://offline/ref=0F4B6BA50A238E1A18416A5666E83C973FDDA7702929EEE8BD889956486D2206A90FC040E137274F11F787A99FBBE3E9668D6E9983K2PBM</vt:lpwstr>
      </vt:variant>
      <vt:variant>
        <vt:lpwstr/>
      </vt:variant>
      <vt:variant>
        <vt:i4>7012460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7012460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786513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consultantplus://offline/ref=0F4B6BA50A238E1A18416A5666E83C973ED8A77E2E22B3E2B5D195544F627D11AE46CC44E3302B1B4BE783E0C8B3FFED7A926E87832BBDK8P8M</vt:lpwstr>
      </vt:variant>
      <vt:variant>
        <vt:lpwstr/>
      </vt:variant>
      <vt:variant>
        <vt:i4>786513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consultantplus://offline/ref=0F4B6BA50A238E1A18416A5666E83C973ED8A77E2E22B3E2B5D195544F627D11AE46CC44E3302B1B4BE783E0C8B3FFED7A926E87832BBDK8P8M</vt:lpwstr>
      </vt:variant>
      <vt:variant>
        <vt:lpwstr/>
      </vt:variant>
      <vt:variant>
        <vt:i4>3539056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consultantplus://offline/ref=0F4B6BA50A238E1A18416A5666E83C973FDFA7772A29EEE8BD889956486D2206BB0F9849E033321A42ADD0A49FKBPEM</vt:lpwstr>
      </vt:variant>
      <vt:variant>
        <vt:lpwstr/>
      </vt:variant>
      <vt:variant>
        <vt:i4>196681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P497</vt:lpwstr>
      </vt:variant>
      <vt:variant>
        <vt:i4>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consultantplus://offline/ref=0F4B6BA50A238E1A18416A5666E83C973DDFA67F2928EEE8BD889956486D2206BB0F9849E033321A42ADD0A49FKBPEM</vt:lpwstr>
      </vt:variant>
      <vt:variant>
        <vt:lpwstr/>
      </vt:variant>
      <vt:variant>
        <vt:i4>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consultantplus://offline/ref=0F4B6BA50A238E1A18416A5666E83C973DDFA67F2928EEE8BD889956486D2206BB0F9849E033321A42ADD0A49FKBPEM</vt:lpwstr>
      </vt:variant>
      <vt:variant>
        <vt:lpwstr/>
      </vt:variant>
      <vt:variant>
        <vt:i4>3539056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327751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71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P373</vt:lpwstr>
      </vt:variant>
      <vt:variant>
        <vt:i4>393281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393281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393281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458820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196676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P340</vt:lpwstr>
      </vt:variant>
      <vt:variant>
        <vt:i4>131138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consultantplus://offline/ref=0F4B6BA50A238E1A18416A5666E83C973FDFA7772A29EEE8BD889956486D2206BB0F9849E033321A42ADD0A49FKBPEM</vt:lpwstr>
      </vt:variant>
      <vt:variant>
        <vt:lpwstr/>
      </vt:variant>
      <vt:variant>
        <vt:i4>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consultantplus://offline/ref=0F4B6BA50A238E1A18416A5666E83C973FDFA7772A29EEE8BD889956486D2206BB0F9849E033321A42ADD0A49FKBPEM</vt:lpwstr>
      </vt:variant>
      <vt:variant>
        <vt:lpwstr/>
      </vt:variant>
      <vt:variant>
        <vt:i4>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consultantplus://offline/ref=0F4B6BA50A238E1A18416A5666E83C973FDFA7772A29EEE8BD889956486D2206BB0F9849E033321A42ADD0A49FKBPEM</vt:lpwstr>
      </vt:variant>
      <vt:variant>
        <vt:lpwstr/>
      </vt:variant>
      <vt:variant>
        <vt:i4>131139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P331</vt:lpwstr>
      </vt:variant>
      <vt:variant>
        <vt:i4>131139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P331</vt:lpwstr>
      </vt:variant>
      <vt:variant>
        <vt:i4>393281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393281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393281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consultantplus://offline/ref=0F4B6BA50A238E1A18416A5666E83C973DDFA67F2928EEE8BD889956486D2206BB0F9849E033321A42ADD0A49FKBPEM</vt:lpwstr>
      </vt:variant>
      <vt:variant>
        <vt:lpwstr/>
      </vt:variant>
      <vt:variant>
        <vt:i4>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consultantplus://offline/ref=0F4B6BA50A238E1A18416A5666E83C973DDFA67F2928EEE8BD889956486D2206BB0F9849E033321A42ADD0A49FKBPEM</vt:lpwstr>
      </vt:variant>
      <vt:variant>
        <vt:lpwstr/>
      </vt:variant>
      <vt:variant>
        <vt:i4>3539056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3735663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consultantplus://offline/ref=2FE345F45E961BE5A5C0B52961F2CBF89FA0475604C6742FCFB149E3B91436730898E64FBB994AFCEE53865BA00B37F0147C34AA9DD76BAALDQ4D</vt:lpwstr>
      </vt:variant>
      <vt:variant>
        <vt:lpwstr/>
      </vt:variant>
      <vt:variant>
        <vt:i4>3735663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consultantplus://offline/ref=2FE345F45E961BE5A5C0B52961F2CBF89FA0475604C6742FCFB149E3B91436730898E64FBB994AFCEE53865BA00B37F0147C34AA9DD76BAALDQ4D</vt:lpwstr>
      </vt:variant>
      <vt:variant>
        <vt:lpwstr/>
      </vt:variant>
      <vt:variant>
        <vt:i4>67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7405620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consultantplus://offline/ref=AF837A3E8C35F99AA1665321FDB4A7546D20F298E57230BC383641581D4C0E23CD578C22F1F1EE8394405CFFC4AAC4FCBDBA69B57E9C6669f6IAO</vt:lpwstr>
      </vt:variant>
      <vt:variant>
        <vt:lpwstr/>
      </vt:variant>
      <vt:variant>
        <vt:i4>7405619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consultantplus://offline/ref=AF837A3E8C35F99AA1665321FDB4A7546D20F298E57230BC383641581D4C0E23CD578C22F1F1EE8D9D405CFFC4AAC4FCBDBA69B57E9C6669f6IAO</vt:lpwstr>
      </vt:variant>
      <vt:variant>
        <vt:lpwstr/>
      </vt:variant>
      <vt:variant>
        <vt:i4>3735663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consultantplus://offline/ref=2FE345F45E961BE5A5C0B52961F2CBF89FA0475604C6742FCFB149E3B91436730898E64FBB994AFCEE53865BA00B37F0147C34AA9DD76BAALDQ4D</vt:lpwstr>
      </vt:variant>
      <vt:variant>
        <vt:lpwstr/>
      </vt:variant>
      <vt:variant>
        <vt:i4>65600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65603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786519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consultantplus://offline/ref=B99F4C3F88A4F8499F20A1DE70800D86B714FC130015B0E1C46666C59A93263ED4FB1C5BB2377C695FBF900129E5AEF6CE65DE4D8Cz7b5H</vt:lpwstr>
      </vt:variant>
      <vt:variant>
        <vt:lpwstr/>
      </vt:variant>
      <vt:variant>
        <vt:i4>262209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131138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66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589890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262209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131141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P456</vt:lpwstr>
      </vt:variant>
      <vt:variant>
        <vt:i4>5636189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consultantplus://offline/ref=922487E738DDEAD6922455DC530240B1767C54F42981384FE11A0730C676710123081A992CF73296264B55DDF479A8DEF2543F9E85f5UFD</vt:lpwstr>
      </vt:variant>
      <vt:variant>
        <vt:lpwstr/>
      </vt:variant>
      <vt:variant>
        <vt:i4>5636189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consultantplus://offline/ref=922487E738DDEAD6922455DC530240B1767C54F42981384FE11A0730C676710123081A9D29F03296264B55DDF479A8DEF2543F9E85f5UFD</vt:lpwstr>
      </vt:variant>
      <vt:variant>
        <vt:lpwstr/>
      </vt:variant>
      <vt:variant>
        <vt:i4>5963868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consultantplus://offline/ref=AD5BA742C27C83BAB7A2951220959E7F6BE689720C21FEFCC8BA4F80188E71DCA0F237AFA2AA0C560A8C348FE3A93710B97EA7EFA2a2W7D</vt:lpwstr>
      </vt:variant>
      <vt:variant>
        <vt:lpwstr/>
      </vt:variant>
      <vt:variant>
        <vt:i4>1310800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consultantplus://offline/ref=D35E70CDC19BD4D58816058B4016DB31CEBCA84A86186F9645ACDE36B940595561905DF993641A854A0ABEAC06B77ECD2760D4BCABaCG4D</vt:lpwstr>
      </vt:variant>
      <vt:variant>
        <vt:lpwstr/>
      </vt:variant>
      <vt:variant>
        <vt:i4>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P1316</vt:lpwstr>
      </vt:variant>
      <vt:variant>
        <vt:i4>327750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262213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P652</vt:lpwstr>
      </vt:variant>
      <vt:variant>
        <vt:i4>2097256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consultantplus://offline/ref=41B23D9947921DFDF1E415DF1E47C5D0E5CA072FFEE984F3C589792217305A790E87E816E24371E5215D08A365BD2CCEF8B65FDDC9951BDFH7F6I</vt:lpwstr>
      </vt:variant>
      <vt:variant>
        <vt:lpwstr/>
      </vt:variant>
      <vt:variant>
        <vt:i4>2097263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consultantplus://offline/ref=41B23D9947921DFDF1E415DF1E47C5D0E5CA072FFEE984F3C589792217305A790E87E816E24371E5265D08A365BD2CCEF8B65FDDC9951BDFH7F6I</vt:lpwstr>
      </vt:variant>
      <vt:variant>
        <vt:lpwstr/>
      </vt:variant>
      <vt:variant>
        <vt:i4>4849676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consultantplus://offline/ref=7D582C4170B58C863B1ADEC8D6F3B5AB875ACF6B8E84B9C464C58446CB7BF23240AD360CDDEF98527C1E4BA8B64970907959140BD7T9z0C</vt:lpwstr>
      </vt:variant>
      <vt:variant>
        <vt:lpwstr/>
      </vt:variant>
      <vt:variant>
        <vt:i4>65603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1310723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consultantplus://offline/ref=D35E70CDC19BD4D58816058B4016DB31CEBCA84A86186F9645ACDE36B940595561905DFA95691A854A0ABEAC06B77ECD2760D4BCABaCG4D</vt:lpwstr>
      </vt:variant>
      <vt:variant>
        <vt:lpwstr/>
      </vt:variant>
      <vt:variant>
        <vt:i4>1310803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consultantplus://offline/ref=D35E70CDC19BD4D58816058B4016DB31CEBCA84A86186F9645ACDE36B940595561905DF991651A854A0ABEAC06B77ECD2760D4BCABaCG4D</vt:lpwstr>
      </vt:variant>
      <vt:variant>
        <vt:lpwstr/>
      </vt:variant>
      <vt:variant>
        <vt:i4>65603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P547</vt:lpwstr>
      </vt:variant>
      <vt:variant>
        <vt:i4>196676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P546</vt:lpwstr>
      </vt:variant>
      <vt:variant>
        <vt:i4>524357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consultantplus://offline/ref=C7C0C3F0AA56FEB8FE52A1C6F1B363187933E7B78C9214ED3FDE3C53ECB482CE0D7D6891E375j2QBI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creator>asu</dc:creator>
  <cp:lastModifiedBy>Lude</cp:lastModifiedBy>
  <cp:revision>2</cp:revision>
  <cp:lastPrinted>2023-08-31T07:42:00Z</cp:lastPrinted>
  <dcterms:created xsi:type="dcterms:W3CDTF">2023-08-31T07:43:00Z</dcterms:created>
  <dcterms:modified xsi:type="dcterms:W3CDTF">2023-08-31T07:43:00Z</dcterms:modified>
</cp:coreProperties>
</file>