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55" w:rsidRDefault="00761117" w:rsidP="00A13855">
      <w:pPr>
        <w:jc w:val="center"/>
        <w:rPr>
          <w:sz w:val="28"/>
          <w:szCs w:val="28"/>
        </w:rPr>
      </w:pPr>
      <w:bookmarkStart w:id="0" w:name="_GoBack"/>
      <w:bookmarkEnd w:id="0"/>
      <w:r w:rsidRPr="00761117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-310515</wp:posOffset>
            </wp:positionV>
            <wp:extent cx="885825" cy="1104900"/>
            <wp:effectExtent l="19050" t="0" r="9525" b="0"/>
            <wp:wrapNone/>
            <wp:docPr id="6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855" w:rsidRDefault="00A13855" w:rsidP="00A13855">
      <w:pPr>
        <w:jc w:val="center"/>
        <w:rPr>
          <w:sz w:val="28"/>
          <w:szCs w:val="28"/>
        </w:rPr>
      </w:pPr>
    </w:p>
    <w:p w:rsidR="00A13855" w:rsidRDefault="00A13855" w:rsidP="00A13855">
      <w:pPr>
        <w:jc w:val="center"/>
        <w:rPr>
          <w:sz w:val="28"/>
          <w:szCs w:val="28"/>
        </w:rPr>
      </w:pPr>
    </w:p>
    <w:p w:rsidR="00A13855" w:rsidRDefault="00A13855" w:rsidP="00A13855">
      <w:pPr>
        <w:jc w:val="center"/>
        <w:rPr>
          <w:sz w:val="28"/>
          <w:szCs w:val="28"/>
        </w:rPr>
      </w:pPr>
    </w:p>
    <w:p w:rsidR="00A13855" w:rsidRDefault="00A13855" w:rsidP="00A13855">
      <w:pPr>
        <w:jc w:val="center"/>
        <w:rPr>
          <w:sz w:val="28"/>
          <w:szCs w:val="28"/>
        </w:rPr>
      </w:pPr>
    </w:p>
    <w:p w:rsidR="00A13855" w:rsidRDefault="00A13855" w:rsidP="00A13855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  <w:r w:rsidR="00761117">
        <w:rPr>
          <w:sz w:val="28"/>
          <w:szCs w:val="28"/>
        </w:rPr>
        <w:t xml:space="preserve"> - КУЗБАСС</w:t>
      </w:r>
    </w:p>
    <w:p w:rsidR="00A13855" w:rsidRDefault="00A13855" w:rsidP="00A13855">
      <w:pPr>
        <w:jc w:val="center"/>
        <w:rPr>
          <w:sz w:val="28"/>
          <w:szCs w:val="28"/>
        </w:rPr>
      </w:pPr>
    </w:p>
    <w:p w:rsidR="00A13855" w:rsidRDefault="00A13855" w:rsidP="00A13855">
      <w:pPr>
        <w:jc w:val="center"/>
        <w:rPr>
          <w:sz w:val="28"/>
          <w:szCs w:val="28"/>
        </w:rPr>
      </w:pPr>
      <w:r>
        <w:rPr>
          <w:sz w:val="28"/>
          <w:szCs w:val="28"/>
        </w:rPr>
        <w:t>ТАШТАГОЛЬСКИЙ МУНИЦИПАЛЬНЫЙ РАЙОН</w:t>
      </w:r>
    </w:p>
    <w:p w:rsidR="00A13855" w:rsidRDefault="00A13855" w:rsidP="00A13855">
      <w:pPr>
        <w:ind w:left="-360"/>
        <w:jc w:val="center"/>
        <w:rPr>
          <w:sz w:val="28"/>
          <w:szCs w:val="28"/>
        </w:rPr>
      </w:pPr>
    </w:p>
    <w:p w:rsidR="00A13855" w:rsidRDefault="00A13855" w:rsidP="00A13855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ТАШТАГОЛЬСКОГО МУНИЦИПАЛЬНОГО  РАЙОНА</w:t>
      </w:r>
    </w:p>
    <w:p w:rsidR="00A13855" w:rsidRDefault="00A13855" w:rsidP="00A13855">
      <w:pPr>
        <w:ind w:left="-360"/>
        <w:jc w:val="center"/>
        <w:rPr>
          <w:sz w:val="28"/>
          <w:szCs w:val="28"/>
        </w:rPr>
      </w:pPr>
    </w:p>
    <w:p w:rsidR="00A13855" w:rsidRDefault="00A13855" w:rsidP="00A13855">
      <w:pPr>
        <w:ind w:left="-360"/>
        <w:jc w:val="center"/>
        <w:rPr>
          <w:sz w:val="24"/>
          <w:szCs w:val="24"/>
        </w:rPr>
      </w:pPr>
    </w:p>
    <w:p w:rsidR="00A13855" w:rsidRDefault="00A13855" w:rsidP="00A13855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13855" w:rsidRDefault="00A13855" w:rsidP="00A13855">
      <w:pPr>
        <w:jc w:val="center"/>
        <w:rPr>
          <w:sz w:val="28"/>
          <w:szCs w:val="28"/>
        </w:rPr>
      </w:pPr>
    </w:p>
    <w:p w:rsidR="00A13855" w:rsidRDefault="00A13855" w:rsidP="00A13855">
      <w:pPr>
        <w:pStyle w:val="1"/>
        <w:rPr>
          <w:sz w:val="28"/>
          <w:szCs w:val="28"/>
        </w:rPr>
      </w:pPr>
    </w:p>
    <w:p w:rsidR="00A13855" w:rsidRDefault="00003F82" w:rsidP="00DA6459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A13855">
        <w:rPr>
          <w:b w:val="0"/>
          <w:sz w:val="28"/>
          <w:szCs w:val="28"/>
        </w:rPr>
        <w:t>т</w:t>
      </w:r>
      <w:r w:rsidR="004D3C5B">
        <w:rPr>
          <w:b w:val="0"/>
          <w:sz w:val="28"/>
          <w:szCs w:val="28"/>
        </w:rPr>
        <w:t xml:space="preserve"> </w:t>
      </w:r>
      <w:r w:rsidR="00A13855">
        <w:rPr>
          <w:b w:val="0"/>
          <w:sz w:val="28"/>
          <w:szCs w:val="28"/>
        </w:rPr>
        <w:t xml:space="preserve"> «</w:t>
      </w:r>
      <w:r w:rsidR="00B05CF9">
        <w:rPr>
          <w:b w:val="0"/>
          <w:sz w:val="28"/>
          <w:szCs w:val="28"/>
        </w:rPr>
        <w:t>24</w:t>
      </w:r>
      <w:r w:rsidR="00A13855">
        <w:rPr>
          <w:b w:val="0"/>
          <w:sz w:val="28"/>
          <w:szCs w:val="28"/>
        </w:rPr>
        <w:t>»</w:t>
      </w:r>
      <w:r w:rsidR="003F7B74">
        <w:rPr>
          <w:b w:val="0"/>
          <w:sz w:val="28"/>
          <w:szCs w:val="28"/>
        </w:rPr>
        <w:t xml:space="preserve"> </w:t>
      </w:r>
      <w:r w:rsidR="00B05CF9">
        <w:rPr>
          <w:b w:val="0"/>
          <w:sz w:val="28"/>
          <w:szCs w:val="28"/>
        </w:rPr>
        <w:t>октября</w:t>
      </w:r>
      <w:r w:rsidR="003F7B7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B83CA0">
        <w:rPr>
          <w:b w:val="0"/>
          <w:sz w:val="28"/>
          <w:szCs w:val="28"/>
        </w:rPr>
        <w:t>20</w:t>
      </w:r>
      <w:r w:rsidR="00761117">
        <w:rPr>
          <w:b w:val="0"/>
          <w:sz w:val="28"/>
          <w:szCs w:val="28"/>
        </w:rPr>
        <w:t>2</w:t>
      </w:r>
      <w:r w:rsidR="00581B37">
        <w:rPr>
          <w:b w:val="0"/>
          <w:sz w:val="28"/>
          <w:szCs w:val="28"/>
        </w:rPr>
        <w:t>5</w:t>
      </w:r>
      <w:r w:rsidR="00B83CA0">
        <w:rPr>
          <w:b w:val="0"/>
          <w:sz w:val="28"/>
          <w:szCs w:val="28"/>
        </w:rPr>
        <w:t xml:space="preserve">  № </w:t>
      </w:r>
      <w:r w:rsidR="00B05CF9">
        <w:rPr>
          <w:b w:val="0"/>
          <w:sz w:val="28"/>
          <w:szCs w:val="28"/>
        </w:rPr>
        <w:t>1158</w:t>
      </w:r>
      <w:r>
        <w:rPr>
          <w:b w:val="0"/>
          <w:sz w:val="28"/>
          <w:szCs w:val="28"/>
        </w:rPr>
        <w:t>-</w:t>
      </w:r>
      <w:r w:rsidR="00761117">
        <w:rPr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b w:val="0"/>
          <w:sz w:val="28"/>
          <w:szCs w:val="28"/>
        </w:rPr>
        <w:t>п</w:t>
      </w:r>
      <w:proofErr w:type="spellEnd"/>
      <w:proofErr w:type="gramEnd"/>
    </w:p>
    <w:p w:rsidR="00A13855" w:rsidRDefault="00A13855" w:rsidP="00A138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A13855" w:rsidRDefault="00930797" w:rsidP="00A138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Таштагольск</w:t>
      </w:r>
      <w:r w:rsidR="009C387F">
        <w:rPr>
          <w:b/>
          <w:bCs/>
          <w:sz w:val="28"/>
          <w:szCs w:val="28"/>
        </w:rPr>
        <w:t>ого</w:t>
      </w:r>
      <w:proofErr w:type="spellEnd"/>
      <w:r w:rsidR="009C387F">
        <w:rPr>
          <w:b/>
          <w:bCs/>
          <w:sz w:val="28"/>
          <w:szCs w:val="28"/>
        </w:rPr>
        <w:t xml:space="preserve"> муниципального района от 30.08.</w:t>
      </w:r>
      <w:r>
        <w:rPr>
          <w:b/>
          <w:bCs/>
          <w:sz w:val="28"/>
          <w:szCs w:val="28"/>
        </w:rPr>
        <w:t xml:space="preserve">2018 </w:t>
      </w:r>
      <w:r w:rsidR="00B36DAC">
        <w:rPr>
          <w:b/>
          <w:bCs/>
          <w:sz w:val="28"/>
          <w:szCs w:val="28"/>
        </w:rPr>
        <w:t>№ 665-п</w:t>
      </w:r>
      <w:r>
        <w:rPr>
          <w:b/>
          <w:bCs/>
          <w:sz w:val="28"/>
          <w:szCs w:val="28"/>
        </w:rPr>
        <w:t xml:space="preserve"> «</w:t>
      </w:r>
      <w:r w:rsidR="00A13855">
        <w:rPr>
          <w:b/>
          <w:bCs/>
          <w:sz w:val="28"/>
          <w:szCs w:val="28"/>
        </w:rPr>
        <w:t xml:space="preserve">О создании контрактной службы администрации </w:t>
      </w:r>
      <w:proofErr w:type="spellStart"/>
      <w:r w:rsidR="00A13855">
        <w:rPr>
          <w:b/>
          <w:bCs/>
          <w:sz w:val="28"/>
          <w:szCs w:val="28"/>
        </w:rPr>
        <w:t>Таштагольского</w:t>
      </w:r>
      <w:proofErr w:type="spellEnd"/>
      <w:r w:rsidR="00A13855">
        <w:rPr>
          <w:b/>
          <w:bCs/>
          <w:sz w:val="28"/>
          <w:szCs w:val="28"/>
        </w:rPr>
        <w:t xml:space="preserve"> муниципального района</w:t>
      </w:r>
      <w:r>
        <w:rPr>
          <w:b/>
          <w:bCs/>
          <w:sz w:val="28"/>
          <w:szCs w:val="28"/>
        </w:rPr>
        <w:t>».</w:t>
      </w:r>
      <w:r w:rsidR="00A13855">
        <w:rPr>
          <w:b/>
          <w:bCs/>
          <w:sz w:val="28"/>
          <w:szCs w:val="28"/>
        </w:rPr>
        <w:t xml:space="preserve"> </w:t>
      </w:r>
    </w:p>
    <w:p w:rsidR="00A13855" w:rsidRDefault="00A13855" w:rsidP="00A13855">
      <w:pPr>
        <w:jc w:val="center"/>
        <w:rPr>
          <w:b/>
          <w:bCs/>
          <w:sz w:val="28"/>
          <w:szCs w:val="28"/>
        </w:rPr>
      </w:pPr>
    </w:p>
    <w:p w:rsidR="00A13855" w:rsidRPr="00B15C15" w:rsidRDefault="009943B7" w:rsidP="0058077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proofErr w:type="gramStart"/>
      <w:r w:rsidR="00A13855" w:rsidRPr="00B15C15">
        <w:rPr>
          <w:bCs/>
          <w:sz w:val="28"/>
          <w:szCs w:val="28"/>
        </w:rPr>
        <w:t xml:space="preserve">В соответствии с Федеральным законом от </w:t>
      </w:r>
      <w:r w:rsidR="00CC19A1">
        <w:rPr>
          <w:bCs/>
          <w:sz w:val="28"/>
          <w:szCs w:val="28"/>
        </w:rPr>
        <w:t>20</w:t>
      </w:r>
      <w:r w:rsidR="00A13855" w:rsidRPr="00B15C15">
        <w:rPr>
          <w:bCs/>
          <w:sz w:val="28"/>
          <w:szCs w:val="28"/>
        </w:rPr>
        <w:t>.</w:t>
      </w:r>
      <w:r w:rsidR="00CC19A1">
        <w:rPr>
          <w:bCs/>
          <w:sz w:val="28"/>
          <w:szCs w:val="28"/>
        </w:rPr>
        <w:t>03</w:t>
      </w:r>
      <w:r w:rsidR="00A13855" w:rsidRPr="00B15C15">
        <w:rPr>
          <w:bCs/>
          <w:sz w:val="28"/>
          <w:szCs w:val="28"/>
        </w:rPr>
        <w:t>.20</w:t>
      </w:r>
      <w:r w:rsidR="00CC19A1">
        <w:rPr>
          <w:bCs/>
          <w:sz w:val="28"/>
          <w:szCs w:val="28"/>
        </w:rPr>
        <w:t>25</w:t>
      </w:r>
      <w:r w:rsidR="00A13855" w:rsidRPr="00B15C15">
        <w:rPr>
          <w:bCs/>
          <w:sz w:val="28"/>
          <w:szCs w:val="28"/>
        </w:rPr>
        <w:t xml:space="preserve"> № </w:t>
      </w:r>
      <w:r w:rsidR="00CC19A1">
        <w:rPr>
          <w:bCs/>
          <w:sz w:val="28"/>
          <w:szCs w:val="28"/>
        </w:rPr>
        <w:t>33</w:t>
      </w:r>
      <w:r w:rsidR="00A13855" w:rsidRPr="00B15C15">
        <w:rPr>
          <w:bCs/>
          <w:sz w:val="28"/>
          <w:szCs w:val="28"/>
        </w:rPr>
        <w:t>-ФЗ «</w:t>
      </w:r>
      <w:r w:rsidR="00CC19A1" w:rsidRPr="00CC19A1">
        <w:rPr>
          <w:bCs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13855" w:rsidRPr="00B15C15">
        <w:rPr>
          <w:bCs/>
          <w:sz w:val="28"/>
          <w:szCs w:val="28"/>
        </w:rPr>
        <w:t xml:space="preserve">» в целях реализации положений статьи 38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BB0F60" w:rsidRPr="00B15C15">
        <w:rPr>
          <w:bCs/>
          <w:sz w:val="28"/>
          <w:szCs w:val="28"/>
        </w:rPr>
        <w:t>Приказа Минэкономразвития России от 2</w:t>
      </w:r>
      <w:r w:rsidR="00581B37">
        <w:rPr>
          <w:bCs/>
          <w:sz w:val="28"/>
          <w:szCs w:val="28"/>
        </w:rPr>
        <w:t>0</w:t>
      </w:r>
      <w:r w:rsidR="00BB0F60" w:rsidRPr="00B15C15">
        <w:rPr>
          <w:bCs/>
          <w:sz w:val="28"/>
          <w:szCs w:val="28"/>
        </w:rPr>
        <w:t>.0</w:t>
      </w:r>
      <w:r w:rsidR="00581B37">
        <w:rPr>
          <w:bCs/>
          <w:sz w:val="28"/>
          <w:szCs w:val="28"/>
        </w:rPr>
        <w:t>8</w:t>
      </w:r>
      <w:r w:rsidR="00BB0F60" w:rsidRPr="00B15C15">
        <w:rPr>
          <w:bCs/>
          <w:sz w:val="28"/>
          <w:szCs w:val="28"/>
        </w:rPr>
        <w:t>.20</w:t>
      </w:r>
      <w:r w:rsidR="00581B37">
        <w:rPr>
          <w:bCs/>
          <w:sz w:val="28"/>
          <w:szCs w:val="28"/>
        </w:rPr>
        <w:t>20</w:t>
      </w:r>
      <w:r w:rsidR="00BB0F60" w:rsidRPr="00B15C15">
        <w:rPr>
          <w:bCs/>
          <w:sz w:val="28"/>
          <w:szCs w:val="28"/>
        </w:rPr>
        <w:t xml:space="preserve"> № </w:t>
      </w:r>
      <w:r w:rsidR="00581B37">
        <w:rPr>
          <w:bCs/>
          <w:sz w:val="28"/>
          <w:szCs w:val="28"/>
        </w:rPr>
        <w:t>547</w:t>
      </w:r>
      <w:r w:rsidR="00BB0F60" w:rsidRPr="00B15C15">
        <w:rPr>
          <w:bCs/>
          <w:sz w:val="28"/>
          <w:szCs w:val="28"/>
        </w:rPr>
        <w:t xml:space="preserve"> «О </w:t>
      </w:r>
      <w:r w:rsidR="00581B37">
        <w:rPr>
          <w:bCs/>
          <w:sz w:val="28"/>
          <w:szCs w:val="28"/>
        </w:rPr>
        <w:t>признании утратившими силу некоторых приказов Минэкономразвития России по</w:t>
      </w:r>
      <w:proofErr w:type="gramEnd"/>
      <w:r w:rsidR="00581B37">
        <w:rPr>
          <w:bCs/>
          <w:sz w:val="28"/>
          <w:szCs w:val="28"/>
        </w:rPr>
        <w:t xml:space="preserve"> </w:t>
      </w:r>
      <w:proofErr w:type="gramStart"/>
      <w:r w:rsidR="00581B37">
        <w:rPr>
          <w:bCs/>
          <w:sz w:val="28"/>
          <w:szCs w:val="28"/>
        </w:rPr>
        <w:t xml:space="preserve">вопросу утверждения </w:t>
      </w:r>
      <w:r w:rsidR="00BB0F60">
        <w:rPr>
          <w:bCs/>
          <w:sz w:val="28"/>
          <w:szCs w:val="28"/>
        </w:rPr>
        <w:t>Т</w:t>
      </w:r>
      <w:r w:rsidR="00BB0F60" w:rsidRPr="00B15C15">
        <w:rPr>
          <w:bCs/>
          <w:sz w:val="28"/>
          <w:szCs w:val="28"/>
        </w:rPr>
        <w:t>ипово</w:t>
      </w:r>
      <w:r w:rsidR="00581B37">
        <w:rPr>
          <w:bCs/>
          <w:sz w:val="28"/>
          <w:szCs w:val="28"/>
        </w:rPr>
        <w:t>го</w:t>
      </w:r>
      <w:r w:rsidR="00BB0F60" w:rsidRPr="00B15C15">
        <w:rPr>
          <w:bCs/>
          <w:sz w:val="28"/>
          <w:szCs w:val="28"/>
        </w:rPr>
        <w:t xml:space="preserve"> положени</w:t>
      </w:r>
      <w:r w:rsidR="00581B37">
        <w:rPr>
          <w:bCs/>
          <w:sz w:val="28"/>
          <w:szCs w:val="28"/>
        </w:rPr>
        <w:t>я</w:t>
      </w:r>
      <w:r w:rsidR="00BB0F60" w:rsidRPr="00B15C15">
        <w:rPr>
          <w:bCs/>
          <w:sz w:val="28"/>
          <w:szCs w:val="28"/>
        </w:rPr>
        <w:t xml:space="preserve"> (регламент</w:t>
      </w:r>
      <w:r w:rsidR="00581B37">
        <w:rPr>
          <w:bCs/>
          <w:sz w:val="28"/>
          <w:szCs w:val="28"/>
        </w:rPr>
        <w:t>а</w:t>
      </w:r>
      <w:r w:rsidR="00BB0F60" w:rsidRPr="00B15C15">
        <w:rPr>
          <w:bCs/>
          <w:sz w:val="28"/>
          <w:szCs w:val="28"/>
        </w:rPr>
        <w:t>) о контрактной службе»,</w:t>
      </w:r>
      <w:r w:rsidR="00BB0F60" w:rsidRPr="00B15C15">
        <w:rPr>
          <w:sz w:val="28"/>
          <w:szCs w:val="28"/>
        </w:rPr>
        <w:t xml:space="preserve"> </w:t>
      </w:r>
      <w:r w:rsidR="00BB0F60" w:rsidRPr="00B15C15">
        <w:rPr>
          <w:bCs/>
          <w:sz w:val="28"/>
          <w:szCs w:val="28"/>
        </w:rPr>
        <w:t xml:space="preserve">Приказа </w:t>
      </w:r>
      <w:r w:rsidR="00BB0F60">
        <w:rPr>
          <w:bCs/>
          <w:sz w:val="28"/>
          <w:szCs w:val="28"/>
        </w:rPr>
        <w:t>Министерства Финансов РФ</w:t>
      </w:r>
      <w:r w:rsidR="00BB0F60" w:rsidRPr="00B15C15">
        <w:rPr>
          <w:bCs/>
          <w:sz w:val="28"/>
          <w:szCs w:val="28"/>
        </w:rPr>
        <w:t xml:space="preserve"> от </w:t>
      </w:r>
      <w:r w:rsidR="00BB0F60">
        <w:rPr>
          <w:bCs/>
          <w:sz w:val="28"/>
          <w:szCs w:val="28"/>
        </w:rPr>
        <w:t>31</w:t>
      </w:r>
      <w:r w:rsidR="00BB0F60" w:rsidRPr="00B15C15">
        <w:rPr>
          <w:bCs/>
          <w:sz w:val="28"/>
          <w:szCs w:val="28"/>
        </w:rPr>
        <w:t>.0</w:t>
      </w:r>
      <w:r w:rsidR="00BB0F60">
        <w:rPr>
          <w:bCs/>
          <w:sz w:val="28"/>
          <w:szCs w:val="28"/>
        </w:rPr>
        <w:t>7</w:t>
      </w:r>
      <w:r w:rsidR="00BB0F60" w:rsidRPr="00B15C15">
        <w:rPr>
          <w:bCs/>
          <w:sz w:val="28"/>
          <w:szCs w:val="28"/>
        </w:rPr>
        <w:t>.20</w:t>
      </w:r>
      <w:r w:rsidR="00BB0F60">
        <w:rPr>
          <w:bCs/>
          <w:sz w:val="28"/>
          <w:szCs w:val="28"/>
        </w:rPr>
        <w:t>20</w:t>
      </w:r>
      <w:r w:rsidR="00BB0F60" w:rsidRPr="00B15C15">
        <w:rPr>
          <w:bCs/>
          <w:sz w:val="28"/>
          <w:szCs w:val="28"/>
        </w:rPr>
        <w:t xml:space="preserve"> № </w:t>
      </w:r>
      <w:r w:rsidR="00BB0F60">
        <w:rPr>
          <w:bCs/>
          <w:sz w:val="28"/>
          <w:szCs w:val="28"/>
        </w:rPr>
        <w:t>158н</w:t>
      </w:r>
      <w:r w:rsidR="00BB0F60" w:rsidRPr="00B15C15">
        <w:rPr>
          <w:bCs/>
          <w:sz w:val="28"/>
          <w:szCs w:val="28"/>
        </w:rPr>
        <w:t xml:space="preserve"> «О</w:t>
      </w:r>
      <w:r w:rsidR="00BB0F60">
        <w:rPr>
          <w:bCs/>
          <w:sz w:val="28"/>
          <w:szCs w:val="28"/>
        </w:rPr>
        <w:t>б утверждении</w:t>
      </w:r>
      <w:r w:rsidR="00BB0F60" w:rsidRPr="00B15C15">
        <w:rPr>
          <w:bCs/>
          <w:sz w:val="28"/>
          <w:szCs w:val="28"/>
        </w:rPr>
        <w:t xml:space="preserve"> типово</w:t>
      </w:r>
      <w:r w:rsidR="00BB0F60">
        <w:rPr>
          <w:bCs/>
          <w:sz w:val="28"/>
          <w:szCs w:val="28"/>
        </w:rPr>
        <w:t>го</w:t>
      </w:r>
      <w:r w:rsidR="00BB0F60" w:rsidRPr="00B15C15">
        <w:rPr>
          <w:bCs/>
          <w:sz w:val="28"/>
          <w:szCs w:val="28"/>
        </w:rPr>
        <w:t xml:space="preserve"> </w:t>
      </w:r>
      <w:r w:rsidR="00BB0F60">
        <w:rPr>
          <w:bCs/>
          <w:sz w:val="28"/>
          <w:szCs w:val="28"/>
        </w:rPr>
        <w:t>положения</w:t>
      </w:r>
      <w:r w:rsidR="00BB0F60" w:rsidRPr="00B15C15">
        <w:rPr>
          <w:bCs/>
          <w:sz w:val="28"/>
          <w:szCs w:val="28"/>
        </w:rPr>
        <w:t xml:space="preserve"> (регламент</w:t>
      </w:r>
      <w:r w:rsidR="00BB0F60">
        <w:rPr>
          <w:bCs/>
          <w:sz w:val="28"/>
          <w:szCs w:val="28"/>
        </w:rPr>
        <w:t>а</w:t>
      </w:r>
      <w:r w:rsidR="00BB0F60" w:rsidRPr="00B15C15">
        <w:rPr>
          <w:bCs/>
          <w:sz w:val="28"/>
          <w:szCs w:val="28"/>
        </w:rPr>
        <w:t>) о контрактной службе</w:t>
      </w:r>
      <w:r>
        <w:rPr>
          <w:bCs/>
          <w:sz w:val="28"/>
          <w:szCs w:val="28"/>
        </w:rPr>
        <w:t>,</w:t>
      </w:r>
      <w:r w:rsidRPr="009943B7">
        <w:rPr>
          <w:rFonts w:eastAsiaTheme="minorHAnsi"/>
          <w:sz w:val="26"/>
          <w:szCs w:val="26"/>
          <w:lang w:eastAsia="en-US"/>
        </w:rPr>
        <w:t xml:space="preserve"> </w:t>
      </w:r>
      <w:r w:rsidRPr="009943B7">
        <w:rPr>
          <w:rFonts w:eastAsiaTheme="minorHAnsi"/>
          <w:sz w:val="28"/>
          <w:szCs w:val="28"/>
          <w:lang w:eastAsia="en-US"/>
        </w:rPr>
        <w:t xml:space="preserve">Федеральный закон от 11.06.2022 N 160-ФЗ </w:t>
      </w:r>
      <w:r>
        <w:rPr>
          <w:rFonts w:eastAsiaTheme="minorHAnsi"/>
          <w:sz w:val="28"/>
          <w:szCs w:val="28"/>
          <w:lang w:eastAsia="en-US"/>
        </w:rPr>
        <w:t>"О внесении изменений в статью 3 Федерального закона "О закупках товаров, работ, услуг отдельными видами юридических лиц" и Федеральный закон "О контрактной системе в сфере закупок товаров, работ, услуг для обеспечения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госуд</w:t>
      </w:r>
      <w:r w:rsidR="00580777">
        <w:rPr>
          <w:rFonts w:eastAsiaTheme="minorHAnsi"/>
          <w:sz w:val="28"/>
          <w:szCs w:val="28"/>
          <w:lang w:eastAsia="en-US"/>
        </w:rPr>
        <w:t>арственных и муниципальных нужд</w:t>
      </w:r>
      <w:r>
        <w:rPr>
          <w:bCs/>
          <w:sz w:val="28"/>
          <w:szCs w:val="28"/>
        </w:rPr>
        <w:t xml:space="preserve"> </w:t>
      </w:r>
      <w:r w:rsidR="00BB0F60" w:rsidRPr="00B15C15">
        <w:rPr>
          <w:bCs/>
          <w:sz w:val="28"/>
          <w:szCs w:val="28"/>
        </w:rPr>
        <w:t>»</w:t>
      </w:r>
      <w:r w:rsidR="00A13855" w:rsidRPr="00B15C15">
        <w:rPr>
          <w:bCs/>
          <w:sz w:val="28"/>
          <w:szCs w:val="28"/>
        </w:rPr>
        <w:t>:</w:t>
      </w:r>
    </w:p>
    <w:p w:rsidR="00A13855" w:rsidRDefault="00A13855" w:rsidP="00A13855">
      <w:pPr>
        <w:jc w:val="both"/>
        <w:rPr>
          <w:bCs/>
          <w:sz w:val="28"/>
          <w:szCs w:val="28"/>
        </w:rPr>
      </w:pPr>
    </w:p>
    <w:p w:rsidR="00C05A5B" w:rsidRPr="00C05A5B" w:rsidRDefault="00C05A5B" w:rsidP="00A138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 от </w:t>
      </w:r>
      <w:r w:rsidR="009C387F">
        <w:rPr>
          <w:bCs/>
          <w:sz w:val="28"/>
          <w:szCs w:val="28"/>
        </w:rPr>
        <w:t>30.08.</w:t>
      </w:r>
      <w:r w:rsidRPr="00C05A5B">
        <w:rPr>
          <w:bCs/>
          <w:sz w:val="28"/>
          <w:szCs w:val="28"/>
        </w:rPr>
        <w:t xml:space="preserve">2018  «О создании контрактной службы администрации </w:t>
      </w:r>
      <w:proofErr w:type="spellStart"/>
      <w:r w:rsidRPr="00C05A5B">
        <w:rPr>
          <w:bCs/>
          <w:sz w:val="28"/>
          <w:szCs w:val="28"/>
        </w:rPr>
        <w:t>Таштагольского</w:t>
      </w:r>
      <w:proofErr w:type="spellEnd"/>
      <w:r w:rsidRPr="00C05A5B">
        <w:rPr>
          <w:bCs/>
          <w:sz w:val="28"/>
          <w:szCs w:val="28"/>
        </w:rPr>
        <w:t xml:space="preserve"> муниципального района»</w:t>
      </w:r>
      <w:r>
        <w:rPr>
          <w:bCs/>
          <w:sz w:val="28"/>
          <w:szCs w:val="28"/>
        </w:rPr>
        <w:t>:</w:t>
      </w:r>
    </w:p>
    <w:p w:rsidR="00A13855" w:rsidRDefault="00C05A5B" w:rsidP="00C05A5B">
      <w:pPr>
        <w:pStyle w:val="a4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13855" w:rsidRPr="00C05A5B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A13855" w:rsidRPr="00C05A5B">
        <w:rPr>
          <w:sz w:val="28"/>
          <w:szCs w:val="28"/>
        </w:rPr>
        <w:t xml:space="preserve"> № 1 к настоящему постановлению</w:t>
      </w:r>
      <w:r>
        <w:rPr>
          <w:sz w:val="28"/>
          <w:szCs w:val="28"/>
        </w:rPr>
        <w:t xml:space="preserve"> изложить в новой редакции</w:t>
      </w:r>
      <w:r w:rsidR="00A13855" w:rsidRPr="00C05A5B">
        <w:rPr>
          <w:sz w:val="28"/>
          <w:szCs w:val="28"/>
        </w:rPr>
        <w:t>.</w:t>
      </w:r>
    </w:p>
    <w:p w:rsidR="00C05A5B" w:rsidRDefault="00C05A5B" w:rsidP="00C05A5B">
      <w:pPr>
        <w:pStyle w:val="a4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5A5B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C05A5B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 w:rsidRPr="00C05A5B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 xml:space="preserve"> изложить в новой редакции</w:t>
      </w:r>
      <w:r w:rsidRPr="00C05A5B">
        <w:rPr>
          <w:sz w:val="28"/>
          <w:szCs w:val="28"/>
        </w:rPr>
        <w:t>.</w:t>
      </w:r>
    </w:p>
    <w:p w:rsidR="00C05A5B" w:rsidRDefault="00C05A5B" w:rsidP="00C05A5B">
      <w:pPr>
        <w:pStyle w:val="a4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05A5B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C05A5B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Pr="00C05A5B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 xml:space="preserve"> изложить в новой редакции</w:t>
      </w:r>
      <w:r w:rsidRPr="00C05A5B">
        <w:rPr>
          <w:sz w:val="28"/>
          <w:szCs w:val="28"/>
        </w:rPr>
        <w:t>.</w:t>
      </w:r>
    </w:p>
    <w:p w:rsidR="00C05A5B" w:rsidRPr="00C05A5B" w:rsidRDefault="00C05A5B" w:rsidP="00C05A5B">
      <w:pPr>
        <w:pStyle w:val="a4"/>
        <w:ind w:left="862"/>
        <w:jc w:val="both"/>
        <w:rPr>
          <w:sz w:val="28"/>
          <w:szCs w:val="28"/>
        </w:rPr>
      </w:pPr>
    </w:p>
    <w:p w:rsidR="000B170E" w:rsidRDefault="00031A0D" w:rsidP="00031A0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Пресс-секретарю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 (М.Л.  Кустовой),  разместить  настоящее постановление на официальном сайте администрации</w:t>
      </w:r>
      <w:r w:rsidR="000B170E">
        <w:rPr>
          <w:sz w:val="28"/>
          <w:szCs w:val="28"/>
        </w:rPr>
        <w:t xml:space="preserve"> в информационно</w:t>
      </w:r>
      <w:r w:rsidR="00FB6EDA">
        <w:rPr>
          <w:sz w:val="28"/>
          <w:szCs w:val="28"/>
        </w:rPr>
        <w:t xml:space="preserve"> </w:t>
      </w:r>
      <w:r w:rsidR="000B170E">
        <w:rPr>
          <w:sz w:val="28"/>
          <w:szCs w:val="28"/>
        </w:rPr>
        <w:t xml:space="preserve">- телекоммуникационной сети </w:t>
      </w:r>
    </w:p>
    <w:p w:rsidR="00031A0D" w:rsidRPr="00031A0D" w:rsidRDefault="000B170E" w:rsidP="000B170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 Интернет»</w:t>
      </w:r>
      <w:r w:rsidR="00031A0D">
        <w:rPr>
          <w:sz w:val="28"/>
          <w:szCs w:val="28"/>
        </w:rPr>
        <w:t>.</w:t>
      </w:r>
    </w:p>
    <w:p w:rsidR="00A13855" w:rsidRPr="00EF1E8B" w:rsidRDefault="00031A0D" w:rsidP="00EF1E8B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033B11"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 </w:t>
      </w:r>
      <w:r w:rsidR="00033B11">
        <w:rPr>
          <w:sz w:val="28"/>
          <w:szCs w:val="28"/>
        </w:rPr>
        <w:t xml:space="preserve">по экономике </w:t>
      </w:r>
      <w:r w:rsidR="00FB6EDA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FB6EDA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r w:rsidR="00FB6EDA">
        <w:rPr>
          <w:sz w:val="28"/>
          <w:szCs w:val="28"/>
        </w:rPr>
        <w:t>Попова</w:t>
      </w:r>
      <w:r>
        <w:rPr>
          <w:sz w:val="28"/>
          <w:szCs w:val="28"/>
        </w:rPr>
        <w:t>.</w:t>
      </w:r>
    </w:p>
    <w:p w:rsidR="00A13855" w:rsidRDefault="00A13855" w:rsidP="00A1385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</w:t>
      </w:r>
      <w:r w:rsidR="000B170E">
        <w:rPr>
          <w:sz w:val="28"/>
          <w:szCs w:val="28"/>
        </w:rPr>
        <w:t xml:space="preserve"> момента подписания</w:t>
      </w:r>
      <w:r>
        <w:rPr>
          <w:sz w:val="28"/>
          <w:szCs w:val="28"/>
        </w:rPr>
        <w:t>.</w:t>
      </w:r>
    </w:p>
    <w:p w:rsidR="00A13855" w:rsidRDefault="00A13855" w:rsidP="00A13855">
      <w:pPr>
        <w:jc w:val="both"/>
        <w:rPr>
          <w:sz w:val="28"/>
          <w:szCs w:val="28"/>
        </w:rPr>
      </w:pPr>
    </w:p>
    <w:p w:rsidR="00A13855" w:rsidRDefault="00A13855" w:rsidP="00A13855">
      <w:pPr>
        <w:jc w:val="both"/>
        <w:rPr>
          <w:sz w:val="28"/>
          <w:szCs w:val="28"/>
        </w:rPr>
      </w:pPr>
    </w:p>
    <w:p w:rsidR="00A13855" w:rsidRDefault="00A13855" w:rsidP="00A13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Таштагольского </w:t>
      </w:r>
    </w:p>
    <w:p w:rsidR="00A13855" w:rsidRDefault="00A13855" w:rsidP="00A13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</w:t>
      </w:r>
      <w:r w:rsidR="00033B11">
        <w:rPr>
          <w:sz w:val="28"/>
          <w:szCs w:val="28"/>
        </w:rPr>
        <w:t>А.Г. Орлов</w:t>
      </w:r>
    </w:p>
    <w:p w:rsidR="00A13855" w:rsidRDefault="00A13855" w:rsidP="00A13855">
      <w:pPr>
        <w:pStyle w:val="ConsPlusNormal"/>
        <w:jc w:val="right"/>
        <w:outlineLvl w:val="0"/>
        <w:rPr>
          <w:sz w:val="24"/>
          <w:szCs w:val="24"/>
        </w:rPr>
      </w:pPr>
    </w:p>
    <w:p w:rsidR="00A13855" w:rsidRDefault="00A13855" w:rsidP="00A13855">
      <w:pPr>
        <w:pStyle w:val="ConsPlusNormal"/>
        <w:jc w:val="right"/>
        <w:outlineLvl w:val="0"/>
        <w:rPr>
          <w:sz w:val="24"/>
          <w:szCs w:val="24"/>
        </w:rPr>
      </w:pPr>
    </w:p>
    <w:p w:rsidR="00A13855" w:rsidRDefault="00A13855" w:rsidP="00A13855">
      <w:pPr>
        <w:pStyle w:val="ConsPlusNormal"/>
        <w:jc w:val="right"/>
        <w:outlineLvl w:val="0"/>
      </w:pPr>
    </w:p>
    <w:p w:rsidR="00A13855" w:rsidRDefault="00A13855" w:rsidP="00A13855">
      <w:pPr>
        <w:pStyle w:val="ConsPlusNormal"/>
        <w:jc w:val="right"/>
        <w:outlineLvl w:val="0"/>
      </w:pPr>
    </w:p>
    <w:p w:rsidR="00A13855" w:rsidRDefault="00A13855" w:rsidP="00A13855">
      <w:pPr>
        <w:pStyle w:val="ConsPlusNormal"/>
        <w:jc w:val="right"/>
        <w:outlineLvl w:val="0"/>
      </w:pPr>
    </w:p>
    <w:p w:rsidR="00A13855" w:rsidRDefault="00A13855" w:rsidP="00A13855">
      <w:pPr>
        <w:pStyle w:val="ConsPlusNormal"/>
        <w:jc w:val="right"/>
        <w:outlineLvl w:val="0"/>
      </w:pPr>
    </w:p>
    <w:p w:rsidR="00A13855" w:rsidRDefault="00A13855" w:rsidP="00A13855">
      <w:pPr>
        <w:pStyle w:val="ConsPlusNormal"/>
        <w:jc w:val="right"/>
        <w:outlineLvl w:val="0"/>
      </w:pPr>
    </w:p>
    <w:p w:rsidR="00A13855" w:rsidRDefault="00A13855" w:rsidP="00A13855">
      <w:pPr>
        <w:pStyle w:val="ConsPlusNormal"/>
        <w:jc w:val="right"/>
        <w:outlineLvl w:val="0"/>
      </w:pPr>
    </w:p>
    <w:p w:rsidR="00A13855" w:rsidRDefault="00A13855" w:rsidP="00A13855">
      <w:pPr>
        <w:pStyle w:val="ConsPlusNormal"/>
        <w:jc w:val="right"/>
        <w:outlineLvl w:val="0"/>
      </w:pPr>
    </w:p>
    <w:p w:rsidR="00A13855" w:rsidRDefault="00A13855" w:rsidP="00A13855">
      <w:pPr>
        <w:pStyle w:val="ConsPlusNormal"/>
        <w:jc w:val="right"/>
        <w:outlineLvl w:val="0"/>
      </w:pPr>
    </w:p>
    <w:p w:rsidR="00A13855" w:rsidRDefault="00A13855" w:rsidP="00A13855">
      <w:pPr>
        <w:pStyle w:val="ConsPlusNormal"/>
        <w:jc w:val="right"/>
        <w:outlineLvl w:val="0"/>
      </w:pPr>
    </w:p>
    <w:p w:rsidR="00A13855" w:rsidRDefault="00A13855" w:rsidP="00A13855">
      <w:pPr>
        <w:pStyle w:val="ConsPlusNormal"/>
        <w:jc w:val="right"/>
        <w:outlineLvl w:val="0"/>
      </w:pPr>
    </w:p>
    <w:p w:rsidR="00A13855" w:rsidRDefault="00A13855" w:rsidP="00A13855">
      <w:pPr>
        <w:pStyle w:val="ConsPlusNormal"/>
        <w:jc w:val="right"/>
        <w:outlineLvl w:val="0"/>
      </w:pPr>
    </w:p>
    <w:p w:rsidR="00A13855" w:rsidRDefault="00A13855" w:rsidP="00A13855">
      <w:pPr>
        <w:pStyle w:val="ConsPlusNormal"/>
        <w:jc w:val="right"/>
        <w:outlineLvl w:val="0"/>
      </w:pPr>
    </w:p>
    <w:p w:rsidR="0014419C" w:rsidRDefault="0014419C" w:rsidP="0070004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65D39" w:rsidRDefault="00365D39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4964" w:rsidRDefault="00904964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4964" w:rsidRDefault="00904964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4964" w:rsidRDefault="00904964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4964" w:rsidRDefault="00904964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4964" w:rsidRDefault="00904964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5D39" w:rsidRDefault="00365D39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6EDA" w:rsidRDefault="00FB6EDA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6EDA" w:rsidRDefault="00FB6EDA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6EDA" w:rsidRDefault="00FB6EDA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0797" w:rsidRDefault="00930797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1B37" w:rsidRDefault="00581B37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1B37" w:rsidRDefault="00581B37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0797" w:rsidRDefault="00930797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0797" w:rsidRDefault="00930797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0797" w:rsidRDefault="00930797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0797" w:rsidRDefault="00930797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54C57" w:rsidRDefault="00C54C57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A13855" w:rsidRDefault="00A13855" w:rsidP="00A13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13855" w:rsidRDefault="00A13855" w:rsidP="00A13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13855" w:rsidRDefault="00A13855" w:rsidP="00A13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Таштагольского муниципального района</w:t>
      </w:r>
    </w:p>
    <w:p w:rsidR="003F7B74" w:rsidRDefault="003F7B74" w:rsidP="003F7B74">
      <w:pPr>
        <w:pStyle w:val="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«</w:t>
      </w:r>
      <w:r w:rsidR="00B05CF9">
        <w:rPr>
          <w:b w:val="0"/>
          <w:sz w:val="28"/>
          <w:szCs w:val="28"/>
        </w:rPr>
        <w:t>24</w:t>
      </w:r>
      <w:r>
        <w:rPr>
          <w:b w:val="0"/>
          <w:sz w:val="28"/>
          <w:szCs w:val="28"/>
        </w:rPr>
        <w:t xml:space="preserve">» </w:t>
      </w:r>
      <w:r w:rsidR="00906151">
        <w:rPr>
          <w:b w:val="0"/>
          <w:sz w:val="28"/>
          <w:szCs w:val="28"/>
        </w:rPr>
        <w:t xml:space="preserve"> </w:t>
      </w:r>
      <w:r w:rsidR="00B05CF9">
        <w:rPr>
          <w:b w:val="0"/>
          <w:sz w:val="28"/>
          <w:szCs w:val="28"/>
        </w:rPr>
        <w:t>октября</w:t>
      </w:r>
      <w:r>
        <w:rPr>
          <w:b w:val="0"/>
          <w:sz w:val="28"/>
          <w:szCs w:val="28"/>
        </w:rPr>
        <w:t xml:space="preserve"> 202</w:t>
      </w:r>
      <w:r w:rsidR="00906151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 № </w:t>
      </w:r>
      <w:r w:rsidR="00B05CF9">
        <w:rPr>
          <w:b w:val="0"/>
          <w:sz w:val="28"/>
          <w:szCs w:val="28"/>
        </w:rPr>
        <w:t>1158</w:t>
      </w:r>
      <w:r>
        <w:rPr>
          <w:b w:val="0"/>
          <w:sz w:val="28"/>
          <w:szCs w:val="28"/>
        </w:rPr>
        <w:t xml:space="preserve">- </w:t>
      </w:r>
      <w:proofErr w:type="spellStart"/>
      <w:proofErr w:type="gramStart"/>
      <w:r>
        <w:rPr>
          <w:b w:val="0"/>
          <w:sz w:val="28"/>
          <w:szCs w:val="28"/>
        </w:rPr>
        <w:t>п</w:t>
      </w:r>
      <w:proofErr w:type="spellEnd"/>
      <w:proofErr w:type="gramEnd"/>
    </w:p>
    <w:p w:rsidR="0070004D" w:rsidRDefault="0070004D" w:rsidP="007000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4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A13855" w:rsidRDefault="00A13855" w:rsidP="00A138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КОНТРАКТНОЙ СЛУЖБЕ АДМИНИСТРАЦИИ</w:t>
      </w:r>
    </w:p>
    <w:p w:rsidR="00A13855" w:rsidRDefault="00A13855" w:rsidP="00A138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ТАШТАГОЛЬСКОГО МУНИЦИПАЛЬНОГО РАЙОНА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Pr="005E2086" w:rsidRDefault="00A13855" w:rsidP="00A1385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208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15C6" w:rsidRDefault="001C61EC" w:rsidP="009315C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A13855">
        <w:rPr>
          <w:sz w:val="28"/>
          <w:szCs w:val="28"/>
        </w:rPr>
        <w:t xml:space="preserve">1. </w:t>
      </w:r>
      <w:proofErr w:type="gramStart"/>
      <w:r w:rsidR="00A13855">
        <w:rPr>
          <w:sz w:val="28"/>
          <w:szCs w:val="28"/>
        </w:rPr>
        <w:t>Настоящее положение о контрактной службе администрации Таштагольского муниципального района (далее - Положение) устанавливает правила организации деятельности контрактной службы</w:t>
      </w:r>
      <w:r w:rsidR="00D632FB">
        <w:rPr>
          <w:sz w:val="28"/>
          <w:szCs w:val="28"/>
        </w:rPr>
        <w:t xml:space="preserve">, </w:t>
      </w:r>
      <w:r w:rsidR="00A13855">
        <w:rPr>
          <w:sz w:val="28"/>
          <w:szCs w:val="28"/>
        </w:rPr>
        <w:t xml:space="preserve"> </w:t>
      </w:r>
      <w:r w:rsidR="009315C6">
        <w:rPr>
          <w:rFonts w:eastAsiaTheme="minorHAnsi"/>
          <w:sz w:val="28"/>
          <w:szCs w:val="28"/>
          <w:lang w:eastAsia="en-US"/>
        </w:rPr>
        <w:t xml:space="preserve">основные полномочия контрактной службы </w:t>
      </w:r>
      <w:r w:rsidR="009315C6">
        <w:rPr>
          <w:sz w:val="28"/>
          <w:szCs w:val="28"/>
        </w:rPr>
        <w:t xml:space="preserve">администрации </w:t>
      </w:r>
      <w:proofErr w:type="spellStart"/>
      <w:r w:rsidR="009315C6">
        <w:rPr>
          <w:sz w:val="28"/>
          <w:szCs w:val="28"/>
        </w:rPr>
        <w:t>Таштагольского</w:t>
      </w:r>
      <w:proofErr w:type="spellEnd"/>
      <w:r w:rsidR="009315C6">
        <w:rPr>
          <w:sz w:val="28"/>
          <w:szCs w:val="28"/>
        </w:rPr>
        <w:t xml:space="preserve"> муниципального района</w:t>
      </w:r>
      <w:r w:rsidR="003B5186">
        <w:rPr>
          <w:sz w:val="28"/>
          <w:szCs w:val="28"/>
        </w:rPr>
        <w:t xml:space="preserve"> (далее Заказчик)</w:t>
      </w:r>
      <w:r w:rsidR="009315C6">
        <w:rPr>
          <w:rFonts w:eastAsiaTheme="minorHAnsi"/>
          <w:sz w:val="28"/>
          <w:szCs w:val="28"/>
          <w:lang w:eastAsia="en-US"/>
        </w:rPr>
        <w:t xml:space="preserve">, руководителя и работников контрактной службы при осуществлении Заказчиком деятельности, направленной на обеспечение государственных и муниципальных нужд в соответствии с Федеральным </w:t>
      </w:r>
      <w:hyperlink r:id="rId7" w:history="1">
        <w:r w:rsidR="009315C6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="009315C6">
        <w:rPr>
          <w:rFonts w:eastAsiaTheme="minorHAnsi"/>
          <w:sz w:val="28"/>
          <w:szCs w:val="28"/>
          <w:lang w:eastAsia="en-US"/>
        </w:rPr>
        <w:t xml:space="preserve"> от 5 апреля 2013 г. N 44-ФЗ "О контрактной системе в сфере</w:t>
      </w:r>
      <w:proofErr w:type="gramEnd"/>
      <w:r w:rsidR="009315C6">
        <w:rPr>
          <w:rFonts w:eastAsiaTheme="minorHAnsi"/>
          <w:sz w:val="28"/>
          <w:szCs w:val="28"/>
          <w:lang w:eastAsia="en-US"/>
        </w:rPr>
        <w:t xml:space="preserve"> закупок товаров, работ, услуг для обеспечения государственных и муниципальных нужд".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Контрактная служба создается в целях обеспечения планирования и осуществления закупок товаров, работ, услуг для обеспечения муниципальных нужд администрации Таштагольского муниципального района.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Контрактная служба в своей деятельности руководствуется </w:t>
      </w:r>
      <w:hyperlink r:id="rId8" w:history="1">
        <w:r w:rsidRPr="00D66D4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Конституцией</w:t>
        </w:r>
      </w:hyperlink>
      <w:r w:rsidRPr="00D66D4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0F02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CC1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 44-ФЗ "О контрактной системе в сфере закупок товаров, работ, услуг для обеспечения государственных и муниципальных нужд" (далее - Федеральный закон),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иными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настоящим Положением.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Основными принципами создания и функционирования контрактной службы при планировании и осуществлении закупок являются:</w:t>
      </w:r>
    </w:p>
    <w:p w:rsidR="00A13855" w:rsidRDefault="00037F0A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</w:t>
      </w:r>
      <w:r w:rsidR="00A13855">
        <w:rPr>
          <w:rFonts w:ascii="Times New Roman" w:hAnsi="Times New Roman" w:cs="Times New Roman"/>
          <w:sz w:val="28"/>
          <w:szCs w:val="28"/>
        </w:rPr>
        <w:t>ривлечение квалифицированных специалистов, обладающих теоретическими и практическими знаниями и навыками в сфере закупок;</w:t>
      </w:r>
    </w:p>
    <w:p w:rsidR="00A13855" w:rsidRDefault="00037F0A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С</w:t>
      </w:r>
      <w:r w:rsidR="00A13855">
        <w:rPr>
          <w:rFonts w:ascii="Times New Roman" w:hAnsi="Times New Roman" w:cs="Times New Roman"/>
          <w:sz w:val="28"/>
          <w:szCs w:val="28"/>
        </w:rPr>
        <w:t xml:space="preserve">вободный доступ к информации о совершаемых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13855">
        <w:rPr>
          <w:rFonts w:ascii="Times New Roman" w:hAnsi="Times New Roman" w:cs="Times New Roman"/>
          <w:sz w:val="28"/>
          <w:szCs w:val="28"/>
        </w:rPr>
        <w:t xml:space="preserve">онтрактной службой действиях, направленных на обеспечение муниципальных нужд, в том числе способах </w:t>
      </w:r>
      <w:r>
        <w:rPr>
          <w:rFonts w:ascii="Times New Roman" w:hAnsi="Times New Roman" w:cs="Times New Roman"/>
          <w:sz w:val="28"/>
          <w:szCs w:val="28"/>
        </w:rPr>
        <w:t>определения поставщика</w:t>
      </w:r>
      <w:r w:rsidR="00A13855">
        <w:rPr>
          <w:rFonts w:ascii="Times New Roman" w:hAnsi="Times New Roman" w:cs="Times New Roman"/>
          <w:sz w:val="28"/>
          <w:szCs w:val="28"/>
        </w:rPr>
        <w:t xml:space="preserve"> и результатах</w:t>
      </w:r>
      <w:r w:rsidR="003B5186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A13855">
        <w:rPr>
          <w:rFonts w:ascii="Times New Roman" w:hAnsi="Times New Roman" w:cs="Times New Roman"/>
          <w:sz w:val="28"/>
          <w:szCs w:val="28"/>
        </w:rPr>
        <w:t>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016B7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аключение контрактов на условиях, обеспечивающих наиболее эффективное достижение заданных результатов обеспечения муниципальных нужд;</w:t>
      </w:r>
    </w:p>
    <w:p w:rsidR="00A13855" w:rsidRDefault="00016B7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Д</w:t>
      </w:r>
      <w:r w:rsidR="00A13855">
        <w:rPr>
          <w:rFonts w:ascii="Times New Roman" w:hAnsi="Times New Roman" w:cs="Times New Roman"/>
          <w:sz w:val="28"/>
          <w:szCs w:val="28"/>
        </w:rPr>
        <w:t xml:space="preserve">остижение </w:t>
      </w:r>
      <w:r w:rsidR="003B5186">
        <w:rPr>
          <w:rFonts w:ascii="Times New Roman" w:hAnsi="Times New Roman" w:cs="Times New Roman"/>
          <w:sz w:val="28"/>
          <w:szCs w:val="28"/>
        </w:rPr>
        <w:t>Заказчиком</w:t>
      </w:r>
      <w:r w:rsidR="00A13855">
        <w:rPr>
          <w:rFonts w:ascii="Times New Roman" w:hAnsi="Times New Roman" w:cs="Times New Roman"/>
          <w:sz w:val="28"/>
          <w:szCs w:val="28"/>
        </w:rPr>
        <w:t xml:space="preserve"> заданных результатов обеспечения муниципальных нужд.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Контрактная служба </w:t>
      </w:r>
      <w:r w:rsidR="003B5186">
        <w:rPr>
          <w:rFonts w:ascii="Times New Roman" w:hAnsi="Times New Roman" w:cs="Times New Roman"/>
          <w:sz w:val="28"/>
          <w:szCs w:val="28"/>
        </w:rPr>
        <w:t>Заказчика</w:t>
      </w:r>
      <w:r>
        <w:rPr>
          <w:rFonts w:ascii="Times New Roman" w:hAnsi="Times New Roman" w:cs="Times New Roman"/>
          <w:sz w:val="28"/>
          <w:szCs w:val="28"/>
        </w:rPr>
        <w:t xml:space="preserve"> создается путем утверждения постоянного состава работников администрации Таштагольского муниципального района, выполняющих функции контрактной службы без образования отдельного структурного подразделения.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Структура и численность контрактной службы определяется и утверждается Главой Таштагольского муниципального района, но не может составлять менее двух человек.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Работники контрактной службы </w:t>
      </w:r>
      <w:r w:rsidR="003B5186">
        <w:rPr>
          <w:rFonts w:ascii="Times New Roman" w:hAnsi="Times New Roman" w:cs="Times New Roman"/>
          <w:sz w:val="28"/>
          <w:szCs w:val="28"/>
        </w:rPr>
        <w:t>Заказчика</w:t>
      </w:r>
      <w:r>
        <w:rPr>
          <w:rFonts w:ascii="Times New Roman" w:hAnsi="Times New Roman" w:cs="Times New Roman"/>
          <w:sz w:val="28"/>
          <w:szCs w:val="28"/>
        </w:rPr>
        <w:t xml:space="preserve"> могут быть членами комиссии по осуществлению закупок товаров, работ, услуг для нужд муниципальных учреждений Таштагольского муниципального района.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 Работники контрактной службы должны иметь  высшее образование или дополнительное профессиональное образование в сфере закупок.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Контрактную службу возглавляет руководитель контрактной службы, назначаемый на должность и освобождаемый от должности главой Таштагольского муниципального района.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Руководитель контрактной службы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повышения эффективности </w:t>
      </w:r>
      <w:r w:rsidR="004B6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84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E84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контрактной 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формировании организационной структуры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указанными работниками. Организационная структура контрактной службы, должностные обязанности, персональная ответственность работников контрактной службы и распределение определенных настоящим Положением функциональных обязанностей в структуре контрактной службы могут устанавливаться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C33BF" w:rsidRDefault="000C33BF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586BD9" w:rsidP="000C33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E208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13855" w:rsidRPr="005E20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C33BF" w:rsidRPr="000C33BF">
        <w:rPr>
          <w:rFonts w:ascii="Times New Roman" w:hAnsi="Times New Roman" w:cs="Times New Roman"/>
          <w:b/>
          <w:sz w:val="28"/>
          <w:szCs w:val="28"/>
        </w:rPr>
        <w:t>Функции и полномочия контрактной службы</w:t>
      </w:r>
      <w:r w:rsidR="00A13855" w:rsidRPr="005E2086">
        <w:rPr>
          <w:rFonts w:ascii="Times New Roman" w:hAnsi="Times New Roman" w:cs="Times New Roman"/>
          <w:b/>
          <w:sz w:val="28"/>
          <w:szCs w:val="28"/>
        </w:rPr>
        <w:t>:</w:t>
      </w:r>
    </w:p>
    <w:p w:rsidR="000C33BF" w:rsidRPr="00361D02" w:rsidRDefault="000C33BF" w:rsidP="000C33B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13350" w:rsidRPr="00E43A53" w:rsidRDefault="001C61EC" w:rsidP="001C61EC">
      <w:pPr>
        <w:pStyle w:val="a4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11. </w:t>
      </w:r>
      <w:r w:rsidR="00013350" w:rsidRPr="00E43A53">
        <w:rPr>
          <w:rFonts w:eastAsiaTheme="minorHAnsi"/>
          <w:sz w:val="28"/>
          <w:szCs w:val="28"/>
          <w:lang w:eastAsia="en-US"/>
        </w:rPr>
        <w:t xml:space="preserve">Контрактная служба в силу </w:t>
      </w:r>
      <w:hyperlink r:id="rId10" w:history="1">
        <w:r w:rsidR="00013350" w:rsidRPr="00E43A53">
          <w:rPr>
            <w:rFonts w:eastAsiaTheme="minorHAnsi"/>
            <w:color w:val="0000FF"/>
            <w:sz w:val="28"/>
            <w:szCs w:val="28"/>
            <w:lang w:eastAsia="en-US"/>
          </w:rPr>
          <w:t>ч. 4 ст. 38</w:t>
        </w:r>
      </w:hyperlink>
      <w:r w:rsidR="00013350" w:rsidRPr="00E43A53">
        <w:rPr>
          <w:rFonts w:eastAsiaTheme="minorHAnsi"/>
          <w:sz w:val="28"/>
          <w:szCs w:val="28"/>
          <w:lang w:eastAsia="en-US"/>
        </w:rPr>
        <w:t xml:space="preserve"> Закона N 44-ФЗ выполняет функции при планировании, организации, осуществлении закупок, заключении, исполнении, изменении и расторжении контрактов.</w:t>
      </w:r>
    </w:p>
    <w:p w:rsidR="00E43A53" w:rsidRPr="00E43A53" w:rsidRDefault="00E43A53" w:rsidP="001C61EC">
      <w:pPr>
        <w:pStyle w:val="a4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597C1C" w:rsidRDefault="00B255A1" w:rsidP="00A138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3BF">
        <w:rPr>
          <w:rFonts w:ascii="Times New Roman" w:hAnsi="Times New Roman" w:cs="Times New Roman"/>
          <w:b/>
          <w:sz w:val="28"/>
          <w:szCs w:val="28"/>
        </w:rPr>
        <w:t xml:space="preserve">11.1. </w:t>
      </w:r>
      <w:r w:rsidR="00013350" w:rsidRPr="000C33BF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Pr="000C33BF">
        <w:rPr>
          <w:rFonts w:ascii="Times New Roman" w:hAnsi="Times New Roman" w:cs="Times New Roman"/>
          <w:b/>
          <w:sz w:val="28"/>
          <w:szCs w:val="28"/>
        </w:rPr>
        <w:t>планировани</w:t>
      </w:r>
      <w:r w:rsidR="00013350" w:rsidRPr="000C33BF">
        <w:rPr>
          <w:rFonts w:ascii="Times New Roman" w:hAnsi="Times New Roman" w:cs="Times New Roman"/>
          <w:b/>
          <w:sz w:val="28"/>
          <w:szCs w:val="28"/>
        </w:rPr>
        <w:t>и</w:t>
      </w:r>
      <w:r w:rsidRPr="000C33BF">
        <w:rPr>
          <w:rFonts w:ascii="Times New Roman" w:hAnsi="Times New Roman" w:cs="Times New Roman"/>
          <w:b/>
          <w:sz w:val="28"/>
          <w:szCs w:val="28"/>
        </w:rPr>
        <w:t xml:space="preserve"> закупок</w:t>
      </w:r>
      <w:r w:rsidR="003B51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5186" w:rsidRPr="003B5186">
        <w:rPr>
          <w:rFonts w:ascii="Times New Roman" w:hAnsi="Times New Roman" w:cs="Times New Roman"/>
          <w:b/>
          <w:sz w:val="28"/>
          <w:szCs w:val="28"/>
        </w:rPr>
        <w:t>Контрактная служба осуществляет следующие функции и полномочия</w:t>
      </w:r>
      <w:r w:rsidR="00013350" w:rsidRPr="000C33BF">
        <w:rPr>
          <w:rFonts w:ascii="Times New Roman" w:hAnsi="Times New Roman" w:cs="Times New Roman"/>
          <w:b/>
          <w:sz w:val="28"/>
          <w:szCs w:val="28"/>
        </w:rPr>
        <w:t>:</w:t>
      </w:r>
    </w:p>
    <w:p w:rsidR="00013350" w:rsidRDefault="00013350" w:rsidP="0001335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11.</w:t>
      </w:r>
      <w:r w:rsidR="0021665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1665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13350">
        <w:rPr>
          <w:rFonts w:eastAsiaTheme="minorHAnsi"/>
          <w:sz w:val="28"/>
          <w:szCs w:val="28"/>
          <w:lang w:eastAsia="en-US"/>
        </w:rPr>
        <w:t>Разработка, обеспечение утверждения плана-графика, подготовка изменений для внесения в план-график (при необходимости таких изменений).</w:t>
      </w:r>
    </w:p>
    <w:p w:rsidR="00013350" w:rsidRDefault="00013350" w:rsidP="0001335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11.</w:t>
      </w:r>
      <w:r w:rsidR="00216652">
        <w:rPr>
          <w:rFonts w:eastAsiaTheme="minorHAnsi"/>
          <w:sz w:val="28"/>
          <w:szCs w:val="28"/>
          <w:lang w:eastAsia="en-US"/>
        </w:rPr>
        <w:t>1.2.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119C5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азмещ</w:t>
      </w:r>
      <w:r w:rsidR="00F119C5">
        <w:rPr>
          <w:rFonts w:eastAsiaTheme="minorHAnsi"/>
          <w:sz w:val="28"/>
          <w:szCs w:val="28"/>
          <w:lang w:eastAsia="en-US"/>
        </w:rPr>
        <w:t>ение</w:t>
      </w:r>
      <w:r>
        <w:rPr>
          <w:rFonts w:eastAsiaTheme="minorHAnsi"/>
          <w:sz w:val="28"/>
          <w:szCs w:val="28"/>
          <w:lang w:eastAsia="en-US"/>
        </w:rPr>
        <w:t xml:space="preserve"> в единой информационной системе в сфере закупок (далее - ЕИС) план</w:t>
      </w:r>
      <w:r w:rsidR="00F119C5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-график</w:t>
      </w:r>
      <w:r w:rsidR="00F119C5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и внесенны</w:t>
      </w:r>
      <w:r w:rsidR="003B5186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в него изменени</w:t>
      </w:r>
      <w:r w:rsidR="003B5186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13350" w:rsidRDefault="00013350" w:rsidP="0001335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11.</w:t>
      </w:r>
      <w:r w:rsidR="00216652">
        <w:rPr>
          <w:rFonts w:eastAsiaTheme="minorHAnsi"/>
          <w:sz w:val="28"/>
          <w:szCs w:val="28"/>
          <w:lang w:eastAsia="en-US"/>
        </w:rPr>
        <w:t>1.3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F119C5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рганиз</w:t>
      </w:r>
      <w:r w:rsidR="00F119C5">
        <w:rPr>
          <w:rFonts w:eastAsiaTheme="minorHAnsi"/>
          <w:sz w:val="28"/>
          <w:szCs w:val="28"/>
          <w:lang w:eastAsia="en-US"/>
        </w:rPr>
        <w:t>ация</w:t>
      </w:r>
      <w:r>
        <w:rPr>
          <w:rFonts w:eastAsiaTheme="minorHAnsi"/>
          <w:sz w:val="28"/>
          <w:szCs w:val="28"/>
          <w:lang w:eastAsia="en-US"/>
        </w:rPr>
        <w:t xml:space="preserve"> общественно</w:t>
      </w:r>
      <w:r w:rsidR="00F119C5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обсуждени</w:t>
      </w:r>
      <w:r w:rsidR="00F119C5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закупок в случаях, предусмотренных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20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361D02">
        <w:rPr>
          <w:rFonts w:eastAsiaTheme="minorHAnsi"/>
          <w:sz w:val="28"/>
          <w:szCs w:val="28"/>
          <w:lang w:eastAsia="en-US"/>
        </w:rPr>
        <w:t xml:space="preserve"> № 44-ФЗ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97C1C" w:rsidRDefault="00F119C5" w:rsidP="00F119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615CC4">
        <w:rPr>
          <w:sz w:val="28"/>
          <w:szCs w:val="28"/>
        </w:rPr>
        <w:t>1</w:t>
      </w:r>
      <w:r w:rsidR="00A13855">
        <w:rPr>
          <w:sz w:val="28"/>
          <w:szCs w:val="28"/>
        </w:rPr>
        <w:t>1.</w:t>
      </w:r>
      <w:r w:rsidR="00216652">
        <w:rPr>
          <w:sz w:val="28"/>
          <w:szCs w:val="28"/>
        </w:rPr>
        <w:t>1</w:t>
      </w:r>
      <w:r w:rsidR="00A13855">
        <w:rPr>
          <w:sz w:val="28"/>
          <w:szCs w:val="28"/>
        </w:rPr>
        <w:t>.</w:t>
      </w:r>
      <w:r w:rsidR="00216652">
        <w:rPr>
          <w:sz w:val="28"/>
          <w:szCs w:val="28"/>
        </w:rPr>
        <w:t>4.</w:t>
      </w:r>
      <w:r w:rsidR="00A1385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A13855">
        <w:rPr>
          <w:sz w:val="28"/>
          <w:szCs w:val="28"/>
        </w:rPr>
        <w:t xml:space="preserve">рганизация </w:t>
      </w:r>
      <w:r w:rsidR="003B5186">
        <w:rPr>
          <w:sz w:val="28"/>
          <w:szCs w:val="28"/>
        </w:rPr>
        <w:t>и участие в</w:t>
      </w:r>
      <w:r w:rsidR="00A13855">
        <w:rPr>
          <w:sz w:val="28"/>
          <w:szCs w:val="28"/>
        </w:rPr>
        <w:t xml:space="preserve"> консультаци</w:t>
      </w:r>
      <w:r w:rsidR="003B5186">
        <w:rPr>
          <w:sz w:val="28"/>
          <w:szCs w:val="28"/>
        </w:rPr>
        <w:t>ях</w:t>
      </w:r>
      <w:r w:rsidR="00A13855">
        <w:rPr>
          <w:sz w:val="28"/>
          <w:szCs w:val="28"/>
        </w:rPr>
        <w:t xml:space="preserve"> с поставщиками (подрядчиками, исполнителями)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</w:t>
      </w:r>
      <w:r w:rsidR="00597C1C">
        <w:rPr>
          <w:sz w:val="28"/>
          <w:szCs w:val="28"/>
        </w:rPr>
        <w:t>.</w:t>
      </w:r>
      <w:r w:rsidR="00A13855">
        <w:rPr>
          <w:sz w:val="28"/>
          <w:szCs w:val="28"/>
        </w:rPr>
        <w:t xml:space="preserve"> </w:t>
      </w:r>
    </w:p>
    <w:p w:rsidR="00361D02" w:rsidRDefault="00361D02" w:rsidP="00E43A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F119C5">
        <w:rPr>
          <w:sz w:val="28"/>
          <w:szCs w:val="28"/>
        </w:rPr>
        <w:t>11.</w:t>
      </w:r>
      <w:r w:rsidR="0021665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16652">
        <w:rPr>
          <w:sz w:val="28"/>
          <w:szCs w:val="28"/>
        </w:rPr>
        <w:t>5.</w:t>
      </w:r>
      <w:r>
        <w:rPr>
          <w:sz w:val="28"/>
          <w:szCs w:val="28"/>
        </w:rPr>
        <w:t xml:space="preserve"> Р</w:t>
      </w:r>
      <w:r>
        <w:rPr>
          <w:rFonts w:eastAsiaTheme="minorHAnsi"/>
          <w:sz w:val="28"/>
          <w:szCs w:val="28"/>
          <w:lang w:eastAsia="en-US"/>
        </w:rPr>
        <w:t xml:space="preserve">азработка требования к закупаемым Заказчиком, его территориальными органами (подразделениями) и подведомственными им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и (или) нормативные затраты на обеспечение функций Заказчика, его территориальных органов (подразделений) и подведомственных им казенных учреждений на основании правовых актов о нормировании в соответствии со </w:t>
      </w:r>
      <w:hyperlink r:id="rId12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19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№ 44-ФЗ.</w:t>
      </w:r>
    </w:p>
    <w:p w:rsidR="00361D02" w:rsidRDefault="00216652" w:rsidP="00A138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3BF">
        <w:rPr>
          <w:rFonts w:ascii="Times New Roman" w:hAnsi="Times New Roman" w:cs="Times New Roman"/>
          <w:b/>
          <w:sz w:val="28"/>
          <w:szCs w:val="28"/>
        </w:rPr>
        <w:t xml:space="preserve">11.2. При </w:t>
      </w:r>
      <w:r w:rsidR="003B5186" w:rsidRPr="003B5186">
        <w:rPr>
          <w:rFonts w:ascii="Times New Roman" w:hAnsi="Times New Roman" w:cs="Times New Roman"/>
          <w:b/>
          <w:sz w:val="28"/>
          <w:szCs w:val="28"/>
        </w:rPr>
        <w:t>проведении закупок Контрактная служба осуществляет следующие функции и полномочия</w:t>
      </w:r>
      <w:r w:rsidRPr="000C33BF">
        <w:rPr>
          <w:rFonts w:ascii="Times New Roman" w:hAnsi="Times New Roman" w:cs="Times New Roman"/>
          <w:b/>
          <w:sz w:val="28"/>
          <w:szCs w:val="28"/>
        </w:rPr>
        <w:t>:</w:t>
      </w:r>
    </w:p>
    <w:p w:rsidR="003B5186" w:rsidRPr="003B5186" w:rsidRDefault="003B5186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11.2.1.  в</w:t>
      </w:r>
      <w:r w:rsidRPr="003B5186">
        <w:rPr>
          <w:rFonts w:ascii="Times New Roman" w:hAnsi="Times New Roman" w:cs="Times New Roman"/>
          <w:sz w:val="28"/>
          <w:szCs w:val="28"/>
        </w:rPr>
        <w:t>ыбор способа закупки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33BF" w:rsidRDefault="00456043" w:rsidP="0045604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0C33BF">
        <w:rPr>
          <w:rFonts w:eastAsiaTheme="minorHAnsi"/>
          <w:sz w:val="28"/>
          <w:szCs w:val="28"/>
          <w:lang w:eastAsia="en-US"/>
        </w:rPr>
        <w:t>11.2.</w:t>
      </w:r>
      <w:r w:rsidR="003B5186">
        <w:rPr>
          <w:rFonts w:eastAsiaTheme="minorHAnsi"/>
          <w:sz w:val="28"/>
          <w:szCs w:val="28"/>
          <w:lang w:eastAsia="en-US"/>
        </w:rPr>
        <w:t>2</w:t>
      </w:r>
      <w:r w:rsidR="000C33BF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проведение закрытых конкурентных способов определения поставщиков (подрядчиков, исполнителей) в случаях, </w:t>
      </w:r>
      <w:r w:rsidR="00915E39">
        <w:rPr>
          <w:rFonts w:eastAsiaTheme="minorHAnsi"/>
          <w:sz w:val="28"/>
          <w:szCs w:val="28"/>
          <w:lang w:eastAsia="en-US"/>
        </w:rPr>
        <w:t>предусмотренных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частями 11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1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12 статьи 24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№ 44-ФЗ, по согласованию с федеральным органом исполнительной власти, уполномоченным Правительством Российской Федерации на осуществление данных функций (если такое согласование предусмотрено Федеральным </w:t>
      </w:r>
      <w:hyperlink r:id="rId1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>)</w:t>
      </w:r>
      <w:r w:rsidR="000C33BF">
        <w:rPr>
          <w:rFonts w:eastAsiaTheme="minorHAnsi"/>
          <w:sz w:val="28"/>
          <w:szCs w:val="28"/>
          <w:lang w:eastAsia="en-US"/>
        </w:rPr>
        <w:t>;</w:t>
      </w:r>
    </w:p>
    <w:p w:rsidR="000C33BF" w:rsidRDefault="00211858" w:rsidP="0021185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0C33BF">
        <w:rPr>
          <w:rFonts w:eastAsiaTheme="minorHAnsi"/>
          <w:sz w:val="28"/>
          <w:szCs w:val="28"/>
          <w:lang w:eastAsia="en-US"/>
        </w:rPr>
        <w:t>11.2.</w:t>
      </w:r>
      <w:r w:rsidR="00323DAC">
        <w:rPr>
          <w:rFonts w:eastAsiaTheme="minorHAnsi"/>
          <w:sz w:val="28"/>
          <w:szCs w:val="28"/>
          <w:lang w:eastAsia="en-US"/>
        </w:rPr>
        <w:t>3</w:t>
      </w:r>
      <w:r w:rsidR="000C33BF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подготовк</w:t>
      </w:r>
      <w:r w:rsidR="00323DAC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и размещение в </w:t>
      </w:r>
      <w:r w:rsidR="008F2C75">
        <w:rPr>
          <w:rFonts w:eastAsiaTheme="minorHAnsi"/>
          <w:sz w:val="28"/>
          <w:szCs w:val="28"/>
          <w:lang w:eastAsia="en-US"/>
        </w:rPr>
        <w:t>ЕИС</w:t>
      </w:r>
      <w:r>
        <w:rPr>
          <w:rFonts w:eastAsiaTheme="minorHAnsi"/>
          <w:sz w:val="28"/>
          <w:szCs w:val="28"/>
          <w:lang w:eastAsia="en-US"/>
        </w:rPr>
        <w:t xml:space="preserve"> извещений об осуществлении закупок, документации о закупках (в случае, если Федеральным </w:t>
      </w:r>
      <w:hyperlink r:id="rId1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предусмотрена документация о</w:t>
      </w:r>
      <w:r w:rsidR="00323DAC">
        <w:rPr>
          <w:rFonts w:eastAsiaTheme="minorHAnsi"/>
          <w:sz w:val="28"/>
          <w:szCs w:val="28"/>
          <w:lang w:eastAsia="en-US"/>
        </w:rPr>
        <w:t xml:space="preserve"> закупках), проектов контрактов. П</w:t>
      </w:r>
      <w:r>
        <w:rPr>
          <w:rFonts w:eastAsiaTheme="minorHAnsi"/>
          <w:sz w:val="28"/>
          <w:szCs w:val="28"/>
          <w:lang w:eastAsia="en-US"/>
        </w:rPr>
        <w:t>одготовк</w:t>
      </w:r>
      <w:r w:rsidR="00323DAC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и направление приглашений принять участие в определении поставщиков (подрядчиков, исполнителей)</w:t>
      </w:r>
      <w:r w:rsidR="00323DAC">
        <w:rPr>
          <w:rFonts w:eastAsiaTheme="minorHAnsi"/>
          <w:sz w:val="28"/>
          <w:szCs w:val="28"/>
          <w:lang w:eastAsia="en-US"/>
        </w:rPr>
        <w:t>;</w:t>
      </w:r>
    </w:p>
    <w:p w:rsidR="000C33BF" w:rsidRDefault="000C33BF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11.2.</w:t>
      </w:r>
      <w:r w:rsidR="00323DAC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 xml:space="preserve"> определ</w:t>
      </w:r>
      <w:r w:rsidR="00323DAC">
        <w:rPr>
          <w:rFonts w:eastAsiaTheme="minorHAnsi"/>
          <w:sz w:val="28"/>
          <w:szCs w:val="28"/>
          <w:lang w:eastAsia="en-US"/>
        </w:rPr>
        <w:t>ение</w:t>
      </w:r>
      <w:r>
        <w:rPr>
          <w:rFonts w:eastAsiaTheme="minorHAnsi"/>
          <w:sz w:val="28"/>
          <w:szCs w:val="28"/>
          <w:lang w:eastAsia="en-US"/>
        </w:rPr>
        <w:t xml:space="preserve"> и обоснов</w:t>
      </w:r>
      <w:r w:rsidR="00323DAC">
        <w:rPr>
          <w:rFonts w:eastAsiaTheme="minorHAnsi"/>
          <w:sz w:val="28"/>
          <w:szCs w:val="28"/>
          <w:lang w:eastAsia="en-US"/>
        </w:rPr>
        <w:t>ание</w:t>
      </w:r>
      <w:r>
        <w:rPr>
          <w:rFonts w:eastAsiaTheme="minorHAnsi"/>
          <w:sz w:val="28"/>
          <w:szCs w:val="28"/>
          <w:lang w:eastAsia="en-US"/>
        </w:rPr>
        <w:t xml:space="preserve"> начальн</w:t>
      </w:r>
      <w:r w:rsidR="00323DAC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(максимальн</w:t>
      </w:r>
      <w:r w:rsidR="00323DAC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>) цен</w:t>
      </w:r>
      <w:r w:rsidR="00323DAC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контракта, </w:t>
      </w:r>
      <w:r w:rsidR="00323DAC">
        <w:rPr>
          <w:rFonts w:eastAsiaTheme="minorHAnsi"/>
          <w:sz w:val="28"/>
          <w:szCs w:val="28"/>
          <w:lang w:eastAsia="en-US"/>
        </w:rPr>
        <w:t xml:space="preserve">а в случае закупок с неизвестным объемом – определение </w:t>
      </w:r>
      <w:r>
        <w:rPr>
          <w:rFonts w:eastAsiaTheme="minorHAnsi"/>
          <w:sz w:val="28"/>
          <w:szCs w:val="28"/>
          <w:lang w:eastAsia="en-US"/>
        </w:rPr>
        <w:t>начальн</w:t>
      </w:r>
      <w:r w:rsidR="00323DAC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цен</w:t>
      </w:r>
      <w:r w:rsidR="00323DAC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единицы товара </w:t>
      </w:r>
      <w:r w:rsidR="00323DAC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работы, услуги</w:t>
      </w:r>
      <w:r w:rsidR="00323DAC">
        <w:rPr>
          <w:rFonts w:eastAsiaTheme="minorHAnsi"/>
          <w:sz w:val="28"/>
          <w:szCs w:val="28"/>
          <w:lang w:eastAsia="en-US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начальн</w:t>
      </w:r>
      <w:r w:rsidR="00323DAC">
        <w:rPr>
          <w:rFonts w:eastAsiaTheme="minorHAnsi"/>
          <w:sz w:val="28"/>
          <w:szCs w:val="28"/>
          <w:lang w:eastAsia="en-US"/>
        </w:rPr>
        <w:t>ой суммы</w:t>
      </w:r>
      <w:r>
        <w:rPr>
          <w:rFonts w:eastAsiaTheme="minorHAnsi"/>
          <w:sz w:val="28"/>
          <w:szCs w:val="28"/>
          <w:lang w:eastAsia="en-US"/>
        </w:rPr>
        <w:t xml:space="preserve"> цен </w:t>
      </w:r>
      <w:r w:rsidR="00323DAC">
        <w:rPr>
          <w:rFonts w:eastAsiaTheme="minorHAnsi"/>
          <w:sz w:val="28"/>
          <w:szCs w:val="28"/>
          <w:lang w:eastAsia="en-US"/>
        </w:rPr>
        <w:t xml:space="preserve">указанных </w:t>
      </w:r>
      <w:r>
        <w:rPr>
          <w:rFonts w:eastAsiaTheme="minorHAnsi"/>
          <w:sz w:val="28"/>
          <w:szCs w:val="28"/>
          <w:lang w:eastAsia="en-US"/>
        </w:rPr>
        <w:t>единиц</w:t>
      </w:r>
      <w:r w:rsidR="00323DAC">
        <w:rPr>
          <w:rFonts w:eastAsiaTheme="minorHAnsi"/>
          <w:sz w:val="28"/>
          <w:szCs w:val="28"/>
          <w:lang w:eastAsia="en-US"/>
        </w:rPr>
        <w:t>, максимального</w:t>
      </w:r>
      <w:r>
        <w:rPr>
          <w:rFonts w:eastAsiaTheme="minorHAnsi"/>
          <w:sz w:val="28"/>
          <w:szCs w:val="28"/>
          <w:lang w:eastAsia="en-US"/>
        </w:rPr>
        <w:t xml:space="preserve"> значени</w:t>
      </w:r>
      <w:r w:rsidR="00323DAC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цены контракта;</w:t>
      </w:r>
    </w:p>
    <w:p w:rsidR="000037BE" w:rsidRPr="000037BE" w:rsidRDefault="000037BE" w:rsidP="000037B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323DAC">
        <w:rPr>
          <w:rFonts w:eastAsiaTheme="minorHAnsi"/>
          <w:sz w:val="28"/>
          <w:szCs w:val="28"/>
          <w:lang w:eastAsia="en-US"/>
        </w:rPr>
        <w:t xml:space="preserve">11.2.5. </w:t>
      </w:r>
      <w:r>
        <w:rPr>
          <w:sz w:val="28"/>
          <w:szCs w:val="28"/>
        </w:rPr>
        <w:t>о</w:t>
      </w:r>
      <w:r w:rsidRPr="000037BE">
        <w:rPr>
          <w:sz w:val="28"/>
          <w:szCs w:val="28"/>
        </w:rPr>
        <w:t xml:space="preserve">пределение цены контракта при закупке у единственного поставщика (подрядчика, исполнителя), а в случаях, предусмотренных п. п. 3, 6, 11, 12, 16, 18, 19, 22, 23, 30 - 35, 37 - 41, 46, 49 ч. 1 ст. 93 Закона </w:t>
      </w:r>
      <w:r>
        <w:rPr>
          <w:sz w:val="28"/>
          <w:szCs w:val="28"/>
        </w:rPr>
        <w:t>N 44-ФЗ, обоснование такой цены;</w:t>
      </w:r>
    </w:p>
    <w:p w:rsidR="000C33BF" w:rsidRDefault="000C33BF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11.2.</w:t>
      </w:r>
      <w:r w:rsidR="000037BE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323DAC">
        <w:rPr>
          <w:rFonts w:eastAsiaTheme="minorHAnsi"/>
          <w:sz w:val="28"/>
          <w:szCs w:val="28"/>
          <w:lang w:eastAsia="en-US"/>
        </w:rPr>
        <w:t>подготовка</w:t>
      </w:r>
      <w:r>
        <w:rPr>
          <w:rFonts w:eastAsiaTheme="minorHAnsi"/>
          <w:sz w:val="28"/>
          <w:szCs w:val="28"/>
          <w:lang w:eastAsia="en-US"/>
        </w:rPr>
        <w:t xml:space="preserve"> описани</w:t>
      </w:r>
      <w:r w:rsidR="00323DAC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объекта закупки;</w:t>
      </w:r>
    </w:p>
    <w:p w:rsidR="00A80903" w:rsidRPr="00A80903" w:rsidRDefault="00EF5BF8" w:rsidP="00A8090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A80903">
        <w:rPr>
          <w:rFonts w:eastAsiaTheme="minorHAnsi"/>
          <w:sz w:val="28"/>
          <w:szCs w:val="28"/>
          <w:lang w:eastAsia="en-US"/>
        </w:rPr>
        <w:t>11.2.7.</w:t>
      </w:r>
      <w:r w:rsidR="000C33BF">
        <w:rPr>
          <w:rFonts w:eastAsiaTheme="minorHAnsi"/>
          <w:sz w:val="28"/>
          <w:szCs w:val="28"/>
          <w:lang w:eastAsia="en-US"/>
        </w:rPr>
        <w:t xml:space="preserve"> </w:t>
      </w:r>
      <w:r w:rsidR="00A80903">
        <w:rPr>
          <w:rFonts w:eastAsiaTheme="minorHAnsi"/>
          <w:sz w:val="28"/>
          <w:szCs w:val="28"/>
          <w:lang w:eastAsia="en-US"/>
        </w:rPr>
        <w:t>включение в извещение</w:t>
      </w:r>
      <w:r w:rsidR="000C33BF">
        <w:rPr>
          <w:rFonts w:eastAsiaTheme="minorHAnsi"/>
          <w:sz w:val="28"/>
          <w:szCs w:val="28"/>
          <w:lang w:eastAsia="en-US"/>
        </w:rPr>
        <w:t xml:space="preserve"> об осуществлении закуп</w:t>
      </w:r>
      <w:r w:rsidR="00A80903">
        <w:rPr>
          <w:rFonts w:eastAsiaTheme="minorHAnsi"/>
          <w:sz w:val="28"/>
          <w:szCs w:val="28"/>
          <w:lang w:eastAsia="en-US"/>
        </w:rPr>
        <w:t>ок</w:t>
      </w:r>
      <w:r w:rsidR="000C33BF">
        <w:rPr>
          <w:rFonts w:eastAsiaTheme="minorHAnsi"/>
          <w:sz w:val="28"/>
          <w:szCs w:val="28"/>
          <w:lang w:eastAsia="en-US"/>
        </w:rPr>
        <w:t xml:space="preserve"> информаци</w:t>
      </w:r>
      <w:r w:rsidR="00A80903">
        <w:rPr>
          <w:rFonts w:eastAsiaTheme="minorHAnsi"/>
          <w:sz w:val="28"/>
          <w:szCs w:val="28"/>
          <w:lang w:eastAsia="en-US"/>
        </w:rPr>
        <w:t>и</w:t>
      </w:r>
      <w:r w:rsidR="000C33BF">
        <w:rPr>
          <w:rFonts w:eastAsiaTheme="minorHAnsi"/>
          <w:sz w:val="28"/>
          <w:szCs w:val="28"/>
          <w:lang w:eastAsia="en-US"/>
        </w:rPr>
        <w:t xml:space="preserve"> </w:t>
      </w:r>
      <w:r w:rsidR="00A80903">
        <w:rPr>
          <w:rFonts w:eastAsiaTheme="minorHAnsi"/>
          <w:sz w:val="28"/>
          <w:szCs w:val="28"/>
          <w:lang w:eastAsia="en-US"/>
        </w:rPr>
        <w:t>с учетом требования</w:t>
      </w:r>
      <w:r w:rsidR="000C33BF">
        <w:rPr>
          <w:rFonts w:eastAsiaTheme="minorHAnsi"/>
          <w:sz w:val="28"/>
          <w:szCs w:val="28"/>
          <w:lang w:eastAsia="en-US"/>
        </w:rPr>
        <w:t xml:space="preserve"> </w:t>
      </w:r>
      <w:hyperlink r:id="rId17" w:history="1">
        <w:r w:rsidR="000C33BF">
          <w:rPr>
            <w:rFonts w:eastAsiaTheme="minorHAnsi"/>
            <w:color w:val="0000FF"/>
            <w:sz w:val="28"/>
            <w:szCs w:val="28"/>
            <w:lang w:eastAsia="en-US"/>
          </w:rPr>
          <w:t>стать</w:t>
        </w:r>
        <w:r w:rsidR="00A80903">
          <w:rPr>
            <w:rFonts w:eastAsiaTheme="minorHAnsi"/>
            <w:color w:val="0000FF"/>
            <w:sz w:val="28"/>
            <w:szCs w:val="28"/>
            <w:lang w:eastAsia="en-US"/>
          </w:rPr>
          <w:t>и</w:t>
        </w:r>
        <w:r w:rsidR="000C33BF">
          <w:rPr>
            <w:rFonts w:eastAsiaTheme="minorHAnsi"/>
            <w:color w:val="0000FF"/>
            <w:sz w:val="28"/>
            <w:szCs w:val="28"/>
            <w:lang w:eastAsia="en-US"/>
          </w:rPr>
          <w:t xml:space="preserve"> 42</w:t>
        </w:r>
      </w:hyperlink>
      <w:r w:rsidR="000C33BF">
        <w:rPr>
          <w:rFonts w:eastAsiaTheme="minorHAnsi"/>
          <w:sz w:val="28"/>
          <w:szCs w:val="28"/>
          <w:lang w:eastAsia="en-US"/>
        </w:rPr>
        <w:t xml:space="preserve"> Федерального закона № 44-ФЗ, в том числе </w:t>
      </w:r>
      <w:r w:rsidR="00A80903" w:rsidRPr="00A80903">
        <w:rPr>
          <w:sz w:val="28"/>
          <w:szCs w:val="28"/>
        </w:rPr>
        <w:t xml:space="preserve">о применении национального режима, о преимуществах, предоставляемых СМП и СОНКО, организациям инвалидов, учреждениям и предприятиям </w:t>
      </w:r>
      <w:r w:rsidR="00A80903">
        <w:rPr>
          <w:sz w:val="28"/>
          <w:szCs w:val="28"/>
        </w:rPr>
        <w:t>уголовно-исполнительной системы;</w:t>
      </w:r>
    </w:p>
    <w:p w:rsidR="000C33BF" w:rsidRDefault="000C33BF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</w:p>
    <w:p w:rsidR="000C33BF" w:rsidRDefault="00064D29" w:rsidP="00064D2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</w:t>
      </w:r>
      <w:r w:rsidR="000C33BF">
        <w:rPr>
          <w:rFonts w:eastAsiaTheme="minorHAnsi"/>
          <w:sz w:val="28"/>
          <w:szCs w:val="28"/>
          <w:lang w:eastAsia="en-US"/>
        </w:rPr>
        <w:t>11.2.</w:t>
      </w:r>
      <w:r w:rsidR="00EF5BF8">
        <w:rPr>
          <w:rFonts w:eastAsiaTheme="minorHAnsi"/>
          <w:sz w:val="28"/>
          <w:szCs w:val="28"/>
          <w:lang w:eastAsia="en-US"/>
        </w:rPr>
        <w:t>8</w:t>
      </w:r>
      <w:r w:rsidR="000C33BF">
        <w:rPr>
          <w:rFonts w:eastAsiaTheme="minorHAnsi"/>
          <w:sz w:val="28"/>
          <w:szCs w:val="28"/>
          <w:lang w:eastAsia="en-US"/>
        </w:rPr>
        <w:t>. подготовк</w:t>
      </w:r>
      <w:r w:rsidR="00A80903">
        <w:rPr>
          <w:rFonts w:eastAsiaTheme="minorHAnsi"/>
          <w:sz w:val="28"/>
          <w:szCs w:val="28"/>
          <w:lang w:eastAsia="en-US"/>
        </w:rPr>
        <w:t>а</w:t>
      </w:r>
      <w:r w:rsidR="000C33BF">
        <w:rPr>
          <w:rFonts w:eastAsiaTheme="minorHAnsi"/>
          <w:sz w:val="28"/>
          <w:szCs w:val="28"/>
          <w:lang w:eastAsia="en-US"/>
        </w:rPr>
        <w:t xml:space="preserve"> и размещение в </w:t>
      </w:r>
      <w:r w:rsidR="008F2C75">
        <w:rPr>
          <w:rFonts w:eastAsiaTheme="minorHAnsi"/>
          <w:sz w:val="28"/>
          <w:szCs w:val="28"/>
          <w:lang w:eastAsia="en-US"/>
        </w:rPr>
        <w:t>ЕИС</w:t>
      </w:r>
      <w:r w:rsidR="000C33BF">
        <w:rPr>
          <w:rFonts w:eastAsiaTheme="minorHAnsi"/>
          <w:sz w:val="28"/>
          <w:szCs w:val="28"/>
          <w:lang w:eastAsia="en-US"/>
        </w:rPr>
        <w:t xml:space="preserve"> разъяснений </w:t>
      </w:r>
      <w:r w:rsidR="00A80903">
        <w:rPr>
          <w:rFonts w:eastAsiaTheme="minorHAnsi"/>
          <w:sz w:val="28"/>
          <w:szCs w:val="28"/>
          <w:lang w:eastAsia="en-US"/>
        </w:rPr>
        <w:t xml:space="preserve">положений </w:t>
      </w:r>
      <w:r>
        <w:rPr>
          <w:rFonts w:eastAsiaTheme="minorHAnsi"/>
          <w:sz w:val="28"/>
          <w:szCs w:val="28"/>
          <w:lang w:eastAsia="en-US"/>
        </w:rPr>
        <w:t>извещения</w:t>
      </w:r>
      <w:r w:rsidR="00A80903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документации о закупке (в случае, если Федеральным </w:t>
      </w:r>
      <w:hyperlink r:id="rId1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предусмотрена документация о закупке)</w:t>
      </w:r>
      <w:r w:rsidR="000C33BF">
        <w:rPr>
          <w:rFonts w:eastAsiaTheme="minorHAnsi"/>
          <w:sz w:val="28"/>
          <w:szCs w:val="28"/>
          <w:lang w:eastAsia="en-US"/>
        </w:rPr>
        <w:t>;</w:t>
      </w:r>
    </w:p>
    <w:p w:rsidR="000C33BF" w:rsidRDefault="008263B1" w:rsidP="008263B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0C33BF">
        <w:rPr>
          <w:rFonts w:eastAsiaTheme="minorHAnsi"/>
          <w:sz w:val="28"/>
          <w:szCs w:val="28"/>
          <w:lang w:eastAsia="en-US"/>
        </w:rPr>
        <w:t>11.2.</w:t>
      </w:r>
      <w:r w:rsidR="00EF5BF8">
        <w:rPr>
          <w:rFonts w:eastAsiaTheme="minorHAnsi"/>
          <w:sz w:val="28"/>
          <w:szCs w:val="28"/>
          <w:lang w:eastAsia="en-US"/>
        </w:rPr>
        <w:t>9</w:t>
      </w:r>
      <w:r w:rsidR="000C33BF">
        <w:rPr>
          <w:rFonts w:eastAsiaTheme="minorHAnsi"/>
          <w:sz w:val="28"/>
          <w:szCs w:val="28"/>
          <w:lang w:eastAsia="en-US"/>
        </w:rPr>
        <w:t>. подготовк</w:t>
      </w:r>
      <w:r w:rsidR="00A80903">
        <w:rPr>
          <w:rFonts w:eastAsiaTheme="minorHAnsi"/>
          <w:sz w:val="28"/>
          <w:szCs w:val="28"/>
          <w:lang w:eastAsia="en-US"/>
        </w:rPr>
        <w:t>а</w:t>
      </w:r>
      <w:r w:rsidR="000C33BF">
        <w:rPr>
          <w:rFonts w:eastAsiaTheme="minorHAnsi"/>
          <w:sz w:val="28"/>
          <w:szCs w:val="28"/>
          <w:lang w:eastAsia="en-US"/>
        </w:rPr>
        <w:t xml:space="preserve"> и размещение в </w:t>
      </w:r>
      <w:r w:rsidR="008F2C75">
        <w:rPr>
          <w:rFonts w:eastAsiaTheme="minorHAnsi"/>
          <w:sz w:val="28"/>
          <w:szCs w:val="28"/>
          <w:lang w:eastAsia="en-US"/>
        </w:rPr>
        <w:t>ЕИС</w:t>
      </w:r>
      <w:r w:rsidR="000C33BF">
        <w:rPr>
          <w:rFonts w:eastAsiaTheme="minorHAnsi"/>
          <w:sz w:val="28"/>
          <w:szCs w:val="28"/>
          <w:lang w:eastAsia="en-US"/>
        </w:rPr>
        <w:t xml:space="preserve"> извещения об отмене определения поставщика (подрядчика, исполнителя), изменений в извещени</w:t>
      </w:r>
      <w:r w:rsidR="00757613">
        <w:rPr>
          <w:rFonts w:eastAsiaTheme="minorHAnsi"/>
          <w:sz w:val="28"/>
          <w:szCs w:val="28"/>
          <w:lang w:eastAsia="en-US"/>
        </w:rPr>
        <w:t>и</w:t>
      </w:r>
      <w:r w:rsidR="000C33BF">
        <w:rPr>
          <w:rFonts w:eastAsiaTheme="minorHAnsi"/>
          <w:sz w:val="28"/>
          <w:szCs w:val="28"/>
          <w:lang w:eastAsia="en-US"/>
        </w:rPr>
        <w:t xml:space="preserve"> и (или) документаци</w:t>
      </w:r>
      <w:r w:rsidR="000F0420">
        <w:rPr>
          <w:rFonts w:eastAsiaTheme="minorHAnsi"/>
          <w:sz w:val="28"/>
          <w:szCs w:val="28"/>
          <w:lang w:eastAsia="en-US"/>
        </w:rPr>
        <w:t>и</w:t>
      </w:r>
      <w:r w:rsidR="000C33BF">
        <w:rPr>
          <w:rFonts w:eastAsiaTheme="minorHAnsi"/>
          <w:sz w:val="28"/>
          <w:szCs w:val="28"/>
          <w:lang w:eastAsia="en-US"/>
        </w:rPr>
        <w:t xml:space="preserve"> о закупке</w:t>
      </w:r>
      <w:r w:rsidR="00BF7B9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(в случае, если Федеральным </w:t>
      </w:r>
      <w:hyperlink r:id="rId1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предусмотрена документация о закупке)</w:t>
      </w:r>
      <w:r w:rsidR="000C33BF">
        <w:rPr>
          <w:rFonts w:eastAsiaTheme="minorHAnsi"/>
          <w:sz w:val="28"/>
          <w:szCs w:val="28"/>
          <w:lang w:eastAsia="en-US"/>
        </w:rPr>
        <w:t>;</w:t>
      </w:r>
    </w:p>
    <w:p w:rsidR="000C33BF" w:rsidRDefault="000C33BF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11.2.</w:t>
      </w:r>
      <w:r w:rsidR="00EF5BF8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A80903">
        <w:rPr>
          <w:rFonts w:eastAsiaTheme="minorHAnsi"/>
          <w:sz w:val="28"/>
          <w:szCs w:val="28"/>
          <w:lang w:eastAsia="en-US"/>
        </w:rPr>
        <w:t>подготовка</w:t>
      </w:r>
      <w:r>
        <w:rPr>
          <w:rFonts w:eastAsiaTheme="minorHAnsi"/>
          <w:sz w:val="28"/>
          <w:szCs w:val="28"/>
          <w:lang w:eastAsia="en-US"/>
        </w:rPr>
        <w:t xml:space="preserve"> и размещение в </w:t>
      </w:r>
      <w:r w:rsidR="008F2C75">
        <w:rPr>
          <w:rFonts w:eastAsiaTheme="minorHAnsi"/>
          <w:sz w:val="28"/>
          <w:szCs w:val="28"/>
          <w:lang w:eastAsia="en-US"/>
        </w:rPr>
        <w:t>ЕИС</w:t>
      </w:r>
      <w:r>
        <w:rPr>
          <w:rFonts w:eastAsiaTheme="minorHAnsi"/>
          <w:sz w:val="28"/>
          <w:szCs w:val="28"/>
          <w:lang w:eastAsia="en-US"/>
        </w:rPr>
        <w:t xml:space="preserve"> протоколов определения поставщика (подрядчика, исполнителя);</w:t>
      </w:r>
    </w:p>
    <w:p w:rsidR="000C33BF" w:rsidRDefault="000C33BF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11.2.</w:t>
      </w:r>
      <w:r w:rsidR="00AE0224">
        <w:rPr>
          <w:rFonts w:eastAsiaTheme="minorHAnsi"/>
          <w:sz w:val="28"/>
          <w:szCs w:val="28"/>
          <w:lang w:eastAsia="en-US"/>
        </w:rPr>
        <w:t>1</w:t>
      </w:r>
      <w:r w:rsidR="00EF5BF8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организационно-техническое обеспечение деятельности комиссии по осуществлению закупок;</w:t>
      </w:r>
    </w:p>
    <w:p w:rsidR="000C33BF" w:rsidRDefault="000C33BF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11.2.</w:t>
      </w:r>
      <w:r w:rsidR="00AE0224">
        <w:rPr>
          <w:rFonts w:eastAsiaTheme="minorHAnsi"/>
          <w:sz w:val="28"/>
          <w:szCs w:val="28"/>
          <w:lang w:eastAsia="en-US"/>
        </w:rPr>
        <w:t>1</w:t>
      </w:r>
      <w:r w:rsidR="00EF5BF8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привлечение экспертов, экспертных организаций в случаях, установленных </w:t>
      </w:r>
      <w:hyperlink r:id="rId2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41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№ 44-</w:t>
      </w:r>
      <w:r w:rsidR="00F95DB3">
        <w:rPr>
          <w:rFonts w:eastAsiaTheme="minorHAnsi"/>
          <w:sz w:val="28"/>
          <w:szCs w:val="28"/>
          <w:lang w:eastAsia="en-US"/>
        </w:rPr>
        <w:t>ФЗ;</w:t>
      </w:r>
    </w:p>
    <w:p w:rsidR="00757613" w:rsidRPr="00757613" w:rsidRDefault="00757613" w:rsidP="0075761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F95DB3">
        <w:rPr>
          <w:rFonts w:eastAsiaTheme="minorHAnsi"/>
          <w:sz w:val="28"/>
          <w:szCs w:val="28"/>
          <w:lang w:eastAsia="en-US"/>
        </w:rPr>
        <w:t>11.2.1</w:t>
      </w:r>
      <w:r w:rsidR="00EF5BF8">
        <w:rPr>
          <w:rFonts w:eastAsiaTheme="minorHAnsi"/>
          <w:sz w:val="28"/>
          <w:szCs w:val="28"/>
          <w:lang w:eastAsia="en-US"/>
        </w:rPr>
        <w:t>3</w:t>
      </w:r>
      <w:r w:rsidR="00F95DB3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п</w:t>
      </w:r>
      <w:r w:rsidRPr="00757613">
        <w:rPr>
          <w:sz w:val="28"/>
          <w:szCs w:val="28"/>
        </w:rPr>
        <w:t>ривлечение специализированной организации для выполнения отдельных функций по определению поста</w:t>
      </w:r>
      <w:r>
        <w:rPr>
          <w:sz w:val="28"/>
          <w:szCs w:val="28"/>
        </w:rPr>
        <w:t>вщика (подрядчика, исполнителя);</w:t>
      </w:r>
    </w:p>
    <w:p w:rsidR="00F95DB3" w:rsidRPr="00757613" w:rsidRDefault="00757613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11.2.1</w:t>
      </w:r>
      <w:r w:rsidR="00EF5BF8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sz w:val="28"/>
          <w:szCs w:val="28"/>
        </w:rPr>
        <w:t>о</w:t>
      </w:r>
      <w:r w:rsidRPr="00757613">
        <w:rPr>
          <w:sz w:val="28"/>
          <w:szCs w:val="28"/>
        </w:rPr>
        <w:t>беспечение защищенности и конфиденциальности переданных в ходе процедур определения поставщика данных.</w:t>
      </w:r>
    </w:p>
    <w:p w:rsidR="001325F3" w:rsidRPr="001325F3" w:rsidRDefault="00E43A53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b/>
          <w:sz w:val="28"/>
          <w:szCs w:val="28"/>
          <w:lang w:eastAsia="en-US"/>
        </w:rPr>
      </w:pPr>
      <w:r w:rsidRPr="001325F3">
        <w:rPr>
          <w:rFonts w:eastAsiaTheme="minorHAnsi"/>
          <w:b/>
          <w:sz w:val="28"/>
          <w:szCs w:val="28"/>
          <w:lang w:eastAsia="en-US"/>
        </w:rPr>
        <w:t>11</w:t>
      </w:r>
      <w:r w:rsidR="000C33BF" w:rsidRPr="001325F3">
        <w:rPr>
          <w:rFonts w:eastAsiaTheme="minorHAnsi"/>
          <w:b/>
          <w:sz w:val="28"/>
          <w:szCs w:val="28"/>
          <w:lang w:eastAsia="en-US"/>
        </w:rPr>
        <w:t xml:space="preserve">.3. </w:t>
      </w:r>
      <w:r w:rsidR="001325F3" w:rsidRPr="001325F3">
        <w:rPr>
          <w:b/>
          <w:sz w:val="28"/>
          <w:szCs w:val="28"/>
        </w:rPr>
        <w:t>При заключении контракта Контрактная служба осуществляет следующие функции и полномочия:</w:t>
      </w:r>
    </w:p>
    <w:p w:rsidR="000C33BF" w:rsidRDefault="00E43A53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CE72CC">
        <w:rPr>
          <w:rFonts w:eastAsiaTheme="minorHAnsi"/>
          <w:sz w:val="28"/>
          <w:szCs w:val="28"/>
          <w:lang w:eastAsia="en-US"/>
        </w:rPr>
        <w:t xml:space="preserve">.3.1. </w:t>
      </w:r>
      <w:r w:rsidR="000C33BF">
        <w:rPr>
          <w:rFonts w:eastAsiaTheme="minorHAnsi"/>
          <w:sz w:val="28"/>
          <w:szCs w:val="28"/>
          <w:lang w:eastAsia="en-US"/>
        </w:rPr>
        <w:t xml:space="preserve">размещение проекта контракта (контракта) в </w:t>
      </w:r>
      <w:r w:rsidR="00B765AB">
        <w:rPr>
          <w:rFonts w:eastAsiaTheme="minorHAnsi"/>
          <w:sz w:val="28"/>
          <w:szCs w:val="28"/>
          <w:lang w:eastAsia="en-US"/>
        </w:rPr>
        <w:t>ЕИС</w:t>
      </w:r>
      <w:r w:rsidR="000C33BF">
        <w:rPr>
          <w:rFonts w:eastAsiaTheme="minorHAnsi"/>
          <w:sz w:val="28"/>
          <w:szCs w:val="28"/>
          <w:lang w:eastAsia="en-US"/>
        </w:rPr>
        <w:t xml:space="preserve"> и на электронной площадке с использованием </w:t>
      </w:r>
      <w:r w:rsidR="00B765AB">
        <w:rPr>
          <w:rFonts w:eastAsiaTheme="minorHAnsi"/>
          <w:sz w:val="28"/>
          <w:szCs w:val="28"/>
          <w:lang w:eastAsia="en-US"/>
        </w:rPr>
        <w:t>ЕИС</w:t>
      </w:r>
      <w:r w:rsidR="000C33BF">
        <w:rPr>
          <w:rFonts w:eastAsiaTheme="minorHAnsi"/>
          <w:sz w:val="28"/>
          <w:szCs w:val="28"/>
          <w:lang w:eastAsia="en-US"/>
        </w:rPr>
        <w:t>;</w:t>
      </w:r>
    </w:p>
    <w:p w:rsidR="000C33BF" w:rsidRDefault="00E43A53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0C33BF">
        <w:rPr>
          <w:rFonts w:eastAsiaTheme="minorHAnsi"/>
          <w:sz w:val="28"/>
          <w:szCs w:val="28"/>
          <w:lang w:eastAsia="en-US"/>
        </w:rPr>
        <w:t>.3.2. рассмотрение протокола разногласий при наличии разногласий по проекту контракта;</w:t>
      </w:r>
    </w:p>
    <w:p w:rsidR="000C33BF" w:rsidRDefault="00E43A53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0C33BF">
        <w:rPr>
          <w:rFonts w:eastAsiaTheme="minorHAnsi"/>
          <w:sz w:val="28"/>
          <w:szCs w:val="28"/>
          <w:lang w:eastAsia="en-US"/>
        </w:rPr>
        <w:t xml:space="preserve">.3.3. рассмотрение </w:t>
      </w:r>
      <w:r w:rsidR="00997614">
        <w:rPr>
          <w:rFonts w:eastAsiaTheme="minorHAnsi"/>
          <w:sz w:val="28"/>
          <w:szCs w:val="28"/>
          <w:lang w:eastAsia="en-US"/>
        </w:rPr>
        <w:t>независим</w:t>
      </w:r>
      <w:r w:rsidR="00CE72CC">
        <w:rPr>
          <w:rFonts w:eastAsiaTheme="minorHAnsi"/>
          <w:sz w:val="28"/>
          <w:szCs w:val="28"/>
          <w:lang w:eastAsia="en-US"/>
        </w:rPr>
        <w:t>ых</w:t>
      </w:r>
      <w:r w:rsidR="000C33BF">
        <w:rPr>
          <w:rFonts w:eastAsiaTheme="minorHAnsi"/>
          <w:sz w:val="28"/>
          <w:szCs w:val="28"/>
          <w:lang w:eastAsia="en-US"/>
        </w:rPr>
        <w:t xml:space="preserve"> гаранти</w:t>
      </w:r>
      <w:r w:rsidR="0047659F">
        <w:rPr>
          <w:rFonts w:eastAsiaTheme="minorHAnsi"/>
          <w:sz w:val="28"/>
          <w:szCs w:val="28"/>
          <w:lang w:eastAsia="en-US"/>
        </w:rPr>
        <w:t>й</w:t>
      </w:r>
      <w:r w:rsidR="000C33BF">
        <w:rPr>
          <w:rFonts w:eastAsiaTheme="minorHAnsi"/>
          <w:sz w:val="28"/>
          <w:szCs w:val="28"/>
          <w:lang w:eastAsia="en-US"/>
        </w:rPr>
        <w:t>, представленн</w:t>
      </w:r>
      <w:r w:rsidR="0047659F">
        <w:rPr>
          <w:rFonts w:eastAsiaTheme="minorHAnsi"/>
          <w:sz w:val="28"/>
          <w:szCs w:val="28"/>
          <w:lang w:eastAsia="en-US"/>
        </w:rPr>
        <w:t>ых</w:t>
      </w:r>
      <w:r w:rsidR="000C33BF">
        <w:rPr>
          <w:rFonts w:eastAsiaTheme="minorHAnsi"/>
          <w:sz w:val="28"/>
          <w:szCs w:val="28"/>
          <w:lang w:eastAsia="en-US"/>
        </w:rPr>
        <w:t xml:space="preserve"> в качестве обеспечения исполнения контракта;</w:t>
      </w:r>
    </w:p>
    <w:p w:rsidR="000C33BF" w:rsidRDefault="00E43A53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0C33BF">
        <w:rPr>
          <w:rFonts w:eastAsiaTheme="minorHAnsi"/>
          <w:sz w:val="28"/>
          <w:szCs w:val="28"/>
          <w:lang w:eastAsia="en-US"/>
        </w:rPr>
        <w:t>.3.4. проверк</w:t>
      </w:r>
      <w:r w:rsidR="0047659F">
        <w:rPr>
          <w:rFonts w:eastAsiaTheme="minorHAnsi"/>
          <w:sz w:val="28"/>
          <w:szCs w:val="28"/>
          <w:lang w:eastAsia="en-US"/>
        </w:rPr>
        <w:t>а</w:t>
      </w:r>
      <w:r w:rsidR="000C33BF">
        <w:rPr>
          <w:rFonts w:eastAsiaTheme="minorHAnsi"/>
          <w:sz w:val="28"/>
          <w:szCs w:val="28"/>
          <w:lang w:eastAsia="en-US"/>
        </w:rPr>
        <w:t xml:space="preserve"> поступления </w:t>
      </w:r>
      <w:r w:rsidR="0047659F">
        <w:rPr>
          <w:rFonts w:eastAsiaTheme="minorHAnsi"/>
          <w:sz w:val="28"/>
          <w:szCs w:val="28"/>
          <w:lang w:eastAsia="en-US"/>
        </w:rPr>
        <w:t xml:space="preserve">от участника </w:t>
      </w:r>
      <w:r w:rsidR="000C33BF">
        <w:rPr>
          <w:rFonts w:eastAsiaTheme="minorHAnsi"/>
          <w:sz w:val="28"/>
          <w:szCs w:val="28"/>
          <w:lang w:eastAsia="en-US"/>
        </w:rPr>
        <w:t>денежных средств, внесенных в качестве обеспечения исполнения контракта</w:t>
      </w:r>
      <w:r w:rsidR="00CB04F6">
        <w:rPr>
          <w:rFonts w:eastAsiaTheme="minorHAnsi"/>
          <w:sz w:val="28"/>
          <w:szCs w:val="28"/>
          <w:lang w:eastAsia="en-US"/>
        </w:rPr>
        <w:t>, на счет Заказчика</w:t>
      </w:r>
      <w:r w:rsidR="000C33BF">
        <w:rPr>
          <w:rFonts w:eastAsiaTheme="minorHAnsi"/>
          <w:sz w:val="28"/>
          <w:szCs w:val="28"/>
          <w:lang w:eastAsia="en-US"/>
        </w:rPr>
        <w:t>;</w:t>
      </w:r>
    </w:p>
    <w:p w:rsidR="000C33BF" w:rsidRDefault="00E43A53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0C33BF">
        <w:rPr>
          <w:rFonts w:eastAsiaTheme="minorHAnsi"/>
          <w:sz w:val="28"/>
          <w:szCs w:val="28"/>
          <w:lang w:eastAsia="en-US"/>
        </w:rPr>
        <w:t xml:space="preserve">.3.5. </w:t>
      </w:r>
      <w:r w:rsidR="009F536D">
        <w:rPr>
          <w:rFonts w:eastAsiaTheme="minorHAnsi"/>
          <w:sz w:val="28"/>
          <w:szCs w:val="28"/>
          <w:lang w:eastAsia="en-US"/>
        </w:rPr>
        <w:t>обеспечение</w:t>
      </w:r>
      <w:r w:rsidR="000C33BF">
        <w:rPr>
          <w:rFonts w:eastAsiaTheme="minorHAnsi"/>
          <w:sz w:val="28"/>
          <w:szCs w:val="28"/>
          <w:lang w:eastAsia="en-US"/>
        </w:rPr>
        <w:t xml:space="preserve"> направлени</w:t>
      </w:r>
      <w:r w:rsidR="009F536D">
        <w:rPr>
          <w:rFonts w:eastAsiaTheme="minorHAnsi"/>
          <w:sz w:val="28"/>
          <w:szCs w:val="28"/>
          <w:lang w:eastAsia="en-US"/>
        </w:rPr>
        <w:t>я</w:t>
      </w:r>
      <w:r w:rsidR="000C33BF">
        <w:rPr>
          <w:rFonts w:eastAsiaTheme="minorHAnsi"/>
          <w:sz w:val="28"/>
          <w:szCs w:val="28"/>
          <w:lang w:eastAsia="en-US"/>
        </w:rPr>
        <w:t xml:space="preserve"> </w:t>
      </w:r>
      <w:r w:rsidR="009F536D">
        <w:rPr>
          <w:rFonts w:eastAsiaTheme="minorHAnsi"/>
          <w:sz w:val="28"/>
          <w:szCs w:val="28"/>
          <w:lang w:eastAsia="en-US"/>
        </w:rPr>
        <w:t>необходимых документов для</w:t>
      </w:r>
      <w:r w:rsidR="000C33BF">
        <w:rPr>
          <w:rFonts w:eastAsiaTheme="minorHAnsi"/>
          <w:sz w:val="28"/>
          <w:szCs w:val="28"/>
          <w:lang w:eastAsia="en-US"/>
        </w:rPr>
        <w:t xml:space="preserve"> заключения контракта с единственным поставщиком (подрядчиком, исполнителем);</w:t>
      </w:r>
    </w:p>
    <w:p w:rsidR="000C33BF" w:rsidRDefault="00E43A53" w:rsidP="00E43A53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0C33BF">
        <w:rPr>
          <w:rFonts w:eastAsiaTheme="minorHAnsi"/>
          <w:sz w:val="28"/>
          <w:szCs w:val="28"/>
          <w:lang w:eastAsia="en-US"/>
        </w:rPr>
        <w:t xml:space="preserve">.3.6. </w:t>
      </w:r>
      <w:r w:rsidR="009F536D">
        <w:rPr>
          <w:rFonts w:eastAsiaTheme="minorHAnsi"/>
          <w:sz w:val="28"/>
          <w:szCs w:val="28"/>
          <w:lang w:eastAsia="en-US"/>
        </w:rPr>
        <w:t>обеспечение</w:t>
      </w:r>
      <w:r w:rsidR="000C33BF">
        <w:rPr>
          <w:rFonts w:eastAsiaTheme="minorHAnsi"/>
          <w:sz w:val="28"/>
          <w:szCs w:val="28"/>
          <w:lang w:eastAsia="en-US"/>
        </w:rPr>
        <w:t xml:space="preserve"> заключени</w:t>
      </w:r>
      <w:r w:rsidR="009F536D">
        <w:rPr>
          <w:rFonts w:eastAsiaTheme="minorHAnsi"/>
          <w:sz w:val="28"/>
          <w:szCs w:val="28"/>
          <w:lang w:eastAsia="en-US"/>
        </w:rPr>
        <w:t>я</w:t>
      </w:r>
      <w:r w:rsidR="000C33BF">
        <w:rPr>
          <w:rFonts w:eastAsiaTheme="minorHAnsi"/>
          <w:sz w:val="28"/>
          <w:szCs w:val="28"/>
          <w:lang w:eastAsia="en-US"/>
        </w:rPr>
        <w:t xml:space="preserve"> контракта с </w:t>
      </w:r>
      <w:r w:rsidR="009F536D">
        <w:rPr>
          <w:rFonts w:eastAsiaTheme="minorHAnsi"/>
          <w:sz w:val="28"/>
          <w:szCs w:val="28"/>
          <w:lang w:eastAsia="en-US"/>
        </w:rPr>
        <w:t>участником закупки</w:t>
      </w:r>
      <w:r w:rsidR="000C33BF">
        <w:rPr>
          <w:rFonts w:eastAsiaTheme="minorHAnsi"/>
          <w:sz w:val="28"/>
          <w:szCs w:val="28"/>
          <w:lang w:eastAsia="en-US"/>
        </w:rPr>
        <w:t>;</w:t>
      </w:r>
    </w:p>
    <w:p w:rsidR="000C33BF" w:rsidRDefault="005A40B9" w:rsidP="005A40B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E43A53">
        <w:rPr>
          <w:rFonts w:eastAsiaTheme="minorHAnsi"/>
          <w:sz w:val="28"/>
          <w:szCs w:val="28"/>
          <w:lang w:eastAsia="en-US"/>
        </w:rPr>
        <w:t>11</w:t>
      </w:r>
      <w:r w:rsidR="000C33BF">
        <w:rPr>
          <w:rFonts w:eastAsiaTheme="minorHAnsi"/>
          <w:sz w:val="28"/>
          <w:szCs w:val="28"/>
          <w:lang w:eastAsia="en-US"/>
        </w:rPr>
        <w:t>.3.7</w:t>
      </w:r>
      <w:r w:rsidR="009F536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обеспеч</w:t>
      </w:r>
      <w:r w:rsidR="009F536D">
        <w:rPr>
          <w:rFonts w:eastAsiaTheme="minorHAnsi"/>
          <w:sz w:val="28"/>
          <w:szCs w:val="28"/>
          <w:lang w:eastAsia="en-US"/>
        </w:rPr>
        <w:t>ение</w:t>
      </w:r>
      <w:r>
        <w:rPr>
          <w:rFonts w:eastAsiaTheme="minorHAnsi"/>
          <w:sz w:val="28"/>
          <w:szCs w:val="28"/>
          <w:lang w:eastAsia="en-US"/>
        </w:rPr>
        <w:t xml:space="preserve"> хранени</w:t>
      </w:r>
      <w:r w:rsidR="009F536D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информации и документов в соответствии с </w:t>
      </w:r>
      <w:hyperlink r:id="rId2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15 статьи 4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закона;</w:t>
      </w:r>
    </w:p>
    <w:p w:rsidR="00144A72" w:rsidRPr="00144A72" w:rsidRDefault="00144A72" w:rsidP="00144A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E43A53">
        <w:rPr>
          <w:rFonts w:eastAsiaTheme="minorHAnsi"/>
          <w:sz w:val="28"/>
          <w:szCs w:val="28"/>
          <w:lang w:eastAsia="en-US"/>
        </w:rPr>
        <w:t>11</w:t>
      </w:r>
      <w:r w:rsidR="000C33BF">
        <w:rPr>
          <w:rFonts w:eastAsiaTheme="minorHAnsi"/>
          <w:sz w:val="28"/>
          <w:szCs w:val="28"/>
          <w:lang w:eastAsia="en-US"/>
        </w:rPr>
        <w:t xml:space="preserve">.3.8. </w:t>
      </w:r>
      <w:r w:rsidRPr="00144A72">
        <w:rPr>
          <w:sz w:val="28"/>
          <w:szCs w:val="28"/>
        </w:rPr>
        <w:t>Направление информации о заключенных контрактах в реестр контрактов.</w:t>
      </w:r>
    </w:p>
    <w:p w:rsidR="00144A72" w:rsidRPr="00144A72" w:rsidRDefault="00144A72" w:rsidP="00144A7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</w:t>
      </w:r>
      <w:r w:rsidR="00225457">
        <w:rPr>
          <w:rFonts w:eastAsiaTheme="minorHAnsi"/>
          <w:b/>
          <w:sz w:val="28"/>
          <w:szCs w:val="28"/>
          <w:lang w:eastAsia="en-US"/>
        </w:rPr>
        <w:t>11</w:t>
      </w:r>
      <w:r w:rsidR="00225457" w:rsidRPr="00225457">
        <w:rPr>
          <w:rFonts w:eastAsiaTheme="minorHAnsi"/>
          <w:b/>
          <w:sz w:val="28"/>
          <w:szCs w:val="28"/>
          <w:lang w:eastAsia="en-US"/>
        </w:rPr>
        <w:t xml:space="preserve">.4. </w:t>
      </w:r>
      <w:r w:rsidRPr="00144A72">
        <w:rPr>
          <w:b/>
          <w:sz w:val="28"/>
          <w:szCs w:val="28"/>
        </w:rPr>
        <w:t>При исполнении контракта Контрактная служба осуществляет следующие функции и полномочия:</w:t>
      </w:r>
    </w:p>
    <w:p w:rsidR="00225457" w:rsidRDefault="00225457" w:rsidP="002254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11.4.1. рассмотрение </w:t>
      </w:r>
      <w:r w:rsidR="00F17393">
        <w:rPr>
          <w:rFonts w:eastAsiaTheme="minorHAnsi"/>
          <w:sz w:val="28"/>
          <w:szCs w:val="28"/>
          <w:lang w:eastAsia="en-US"/>
        </w:rPr>
        <w:t>независимой</w:t>
      </w:r>
      <w:r>
        <w:rPr>
          <w:rFonts w:eastAsiaTheme="minorHAnsi"/>
          <w:sz w:val="28"/>
          <w:szCs w:val="28"/>
          <w:lang w:eastAsia="en-US"/>
        </w:rPr>
        <w:t xml:space="preserve"> гарантии, представленной в качестве обеспечения гарантийного обязательства;</w:t>
      </w:r>
    </w:p>
    <w:p w:rsidR="00225457" w:rsidRDefault="00225457" w:rsidP="002254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11.4.2. обеспечивает исполнение условий контракта в части выплаты аванса (если контрактом предусмотрена выплата аванса);</w:t>
      </w:r>
    </w:p>
    <w:p w:rsidR="00225457" w:rsidRDefault="00225457" w:rsidP="002254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11.4.3. </w:t>
      </w:r>
      <w:r w:rsidR="00CA187B">
        <w:rPr>
          <w:rFonts w:eastAsiaTheme="minorHAnsi"/>
          <w:sz w:val="28"/>
          <w:szCs w:val="28"/>
          <w:lang w:eastAsia="en-US"/>
        </w:rPr>
        <w:t>организация</w:t>
      </w:r>
      <w:r>
        <w:rPr>
          <w:rFonts w:eastAsiaTheme="minorHAnsi"/>
          <w:sz w:val="28"/>
          <w:szCs w:val="28"/>
          <w:lang w:eastAsia="en-US"/>
        </w:rPr>
        <w:t xml:space="preserve"> приемк</w:t>
      </w:r>
      <w:r w:rsidR="00CA187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поставленного товара, выполненной работы (ее результатов), оказанной услуги, а также отдельных этапов </w:t>
      </w:r>
      <w:r w:rsidR="00CA187B">
        <w:rPr>
          <w:rFonts w:eastAsiaTheme="minorHAnsi"/>
          <w:sz w:val="28"/>
          <w:szCs w:val="28"/>
          <w:lang w:eastAsia="en-US"/>
        </w:rPr>
        <w:t>исполнения контракта</w:t>
      </w:r>
      <w:r>
        <w:rPr>
          <w:rFonts w:eastAsiaTheme="minorHAnsi"/>
          <w:sz w:val="28"/>
          <w:szCs w:val="28"/>
          <w:lang w:eastAsia="en-US"/>
        </w:rPr>
        <w:t>, в том числе:</w:t>
      </w:r>
    </w:p>
    <w:p w:rsidR="00225457" w:rsidRDefault="00225457" w:rsidP="002254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11.4.3.1. обеспеч</w:t>
      </w:r>
      <w:r w:rsidR="00CA187B">
        <w:rPr>
          <w:rFonts w:eastAsiaTheme="minorHAnsi"/>
          <w:sz w:val="28"/>
          <w:szCs w:val="28"/>
          <w:lang w:eastAsia="en-US"/>
        </w:rPr>
        <w:t>ение</w:t>
      </w:r>
      <w:r>
        <w:rPr>
          <w:rFonts w:eastAsiaTheme="minorHAnsi"/>
          <w:sz w:val="28"/>
          <w:szCs w:val="28"/>
          <w:lang w:eastAsia="en-US"/>
        </w:rPr>
        <w:t xml:space="preserve"> проведени</w:t>
      </w:r>
      <w:r w:rsidR="00CA187B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экспертизы поставленного товара, </w:t>
      </w:r>
      <w:r w:rsidR="00CA187B">
        <w:rPr>
          <w:rFonts w:eastAsiaTheme="minorHAnsi"/>
          <w:sz w:val="28"/>
          <w:szCs w:val="28"/>
          <w:lang w:eastAsia="en-US"/>
        </w:rPr>
        <w:t xml:space="preserve">результатов </w:t>
      </w:r>
      <w:r>
        <w:rPr>
          <w:rFonts w:eastAsiaTheme="minorHAnsi"/>
          <w:sz w:val="28"/>
          <w:szCs w:val="28"/>
          <w:lang w:eastAsia="en-US"/>
        </w:rPr>
        <w:t>выполненной работы, оказанной услуги, а также отдельных этапов исполнения контракта;</w:t>
      </w:r>
    </w:p>
    <w:p w:rsidR="00225457" w:rsidRDefault="00225457" w:rsidP="002254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11.4.3.2. подготовк</w:t>
      </w:r>
      <w:r w:rsidR="00BC22C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решения Заказчика 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225457" w:rsidRDefault="00225457" w:rsidP="002254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11.4.3.3. оформление документ</w:t>
      </w:r>
      <w:r w:rsidR="00BC22C0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о приемке  товар</w:t>
      </w:r>
      <w:r w:rsidR="00BC22C0">
        <w:rPr>
          <w:rFonts w:eastAsiaTheme="minorHAnsi"/>
          <w:sz w:val="28"/>
          <w:szCs w:val="28"/>
          <w:lang w:eastAsia="en-US"/>
        </w:rPr>
        <w:t>ов (</w:t>
      </w:r>
      <w:r>
        <w:rPr>
          <w:rFonts w:eastAsiaTheme="minorHAnsi"/>
          <w:sz w:val="28"/>
          <w:szCs w:val="28"/>
          <w:lang w:eastAsia="en-US"/>
        </w:rPr>
        <w:t>работ</w:t>
      </w:r>
      <w:r w:rsidR="00BC22C0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услуг</w:t>
      </w:r>
      <w:r w:rsidR="00BC22C0">
        <w:rPr>
          <w:rFonts w:eastAsiaTheme="minorHAnsi"/>
          <w:sz w:val="28"/>
          <w:szCs w:val="28"/>
          <w:lang w:eastAsia="en-US"/>
        </w:rPr>
        <w:t>)</w:t>
      </w:r>
      <w:r w:rsidR="00EB55BC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результа</w:t>
      </w:r>
      <w:r w:rsidR="00EB55BC">
        <w:rPr>
          <w:rFonts w:eastAsiaTheme="minorHAnsi"/>
          <w:sz w:val="28"/>
          <w:szCs w:val="28"/>
          <w:lang w:eastAsia="en-US"/>
        </w:rPr>
        <w:t>тах</w:t>
      </w:r>
      <w:r>
        <w:rPr>
          <w:rFonts w:eastAsiaTheme="minorHAnsi"/>
          <w:sz w:val="28"/>
          <w:szCs w:val="28"/>
          <w:lang w:eastAsia="en-US"/>
        </w:rPr>
        <w:t xml:space="preserve"> отдельного этапа исполнения контракта</w:t>
      </w:r>
      <w:r w:rsidR="00EB55BC">
        <w:rPr>
          <w:rFonts w:eastAsiaTheme="minorHAnsi"/>
          <w:sz w:val="28"/>
          <w:szCs w:val="28"/>
          <w:lang w:eastAsia="en-US"/>
        </w:rPr>
        <w:t xml:space="preserve"> (в том числе оформление таких документов в ЕИС)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25457" w:rsidRDefault="00225457" w:rsidP="002254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11.4.4. </w:t>
      </w:r>
      <w:r w:rsidR="00B765AB">
        <w:rPr>
          <w:sz w:val="28"/>
          <w:szCs w:val="28"/>
        </w:rPr>
        <w:t>о</w:t>
      </w:r>
      <w:r w:rsidR="00B765AB" w:rsidRPr="00B765AB">
        <w:rPr>
          <w:sz w:val="28"/>
          <w:szCs w:val="28"/>
        </w:rPr>
        <w:t>рганизация оплаты поставленного товара, выполненной работы (ее результатов), оказанной услуги, отдель</w:t>
      </w:r>
      <w:r w:rsidR="00B765AB">
        <w:rPr>
          <w:sz w:val="28"/>
          <w:szCs w:val="28"/>
        </w:rPr>
        <w:t>ных этапов исполнения контракта</w:t>
      </w:r>
      <w:r w:rsidRPr="00B765AB">
        <w:rPr>
          <w:rFonts w:eastAsiaTheme="minorHAnsi"/>
          <w:sz w:val="28"/>
          <w:szCs w:val="28"/>
          <w:lang w:eastAsia="en-US"/>
        </w:rPr>
        <w:t>;</w:t>
      </w:r>
    </w:p>
    <w:p w:rsidR="00225457" w:rsidRDefault="00225457" w:rsidP="002254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11.4.5. направл</w:t>
      </w:r>
      <w:r w:rsidR="00B765AB">
        <w:rPr>
          <w:rFonts w:eastAsiaTheme="minorHAnsi"/>
          <w:sz w:val="28"/>
          <w:szCs w:val="28"/>
          <w:lang w:eastAsia="en-US"/>
        </w:rPr>
        <w:t>ение</w:t>
      </w:r>
      <w:r>
        <w:rPr>
          <w:rFonts w:eastAsiaTheme="minorHAnsi"/>
          <w:sz w:val="28"/>
          <w:szCs w:val="28"/>
          <w:lang w:eastAsia="en-US"/>
        </w:rPr>
        <w:t xml:space="preserve"> информаци</w:t>
      </w:r>
      <w:r w:rsidR="00B765A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об исполнении контрактов, изменени</w:t>
      </w:r>
      <w:r w:rsidR="00B765AB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заключенны</w:t>
      </w:r>
      <w:r w:rsidR="00B765AB">
        <w:rPr>
          <w:rFonts w:eastAsiaTheme="minorHAnsi"/>
          <w:sz w:val="28"/>
          <w:szCs w:val="28"/>
          <w:lang w:eastAsia="en-US"/>
        </w:rPr>
        <w:t>х</w:t>
      </w:r>
      <w:r>
        <w:rPr>
          <w:rFonts w:eastAsiaTheme="minorHAnsi"/>
          <w:sz w:val="28"/>
          <w:szCs w:val="28"/>
          <w:lang w:eastAsia="en-US"/>
        </w:rPr>
        <w:t xml:space="preserve"> контракт</w:t>
      </w:r>
      <w:r w:rsidR="00B765AB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в реестр контрактов;</w:t>
      </w:r>
    </w:p>
    <w:p w:rsidR="00B765AB" w:rsidRPr="00B765AB" w:rsidRDefault="00A43C59" w:rsidP="00B765A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11.5.</w:t>
      </w:r>
      <w:r w:rsidR="00B765AB" w:rsidRPr="00B765AB">
        <w:rPr>
          <w:b/>
          <w:sz w:val="28"/>
          <w:szCs w:val="28"/>
        </w:rPr>
        <w:t xml:space="preserve"> При изменении и расторжении контракта Контрактная служба осуществляет следующие функции и полномочия:</w:t>
      </w:r>
    </w:p>
    <w:p w:rsidR="00225457" w:rsidRDefault="00225457" w:rsidP="002254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</w:t>
      </w:r>
      <w:r w:rsidR="00A43C5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="00A43C59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</w:t>
      </w:r>
      <w:r w:rsidR="00A43C5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взаимодейств</w:t>
      </w:r>
      <w:r w:rsidR="00A43C59">
        <w:rPr>
          <w:rFonts w:eastAsiaTheme="minorHAnsi"/>
          <w:sz w:val="28"/>
          <w:szCs w:val="28"/>
          <w:lang w:eastAsia="en-US"/>
        </w:rPr>
        <w:t>ие</w:t>
      </w:r>
      <w:r>
        <w:rPr>
          <w:rFonts w:eastAsiaTheme="minorHAnsi"/>
          <w:sz w:val="28"/>
          <w:szCs w:val="28"/>
          <w:lang w:eastAsia="en-US"/>
        </w:rPr>
        <w:t xml:space="preserve"> с поставщиком (подрядчиком, исполнителем);</w:t>
      </w:r>
    </w:p>
    <w:p w:rsidR="00225457" w:rsidRDefault="00225457" w:rsidP="002254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</w:t>
      </w:r>
      <w:r w:rsidR="00A43C5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="00A43C59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A43C59">
        <w:rPr>
          <w:rFonts w:eastAsiaTheme="minorHAnsi"/>
          <w:sz w:val="28"/>
          <w:szCs w:val="28"/>
          <w:lang w:eastAsia="en-US"/>
        </w:rPr>
        <w:t xml:space="preserve"> о</w:t>
      </w:r>
      <w:r w:rsidR="00A43C59" w:rsidRPr="00A43C59">
        <w:rPr>
          <w:sz w:val="28"/>
          <w:szCs w:val="28"/>
        </w:rPr>
        <w:t>рганизация возврата контрагенту денежных средств, поступивших в качестве обеспечения исполнения контракта, в том числе возврата в установленные сроки части этих средств (если размер обеспечения исполнения контракта был уменьшен)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25457" w:rsidRDefault="00225457" w:rsidP="002254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</w:t>
      </w:r>
      <w:r w:rsidR="00A43C59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</w:t>
      </w:r>
      <w:r w:rsidR="00A43C59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обеспеч</w:t>
      </w:r>
      <w:r w:rsidR="00A43C59">
        <w:rPr>
          <w:rFonts w:eastAsiaTheme="minorHAnsi"/>
          <w:sz w:val="28"/>
          <w:szCs w:val="28"/>
          <w:lang w:eastAsia="en-US"/>
        </w:rPr>
        <w:t>ение (при необходимости)</w:t>
      </w:r>
      <w:r>
        <w:rPr>
          <w:rFonts w:eastAsiaTheme="minorHAnsi"/>
          <w:sz w:val="28"/>
          <w:szCs w:val="28"/>
          <w:lang w:eastAsia="en-US"/>
        </w:rPr>
        <w:t xml:space="preserve"> односторонне</w:t>
      </w:r>
      <w:r w:rsidR="00A43C59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расторжени</w:t>
      </w:r>
      <w:r w:rsidR="00A43C59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контракта.</w:t>
      </w:r>
    </w:p>
    <w:p w:rsidR="00FA0D76" w:rsidRDefault="008A4AF2" w:rsidP="008A4AF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11</w:t>
      </w:r>
      <w:r w:rsidR="0074544F" w:rsidRPr="008A4AF2">
        <w:rPr>
          <w:rFonts w:eastAsiaTheme="minorHAnsi"/>
          <w:b/>
          <w:sz w:val="28"/>
          <w:szCs w:val="28"/>
          <w:lang w:eastAsia="en-US"/>
        </w:rPr>
        <w:t>.</w:t>
      </w:r>
      <w:r w:rsidR="00A43C59">
        <w:rPr>
          <w:rFonts w:eastAsiaTheme="minorHAnsi"/>
          <w:b/>
          <w:sz w:val="28"/>
          <w:szCs w:val="28"/>
          <w:lang w:eastAsia="en-US"/>
        </w:rPr>
        <w:t>6</w:t>
      </w:r>
      <w:r w:rsidR="0074544F" w:rsidRPr="008A4AF2">
        <w:rPr>
          <w:rFonts w:eastAsiaTheme="minorHAnsi"/>
          <w:b/>
          <w:sz w:val="28"/>
          <w:szCs w:val="28"/>
          <w:lang w:eastAsia="en-US"/>
        </w:rPr>
        <w:t xml:space="preserve">. </w:t>
      </w:r>
      <w:r w:rsidR="00FA0D76" w:rsidRPr="00FA0D76">
        <w:rPr>
          <w:b/>
          <w:sz w:val="28"/>
          <w:szCs w:val="28"/>
        </w:rPr>
        <w:t>При возникновении спорных ситуаций Контрактная служба осуществляет следующие функции и полномочия:</w:t>
      </w:r>
    </w:p>
    <w:p w:rsidR="0074544F" w:rsidRPr="00FA0D76" w:rsidRDefault="008A4AF2" w:rsidP="008A4AF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74544F">
        <w:rPr>
          <w:rFonts w:eastAsiaTheme="minorHAnsi"/>
          <w:sz w:val="28"/>
          <w:szCs w:val="28"/>
          <w:lang w:eastAsia="en-US"/>
        </w:rPr>
        <w:t>.</w:t>
      </w:r>
      <w:r w:rsidR="00FA0D76">
        <w:rPr>
          <w:rFonts w:eastAsiaTheme="minorHAnsi"/>
          <w:sz w:val="28"/>
          <w:szCs w:val="28"/>
          <w:lang w:eastAsia="en-US"/>
        </w:rPr>
        <w:t>6</w:t>
      </w:r>
      <w:r w:rsidR="0074544F">
        <w:rPr>
          <w:rFonts w:eastAsiaTheme="minorHAnsi"/>
          <w:sz w:val="28"/>
          <w:szCs w:val="28"/>
          <w:lang w:eastAsia="en-US"/>
        </w:rPr>
        <w:t xml:space="preserve">.1. </w:t>
      </w:r>
      <w:r w:rsidR="00FA0D76">
        <w:rPr>
          <w:sz w:val="28"/>
          <w:szCs w:val="28"/>
        </w:rPr>
        <w:t>о</w:t>
      </w:r>
      <w:r w:rsidR="00FA0D76" w:rsidRPr="00FA0D76">
        <w:rPr>
          <w:sz w:val="28"/>
          <w:szCs w:val="28"/>
        </w:rPr>
        <w:t>рганизация включения в РНП информации о поставщике (подрядчике, исполнителе), с которым контракт расторгнут в судебном порядке либо Заказчик в одностороннем порядке отказался от его исполнения в связи с существенным нарушением условий</w:t>
      </w:r>
      <w:r w:rsidR="0074544F" w:rsidRPr="00FA0D76">
        <w:rPr>
          <w:rFonts w:eastAsiaTheme="minorHAnsi"/>
          <w:sz w:val="28"/>
          <w:szCs w:val="28"/>
          <w:lang w:eastAsia="en-US"/>
        </w:rPr>
        <w:t>;</w:t>
      </w:r>
    </w:p>
    <w:p w:rsidR="0074544F" w:rsidRPr="00FA0D76" w:rsidRDefault="008A4AF2" w:rsidP="008A4AF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74544F">
        <w:rPr>
          <w:rFonts w:eastAsiaTheme="minorHAnsi"/>
          <w:sz w:val="28"/>
          <w:szCs w:val="28"/>
          <w:lang w:eastAsia="en-US"/>
        </w:rPr>
        <w:t>.</w:t>
      </w:r>
      <w:r w:rsidR="00FA0D76">
        <w:rPr>
          <w:rFonts w:eastAsiaTheme="minorHAnsi"/>
          <w:sz w:val="28"/>
          <w:szCs w:val="28"/>
          <w:lang w:eastAsia="en-US"/>
        </w:rPr>
        <w:t>6</w:t>
      </w:r>
      <w:r w:rsidR="0074544F">
        <w:rPr>
          <w:rFonts w:eastAsiaTheme="minorHAnsi"/>
          <w:sz w:val="28"/>
          <w:szCs w:val="28"/>
          <w:lang w:eastAsia="en-US"/>
        </w:rPr>
        <w:t xml:space="preserve">.2. </w:t>
      </w:r>
      <w:r w:rsidR="00FA0D76">
        <w:rPr>
          <w:sz w:val="28"/>
          <w:szCs w:val="28"/>
        </w:rPr>
        <w:t>н</w:t>
      </w:r>
      <w:r w:rsidR="00FA0D76" w:rsidRPr="00FA0D76">
        <w:rPr>
          <w:sz w:val="28"/>
          <w:szCs w:val="28"/>
        </w:rPr>
        <w:t>аправление требований об уплате неустоек (штрафов, пеней)</w:t>
      </w:r>
      <w:r w:rsidR="0074544F" w:rsidRPr="00FA0D76">
        <w:rPr>
          <w:rFonts w:eastAsiaTheme="minorHAnsi"/>
          <w:sz w:val="28"/>
          <w:szCs w:val="28"/>
          <w:lang w:eastAsia="en-US"/>
        </w:rPr>
        <w:t>;</w:t>
      </w:r>
    </w:p>
    <w:p w:rsidR="0074544F" w:rsidRDefault="008A4AF2" w:rsidP="008A4AF2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74544F">
        <w:rPr>
          <w:rFonts w:eastAsiaTheme="minorHAnsi"/>
          <w:sz w:val="28"/>
          <w:szCs w:val="28"/>
          <w:lang w:eastAsia="en-US"/>
        </w:rPr>
        <w:t>.</w:t>
      </w:r>
      <w:r w:rsidR="00FA0D76">
        <w:rPr>
          <w:rFonts w:eastAsiaTheme="minorHAnsi"/>
          <w:sz w:val="28"/>
          <w:szCs w:val="28"/>
          <w:lang w:eastAsia="en-US"/>
        </w:rPr>
        <w:t>6</w:t>
      </w:r>
      <w:r w:rsidR="0074544F">
        <w:rPr>
          <w:rFonts w:eastAsiaTheme="minorHAnsi"/>
          <w:sz w:val="28"/>
          <w:szCs w:val="28"/>
          <w:lang w:eastAsia="en-US"/>
        </w:rPr>
        <w:t xml:space="preserve">.3. </w:t>
      </w:r>
      <w:r w:rsidR="00FA0D76">
        <w:rPr>
          <w:sz w:val="28"/>
          <w:szCs w:val="28"/>
        </w:rPr>
        <w:t>у</w:t>
      </w:r>
      <w:r w:rsidR="00FA0D76" w:rsidRPr="00FA0D76">
        <w:rPr>
          <w:sz w:val="28"/>
          <w:szCs w:val="28"/>
        </w:rPr>
        <w:t xml:space="preserve">частие в рассмотрении дел по жалобам участника закупки, а также подготовка материалов в рамках </w:t>
      </w:r>
      <w:proofErr w:type="spellStart"/>
      <w:r w:rsidR="00FA0D76" w:rsidRPr="00FA0D76">
        <w:rPr>
          <w:sz w:val="28"/>
          <w:szCs w:val="28"/>
        </w:rPr>
        <w:t>претензионно-исковой</w:t>
      </w:r>
      <w:proofErr w:type="spellEnd"/>
      <w:r w:rsidR="00FA0D76" w:rsidRPr="00FA0D76">
        <w:rPr>
          <w:sz w:val="28"/>
          <w:szCs w:val="28"/>
        </w:rPr>
        <w:t xml:space="preserve"> работы</w:t>
      </w:r>
      <w:r w:rsidR="00FA0D76">
        <w:rPr>
          <w:rFonts w:eastAsiaTheme="minorHAnsi"/>
          <w:sz w:val="28"/>
          <w:szCs w:val="28"/>
          <w:lang w:eastAsia="en-US"/>
        </w:rPr>
        <w:t>.</w:t>
      </w:r>
    </w:p>
    <w:p w:rsidR="00FA0D76" w:rsidRPr="00FA0D76" w:rsidRDefault="00FA0D76" w:rsidP="00FA0D7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A0D76">
        <w:rPr>
          <w:b/>
          <w:sz w:val="28"/>
          <w:szCs w:val="28"/>
        </w:rPr>
        <w:t xml:space="preserve">       11.7.  Осуществляет иные функции и полномочия, в том числе:</w:t>
      </w:r>
    </w:p>
    <w:p w:rsidR="00FA0D76" w:rsidRPr="00FA0D76" w:rsidRDefault="00FA0D76" w:rsidP="00FA0D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A0D76">
        <w:rPr>
          <w:sz w:val="28"/>
          <w:szCs w:val="28"/>
        </w:rPr>
        <w:t>11.</w:t>
      </w:r>
      <w:r>
        <w:rPr>
          <w:sz w:val="28"/>
          <w:szCs w:val="28"/>
        </w:rPr>
        <w:t>7.1. о</w:t>
      </w:r>
      <w:r w:rsidRPr="00FA0D76">
        <w:rPr>
          <w:sz w:val="28"/>
          <w:szCs w:val="28"/>
        </w:rPr>
        <w:t>рганизация включения в РНП информации об участнике при его ук</w:t>
      </w:r>
      <w:r>
        <w:rPr>
          <w:sz w:val="28"/>
          <w:szCs w:val="28"/>
        </w:rPr>
        <w:t>лонении от заключения контракта;</w:t>
      </w:r>
    </w:p>
    <w:p w:rsidR="00FA0D76" w:rsidRPr="00FA0D76" w:rsidRDefault="00FA0D76" w:rsidP="00FA0D7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A0D76">
        <w:rPr>
          <w:sz w:val="28"/>
          <w:szCs w:val="28"/>
        </w:rPr>
        <w:t>11.</w:t>
      </w:r>
      <w:r>
        <w:rPr>
          <w:sz w:val="28"/>
          <w:szCs w:val="28"/>
        </w:rPr>
        <w:t>7.2. с</w:t>
      </w:r>
      <w:r w:rsidRPr="00FA0D76">
        <w:rPr>
          <w:sz w:val="28"/>
          <w:szCs w:val="28"/>
        </w:rPr>
        <w:t xml:space="preserve">оставление и размещение в ЕИС отчета </w:t>
      </w:r>
      <w:r>
        <w:rPr>
          <w:sz w:val="28"/>
          <w:szCs w:val="28"/>
        </w:rPr>
        <w:t>об объеме закупок у СМП и СОНКО;</w:t>
      </w:r>
    </w:p>
    <w:p w:rsidR="00FA0D76" w:rsidRPr="00FA0D76" w:rsidRDefault="00FA0D76" w:rsidP="00FA0D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A0D76">
        <w:rPr>
          <w:sz w:val="28"/>
          <w:szCs w:val="28"/>
        </w:rPr>
        <w:t>11.</w:t>
      </w:r>
      <w:r>
        <w:rPr>
          <w:sz w:val="28"/>
          <w:szCs w:val="28"/>
        </w:rPr>
        <w:t>7.3. о</w:t>
      </w:r>
      <w:r w:rsidRPr="00FA0D76">
        <w:rPr>
          <w:sz w:val="28"/>
          <w:szCs w:val="28"/>
        </w:rPr>
        <w:t>существление полномочий, которые не переданы уполномоченному органу (учреждению) при централизации закупок.</w:t>
      </w:r>
    </w:p>
    <w:p w:rsidR="00A13855" w:rsidRDefault="00423AA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</w:t>
      </w:r>
      <w:r w:rsidR="00A13855">
        <w:rPr>
          <w:rFonts w:ascii="Times New Roman" w:hAnsi="Times New Roman" w:cs="Times New Roman"/>
          <w:sz w:val="28"/>
          <w:szCs w:val="28"/>
        </w:rPr>
        <w:t xml:space="preserve">орядок действий контрактной службы для осуществления своих полномочий, а также порядок взаимодействия контрактной службы с другими подразделениями администрации </w:t>
      </w:r>
      <w:proofErr w:type="spellStart"/>
      <w:r w:rsidR="00A1385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A13855">
        <w:rPr>
          <w:rFonts w:ascii="Times New Roman" w:hAnsi="Times New Roman" w:cs="Times New Roman"/>
          <w:sz w:val="28"/>
          <w:szCs w:val="28"/>
        </w:rPr>
        <w:t xml:space="preserve"> муниципального района,  комиссией по осуществлению закупок определяется (положением) регламентом, утвержденным администрации Таштагольского муниципального района в соответствии с настоящим Положением.</w:t>
      </w:r>
    </w:p>
    <w:p w:rsidR="000C33BF" w:rsidRDefault="000C33BF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Pr="009F52DE" w:rsidRDefault="00C8543F" w:rsidP="00A138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2DE"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A13855" w:rsidRPr="009F52DE">
        <w:rPr>
          <w:rFonts w:ascii="Times New Roman" w:hAnsi="Times New Roman" w:cs="Times New Roman"/>
          <w:b/>
          <w:sz w:val="28"/>
          <w:szCs w:val="28"/>
        </w:rPr>
        <w:t xml:space="preserve">. В целях реализации функций и полномочий, указанных в </w:t>
      </w:r>
      <w:hyperlink r:id="rId22" w:anchor="Par75" w:history="1">
        <w:r w:rsidR="00A13855" w:rsidRPr="009F52DE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пунктах 1</w:t>
        </w:r>
        <w:r w:rsidR="00225457" w:rsidRPr="009F52DE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1</w:t>
        </w:r>
      </w:hyperlink>
      <w:r w:rsidR="00A13855" w:rsidRPr="009F52DE">
        <w:rPr>
          <w:rFonts w:ascii="Times New Roman" w:hAnsi="Times New Roman" w:cs="Times New Roman"/>
          <w:b/>
          <w:sz w:val="28"/>
          <w:szCs w:val="28"/>
        </w:rPr>
        <w:t xml:space="preserve">, </w:t>
      </w:r>
      <w:hyperlink r:id="rId23" w:anchor="Par128" w:history="1">
        <w:r w:rsidR="00A13855" w:rsidRPr="009F52DE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1</w:t>
        </w:r>
        <w:r w:rsidR="00225457" w:rsidRPr="009F52DE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2</w:t>
        </w:r>
      </w:hyperlink>
      <w:r w:rsidR="00A13855" w:rsidRPr="009F52DE">
        <w:rPr>
          <w:rFonts w:ascii="Times New Roman" w:hAnsi="Times New Roman" w:cs="Times New Roman"/>
          <w:b/>
          <w:sz w:val="28"/>
          <w:szCs w:val="28"/>
        </w:rPr>
        <w:t xml:space="preserve"> настоящего Положения, работники контрактной службы обязаны </w:t>
      </w:r>
      <w:r w:rsidR="009F52DE" w:rsidRPr="009F52DE">
        <w:rPr>
          <w:rFonts w:ascii="Times New Roman" w:hAnsi="Times New Roman" w:cs="Times New Roman"/>
          <w:b/>
          <w:sz w:val="28"/>
          <w:szCs w:val="28"/>
        </w:rPr>
        <w:t>выполнять</w:t>
      </w:r>
      <w:r w:rsidR="00A13855" w:rsidRPr="009F52DE">
        <w:rPr>
          <w:rFonts w:ascii="Times New Roman" w:hAnsi="Times New Roman" w:cs="Times New Roman"/>
          <w:b/>
          <w:sz w:val="28"/>
          <w:szCs w:val="28"/>
        </w:rPr>
        <w:t xml:space="preserve"> обязательства и </w:t>
      </w:r>
      <w:r w:rsidR="009F52DE" w:rsidRPr="009F52DE">
        <w:rPr>
          <w:rFonts w:ascii="Times New Roman" w:hAnsi="Times New Roman" w:cs="Times New Roman"/>
          <w:b/>
          <w:sz w:val="28"/>
          <w:szCs w:val="28"/>
        </w:rPr>
        <w:t xml:space="preserve">соблюдать </w:t>
      </w:r>
      <w:r w:rsidR="00A13855" w:rsidRPr="009F52DE">
        <w:rPr>
          <w:rFonts w:ascii="Times New Roman" w:hAnsi="Times New Roman" w:cs="Times New Roman"/>
          <w:b/>
          <w:sz w:val="28"/>
          <w:szCs w:val="28"/>
        </w:rPr>
        <w:t xml:space="preserve">требования, установленные Федеральным </w:t>
      </w:r>
      <w:hyperlink r:id="rId24" w:history="1">
        <w:r w:rsidR="00A13855" w:rsidRPr="009F52DE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</w:rPr>
          <w:t>законом</w:t>
        </w:r>
      </w:hyperlink>
      <w:r w:rsidR="00A13855" w:rsidRPr="009F52DE">
        <w:rPr>
          <w:rFonts w:ascii="Times New Roman" w:hAnsi="Times New Roman" w:cs="Times New Roman"/>
          <w:b/>
          <w:sz w:val="28"/>
          <w:szCs w:val="28"/>
        </w:rPr>
        <w:t>, в том числе: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54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54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543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привлекать </w:t>
      </w:r>
      <w:r w:rsidR="009F52DE">
        <w:rPr>
          <w:rFonts w:ascii="Times New Roman" w:hAnsi="Times New Roman" w:cs="Times New Roman"/>
          <w:sz w:val="28"/>
          <w:szCs w:val="28"/>
        </w:rPr>
        <w:t xml:space="preserve">к своей работе экспертов, экспертные </w:t>
      </w:r>
      <w:r w:rsidR="009F52DE" w:rsidRPr="00126652">
        <w:rPr>
          <w:rFonts w:ascii="Times New Roman" w:hAnsi="Times New Roman" w:cs="Times New Roman"/>
          <w:sz w:val="28"/>
          <w:szCs w:val="28"/>
        </w:rPr>
        <w:t>организации</w:t>
      </w:r>
      <w:r w:rsidR="009F5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случаях, в порядке и с учетом требований, предусмотренных действующим законодательством Российской Федерации, в том числе Федеральным </w:t>
      </w:r>
      <w:hyperlink r:id="rId25" w:history="1">
        <w:r w:rsidRPr="003E2F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="00C8543F">
        <w:t xml:space="preserve"> </w:t>
      </w:r>
      <w:r w:rsidR="00C8543F" w:rsidRPr="00C8543F">
        <w:rPr>
          <w:rFonts w:ascii="Times New Roman" w:hAnsi="Times New Roman" w:cs="Times New Roman"/>
          <w:sz w:val="28"/>
          <w:szCs w:val="28"/>
        </w:rPr>
        <w:t>№ 44-ФЗ</w:t>
      </w:r>
      <w:r w:rsidR="009F52DE">
        <w:rPr>
          <w:rFonts w:ascii="Times New Roman" w:hAnsi="Times New Roman" w:cs="Times New Roman"/>
          <w:sz w:val="28"/>
          <w:szCs w:val="28"/>
        </w:rPr>
        <w:t>;</w:t>
      </w:r>
    </w:p>
    <w:p w:rsidR="009F52DE" w:rsidRPr="009F52DE" w:rsidRDefault="009F52DE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13.4.  п</w:t>
      </w:r>
      <w:r w:rsidRPr="009F52DE">
        <w:rPr>
          <w:rFonts w:ascii="Times New Roman" w:hAnsi="Times New Roman" w:cs="Times New Roman"/>
          <w:sz w:val="28"/>
          <w:szCs w:val="28"/>
        </w:rPr>
        <w:t xml:space="preserve">ринимать меры по предотвращению и урегулированию конфликта интересов в соответствии с Федеральным законом от 25.12.2008 N 273-ФЗ "О противодействии коррупции", в том числе с учетом информации, предоставленной Заказчику согласно </w:t>
      </w:r>
      <w:proofErr w:type="gramStart"/>
      <w:r w:rsidRPr="009F52D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F52DE">
        <w:rPr>
          <w:rFonts w:ascii="Times New Roman" w:hAnsi="Times New Roman" w:cs="Times New Roman"/>
          <w:sz w:val="28"/>
          <w:szCs w:val="28"/>
        </w:rPr>
        <w:t>. 23 ст. 34 Закона N 44-ФЗ.</w:t>
      </w:r>
    </w:p>
    <w:p w:rsidR="00A13855" w:rsidRPr="009F52DE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2DE">
        <w:rPr>
          <w:rFonts w:ascii="Times New Roman" w:hAnsi="Times New Roman" w:cs="Times New Roman"/>
          <w:b/>
          <w:sz w:val="28"/>
          <w:szCs w:val="28"/>
        </w:rPr>
        <w:t>1</w:t>
      </w:r>
      <w:r w:rsidR="00C8543F" w:rsidRPr="009F52DE">
        <w:rPr>
          <w:rFonts w:ascii="Times New Roman" w:hAnsi="Times New Roman" w:cs="Times New Roman"/>
          <w:b/>
          <w:sz w:val="28"/>
          <w:szCs w:val="28"/>
        </w:rPr>
        <w:t>4</w:t>
      </w:r>
      <w:r w:rsidRPr="009F52DE">
        <w:rPr>
          <w:rFonts w:ascii="Times New Roman" w:hAnsi="Times New Roman" w:cs="Times New Roman"/>
          <w:b/>
          <w:sz w:val="28"/>
          <w:szCs w:val="28"/>
        </w:rPr>
        <w:t>. Руководитель контрактной службы: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54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9F5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распределяет обязанности между </w:t>
      </w:r>
      <w:r w:rsidR="009F52DE">
        <w:rPr>
          <w:rFonts w:ascii="Times New Roman" w:hAnsi="Times New Roman" w:cs="Times New Roman"/>
          <w:sz w:val="28"/>
          <w:szCs w:val="28"/>
        </w:rPr>
        <w:t>сотрудниками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855" w:rsidRPr="009F52DE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54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представляет на рассмотрение </w:t>
      </w:r>
      <w:r w:rsidR="00423AA5">
        <w:rPr>
          <w:rFonts w:ascii="Times New Roman" w:hAnsi="Times New Roman" w:cs="Times New Roman"/>
          <w:sz w:val="28"/>
          <w:szCs w:val="28"/>
        </w:rPr>
        <w:t>руководителя Заказчика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9F52DE" w:rsidRPr="009F52DE">
        <w:rPr>
          <w:rFonts w:ascii="Times New Roman" w:hAnsi="Times New Roman" w:cs="Times New Roman"/>
          <w:sz w:val="28"/>
          <w:szCs w:val="28"/>
        </w:rPr>
        <w:t>о назначении на должность и об освобождении от должности сотрудников</w:t>
      </w:r>
      <w:r w:rsidRPr="009F52DE">
        <w:rPr>
          <w:rFonts w:ascii="Times New Roman" w:hAnsi="Times New Roman" w:cs="Times New Roman"/>
          <w:sz w:val="28"/>
          <w:szCs w:val="28"/>
        </w:rPr>
        <w:t>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543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9F52DE">
        <w:rPr>
          <w:rFonts w:ascii="Times New Roman" w:hAnsi="Times New Roman" w:cs="Times New Roman"/>
          <w:sz w:val="28"/>
          <w:szCs w:val="28"/>
        </w:rPr>
        <w:t>о</w:t>
      </w:r>
      <w:r w:rsidR="009F52DE" w:rsidRPr="009F52DE">
        <w:rPr>
          <w:rFonts w:ascii="Times New Roman" w:hAnsi="Times New Roman" w:cs="Times New Roman"/>
          <w:sz w:val="28"/>
          <w:szCs w:val="28"/>
        </w:rPr>
        <w:t>существляет общее руководство Контрактной службой;</w:t>
      </w:r>
    </w:p>
    <w:p w:rsidR="009F52DE" w:rsidRDefault="009F52DE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14.4. ф</w:t>
      </w:r>
      <w:r w:rsidRPr="009F52DE">
        <w:rPr>
          <w:rFonts w:ascii="Times New Roman" w:hAnsi="Times New Roman" w:cs="Times New Roman"/>
          <w:sz w:val="28"/>
          <w:szCs w:val="28"/>
        </w:rPr>
        <w:t>ормирует план работы Контрактной службы и представляет его на рассмотрение руководителя Заказчика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52DE" w:rsidRDefault="009F52DE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14.5. п</w:t>
      </w:r>
      <w:r w:rsidRPr="009F52DE">
        <w:rPr>
          <w:rFonts w:ascii="Times New Roman" w:hAnsi="Times New Roman" w:cs="Times New Roman"/>
          <w:sz w:val="28"/>
          <w:szCs w:val="28"/>
        </w:rPr>
        <w:t>редставляет руководителю Заказчика ежемесячный и ежегодный отчет об осуществлении закупок, а при необходимости - информацию об осуществлении любой закупки на любой стадии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3AA5" w:rsidRDefault="00423AA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14.6. п</w:t>
      </w:r>
      <w:r w:rsidRPr="00423AA5">
        <w:rPr>
          <w:rFonts w:ascii="Times New Roman" w:hAnsi="Times New Roman" w:cs="Times New Roman"/>
          <w:sz w:val="28"/>
          <w:szCs w:val="28"/>
        </w:rPr>
        <w:t xml:space="preserve">ринимает меры по предотвращению и урегулированию конфликта интересов в соответствии с Федеральным законом от 25.12.2008 N 273-ФЗ "О противодействии коррупции", в том числе с учетом информации, предоставленной Заказчику согласно </w:t>
      </w:r>
      <w:proofErr w:type="gramStart"/>
      <w:r w:rsidRPr="00423AA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23AA5">
        <w:rPr>
          <w:rFonts w:ascii="Times New Roman" w:hAnsi="Times New Roman" w:cs="Times New Roman"/>
          <w:sz w:val="28"/>
          <w:szCs w:val="28"/>
        </w:rPr>
        <w:t>. 23 ст. 34 Закона N 44-ФЗ;</w:t>
      </w:r>
    </w:p>
    <w:p w:rsidR="00423AA5" w:rsidRPr="00423AA5" w:rsidRDefault="00423AA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14.7. к</w:t>
      </w:r>
      <w:r w:rsidRPr="00423AA5">
        <w:rPr>
          <w:rFonts w:ascii="Times New Roman" w:hAnsi="Times New Roman" w:cs="Times New Roman"/>
          <w:sz w:val="28"/>
          <w:szCs w:val="28"/>
        </w:rPr>
        <w:t>оординирует взаимодействие Контрактной службы со структурными подразделениями и должностными лицами Заказчика;</w:t>
      </w:r>
    </w:p>
    <w:p w:rsidR="009F52DE" w:rsidRPr="00423AA5" w:rsidRDefault="00423AA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14.8. м</w:t>
      </w:r>
      <w:r w:rsidRPr="00423AA5">
        <w:rPr>
          <w:rFonts w:ascii="Times New Roman" w:hAnsi="Times New Roman" w:cs="Times New Roman"/>
          <w:sz w:val="28"/>
          <w:szCs w:val="28"/>
        </w:rPr>
        <w:t xml:space="preserve">ожет осуществлять иные полномочия, предусмотренные Законом </w:t>
      </w:r>
      <w:r w:rsidRPr="00423AA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23AA5">
        <w:rPr>
          <w:rFonts w:ascii="Times New Roman" w:hAnsi="Times New Roman" w:cs="Times New Roman"/>
          <w:sz w:val="28"/>
          <w:szCs w:val="28"/>
        </w:rPr>
        <w:t xml:space="preserve"> 44-ФЗ.</w:t>
      </w:r>
    </w:p>
    <w:p w:rsidR="00423AA5" w:rsidRPr="00423AA5" w:rsidRDefault="00423AA5" w:rsidP="00423AA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3AA5">
        <w:rPr>
          <w:b/>
          <w:sz w:val="28"/>
          <w:szCs w:val="28"/>
        </w:rPr>
        <w:t>15. Сотрудники Контрактной службы в целях исполнения полномочий по осуществлению закупок наделяются следующими правами:</w:t>
      </w:r>
    </w:p>
    <w:p w:rsidR="00423AA5" w:rsidRPr="00423AA5" w:rsidRDefault="00423AA5" w:rsidP="00423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3AA5">
        <w:rPr>
          <w:sz w:val="28"/>
          <w:szCs w:val="28"/>
        </w:rPr>
        <w:t>1</w:t>
      </w:r>
      <w:r>
        <w:rPr>
          <w:sz w:val="28"/>
          <w:szCs w:val="28"/>
        </w:rPr>
        <w:t>5.1. п</w:t>
      </w:r>
      <w:r w:rsidRPr="00423AA5">
        <w:rPr>
          <w:sz w:val="28"/>
          <w:szCs w:val="28"/>
        </w:rPr>
        <w:t>олучать у руководителей структурных подразделений информацию о потребностях в товарах (работах, услугах), иные информацию и документы, необходимые для исполн</w:t>
      </w:r>
      <w:r>
        <w:rPr>
          <w:sz w:val="28"/>
          <w:szCs w:val="28"/>
        </w:rPr>
        <w:t>ения функций Контрактной службы;</w:t>
      </w:r>
    </w:p>
    <w:p w:rsidR="00423AA5" w:rsidRPr="00423AA5" w:rsidRDefault="00423AA5" w:rsidP="00423AA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423AA5">
        <w:rPr>
          <w:sz w:val="28"/>
          <w:szCs w:val="28"/>
        </w:rPr>
        <w:t>1</w:t>
      </w:r>
      <w:r>
        <w:rPr>
          <w:sz w:val="28"/>
          <w:szCs w:val="28"/>
        </w:rPr>
        <w:t>5.2. п</w:t>
      </w:r>
      <w:r w:rsidRPr="00423AA5">
        <w:rPr>
          <w:sz w:val="28"/>
          <w:szCs w:val="28"/>
        </w:rPr>
        <w:t>ри необходимости запрашивать у руководителей структурных подразделений письменные разъяснения и информацию о характеристиках и требованиях к объектам закупок.</w:t>
      </w:r>
    </w:p>
    <w:p w:rsidR="00423AA5" w:rsidRPr="00423AA5" w:rsidRDefault="00423AA5" w:rsidP="00423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3AA5">
        <w:rPr>
          <w:sz w:val="28"/>
          <w:szCs w:val="28"/>
        </w:rPr>
        <w:t>1</w:t>
      </w:r>
      <w:r>
        <w:rPr>
          <w:sz w:val="28"/>
          <w:szCs w:val="28"/>
        </w:rPr>
        <w:t>5.3. п</w:t>
      </w:r>
      <w:r w:rsidRPr="00423AA5">
        <w:rPr>
          <w:sz w:val="28"/>
          <w:szCs w:val="28"/>
        </w:rPr>
        <w:t>ривлекать сотрудников других подразделений, имеющих необходимые специальные познания, к приемке и экспертизе поставленного товара, выполненной работы (ее результатов), оказанной услуги. В случаях, определяемых Правительством РФ, привлекать для проведения экспертизы экспертов и экспертные организации.</w:t>
      </w:r>
    </w:p>
    <w:p w:rsidR="00423AA5" w:rsidRPr="00906151" w:rsidRDefault="00423AA5" w:rsidP="00423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3AA5">
        <w:rPr>
          <w:sz w:val="28"/>
          <w:szCs w:val="28"/>
        </w:rPr>
        <w:t>1</w:t>
      </w:r>
      <w:r>
        <w:rPr>
          <w:sz w:val="28"/>
          <w:szCs w:val="28"/>
        </w:rPr>
        <w:t>5.4.  о</w:t>
      </w:r>
      <w:r w:rsidRPr="00423AA5">
        <w:rPr>
          <w:sz w:val="28"/>
          <w:szCs w:val="28"/>
        </w:rPr>
        <w:t xml:space="preserve">существлять текущий </w:t>
      </w:r>
      <w:proofErr w:type="gramStart"/>
      <w:r w:rsidRPr="00423AA5">
        <w:rPr>
          <w:sz w:val="28"/>
          <w:szCs w:val="28"/>
        </w:rPr>
        <w:t>контроль за</w:t>
      </w:r>
      <w:proofErr w:type="gramEnd"/>
      <w:r w:rsidRPr="00423AA5">
        <w:rPr>
          <w:sz w:val="28"/>
          <w:szCs w:val="28"/>
        </w:rPr>
        <w:t xml:space="preserve"> ходом выполнения контрактов поставщиками (подрядчиками, исполнителями).</w:t>
      </w:r>
    </w:p>
    <w:p w:rsidR="0033379E" w:rsidRPr="00906151" w:rsidRDefault="0033379E" w:rsidP="00423AA5">
      <w:pPr>
        <w:jc w:val="both"/>
        <w:rPr>
          <w:sz w:val="28"/>
          <w:szCs w:val="28"/>
        </w:rPr>
      </w:pPr>
    </w:p>
    <w:p w:rsidR="00423AA5" w:rsidRPr="00423AA5" w:rsidRDefault="00423AA5" w:rsidP="00423AA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423AA5">
        <w:rPr>
          <w:b/>
          <w:sz w:val="28"/>
          <w:szCs w:val="28"/>
          <w:lang w:val="en-US"/>
        </w:rPr>
        <w:t>III</w:t>
      </w:r>
      <w:r w:rsidRPr="00423AA5">
        <w:rPr>
          <w:b/>
          <w:sz w:val="28"/>
          <w:szCs w:val="28"/>
        </w:rPr>
        <w:t>. Взаимодействие контрактной службы с подразделениями заказчика</w:t>
      </w:r>
    </w:p>
    <w:p w:rsidR="00423AA5" w:rsidRPr="00423AA5" w:rsidRDefault="00423AA5" w:rsidP="00423A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16. к</w:t>
      </w:r>
      <w:r w:rsidRPr="00423AA5">
        <w:rPr>
          <w:sz w:val="28"/>
          <w:szCs w:val="28"/>
        </w:rPr>
        <w:t>онтрактная служба, структурные подразделения, комиссии по осуществлению закупок и должностные лица взаимодействуют на основе принципов открытости, прозрачности информации в сфере закупок, профессионализма, эффективности осуществления закупок, ответственности за результа</w:t>
      </w:r>
      <w:r>
        <w:rPr>
          <w:sz w:val="28"/>
          <w:szCs w:val="28"/>
        </w:rPr>
        <w:t>тивность и за результат закупки;</w:t>
      </w:r>
    </w:p>
    <w:p w:rsidR="00423AA5" w:rsidRPr="00423AA5" w:rsidRDefault="00423AA5" w:rsidP="00423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23AA5">
        <w:rPr>
          <w:sz w:val="28"/>
          <w:szCs w:val="28"/>
        </w:rPr>
        <w:t>1</w:t>
      </w:r>
      <w:r>
        <w:rPr>
          <w:sz w:val="28"/>
          <w:szCs w:val="28"/>
        </w:rPr>
        <w:t>7. с</w:t>
      </w:r>
      <w:r w:rsidRPr="00423AA5">
        <w:rPr>
          <w:sz w:val="28"/>
          <w:szCs w:val="28"/>
        </w:rPr>
        <w:t>труктурное подразделение Заказчика, инициирующее закупку, представляет Контрактной службе заявку на осуществление закупки, подписанную руководител</w:t>
      </w:r>
      <w:r>
        <w:rPr>
          <w:sz w:val="28"/>
          <w:szCs w:val="28"/>
        </w:rPr>
        <w:t>ем подразделения;</w:t>
      </w:r>
    </w:p>
    <w:p w:rsidR="00423AA5" w:rsidRPr="00423AA5" w:rsidRDefault="00423AA5" w:rsidP="00423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23AA5">
        <w:rPr>
          <w:sz w:val="28"/>
          <w:szCs w:val="28"/>
        </w:rPr>
        <w:t>1</w:t>
      </w:r>
      <w:r>
        <w:rPr>
          <w:sz w:val="28"/>
          <w:szCs w:val="28"/>
        </w:rPr>
        <w:t>8. к</w:t>
      </w:r>
      <w:r w:rsidRPr="00423AA5">
        <w:rPr>
          <w:sz w:val="28"/>
          <w:szCs w:val="28"/>
        </w:rPr>
        <w:t>онтрактная служба рассматривает представленную заявку и в срок не позднее пяти дней со дня поступления осуществляет подготовку документов о закупке. Контрактная служба вправе запрашивать дополнительные документы в ходе рассмотрения заявки - указанный срок не включает в себя время доработки и (или) исправления заявки на заку</w:t>
      </w:r>
      <w:r>
        <w:rPr>
          <w:sz w:val="28"/>
          <w:szCs w:val="28"/>
        </w:rPr>
        <w:t>пку инициирующим подразделением;</w:t>
      </w:r>
    </w:p>
    <w:p w:rsidR="00423AA5" w:rsidRPr="00423AA5" w:rsidRDefault="00423AA5" w:rsidP="00423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3AA5">
        <w:rPr>
          <w:sz w:val="28"/>
          <w:szCs w:val="28"/>
        </w:rPr>
        <w:t>1</w:t>
      </w:r>
      <w:r>
        <w:rPr>
          <w:sz w:val="28"/>
          <w:szCs w:val="28"/>
        </w:rPr>
        <w:t>9. р</w:t>
      </w:r>
      <w:r w:rsidRPr="00423AA5">
        <w:rPr>
          <w:sz w:val="28"/>
          <w:szCs w:val="28"/>
        </w:rPr>
        <w:t>азработанные Контрактной службой документы о закупке согласовываются руководителем подразделения - инициатора закупки и утверж</w:t>
      </w:r>
      <w:r>
        <w:rPr>
          <w:sz w:val="28"/>
          <w:szCs w:val="28"/>
        </w:rPr>
        <w:t>дается руководителем Заказчика;</w:t>
      </w:r>
    </w:p>
    <w:p w:rsidR="00423AA5" w:rsidRPr="00423AA5" w:rsidRDefault="00423AA5" w:rsidP="00423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20. в</w:t>
      </w:r>
      <w:r w:rsidRPr="00423AA5">
        <w:rPr>
          <w:sz w:val="28"/>
          <w:szCs w:val="28"/>
        </w:rPr>
        <w:t xml:space="preserve"> том случае, если при заключении контракта поставщиком (подрядчиком, исполнителем) в качестве обеспечения исполнения контракта были предоставлены в залог денежные средства, возврат таковых средств осуществляется отделом финансового и бухгалтерского учета Заказчика по исполнению договорных обязательств поставщи</w:t>
      </w:r>
      <w:r>
        <w:rPr>
          <w:sz w:val="28"/>
          <w:szCs w:val="28"/>
        </w:rPr>
        <w:t>ком (подрядчиком, исполнителем);</w:t>
      </w:r>
    </w:p>
    <w:p w:rsidR="00423AA5" w:rsidRPr="00423AA5" w:rsidRDefault="00423AA5" w:rsidP="00423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3AA5">
        <w:rPr>
          <w:sz w:val="28"/>
          <w:szCs w:val="28"/>
        </w:rPr>
        <w:t>2</w:t>
      </w:r>
      <w:r>
        <w:rPr>
          <w:sz w:val="28"/>
          <w:szCs w:val="28"/>
        </w:rPr>
        <w:t>1. о</w:t>
      </w:r>
      <w:r w:rsidRPr="00423AA5">
        <w:rPr>
          <w:sz w:val="28"/>
          <w:szCs w:val="28"/>
        </w:rPr>
        <w:t>тветственность за своевременность и достоверность информации об исполнении контракта в части оплаты и возврата обеспечения исполнения контракта несет отдел финансового и</w:t>
      </w:r>
      <w:r>
        <w:rPr>
          <w:sz w:val="28"/>
          <w:szCs w:val="28"/>
        </w:rPr>
        <w:t xml:space="preserve"> бухгалтерского учета Заказчика;</w:t>
      </w:r>
    </w:p>
    <w:p w:rsidR="00423AA5" w:rsidRPr="00423AA5" w:rsidRDefault="00423AA5" w:rsidP="00423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23AA5">
        <w:rPr>
          <w:sz w:val="28"/>
          <w:szCs w:val="28"/>
        </w:rPr>
        <w:t>2</w:t>
      </w:r>
      <w:r>
        <w:rPr>
          <w:sz w:val="28"/>
          <w:szCs w:val="28"/>
        </w:rPr>
        <w:t>2. о</w:t>
      </w:r>
      <w:r w:rsidRPr="00423AA5">
        <w:rPr>
          <w:sz w:val="28"/>
          <w:szCs w:val="28"/>
        </w:rPr>
        <w:t>тветственность за сроки исполнения контракта несет структурное подразделение Заказчика, инициировавшее проведение п</w:t>
      </w:r>
      <w:r>
        <w:rPr>
          <w:sz w:val="28"/>
          <w:szCs w:val="28"/>
        </w:rPr>
        <w:t>роцедуры определения поставщика;</w:t>
      </w:r>
    </w:p>
    <w:p w:rsidR="00423AA5" w:rsidRPr="00423AA5" w:rsidRDefault="00423AA5" w:rsidP="00423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3AA5">
        <w:rPr>
          <w:sz w:val="28"/>
          <w:szCs w:val="28"/>
        </w:rPr>
        <w:t>2</w:t>
      </w:r>
      <w:r>
        <w:rPr>
          <w:sz w:val="28"/>
          <w:szCs w:val="28"/>
        </w:rPr>
        <w:t>3. о</w:t>
      </w:r>
      <w:r w:rsidRPr="00423AA5">
        <w:rPr>
          <w:sz w:val="28"/>
          <w:szCs w:val="28"/>
        </w:rPr>
        <w:t xml:space="preserve">тдел финансового и бухгалтерского учета ежемесячно представляет сводные данные о контрактах и дополнительных соглашениях в </w:t>
      </w:r>
      <w:r w:rsidRPr="00423AA5">
        <w:rPr>
          <w:sz w:val="28"/>
          <w:szCs w:val="28"/>
        </w:rPr>
        <w:lastRenderedPageBreak/>
        <w:t xml:space="preserve">Контрактную службу для осуществления </w:t>
      </w:r>
      <w:proofErr w:type="gramStart"/>
      <w:r w:rsidRPr="00423AA5">
        <w:rPr>
          <w:sz w:val="28"/>
          <w:szCs w:val="28"/>
        </w:rPr>
        <w:t>контрол</w:t>
      </w:r>
      <w:r>
        <w:rPr>
          <w:sz w:val="28"/>
          <w:szCs w:val="28"/>
        </w:rPr>
        <w:t>я за</w:t>
      </w:r>
      <w:proofErr w:type="gramEnd"/>
      <w:r>
        <w:rPr>
          <w:sz w:val="28"/>
          <w:szCs w:val="28"/>
        </w:rPr>
        <w:t xml:space="preserve"> совокупным годовым объемом;</w:t>
      </w:r>
    </w:p>
    <w:p w:rsidR="00423AA5" w:rsidRPr="00423AA5" w:rsidRDefault="00423AA5" w:rsidP="00423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23AA5">
        <w:rPr>
          <w:sz w:val="28"/>
          <w:szCs w:val="28"/>
        </w:rPr>
        <w:t>2</w:t>
      </w:r>
      <w:r>
        <w:rPr>
          <w:sz w:val="28"/>
          <w:szCs w:val="28"/>
        </w:rPr>
        <w:t>4. к</w:t>
      </w:r>
      <w:r w:rsidRPr="00423AA5">
        <w:rPr>
          <w:sz w:val="28"/>
          <w:szCs w:val="28"/>
        </w:rPr>
        <w:t>онтрактная служба осуществляет полное информационное обеспечение комиссий по осуществлению закупок, своевременно представляет председателям комиссий необходимые документы (извещения, документации, проекты контрактов, приглашения принять участие в закупках, журналы регистрации заявок, заявки на участие), получает у председателей комиссий протоколы, подлежащие направлению и (или) размещению в ЕИС. Сотрудники Контрактной службы, назначаемые руководителем, присутствуют на заседаниях комиссий по осуществлению закупок.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Pr="00A645F1" w:rsidRDefault="00A13855" w:rsidP="00A1385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645F1">
        <w:rPr>
          <w:rFonts w:ascii="Times New Roman" w:hAnsi="Times New Roman" w:cs="Times New Roman"/>
          <w:b/>
          <w:sz w:val="28"/>
          <w:szCs w:val="28"/>
        </w:rPr>
        <w:t>I</w:t>
      </w:r>
      <w:r w:rsidR="0033379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645F1">
        <w:rPr>
          <w:rFonts w:ascii="Times New Roman" w:hAnsi="Times New Roman" w:cs="Times New Roman"/>
          <w:b/>
          <w:sz w:val="28"/>
          <w:szCs w:val="28"/>
        </w:rPr>
        <w:t>. Ответственность работников контрактной службы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0C15" w:rsidRPr="00B02681" w:rsidRDefault="0033379E" w:rsidP="00AB0C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379E">
        <w:rPr>
          <w:sz w:val="28"/>
          <w:szCs w:val="28"/>
        </w:rPr>
        <w:t xml:space="preserve">          2</w:t>
      </w:r>
      <w:r w:rsidR="00AB0C15">
        <w:rPr>
          <w:sz w:val="28"/>
          <w:szCs w:val="28"/>
        </w:rPr>
        <w:t xml:space="preserve">5. </w:t>
      </w:r>
      <w:r w:rsidR="00AB0C15" w:rsidRPr="00B02681">
        <w:rPr>
          <w:sz w:val="28"/>
          <w:szCs w:val="28"/>
        </w:rPr>
        <w:t xml:space="preserve">Любой участник закупки в соответствии с законодательством Российской Федерации имеет право обжаловать в судебном порядке или в порядке, установленном </w:t>
      </w:r>
      <w:hyperlink r:id="rId26" w:history="1">
        <w:r w:rsidR="00AB0C15" w:rsidRPr="00B02681">
          <w:rPr>
            <w:color w:val="0000FF"/>
            <w:sz w:val="28"/>
            <w:szCs w:val="28"/>
          </w:rPr>
          <w:t>Законом</w:t>
        </w:r>
      </w:hyperlink>
      <w:r w:rsidR="00AB0C15" w:rsidRPr="00B02681">
        <w:rPr>
          <w:sz w:val="28"/>
          <w:szCs w:val="28"/>
        </w:rPr>
        <w:t xml:space="preserve"> N 44-ФЗ, в контрольный орган в сфере закупок действия (бездействие) должностных лиц Контрактной службы.</w:t>
      </w:r>
    </w:p>
    <w:p w:rsidR="00AB0C15" w:rsidRPr="00B02681" w:rsidRDefault="00AB0C15" w:rsidP="00AB0C1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2681">
        <w:rPr>
          <w:sz w:val="28"/>
          <w:szCs w:val="28"/>
        </w:rPr>
        <w:t>Иные лица (физические или юридические лица, общественные объединения или объединения юридических лиц, осуществляющие общественный контроль) могут подать в контрольный орган только заявление (обращение) о признаках нарушения законодательства РФ о контрактной системе в сфере закупок.</w:t>
      </w:r>
    </w:p>
    <w:p w:rsidR="00A13855" w:rsidRDefault="0033379E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9E">
        <w:rPr>
          <w:rFonts w:ascii="Times New Roman" w:hAnsi="Times New Roman" w:cs="Times New Roman"/>
          <w:sz w:val="28"/>
          <w:szCs w:val="28"/>
        </w:rPr>
        <w:t xml:space="preserve">  2</w:t>
      </w:r>
      <w:r w:rsidR="00A645F1">
        <w:rPr>
          <w:rFonts w:ascii="Times New Roman" w:hAnsi="Times New Roman" w:cs="Times New Roman"/>
          <w:sz w:val="28"/>
          <w:szCs w:val="28"/>
        </w:rPr>
        <w:t>6</w:t>
      </w:r>
      <w:r w:rsidR="00A13855">
        <w:rPr>
          <w:rFonts w:ascii="Times New Roman" w:hAnsi="Times New Roman" w:cs="Times New Roman"/>
          <w:sz w:val="28"/>
          <w:szCs w:val="28"/>
        </w:rPr>
        <w:t xml:space="preserve">. </w:t>
      </w:r>
      <w:r w:rsidR="00AB0C15" w:rsidRPr="00B02681">
        <w:rPr>
          <w:rFonts w:ascii="Times New Roman" w:hAnsi="Times New Roman" w:cs="Times New Roman"/>
          <w:sz w:val="28"/>
          <w:szCs w:val="28"/>
        </w:rPr>
        <w:t>Руководитель Контрактной службы и сотрудники несут дисциплинарную, гражданско-правовую, административную, уголовную ответственность в соответствии с законодательством РФ в части функций и полномочий, возложенных на них настоящим Положением.</w:t>
      </w:r>
    </w:p>
    <w:p w:rsidR="00AB0C15" w:rsidRDefault="0033379E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379E">
        <w:rPr>
          <w:rFonts w:ascii="Times New Roman" w:hAnsi="Times New Roman" w:cs="Times New Roman"/>
          <w:sz w:val="28"/>
          <w:szCs w:val="28"/>
        </w:rPr>
        <w:t xml:space="preserve">  2</w:t>
      </w:r>
      <w:r w:rsidR="00AB0C15">
        <w:rPr>
          <w:rFonts w:ascii="Times New Roman" w:hAnsi="Times New Roman" w:cs="Times New Roman"/>
          <w:sz w:val="28"/>
          <w:szCs w:val="28"/>
        </w:rPr>
        <w:t xml:space="preserve">7. </w:t>
      </w:r>
      <w:r w:rsidR="00AB0C15" w:rsidRPr="00B02681">
        <w:rPr>
          <w:rFonts w:ascii="Times New Roman" w:hAnsi="Times New Roman" w:cs="Times New Roman"/>
          <w:sz w:val="28"/>
          <w:szCs w:val="28"/>
        </w:rPr>
        <w:t>Руководитель Контрактной службы и сотрудники несут материальную ответственность за ущерб, причиненный Заказчику в результате их неправомерных действий.</w:t>
      </w:r>
    </w:p>
    <w:p w:rsidR="00A13855" w:rsidRDefault="00A13855" w:rsidP="00A138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099" w:rsidRDefault="00BD009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099" w:rsidRDefault="00BD009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099" w:rsidRDefault="00BD009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099" w:rsidRDefault="00BD009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099" w:rsidRDefault="00BD009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099" w:rsidRDefault="00BD009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099" w:rsidRDefault="00BD009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099" w:rsidRDefault="00BD009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099" w:rsidRDefault="00BD009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099" w:rsidRDefault="00BD009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099" w:rsidRDefault="00BD009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099" w:rsidRDefault="00BD009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D0099" w:rsidRDefault="00BD009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2</w:t>
      </w:r>
    </w:p>
    <w:p w:rsidR="00A13855" w:rsidRDefault="00A13855" w:rsidP="00A13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13855" w:rsidRDefault="00A13855" w:rsidP="00A13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13855" w:rsidRDefault="00A13855" w:rsidP="00A13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Таштагольского муниципального района</w:t>
      </w:r>
    </w:p>
    <w:p w:rsidR="00A13855" w:rsidRDefault="00B34857" w:rsidP="00A13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1385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CF9">
        <w:rPr>
          <w:rFonts w:ascii="Times New Roman" w:hAnsi="Times New Roman" w:cs="Times New Roman"/>
          <w:sz w:val="28"/>
          <w:szCs w:val="28"/>
        </w:rPr>
        <w:t xml:space="preserve"> «24</w:t>
      </w:r>
      <w:r w:rsidR="00126652">
        <w:rPr>
          <w:rFonts w:ascii="Times New Roman" w:hAnsi="Times New Roman" w:cs="Times New Roman"/>
          <w:sz w:val="28"/>
          <w:szCs w:val="28"/>
        </w:rPr>
        <w:t xml:space="preserve">» </w:t>
      </w:r>
      <w:r w:rsidR="00A13855">
        <w:rPr>
          <w:rFonts w:ascii="Times New Roman" w:hAnsi="Times New Roman" w:cs="Times New Roman"/>
          <w:sz w:val="28"/>
          <w:szCs w:val="28"/>
        </w:rPr>
        <w:t xml:space="preserve"> </w:t>
      </w:r>
      <w:r w:rsidR="00B05CF9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855">
        <w:rPr>
          <w:rFonts w:ascii="Times New Roman" w:hAnsi="Times New Roman" w:cs="Times New Roman"/>
          <w:sz w:val="28"/>
          <w:szCs w:val="28"/>
        </w:rPr>
        <w:t xml:space="preserve"> 20</w:t>
      </w:r>
      <w:r w:rsidR="00D72425">
        <w:rPr>
          <w:rFonts w:ascii="Times New Roman" w:hAnsi="Times New Roman" w:cs="Times New Roman"/>
          <w:sz w:val="28"/>
          <w:szCs w:val="28"/>
        </w:rPr>
        <w:t>2</w:t>
      </w:r>
      <w:r w:rsidR="004A1114" w:rsidRPr="00906151">
        <w:rPr>
          <w:rFonts w:ascii="Times New Roman" w:hAnsi="Times New Roman" w:cs="Times New Roman"/>
          <w:sz w:val="28"/>
          <w:szCs w:val="28"/>
        </w:rPr>
        <w:t>5</w:t>
      </w:r>
      <w:r w:rsidR="00A13855">
        <w:rPr>
          <w:rFonts w:ascii="Times New Roman" w:hAnsi="Times New Roman" w:cs="Times New Roman"/>
          <w:sz w:val="28"/>
          <w:szCs w:val="28"/>
        </w:rPr>
        <w:t xml:space="preserve"> г. N </w:t>
      </w:r>
      <w:r w:rsidR="003E5B80">
        <w:rPr>
          <w:rFonts w:ascii="Times New Roman" w:hAnsi="Times New Roman" w:cs="Times New Roman"/>
          <w:sz w:val="28"/>
          <w:szCs w:val="28"/>
        </w:rPr>
        <w:t xml:space="preserve"> </w:t>
      </w:r>
      <w:r w:rsidR="00B05CF9">
        <w:rPr>
          <w:rFonts w:ascii="Times New Roman" w:hAnsi="Times New Roman" w:cs="Times New Roman"/>
          <w:sz w:val="28"/>
          <w:szCs w:val="28"/>
        </w:rPr>
        <w:t>1158-п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63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</w:p>
    <w:p w:rsidR="00A13855" w:rsidRDefault="00A13855" w:rsidP="00A138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СОСТАВ КОНТРАКТНОЙ СЛУЖБЫ АДМИНИСТРАЦИИ</w:t>
      </w:r>
    </w:p>
    <w:p w:rsidR="00A13855" w:rsidRDefault="00A13855" w:rsidP="00A138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ТАШТАГОЛЬСКОГО  МУНИЦИПАЛЬНОГО РАЙОНА</w:t>
      </w:r>
    </w:p>
    <w:p w:rsidR="00A13855" w:rsidRDefault="00A13855" w:rsidP="00A1385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Контрактная служба администрации Таштагольского муниципального района создается путем утверждения постоянного состава работников, выполняющих функции контрактной службы без образования отдельного структурного подразделения.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контрактной службы:</w:t>
      </w:r>
    </w:p>
    <w:p w:rsidR="00A13855" w:rsidRDefault="00D7242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1290">
        <w:rPr>
          <w:rFonts w:ascii="Times New Roman" w:hAnsi="Times New Roman" w:cs="Times New Roman"/>
          <w:b/>
          <w:sz w:val="28"/>
          <w:szCs w:val="28"/>
        </w:rPr>
        <w:t>Р</w:t>
      </w:r>
      <w:r w:rsidR="00A13855" w:rsidRPr="00561290">
        <w:rPr>
          <w:rFonts w:ascii="Times New Roman" w:hAnsi="Times New Roman" w:cs="Times New Roman"/>
          <w:b/>
          <w:sz w:val="28"/>
          <w:szCs w:val="28"/>
        </w:rPr>
        <w:t>уководитель контрактной службы:</w:t>
      </w:r>
      <w:r w:rsidR="00A13855">
        <w:rPr>
          <w:rFonts w:ascii="Times New Roman" w:hAnsi="Times New Roman" w:cs="Times New Roman"/>
          <w:sz w:val="28"/>
          <w:szCs w:val="28"/>
        </w:rPr>
        <w:t xml:space="preserve"> </w:t>
      </w:r>
      <w:r w:rsidR="00561290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A13855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="00A1385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A13855">
        <w:rPr>
          <w:rFonts w:ascii="Times New Roman" w:hAnsi="Times New Roman" w:cs="Times New Roman"/>
          <w:sz w:val="28"/>
          <w:szCs w:val="28"/>
        </w:rPr>
        <w:t xml:space="preserve"> муниципального района по экономике – </w:t>
      </w:r>
      <w:r>
        <w:rPr>
          <w:rFonts w:ascii="Times New Roman" w:hAnsi="Times New Roman" w:cs="Times New Roman"/>
          <w:sz w:val="28"/>
          <w:szCs w:val="28"/>
        </w:rPr>
        <w:t>Попов Сергей Евгеньевич</w:t>
      </w:r>
    </w:p>
    <w:p w:rsidR="00D72425" w:rsidRDefault="00D7242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419C" w:rsidRPr="00561290" w:rsidRDefault="00A13855" w:rsidP="002647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290">
        <w:rPr>
          <w:rFonts w:ascii="Times New Roman" w:hAnsi="Times New Roman" w:cs="Times New Roman"/>
          <w:b/>
          <w:sz w:val="28"/>
          <w:szCs w:val="28"/>
        </w:rPr>
        <w:t>Работники контрактной службы:</w:t>
      </w:r>
    </w:p>
    <w:p w:rsidR="00A13855" w:rsidRDefault="0026477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A1385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13855">
        <w:rPr>
          <w:rFonts w:ascii="Times New Roman" w:hAnsi="Times New Roman" w:cs="Times New Roman"/>
          <w:sz w:val="28"/>
          <w:szCs w:val="28"/>
        </w:rPr>
        <w:t xml:space="preserve"> отдела по размещению муниципального заказа администрации </w:t>
      </w:r>
      <w:proofErr w:type="spellStart"/>
      <w:r w:rsidR="00A13855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A13855"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proofErr w:type="spellStart"/>
      <w:r w:rsidR="004A1114">
        <w:rPr>
          <w:rFonts w:ascii="Times New Roman" w:hAnsi="Times New Roman" w:cs="Times New Roman"/>
          <w:sz w:val="28"/>
          <w:szCs w:val="28"/>
        </w:rPr>
        <w:t>Крючкна</w:t>
      </w:r>
      <w:proofErr w:type="spellEnd"/>
      <w:r w:rsidR="004A1114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="00A13855">
        <w:rPr>
          <w:rFonts w:ascii="Times New Roman" w:hAnsi="Times New Roman" w:cs="Times New Roman"/>
          <w:sz w:val="28"/>
          <w:szCs w:val="28"/>
        </w:rPr>
        <w:t>;</w:t>
      </w:r>
    </w:p>
    <w:p w:rsidR="00A13855" w:rsidRDefault="00A13855" w:rsidP="00A138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7688A">
        <w:rPr>
          <w:rFonts w:ascii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D768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отдела бухгалтерского учета и отчетности администрации Таштагольского  муниципального района – </w:t>
      </w:r>
      <w:proofErr w:type="spellStart"/>
      <w:r w:rsidR="00D7688A">
        <w:rPr>
          <w:rFonts w:ascii="Times New Roman" w:hAnsi="Times New Roman" w:cs="Times New Roman"/>
          <w:sz w:val="28"/>
          <w:szCs w:val="28"/>
        </w:rPr>
        <w:t>Едапина</w:t>
      </w:r>
      <w:proofErr w:type="spellEnd"/>
      <w:r w:rsidR="00D7688A">
        <w:rPr>
          <w:rFonts w:ascii="Times New Roman" w:hAnsi="Times New Roman" w:cs="Times New Roman"/>
          <w:sz w:val="28"/>
          <w:szCs w:val="28"/>
        </w:rPr>
        <w:t xml:space="preserve"> Ольга Александровна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855" w:rsidRPr="0016263A" w:rsidRDefault="001F2B81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263A">
        <w:rPr>
          <w:rFonts w:ascii="Times New Roman" w:hAnsi="Times New Roman" w:cs="Times New Roman"/>
          <w:sz w:val="28"/>
          <w:szCs w:val="28"/>
        </w:rPr>
        <w:t xml:space="preserve"> </w:t>
      </w:r>
      <w:r w:rsidR="00A13855" w:rsidRPr="0016263A">
        <w:rPr>
          <w:rFonts w:ascii="Times New Roman" w:hAnsi="Times New Roman" w:cs="Times New Roman"/>
          <w:sz w:val="28"/>
          <w:szCs w:val="28"/>
        </w:rPr>
        <w:t>Начальник</w:t>
      </w:r>
      <w:r w:rsidRPr="0016263A">
        <w:rPr>
          <w:rFonts w:ascii="Times New Roman" w:hAnsi="Times New Roman" w:cs="Times New Roman"/>
          <w:sz w:val="28"/>
          <w:szCs w:val="28"/>
        </w:rPr>
        <w:t xml:space="preserve"> </w:t>
      </w:r>
      <w:r w:rsidR="00A13855" w:rsidRPr="0016263A">
        <w:rPr>
          <w:rFonts w:ascii="Times New Roman" w:hAnsi="Times New Roman" w:cs="Times New Roman"/>
          <w:sz w:val="28"/>
          <w:szCs w:val="28"/>
        </w:rPr>
        <w:t xml:space="preserve"> юридического отдела администрации Таштагольского муниципального района – </w:t>
      </w:r>
      <w:proofErr w:type="spellStart"/>
      <w:r w:rsidR="004A1114">
        <w:rPr>
          <w:rFonts w:ascii="Times New Roman" w:hAnsi="Times New Roman" w:cs="Times New Roman"/>
          <w:sz w:val="28"/>
          <w:szCs w:val="28"/>
        </w:rPr>
        <w:t>Акбаралиева</w:t>
      </w:r>
      <w:proofErr w:type="spellEnd"/>
      <w:r w:rsidR="004A1114">
        <w:rPr>
          <w:rFonts w:ascii="Times New Roman" w:hAnsi="Times New Roman" w:cs="Times New Roman"/>
          <w:sz w:val="28"/>
          <w:szCs w:val="28"/>
        </w:rPr>
        <w:t xml:space="preserve"> Алина </w:t>
      </w:r>
      <w:proofErr w:type="spellStart"/>
      <w:r w:rsidR="004A1114">
        <w:rPr>
          <w:rFonts w:ascii="Times New Roman" w:hAnsi="Times New Roman" w:cs="Times New Roman"/>
          <w:sz w:val="28"/>
          <w:szCs w:val="28"/>
        </w:rPr>
        <w:t>Саидовна</w:t>
      </w:r>
      <w:proofErr w:type="spellEnd"/>
      <w:r w:rsidR="00D72425">
        <w:rPr>
          <w:rFonts w:ascii="Times New Roman" w:hAnsi="Times New Roman" w:cs="Times New Roman"/>
          <w:sz w:val="28"/>
          <w:szCs w:val="28"/>
        </w:rPr>
        <w:t>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потребительского рынка администрации Таштагольского 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7688A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D3689" w:rsidRDefault="006D3689" w:rsidP="006D3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3023F2">
        <w:rPr>
          <w:rFonts w:ascii="Times New Roman" w:hAnsi="Times New Roman" w:cs="Times New Roman"/>
          <w:sz w:val="28"/>
          <w:szCs w:val="28"/>
        </w:rPr>
        <w:t>по учету и распределению жилья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proofErr w:type="spellStart"/>
      <w:r w:rsidR="00D7688A">
        <w:rPr>
          <w:rFonts w:ascii="Times New Roman" w:hAnsi="Times New Roman" w:cs="Times New Roman"/>
          <w:sz w:val="28"/>
          <w:szCs w:val="28"/>
        </w:rPr>
        <w:t>Стакина</w:t>
      </w:r>
      <w:proofErr w:type="spellEnd"/>
      <w:r w:rsidR="00D7688A"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3689" w:rsidRDefault="006D3689" w:rsidP="006D3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3023F2">
        <w:rPr>
          <w:rFonts w:ascii="Times New Roman" w:hAnsi="Times New Roman" w:cs="Times New Roman"/>
          <w:sz w:val="28"/>
          <w:szCs w:val="28"/>
        </w:rPr>
        <w:t>по 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r w:rsidR="00D7688A">
        <w:rPr>
          <w:rFonts w:ascii="Times New Roman" w:hAnsi="Times New Roman" w:cs="Times New Roman"/>
          <w:sz w:val="28"/>
          <w:szCs w:val="28"/>
        </w:rPr>
        <w:t>Вострикова Светлана Николаевна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3689" w:rsidRDefault="006D3689" w:rsidP="006D3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3023F2">
        <w:rPr>
          <w:rFonts w:ascii="Times New Roman" w:hAnsi="Times New Roman" w:cs="Times New Roman"/>
          <w:sz w:val="28"/>
          <w:szCs w:val="28"/>
        </w:rPr>
        <w:t>сельскохозяйственного отдела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proofErr w:type="spellStart"/>
      <w:r w:rsidR="003023F2">
        <w:rPr>
          <w:rFonts w:ascii="Times New Roman" w:hAnsi="Times New Roman" w:cs="Times New Roman"/>
          <w:sz w:val="28"/>
          <w:szCs w:val="28"/>
        </w:rPr>
        <w:t>Зацаринный</w:t>
      </w:r>
      <w:proofErr w:type="spellEnd"/>
      <w:r w:rsidR="003023F2">
        <w:rPr>
          <w:rFonts w:ascii="Times New Roman" w:hAnsi="Times New Roman" w:cs="Times New Roman"/>
          <w:sz w:val="28"/>
          <w:szCs w:val="28"/>
        </w:rPr>
        <w:t xml:space="preserve"> Семен Николаевич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3689" w:rsidRDefault="00D7688A" w:rsidP="006D3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6D3689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3023F2">
        <w:rPr>
          <w:rFonts w:ascii="Times New Roman" w:hAnsi="Times New Roman" w:cs="Times New Roman"/>
          <w:sz w:val="28"/>
          <w:szCs w:val="28"/>
        </w:rPr>
        <w:t>промышленности, транспорта и связи</w:t>
      </w:r>
      <w:r w:rsidR="006D368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D3689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D3689"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r w:rsidR="003023F2">
        <w:rPr>
          <w:rFonts w:ascii="Times New Roman" w:hAnsi="Times New Roman" w:cs="Times New Roman"/>
          <w:sz w:val="28"/>
          <w:szCs w:val="28"/>
        </w:rPr>
        <w:t>Стрельченко Марина Борисовна</w:t>
      </w:r>
      <w:r w:rsidR="006D3689">
        <w:rPr>
          <w:rFonts w:ascii="Times New Roman" w:hAnsi="Times New Roman" w:cs="Times New Roman"/>
          <w:sz w:val="28"/>
          <w:szCs w:val="28"/>
        </w:rPr>
        <w:t>;</w:t>
      </w:r>
    </w:p>
    <w:p w:rsidR="006D3689" w:rsidRDefault="00D7688A" w:rsidP="006D3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6D3689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D3689">
        <w:rPr>
          <w:rFonts w:ascii="Times New Roman" w:hAnsi="Times New Roman" w:cs="Times New Roman"/>
          <w:sz w:val="28"/>
          <w:szCs w:val="28"/>
        </w:rPr>
        <w:t xml:space="preserve"> отдела по ЖКХ и благоустройства администрации </w:t>
      </w:r>
      <w:proofErr w:type="spellStart"/>
      <w:r w:rsidR="006D3689">
        <w:rPr>
          <w:rFonts w:ascii="Times New Roman" w:hAnsi="Times New Roman" w:cs="Times New Roman"/>
          <w:sz w:val="28"/>
          <w:szCs w:val="28"/>
        </w:rPr>
        <w:t>Таштагольского</w:t>
      </w:r>
      <w:proofErr w:type="spellEnd"/>
      <w:r w:rsidR="006D3689">
        <w:rPr>
          <w:rFonts w:ascii="Times New Roman" w:hAnsi="Times New Roman" w:cs="Times New Roman"/>
          <w:sz w:val="28"/>
          <w:szCs w:val="28"/>
        </w:rPr>
        <w:t xml:space="preserve"> муниципального района – </w:t>
      </w:r>
      <w:r>
        <w:rPr>
          <w:rFonts w:ascii="Times New Roman" w:hAnsi="Times New Roman" w:cs="Times New Roman"/>
          <w:sz w:val="28"/>
          <w:szCs w:val="28"/>
        </w:rPr>
        <w:t>Рахманова Елена Владимировна</w:t>
      </w:r>
      <w:r w:rsidR="006D3689">
        <w:rPr>
          <w:rFonts w:ascii="Times New Roman" w:hAnsi="Times New Roman" w:cs="Times New Roman"/>
          <w:sz w:val="28"/>
          <w:szCs w:val="28"/>
        </w:rPr>
        <w:t>.</w:t>
      </w:r>
    </w:p>
    <w:p w:rsidR="006D3689" w:rsidRDefault="006D3689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334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1114" w:rsidRDefault="004A1114" w:rsidP="00334C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3</w:t>
      </w:r>
    </w:p>
    <w:p w:rsidR="00A13855" w:rsidRDefault="00A13855" w:rsidP="00A13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13855" w:rsidRDefault="00A13855" w:rsidP="00A13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13855" w:rsidRDefault="00A13855" w:rsidP="00A138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Таштагольского муниципального района</w:t>
      </w:r>
    </w:p>
    <w:p w:rsidR="00A13855" w:rsidRDefault="00A13855" w:rsidP="00A13855">
      <w:pPr>
        <w:pStyle w:val="ConsPlusNormal"/>
        <w:jc w:val="right"/>
        <w:outlineLvl w:val="0"/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B05CF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C7E81">
        <w:rPr>
          <w:rFonts w:ascii="Times New Roman" w:hAnsi="Times New Roman" w:cs="Times New Roman"/>
          <w:sz w:val="28"/>
          <w:szCs w:val="28"/>
        </w:rPr>
        <w:t xml:space="preserve"> </w:t>
      </w:r>
      <w:r w:rsidR="00B05CF9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B7618D">
        <w:rPr>
          <w:rFonts w:ascii="Times New Roman" w:hAnsi="Times New Roman" w:cs="Times New Roman"/>
          <w:sz w:val="28"/>
          <w:szCs w:val="28"/>
        </w:rPr>
        <w:t>20</w:t>
      </w:r>
      <w:r w:rsidR="00D72425">
        <w:rPr>
          <w:rFonts w:ascii="Times New Roman" w:hAnsi="Times New Roman" w:cs="Times New Roman"/>
          <w:sz w:val="28"/>
          <w:szCs w:val="28"/>
        </w:rPr>
        <w:t>2</w:t>
      </w:r>
      <w:r w:rsidR="00D768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N </w:t>
      </w:r>
      <w:r w:rsidR="00B05CF9">
        <w:rPr>
          <w:rFonts w:ascii="Times New Roman" w:hAnsi="Times New Roman" w:cs="Times New Roman"/>
          <w:sz w:val="28"/>
          <w:szCs w:val="28"/>
        </w:rPr>
        <w:t>1158-п</w:t>
      </w:r>
    </w:p>
    <w:p w:rsidR="00A13855" w:rsidRDefault="00A13855" w:rsidP="00A13855">
      <w:pPr>
        <w:pStyle w:val="ConsPlusNormal"/>
        <w:jc w:val="right"/>
        <w:outlineLvl w:val="0"/>
      </w:pPr>
    </w:p>
    <w:p w:rsidR="00A13855" w:rsidRDefault="00A13855" w:rsidP="00A138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РАСПРЕДЕЛЕНИЕ</w:t>
      </w:r>
    </w:p>
    <w:p w:rsidR="00A13855" w:rsidRDefault="00A13855" w:rsidP="00A138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ПОЛНОМОЧИЙ И ФУНКЦИОНАЛЬНЫХ ОБЯЗАННОСТЕЙ В КОНТРАКТНОЙ</w:t>
      </w:r>
    </w:p>
    <w:p w:rsidR="00A13855" w:rsidRDefault="00A13855" w:rsidP="00A1385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СЛУЖБЕ АДМИНИСТРАЦИИ ТАШТАГОЛЬСКОГО  МУНИЦИПАЛЬНОГО РАЙОНА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Контрактная служба осуществляет следующие функции и полномочия: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0196C">
        <w:rPr>
          <w:rFonts w:ascii="Times New Roman" w:hAnsi="Times New Roman" w:cs="Times New Roman"/>
          <w:b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экономике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координирует и контролирует в пределах компетенции работу контрактной службы;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распределяет должностные обязанности между работниками контрактной службы;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представляет на рассмотрения главе Таштагольского муниципального района предложения о назначении на должность и освобождении от должности работников контрактной службы;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решает вопросы в пределах компетенции контрактной службы;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10D0B">
        <w:rPr>
          <w:rFonts w:ascii="Times New Roman" w:hAnsi="Times New Roman" w:cs="Times New Roman"/>
          <w:b/>
          <w:sz w:val="28"/>
          <w:szCs w:val="28"/>
        </w:rPr>
        <w:t>Заместитель н</w:t>
      </w:r>
      <w:r>
        <w:rPr>
          <w:rFonts w:ascii="Times New Roman" w:hAnsi="Times New Roman" w:cs="Times New Roman"/>
          <w:b/>
          <w:sz w:val="28"/>
          <w:szCs w:val="28"/>
        </w:rPr>
        <w:t>ачальни</w:t>
      </w:r>
      <w:r w:rsidR="00B10D0B">
        <w:rPr>
          <w:rFonts w:ascii="Times New Roman" w:hAnsi="Times New Roman" w:cs="Times New Roman"/>
          <w:b/>
          <w:sz w:val="28"/>
          <w:szCs w:val="28"/>
        </w:rPr>
        <w:t>ка</w:t>
      </w:r>
      <w:r>
        <w:rPr>
          <w:rFonts w:ascii="Times New Roman" w:hAnsi="Times New Roman" w:cs="Times New Roman"/>
          <w:b/>
          <w:sz w:val="28"/>
          <w:szCs w:val="28"/>
        </w:rPr>
        <w:t xml:space="preserve">  отдела по размещению муниципального заказа администрации Таштагольского муниципального района: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организуют подготовку описания объекта закупки;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участвуют в подготовке разъяснения положений документации о закупке; 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4A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участвует в разработке плана-графика,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4A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.организует утверждение плана-графика;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4A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.участвует в выборе способа определения поставщика (подрядчика, исполнителя);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4A8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.участвует в уточнении в рамках обоснования цены 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</w:t>
      </w:r>
      <w:r w:rsidR="002E5A0C">
        <w:rPr>
          <w:rFonts w:ascii="Times New Roman" w:hAnsi="Times New Roman" w:cs="Times New Roman"/>
          <w:sz w:val="28"/>
          <w:szCs w:val="28"/>
        </w:rPr>
        <w:t xml:space="preserve"> о закупках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0D0B" w:rsidRDefault="00B10D0B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4A8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.уточняет в рамках обоснования закупки начальную (максимальную) цену контракта, заключаемо</w:t>
      </w:r>
      <w:r w:rsidR="00394A8D">
        <w:rPr>
          <w:rFonts w:ascii="Times New Roman" w:hAnsi="Times New Roman" w:cs="Times New Roman"/>
          <w:sz w:val="28"/>
          <w:szCs w:val="28"/>
        </w:rPr>
        <w:t>го с единственным поставщиком (</w:t>
      </w:r>
      <w:r>
        <w:rPr>
          <w:rFonts w:ascii="Times New Roman" w:hAnsi="Times New Roman" w:cs="Times New Roman"/>
          <w:sz w:val="28"/>
          <w:szCs w:val="28"/>
        </w:rPr>
        <w:t>подрядчиком, исполнителем);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94A8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94A8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осуществляет подготовку протоколов заседаний единой  комиссий по осуществлению закупок на основании решений, принятых членами единой  комиссии по осуществлению закупок;</w:t>
      </w:r>
    </w:p>
    <w:p w:rsidR="00394A8D" w:rsidRDefault="00394A8D" w:rsidP="00394A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3855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="00A13855">
        <w:rPr>
          <w:sz w:val="28"/>
          <w:szCs w:val="28"/>
        </w:rPr>
        <w:t>. осуществляет организационно-техническое обеспечение деятельности комиссии по осуществлению закупок, в том числе обеспечивает проверку</w:t>
      </w:r>
      <w:r>
        <w:rPr>
          <w:sz w:val="28"/>
          <w:szCs w:val="28"/>
        </w:rPr>
        <w:t>:</w:t>
      </w:r>
    </w:p>
    <w:p w:rsidR="00A13855" w:rsidRPr="00B10D0B" w:rsidRDefault="00394A8D" w:rsidP="00394A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- </w:t>
      </w:r>
      <w:r w:rsidR="00A13855">
        <w:rPr>
          <w:sz w:val="28"/>
          <w:szCs w:val="28"/>
        </w:rPr>
        <w:t xml:space="preserve"> соответствия </w:t>
      </w:r>
      <w:r>
        <w:rPr>
          <w:sz w:val="28"/>
          <w:szCs w:val="28"/>
        </w:rPr>
        <w:t xml:space="preserve">единым </w:t>
      </w:r>
      <w:r w:rsidR="00A13855">
        <w:rPr>
          <w:sz w:val="28"/>
          <w:szCs w:val="28"/>
        </w:rPr>
        <w:t>требованиям</w:t>
      </w:r>
      <w:r>
        <w:rPr>
          <w:sz w:val="28"/>
          <w:szCs w:val="28"/>
        </w:rPr>
        <w:t xml:space="preserve"> в соответствии с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27" w:history="1">
        <w:r w:rsidR="00015079">
          <w:rPr>
            <w:rFonts w:eastAsiaTheme="minorHAnsi"/>
            <w:color w:val="0000FF"/>
            <w:sz w:val="28"/>
            <w:szCs w:val="28"/>
            <w:lang w:eastAsia="en-US"/>
          </w:rPr>
          <w:t xml:space="preserve">ч. 1 и 1.1 </w:t>
        </w:r>
        <w:r>
          <w:rPr>
            <w:rFonts w:eastAsiaTheme="minorHAnsi"/>
            <w:color w:val="0000FF"/>
            <w:sz w:val="28"/>
            <w:szCs w:val="28"/>
            <w:lang w:eastAsia="en-US"/>
          </w:rPr>
          <w:t>ст. 31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N 44-ФЗ;</w:t>
      </w:r>
      <w:r w:rsidR="00A13855">
        <w:rPr>
          <w:sz w:val="28"/>
          <w:szCs w:val="28"/>
        </w:rPr>
        <w:t xml:space="preserve"> 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соответствия дополнительным требованиям, устанавливаемым в соответствии с </w:t>
      </w:r>
      <w:hyperlink r:id="rId28" w:history="1">
        <w:r w:rsidRPr="003E2F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частью 2</w:t>
        </w:r>
        <w:r w:rsidR="0001507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и 2.1 </w:t>
        </w:r>
        <w:r w:rsidRPr="003E2F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статьи 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076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.при необходимости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076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076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A13855" w:rsidRDefault="00500647" w:rsidP="00E0763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3855">
        <w:rPr>
          <w:sz w:val="28"/>
          <w:szCs w:val="28"/>
        </w:rPr>
        <w:t>2.1</w:t>
      </w:r>
      <w:r w:rsidR="00E07636">
        <w:rPr>
          <w:sz w:val="28"/>
          <w:szCs w:val="28"/>
        </w:rPr>
        <w:t>4</w:t>
      </w:r>
      <w:r w:rsidR="00A13855">
        <w:rPr>
          <w:sz w:val="28"/>
          <w:szCs w:val="28"/>
        </w:rPr>
        <w:t>. размещает в единой информационной системе</w:t>
      </w:r>
      <w:r w:rsidR="00E07636">
        <w:rPr>
          <w:sz w:val="28"/>
          <w:szCs w:val="28"/>
        </w:rPr>
        <w:t>,</w:t>
      </w:r>
      <w:r w:rsidR="00A13855">
        <w:rPr>
          <w:sz w:val="28"/>
          <w:szCs w:val="28"/>
        </w:rPr>
        <w:t xml:space="preserve"> </w:t>
      </w:r>
      <w:r w:rsidR="00E07636">
        <w:rPr>
          <w:rFonts w:eastAsiaTheme="minorHAnsi"/>
          <w:sz w:val="28"/>
          <w:szCs w:val="28"/>
          <w:lang w:eastAsia="en-US"/>
        </w:rPr>
        <w:t>если иное не предусмотрено настоящим Федеральным законом № 44-ФЗ</w:t>
      </w:r>
      <w:r w:rsidR="00E07636">
        <w:rPr>
          <w:sz w:val="28"/>
          <w:szCs w:val="28"/>
        </w:rPr>
        <w:t xml:space="preserve"> </w:t>
      </w:r>
      <w:r w:rsidR="00A13855">
        <w:rPr>
          <w:sz w:val="28"/>
          <w:szCs w:val="28"/>
        </w:rPr>
        <w:t xml:space="preserve">извещения об осуществлении закупок, документацию о закупках и проекты контрактов, протоколы, предусмотренные Федеральным </w:t>
      </w:r>
      <w:hyperlink r:id="rId29" w:history="1">
        <w:r w:rsidR="00A13855" w:rsidRPr="003E2F6C">
          <w:rPr>
            <w:rStyle w:val="a3"/>
            <w:color w:val="auto"/>
            <w:sz w:val="28"/>
            <w:szCs w:val="28"/>
          </w:rPr>
          <w:t>законом</w:t>
        </w:r>
      </w:hyperlink>
      <w:r w:rsidR="00A13855" w:rsidRPr="003E2F6C">
        <w:rPr>
          <w:sz w:val="28"/>
          <w:szCs w:val="28"/>
        </w:rPr>
        <w:t>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006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7636">
        <w:rPr>
          <w:rFonts w:ascii="Times New Roman" w:hAnsi="Times New Roman" w:cs="Times New Roman"/>
          <w:sz w:val="28"/>
          <w:szCs w:val="28"/>
        </w:rPr>
        <w:t>1</w:t>
      </w:r>
      <w:r w:rsidR="005006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обеспечивает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 открытия доступа к поданным в форме электронных документов заявкам на участие в закупках;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7636">
        <w:rPr>
          <w:rFonts w:ascii="Times New Roman" w:hAnsi="Times New Roman" w:cs="Times New Roman"/>
          <w:sz w:val="28"/>
          <w:szCs w:val="28"/>
        </w:rPr>
        <w:t>1</w:t>
      </w:r>
      <w:r w:rsidR="0050064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7636">
        <w:rPr>
          <w:rFonts w:ascii="Times New Roman" w:hAnsi="Times New Roman" w:cs="Times New Roman"/>
          <w:sz w:val="28"/>
          <w:szCs w:val="28"/>
        </w:rPr>
        <w:t>1</w:t>
      </w:r>
      <w:r w:rsidR="0050064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регулированию контрактной системы в сфере закупок, в соответствии с Федеральным </w:t>
      </w:r>
      <w:hyperlink r:id="rId30" w:history="1">
        <w:r w:rsidRPr="003E2F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3E2F6C">
        <w:rPr>
          <w:rFonts w:ascii="Times New Roman" w:hAnsi="Times New Roman" w:cs="Times New Roman"/>
          <w:sz w:val="28"/>
          <w:szCs w:val="28"/>
        </w:rPr>
        <w:t>;</w:t>
      </w:r>
    </w:p>
    <w:p w:rsidR="00C017FE" w:rsidRPr="00E61DF7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DF7">
        <w:rPr>
          <w:rFonts w:ascii="Times New Roman" w:hAnsi="Times New Roman" w:cs="Times New Roman"/>
          <w:sz w:val="28"/>
          <w:szCs w:val="28"/>
        </w:rPr>
        <w:t>2.</w:t>
      </w:r>
      <w:r w:rsidR="00500647">
        <w:rPr>
          <w:rFonts w:ascii="Times New Roman" w:hAnsi="Times New Roman" w:cs="Times New Roman"/>
          <w:sz w:val="28"/>
          <w:szCs w:val="28"/>
        </w:rPr>
        <w:t>19</w:t>
      </w:r>
      <w:r w:rsidRPr="00E61DF7">
        <w:rPr>
          <w:rFonts w:ascii="Times New Roman" w:hAnsi="Times New Roman" w:cs="Times New Roman"/>
          <w:sz w:val="28"/>
          <w:szCs w:val="28"/>
        </w:rPr>
        <w:t xml:space="preserve">.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</w:t>
      </w:r>
      <w:hyperlink r:id="rId31" w:history="1">
        <w:r w:rsidRPr="00E61DF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E61DF7">
        <w:rPr>
          <w:rFonts w:ascii="Times New Roman" w:hAnsi="Times New Roman" w:cs="Times New Roman"/>
          <w:sz w:val="28"/>
          <w:szCs w:val="28"/>
        </w:rPr>
        <w:t xml:space="preserve"> случаях в соответствующие органы, определенные </w:t>
      </w:r>
      <w:hyperlink r:id="rId32" w:history="1">
        <w:r w:rsidRPr="00E61DF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25 части 1 статьи 93</w:t>
        </w:r>
      </w:hyperlink>
      <w:r w:rsidRPr="00E61DF7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C017FE" w:rsidRDefault="00C017FE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DF7">
        <w:rPr>
          <w:rFonts w:ascii="Times New Roman" w:hAnsi="Times New Roman" w:cs="Times New Roman"/>
          <w:sz w:val="28"/>
          <w:szCs w:val="28"/>
        </w:rPr>
        <w:t>2.2</w:t>
      </w:r>
      <w:r w:rsidR="00500647">
        <w:rPr>
          <w:rFonts w:ascii="Times New Roman" w:hAnsi="Times New Roman" w:cs="Times New Roman"/>
          <w:sz w:val="28"/>
          <w:szCs w:val="28"/>
        </w:rPr>
        <w:t>0</w:t>
      </w:r>
      <w:r w:rsidRPr="00E61DF7">
        <w:rPr>
          <w:rFonts w:ascii="Times New Roman" w:hAnsi="Times New Roman" w:cs="Times New Roman"/>
          <w:sz w:val="28"/>
          <w:szCs w:val="28"/>
        </w:rPr>
        <w:t>. обосновыв</w:t>
      </w:r>
      <w:r w:rsidR="00A775C0" w:rsidRPr="00E61DF7">
        <w:rPr>
          <w:rFonts w:ascii="Times New Roman" w:hAnsi="Times New Roman" w:cs="Times New Roman"/>
          <w:sz w:val="28"/>
          <w:szCs w:val="28"/>
        </w:rPr>
        <w:t>а</w:t>
      </w:r>
      <w:r w:rsidRPr="00E61DF7">
        <w:rPr>
          <w:rFonts w:ascii="Times New Roman" w:hAnsi="Times New Roman" w:cs="Times New Roman"/>
          <w:sz w:val="28"/>
          <w:szCs w:val="28"/>
        </w:rPr>
        <w:t>ет в документально</w:t>
      </w:r>
      <w:r>
        <w:rPr>
          <w:rFonts w:ascii="Times New Roman" w:hAnsi="Times New Roman" w:cs="Times New Roman"/>
          <w:sz w:val="28"/>
          <w:szCs w:val="28"/>
        </w:rPr>
        <w:t xml:space="preserve"> оформленном отчете невозможность или нецелесообразность использования иных сп</w:t>
      </w:r>
      <w:r w:rsidR="00E07636">
        <w:rPr>
          <w:rFonts w:ascii="Times New Roman" w:hAnsi="Times New Roman" w:cs="Times New Roman"/>
          <w:sz w:val="28"/>
          <w:szCs w:val="28"/>
        </w:rPr>
        <w:t>особов определения поставщика (</w:t>
      </w:r>
      <w:r>
        <w:rPr>
          <w:rFonts w:ascii="Times New Roman" w:hAnsi="Times New Roman" w:cs="Times New Roman"/>
          <w:sz w:val="28"/>
          <w:szCs w:val="28"/>
        </w:rPr>
        <w:t>подрядчика, исполнителя), а также цену контракта и иные существенные условия контракта в случае осуществления закуп</w:t>
      </w:r>
      <w:r w:rsidR="00E07636">
        <w:rPr>
          <w:rFonts w:ascii="Times New Roman" w:hAnsi="Times New Roman" w:cs="Times New Roman"/>
          <w:sz w:val="28"/>
          <w:szCs w:val="28"/>
        </w:rPr>
        <w:t>ки у единственного поставщика (</w:t>
      </w:r>
      <w:r>
        <w:rPr>
          <w:rFonts w:ascii="Times New Roman" w:hAnsi="Times New Roman" w:cs="Times New Roman"/>
          <w:sz w:val="28"/>
          <w:szCs w:val="28"/>
        </w:rPr>
        <w:t xml:space="preserve">подрядчика, исполнителя) для заключения контракта; 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5006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.обеспечивает заключение контрактов;</w:t>
      </w:r>
    </w:p>
    <w:p w:rsidR="00A13855" w:rsidRPr="002C22DC" w:rsidRDefault="00500647" w:rsidP="005006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 w:rsidR="00A13855" w:rsidRPr="00EE3F7E">
        <w:rPr>
          <w:b/>
          <w:sz w:val="28"/>
          <w:szCs w:val="28"/>
        </w:rPr>
        <w:t>2.2</w:t>
      </w:r>
      <w:r>
        <w:rPr>
          <w:b/>
          <w:sz w:val="28"/>
          <w:szCs w:val="28"/>
        </w:rPr>
        <w:t>2</w:t>
      </w:r>
      <w:r w:rsidR="00A13855" w:rsidRPr="002C22DC">
        <w:rPr>
          <w:sz w:val="28"/>
          <w:szCs w:val="28"/>
        </w:rPr>
        <w:t xml:space="preserve">. оформляет и размещает </w:t>
      </w:r>
      <w:r>
        <w:rPr>
          <w:sz w:val="28"/>
          <w:szCs w:val="28"/>
        </w:rPr>
        <w:t xml:space="preserve">в </w:t>
      </w:r>
      <w:r w:rsidR="00433879">
        <w:rPr>
          <w:sz w:val="28"/>
          <w:szCs w:val="28"/>
        </w:rPr>
        <w:t>ЕИС</w:t>
      </w:r>
      <w:r>
        <w:rPr>
          <w:rFonts w:eastAsiaTheme="minorHAnsi"/>
          <w:sz w:val="28"/>
          <w:szCs w:val="28"/>
          <w:lang w:eastAsia="en-US"/>
        </w:rPr>
        <w:t xml:space="preserve">, если иное не предусмотрено настоящим Федеральным законом № 44-ФЗ </w:t>
      </w:r>
      <w:r w:rsidRPr="002C22DC">
        <w:rPr>
          <w:sz w:val="28"/>
          <w:szCs w:val="28"/>
        </w:rPr>
        <w:t xml:space="preserve"> </w:t>
      </w:r>
      <w:r w:rsidR="00A13855" w:rsidRPr="002C22DC">
        <w:rPr>
          <w:sz w:val="28"/>
          <w:szCs w:val="28"/>
        </w:rPr>
        <w:t>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</w:t>
      </w:r>
      <w:proofErr w:type="gramEnd"/>
      <w:r w:rsidR="00A13855" w:rsidRPr="002C22DC">
        <w:rPr>
          <w:sz w:val="28"/>
          <w:szCs w:val="28"/>
        </w:rPr>
        <w:t xml:space="preserve"> сведений, составляющих государственную тайну;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064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расторгнут по решению суда или в связи с односторонним отказом администрации Таштагольского муниципального района от исполнения контракта;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064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. составляет и размещает в </w:t>
      </w:r>
      <w:r w:rsidR="00433879">
        <w:rPr>
          <w:rFonts w:ascii="Times New Roman" w:hAnsi="Times New Roman" w:cs="Times New Roman"/>
          <w:sz w:val="28"/>
          <w:szCs w:val="28"/>
        </w:rPr>
        <w:t>ЕИС</w:t>
      </w:r>
      <w:r>
        <w:rPr>
          <w:rFonts w:ascii="Times New Roman" w:hAnsi="Times New Roman" w:cs="Times New Roman"/>
          <w:sz w:val="28"/>
          <w:szCs w:val="28"/>
        </w:rPr>
        <w:t xml:space="preserve"> отчет об объеме закупок у субъектов малого предпринимательства, социально ориентированных некоммерческих организаций;</w:t>
      </w:r>
    </w:p>
    <w:p w:rsidR="004E55D3" w:rsidRDefault="00A13855" w:rsidP="004E55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0647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55D3">
        <w:rPr>
          <w:rFonts w:ascii="Times New Roman" w:hAnsi="Times New Roman" w:cs="Times New Roman"/>
          <w:sz w:val="28"/>
          <w:szCs w:val="28"/>
        </w:rPr>
        <w:t>составляет и размещает в единой информационной системе отчет об объеме закупок российских товаров;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0647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0647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 при необходимости, принимает участие в согласовании требований к закупаемым отдельным видам товаров, работ, услуг (в том числе предельным ценам товаров, работ, услуг) и (или) нормативным затратам на обеспечение функций администрации Таштагольского муниципального района и размещает их в единой информационной системе;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0647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. осуществляет проверку </w:t>
      </w:r>
      <w:r w:rsidR="00E83F65">
        <w:rPr>
          <w:rFonts w:ascii="Times New Roman" w:hAnsi="Times New Roman" w:cs="Times New Roman"/>
          <w:sz w:val="28"/>
          <w:szCs w:val="28"/>
        </w:rPr>
        <w:t>независимых</w:t>
      </w:r>
      <w:r>
        <w:rPr>
          <w:rFonts w:ascii="Times New Roman" w:hAnsi="Times New Roman" w:cs="Times New Roman"/>
          <w:sz w:val="28"/>
          <w:szCs w:val="28"/>
        </w:rPr>
        <w:t xml:space="preserve"> гарантий, поступивших в качестве обеспечения исполнения контрактов, на соответствие требованиям Федерального </w:t>
      </w:r>
      <w:hyperlink r:id="rId33" w:history="1">
        <w:r w:rsidRPr="003E2F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5511A0" w:rsidRDefault="005511A0" w:rsidP="005511A0">
      <w:pPr>
        <w:tabs>
          <w:tab w:val="left" w:pos="0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2.28.1. </w:t>
      </w:r>
      <w:r>
        <w:rPr>
          <w:rFonts w:eastAsiaTheme="minorHAnsi"/>
          <w:sz w:val="28"/>
          <w:szCs w:val="28"/>
          <w:lang w:eastAsia="en-US"/>
        </w:rPr>
        <w:t>организует проверку поступление от участника денег, внесенных на счет заказчика в качестве обеспечения исполнения контракта;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064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. информирует в случае отказа администрации Таштагольского муниципального района в принятии </w:t>
      </w:r>
      <w:r w:rsidR="00672C3E">
        <w:rPr>
          <w:rFonts w:ascii="Times New Roman" w:hAnsi="Times New Roman" w:cs="Times New Roman"/>
          <w:sz w:val="28"/>
          <w:szCs w:val="28"/>
        </w:rPr>
        <w:t>независимой</w:t>
      </w:r>
      <w:r>
        <w:rPr>
          <w:rFonts w:ascii="Times New Roman" w:hAnsi="Times New Roman" w:cs="Times New Roman"/>
          <w:sz w:val="28"/>
          <w:szCs w:val="28"/>
        </w:rPr>
        <w:t xml:space="preserve"> гарантии об этом лицо, предоставившее </w:t>
      </w:r>
      <w:r w:rsidR="00672C3E">
        <w:rPr>
          <w:rFonts w:ascii="Times New Roman" w:hAnsi="Times New Roman" w:cs="Times New Roman"/>
          <w:sz w:val="28"/>
          <w:szCs w:val="28"/>
        </w:rPr>
        <w:t>независимую</w:t>
      </w:r>
      <w:r>
        <w:rPr>
          <w:rFonts w:ascii="Times New Roman" w:hAnsi="Times New Roman" w:cs="Times New Roman"/>
          <w:sz w:val="28"/>
          <w:szCs w:val="28"/>
        </w:rPr>
        <w:t xml:space="preserve"> гарантию, с указанием причин, послуживших основанием для отказа;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064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 организует осуществление уплаты денежных сумм по </w:t>
      </w:r>
      <w:r w:rsidR="00E17F98">
        <w:rPr>
          <w:rFonts w:ascii="Times New Roman" w:hAnsi="Times New Roman" w:cs="Times New Roman"/>
          <w:sz w:val="28"/>
          <w:szCs w:val="28"/>
        </w:rPr>
        <w:t>независимой</w:t>
      </w:r>
      <w:r>
        <w:rPr>
          <w:rFonts w:ascii="Times New Roman" w:hAnsi="Times New Roman" w:cs="Times New Roman"/>
          <w:sz w:val="28"/>
          <w:szCs w:val="28"/>
        </w:rPr>
        <w:t xml:space="preserve"> гарантии в случаях, предусмотренных Федеральным </w:t>
      </w:r>
      <w:hyperlink r:id="rId34" w:history="1">
        <w:r w:rsidRPr="003E2F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A13855" w:rsidRDefault="002410D7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006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принимает участие в утверждении требований к закупаемым Заказчиком отдельны</w:t>
      </w:r>
      <w:r w:rsidR="00433879">
        <w:rPr>
          <w:rFonts w:ascii="Times New Roman" w:hAnsi="Times New Roman" w:cs="Times New Roman"/>
          <w:sz w:val="28"/>
          <w:szCs w:val="28"/>
        </w:rPr>
        <w:t>м видам товаров, работ, услуг (</w:t>
      </w:r>
      <w:r>
        <w:rPr>
          <w:rFonts w:ascii="Times New Roman" w:hAnsi="Times New Roman" w:cs="Times New Roman"/>
          <w:sz w:val="28"/>
          <w:szCs w:val="28"/>
        </w:rPr>
        <w:t xml:space="preserve">в том числе предельным ценам товаров, работ, услуг)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нормативным затратам на обеспечение функций Заказчика и размещает  их в ЕИС.</w:t>
      </w:r>
    </w:p>
    <w:p w:rsidR="00EE249D" w:rsidRDefault="00EE249D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Начальник отдела бухгалтерского учета и отчетности администрации Таштагольского муниципального района: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F4537">
        <w:rPr>
          <w:rFonts w:ascii="Times New Roman" w:hAnsi="Times New Roman" w:cs="Times New Roman"/>
          <w:sz w:val="28"/>
          <w:szCs w:val="28"/>
        </w:rPr>
        <w:t>подготавливает</w:t>
      </w:r>
      <w:r>
        <w:rPr>
          <w:rFonts w:ascii="Times New Roman" w:hAnsi="Times New Roman" w:cs="Times New Roman"/>
          <w:sz w:val="28"/>
          <w:szCs w:val="28"/>
        </w:rPr>
        <w:t xml:space="preserve"> и направля</w:t>
      </w:r>
      <w:r w:rsidR="00C753D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предложения в план график, в том числе предложения по внесению соответствующих изменений;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5F4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подготовку изменений для внесения в план </w:t>
      </w:r>
      <w:r w:rsidR="00433879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, обеспечивает подготовку обоснования закупки при формировании плана </w:t>
      </w:r>
      <w:r w:rsidR="00433879">
        <w:rPr>
          <w:rFonts w:ascii="Times New Roman" w:hAnsi="Times New Roman" w:cs="Times New Roman"/>
          <w:sz w:val="28"/>
          <w:szCs w:val="28"/>
        </w:rPr>
        <w:t>графика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5F4537">
        <w:rPr>
          <w:rFonts w:ascii="Times New Roman" w:hAnsi="Times New Roman" w:cs="Times New Roman"/>
          <w:sz w:val="28"/>
          <w:szCs w:val="28"/>
        </w:rPr>
        <w:t xml:space="preserve">осуществляет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5F4537">
        <w:rPr>
          <w:rFonts w:ascii="Times New Roman" w:hAnsi="Times New Roman" w:cs="Times New Roman"/>
          <w:sz w:val="28"/>
          <w:szCs w:val="28"/>
        </w:rPr>
        <w:t>а</w:t>
      </w:r>
      <w:r w:rsidR="004338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</w:t>
      </w:r>
      <w:r w:rsidR="005E7FE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определяет и обосновывает начальную (максимальную) цену контракта, цену контракта, заключаемого с единственным поставщиком (подрядчиком, испол</w:t>
      </w:r>
      <w:r w:rsidR="00433879">
        <w:rPr>
          <w:rFonts w:ascii="Times New Roman" w:hAnsi="Times New Roman" w:cs="Times New Roman"/>
          <w:sz w:val="28"/>
          <w:szCs w:val="28"/>
        </w:rPr>
        <w:t>нителем) при формировании плана графика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4537" w:rsidRDefault="005F4537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организует утверждение плана графика;</w:t>
      </w:r>
    </w:p>
    <w:p w:rsidR="00A13855" w:rsidRDefault="005F4537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138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855">
        <w:rPr>
          <w:rFonts w:ascii="Times New Roman" w:hAnsi="Times New Roman" w:cs="Times New Roman"/>
          <w:sz w:val="28"/>
          <w:szCs w:val="28"/>
        </w:rPr>
        <w:t>участвует в уточнении в рамках обоснования цены  контракта, заключаемого с единственным поставщиком (подрядчиком, исполнителем);</w:t>
      </w:r>
    </w:p>
    <w:p w:rsidR="005F4537" w:rsidRDefault="005F4537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="00C21E59">
        <w:rPr>
          <w:rFonts w:ascii="Times New Roman" w:hAnsi="Times New Roman" w:cs="Times New Roman"/>
          <w:sz w:val="28"/>
          <w:szCs w:val="28"/>
        </w:rPr>
        <w:t xml:space="preserve">участвует в </w:t>
      </w:r>
      <w:r>
        <w:rPr>
          <w:rFonts w:ascii="Times New Roman" w:hAnsi="Times New Roman" w:cs="Times New Roman"/>
          <w:sz w:val="28"/>
          <w:szCs w:val="28"/>
        </w:rPr>
        <w:t xml:space="preserve"> обоснов</w:t>
      </w:r>
      <w:r w:rsidR="00C21E59">
        <w:rPr>
          <w:rFonts w:ascii="Times New Roman" w:hAnsi="Times New Roman" w:cs="Times New Roman"/>
          <w:sz w:val="28"/>
          <w:szCs w:val="28"/>
        </w:rPr>
        <w:t>ании</w:t>
      </w:r>
      <w:r>
        <w:rPr>
          <w:rFonts w:ascii="Times New Roman" w:hAnsi="Times New Roman" w:cs="Times New Roman"/>
          <w:sz w:val="28"/>
          <w:szCs w:val="28"/>
        </w:rPr>
        <w:t xml:space="preserve"> начальн</w:t>
      </w:r>
      <w:r w:rsidR="00C21E5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(максимальн</w:t>
      </w:r>
      <w:r w:rsidR="00C21E5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) цен</w:t>
      </w:r>
      <w:r w:rsidR="00C21E5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контракта, заключаемо</w:t>
      </w:r>
      <w:r w:rsidR="005E7FEC">
        <w:rPr>
          <w:rFonts w:ascii="Times New Roman" w:hAnsi="Times New Roman" w:cs="Times New Roman"/>
          <w:sz w:val="28"/>
          <w:szCs w:val="28"/>
        </w:rPr>
        <w:t>го с единственным поставщиком (</w:t>
      </w:r>
      <w:r>
        <w:rPr>
          <w:rFonts w:ascii="Times New Roman" w:hAnsi="Times New Roman" w:cs="Times New Roman"/>
          <w:sz w:val="28"/>
          <w:szCs w:val="28"/>
        </w:rPr>
        <w:t>подрядчиком, исполнителем) при формировании плана</w:t>
      </w:r>
      <w:r w:rsidR="005E7FEC">
        <w:rPr>
          <w:rFonts w:ascii="Times New Roman" w:hAnsi="Times New Roman" w:cs="Times New Roman"/>
          <w:sz w:val="28"/>
          <w:szCs w:val="28"/>
        </w:rPr>
        <w:t xml:space="preserve"> </w:t>
      </w:r>
      <w:r w:rsidR="00433879">
        <w:rPr>
          <w:rFonts w:ascii="Times New Roman" w:hAnsi="Times New Roman" w:cs="Times New Roman"/>
          <w:sz w:val="28"/>
          <w:szCs w:val="28"/>
        </w:rPr>
        <w:t xml:space="preserve"> графика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F453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21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A21DEF" w:rsidRDefault="00A21DEF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обеспечивает направление необходимых документов для заключения контрак</w:t>
      </w:r>
      <w:r w:rsidR="005E7FEC">
        <w:rPr>
          <w:rFonts w:ascii="Times New Roman" w:hAnsi="Times New Roman" w:cs="Times New Roman"/>
          <w:sz w:val="28"/>
          <w:szCs w:val="28"/>
        </w:rPr>
        <w:t>та с единственным поставщиком (</w:t>
      </w:r>
      <w:r>
        <w:rPr>
          <w:rFonts w:ascii="Times New Roman" w:hAnsi="Times New Roman" w:cs="Times New Roman"/>
          <w:sz w:val="28"/>
          <w:szCs w:val="28"/>
        </w:rPr>
        <w:t>подрядчиком, исполнителем) по результатам несостоявшихся процедур определения поставщика в случаях, установленных в п. 25 ч.1 ст.93 Федерального закона;</w:t>
      </w:r>
    </w:p>
    <w:p w:rsidR="00A21DEF" w:rsidRDefault="00A21DEF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обеспечивает заключение контрактов;</w:t>
      </w:r>
    </w:p>
    <w:p w:rsidR="00A21DEF" w:rsidRDefault="00A21DEF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обеспечивает приемку поставленног</w:t>
      </w:r>
      <w:r w:rsidR="005E7FEC">
        <w:rPr>
          <w:rFonts w:ascii="Times New Roman" w:hAnsi="Times New Roman" w:cs="Times New Roman"/>
          <w:sz w:val="28"/>
          <w:szCs w:val="28"/>
        </w:rPr>
        <w:t>о товара,  выполненной работы (</w:t>
      </w:r>
      <w:r>
        <w:rPr>
          <w:rFonts w:ascii="Times New Roman" w:hAnsi="Times New Roman" w:cs="Times New Roman"/>
          <w:sz w:val="28"/>
          <w:szCs w:val="28"/>
        </w:rPr>
        <w:t>ее результатов), оказанной услуги, а также отдельных этапов поставки товара, выполнения работы, оказания услуги;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21DE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E54D27" w:rsidRPr="00E54D27" w:rsidRDefault="00E54D27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Pr="00E54D27">
        <w:rPr>
          <w:rFonts w:ascii="Times New Roman" w:hAnsi="Times New Roman" w:cs="Times New Roman"/>
          <w:sz w:val="28"/>
          <w:szCs w:val="28"/>
        </w:rPr>
        <w:t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A13855" w:rsidRPr="00BA5F1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15">
        <w:rPr>
          <w:rFonts w:ascii="Times New Roman" w:hAnsi="Times New Roman" w:cs="Times New Roman"/>
          <w:sz w:val="28"/>
          <w:szCs w:val="28"/>
        </w:rPr>
        <w:t>3.</w:t>
      </w:r>
      <w:r w:rsidR="00A21DEF" w:rsidRPr="00BA5F15">
        <w:rPr>
          <w:rFonts w:ascii="Times New Roman" w:hAnsi="Times New Roman" w:cs="Times New Roman"/>
          <w:sz w:val="28"/>
          <w:szCs w:val="28"/>
        </w:rPr>
        <w:t>1</w:t>
      </w:r>
      <w:r w:rsidR="00E54D27" w:rsidRPr="00BA5F15">
        <w:rPr>
          <w:rFonts w:ascii="Times New Roman" w:hAnsi="Times New Roman" w:cs="Times New Roman"/>
          <w:sz w:val="28"/>
          <w:szCs w:val="28"/>
        </w:rPr>
        <w:t>2</w:t>
      </w:r>
      <w:r w:rsidRPr="00BA5F15">
        <w:rPr>
          <w:rFonts w:ascii="Times New Roman" w:hAnsi="Times New Roman" w:cs="Times New Roman"/>
          <w:sz w:val="28"/>
          <w:szCs w:val="28"/>
        </w:rPr>
        <w:t xml:space="preserve">. подготавливает и предоставляет в </w:t>
      </w:r>
      <w:r w:rsidR="001D2398" w:rsidRPr="00BA5F15">
        <w:rPr>
          <w:rFonts w:ascii="Times New Roman" w:hAnsi="Times New Roman" w:cs="Times New Roman"/>
          <w:sz w:val="28"/>
          <w:szCs w:val="28"/>
        </w:rPr>
        <w:t xml:space="preserve">отдел </w:t>
      </w:r>
      <w:r w:rsidRPr="00BA5F15">
        <w:rPr>
          <w:rFonts w:ascii="Times New Roman" w:hAnsi="Times New Roman" w:cs="Times New Roman"/>
          <w:sz w:val="28"/>
          <w:szCs w:val="28"/>
        </w:rPr>
        <w:t xml:space="preserve"> муниципального заказа администрации Таштагольского муниципального района информацию содержащую сведения о заключении, изменении, исполнении, расторжении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 в течение двух рабочих дней со дня их заключения, изменения, исполнения либо расторжения.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21DEF">
        <w:rPr>
          <w:rFonts w:ascii="Times New Roman" w:hAnsi="Times New Roman" w:cs="Times New Roman"/>
          <w:sz w:val="28"/>
          <w:szCs w:val="28"/>
        </w:rPr>
        <w:t>1</w:t>
      </w:r>
      <w:r w:rsidR="00AA01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при необходимости, принимает участие в согласовании требований к закупаемым отдельным видам товаров, работ, услуг (в том числе предельным ценам товаров, работ, услуг) и (или) нормативным затратам на обеспечение функций администрации Таштагольского муниципального района;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A012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 организует возврат денежных средств, внесенных в качестве обеспечения исполнения заявок или обеспечения исполнения контрактов;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611A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предоставляет в отдел  муниципального заказа администрации Таштагольского муниципального района информацию об увеличении бюджетных ассигнований, лимитов бюджетных обязательств на нужды Таштагольского муниципального района в течение двух рабочих дней с момента получения уведомления об изменении лимитов бюджетных обязательств на нужды Таштагольского муниципального района и бюджетных ассигнований от финансового управления Таштагольского района.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611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информирует в случае отказа администрации Таштагольского муниципального района в принятии </w:t>
      </w:r>
      <w:r w:rsidR="00BA642C">
        <w:rPr>
          <w:rFonts w:ascii="Times New Roman" w:hAnsi="Times New Roman" w:cs="Times New Roman"/>
          <w:sz w:val="28"/>
          <w:szCs w:val="28"/>
        </w:rPr>
        <w:t>независимой</w:t>
      </w:r>
      <w:r>
        <w:rPr>
          <w:rFonts w:ascii="Times New Roman" w:hAnsi="Times New Roman" w:cs="Times New Roman"/>
          <w:sz w:val="28"/>
          <w:szCs w:val="28"/>
        </w:rPr>
        <w:t xml:space="preserve"> гарантии об этом лицо, предоставившее </w:t>
      </w:r>
      <w:r w:rsidR="00BA642C">
        <w:rPr>
          <w:rFonts w:ascii="Times New Roman" w:hAnsi="Times New Roman" w:cs="Times New Roman"/>
          <w:sz w:val="28"/>
          <w:szCs w:val="28"/>
        </w:rPr>
        <w:t>независимую</w:t>
      </w:r>
      <w:r>
        <w:rPr>
          <w:rFonts w:ascii="Times New Roman" w:hAnsi="Times New Roman" w:cs="Times New Roman"/>
          <w:sz w:val="28"/>
          <w:szCs w:val="28"/>
        </w:rPr>
        <w:t xml:space="preserve"> гарантию, с указанием причин, послуживших основанием для отказа;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611A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организует осуществление уплаты денежных сумм по </w:t>
      </w:r>
      <w:r w:rsidR="00BA642C">
        <w:rPr>
          <w:rFonts w:ascii="Times New Roman" w:hAnsi="Times New Roman" w:cs="Times New Roman"/>
          <w:sz w:val="28"/>
          <w:szCs w:val="28"/>
        </w:rPr>
        <w:t>независимой</w:t>
      </w:r>
      <w:r>
        <w:rPr>
          <w:rFonts w:ascii="Times New Roman" w:hAnsi="Times New Roman" w:cs="Times New Roman"/>
          <w:sz w:val="28"/>
          <w:szCs w:val="28"/>
        </w:rPr>
        <w:t xml:space="preserve"> гарантии в случаях, предусмотренных Федеральным </w:t>
      </w:r>
      <w:hyperlink r:id="rId35" w:history="1">
        <w:r w:rsidRPr="003E2F6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0611A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083D">
        <w:rPr>
          <w:rFonts w:ascii="Times New Roman" w:hAnsi="Times New Roman" w:cs="Times New Roman"/>
          <w:sz w:val="28"/>
          <w:szCs w:val="28"/>
        </w:rPr>
        <w:t>организует проведение экспертизы поставленного товара, выполненной работы, оказанной услуги, привлекает экспертов, экспертные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595A" w:rsidRDefault="00D5083D" w:rsidP="000D59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611A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595A" w:rsidRPr="000D595A">
        <w:rPr>
          <w:rFonts w:ascii="Times New Roman" w:hAnsi="Times New Roman" w:cs="Times New Roman"/>
          <w:sz w:val="28"/>
          <w:szCs w:val="28"/>
        </w:rPr>
        <w:t>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F751E0" w:rsidRDefault="00762C1F" w:rsidP="00F751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611A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51E0" w:rsidRPr="00F751E0">
        <w:t xml:space="preserve"> </w:t>
      </w:r>
      <w:r w:rsidR="00F751E0" w:rsidRPr="00F751E0">
        <w:rPr>
          <w:rFonts w:ascii="Times New Roman" w:hAnsi="Times New Roman" w:cs="Times New Roman"/>
          <w:sz w:val="28"/>
          <w:szCs w:val="28"/>
        </w:rPr>
        <w:t>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ED3B96" w:rsidRPr="00754BAB" w:rsidRDefault="000611A6" w:rsidP="00ED3B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</w:t>
      </w:r>
      <w:r w:rsidR="00ED3B96" w:rsidRPr="00ED3B96">
        <w:t xml:space="preserve"> </w:t>
      </w:r>
      <w:r w:rsidR="00ED3B96" w:rsidRPr="00754BAB">
        <w:rPr>
          <w:rFonts w:ascii="Times New Roman" w:hAnsi="Times New Roman" w:cs="Times New Roman"/>
          <w:sz w:val="28"/>
          <w:szCs w:val="28"/>
        </w:rPr>
        <w:t xml:space="preserve">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</w:t>
      </w:r>
      <w:r w:rsidR="005E7FEC">
        <w:rPr>
          <w:rFonts w:ascii="Times New Roman" w:hAnsi="Times New Roman" w:cs="Times New Roman"/>
          <w:sz w:val="28"/>
          <w:szCs w:val="28"/>
        </w:rPr>
        <w:t>или обеспечивает отмену закупки.</w:t>
      </w:r>
    </w:p>
    <w:p w:rsidR="00D5083D" w:rsidRPr="000D595A" w:rsidRDefault="00D5083D" w:rsidP="009B0AC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Начальник юридического отдела администрации Таштагольского муниципального района:</w:t>
      </w:r>
    </w:p>
    <w:p w:rsidR="001C309E" w:rsidRPr="008A15CD" w:rsidRDefault="001C309E" w:rsidP="00F819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8A15CD">
        <w:rPr>
          <w:rFonts w:ascii="Times New Roman" w:hAnsi="Times New Roman" w:cs="Times New Roman"/>
          <w:sz w:val="28"/>
          <w:szCs w:val="28"/>
        </w:rPr>
        <w:t>.</w:t>
      </w:r>
      <w:r w:rsidR="008A15CD" w:rsidRPr="008A15CD">
        <w:rPr>
          <w:rFonts w:ascii="Times New Roman" w:hAnsi="Times New Roman" w:cs="Times New Roman"/>
          <w:sz w:val="28"/>
          <w:szCs w:val="28"/>
        </w:rPr>
        <w:t>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проведения претензионно-исковой работы;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819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22DC">
        <w:rPr>
          <w:rFonts w:ascii="Times New Roman" w:hAnsi="Times New Roman" w:cs="Times New Roman"/>
          <w:sz w:val="28"/>
          <w:szCs w:val="28"/>
        </w:rPr>
        <w:t>участвует в разработке</w:t>
      </w:r>
      <w:r>
        <w:rPr>
          <w:rFonts w:ascii="Times New Roman" w:hAnsi="Times New Roman" w:cs="Times New Roman"/>
          <w:sz w:val="28"/>
          <w:szCs w:val="28"/>
        </w:rPr>
        <w:t xml:space="preserve">  проект</w:t>
      </w:r>
      <w:r w:rsidR="002C22D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контрактов,  проводит правовую экспертизу проектов контрактов администрации Таштагольского муниципального района;</w:t>
      </w:r>
    </w:p>
    <w:p w:rsidR="00A13855" w:rsidRDefault="00B86B6E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A13855">
        <w:rPr>
          <w:rFonts w:ascii="Times New Roman" w:hAnsi="Times New Roman" w:cs="Times New Roman"/>
          <w:sz w:val="28"/>
          <w:szCs w:val="28"/>
        </w:rPr>
        <w:t>проводит правовую экспертизу соглашений об изменении, расторжении контрактов администрации Таштагольского муниципального района.</w:t>
      </w:r>
    </w:p>
    <w:p w:rsidR="00A13855" w:rsidRDefault="00A13855" w:rsidP="00A138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E7F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привлекает экспертов, экспертные организации;</w:t>
      </w:r>
    </w:p>
    <w:p w:rsidR="00A13855" w:rsidRDefault="00B86B6E" w:rsidP="002B33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E7FE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3369">
        <w:rPr>
          <w:rFonts w:ascii="Times New Roman" w:hAnsi="Times New Roman" w:cs="Times New Roman"/>
          <w:sz w:val="28"/>
          <w:szCs w:val="28"/>
        </w:rPr>
        <w:t xml:space="preserve"> п</w:t>
      </w:r>
      <w:r w:rsidR="00756D57">
        <w:rPr>
          <w:rFonts w:ascii="Times New Roman" w:hAnsi="Times New Roman" w:cs="Times New Roman"/>
          <w:sz w:val="28"/>
          <w:szCs w:val="28"/>
        </w:rPr>
        <w:t>ри предост</w:t>
      </w:r>
      <w:r w:rsidR="005E7FEC">
        <w:rPr>
          <w:rFonts w:ascii="Times New Roman" w:hAnsi="Times New Roman" w:cs="Times New Roman"/>
          <w:sz w:val="28"/>
          <w:szCs w:val="28"/>
        </w:rPr>
        <w:t>авлении информации от Заказчика</w:t>
      </w:r>
      <w:r w:rsidR="00756D57">
        <w:rPr>
          <w:rFonts w:ascii="Times New Roman" w:hAnsi="Times New Roman" w:cs="Times New Roman"/>
          <w:sz w:val="28"/>
          <w:szCs w:val="28"/>
        </w:rPr>
        <w:t xml:space="preserve">, Отдела бухгалтерского учета и отчетности администрации, </w:t>
      </w:r>
      <w:r w:rsidR="00A13855">
        <w:rPr>
          <w:rFonts w:ascii="Times New Roman" w:hAnsi="Times New Roman" w:cs="Times New Roman"/>
          <w:sz w:val="28"/>
          <w:szCs w:val="28"/>
        </w:rPr>
        <w:t>применяет меры ответственности к поставщику (подрядчику, исполнителю), в том числе направляет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A13855" w:rsidRDefault="00A13855" w:rsidP="00A138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855" w:rsidRDefault="00A13855" w:rsidP="00A138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Начальник отдела потребительского рынка администрации Таштагольского муниципального района</w:t>
      </w:r>
    </w:p>
    <w:p w:rsidR="00A13855" w:rsidRDefault="00A13855" w:rsidP="008E65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участвует в консультациях с поставщиками (подрядчиками, исполнителями)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A13855" w:rsidRDefault="00A13855" w:rsidP="008E65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5.2. при необходимости, принимает участие в согласовании требований к закупаемым отдельным видам товаров, работ, услуг (в том числе предельным ценам товаров, работ, услуг) и (или) нормативным затратам на обеспечение функций администрации Таштагольского муниципального района;</w:t>
      </w:r>
    </w:p>
    <w:p w:rsidR="00675D08" w:rsidRDefault="00A13855" w:rsidP="00C10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5.3.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 анализ рынков товаров (работ, услуг).</w:t>
      </w:r>
    </w:p>
    <w:p w:rsidR="00D54E16" w:rsidRDefault="00D54E16" w:rsidP="00C10A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3369" w:rsidRPr="002B3369" w:rsidRDefault="002B3369" w:rsidP="00C10A2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D54E1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Начальники отделов</w:t>
      </w:r>
      <w:r w:rsidR="00433879">
        <w:rPr>
          <w:rFonts w:ascii="Times New Roman" w:hAnsi="Times New Roman" w:cs="Times New Roman"/>
          <w:b/>
          <w:sz w:val="28"/>
          <w:szCs w:val="28"/>
        </w:rPr>
        <w:t xml:space="preserve">, заместители, главные </w:t>
      </w:r>
      <w:proofErr w:type="spellStart"/>
      <w:r w:rsidR="00433879">
        <w:rPr>
          <w:rFonts w:ascii="Times New Roman" w:hAnsi="Times New Roman" w:cs="Times New Roman"/>
          <w:b/>
          <w:sz w:val="28"/>
          <w:szCs w:val="28"/>
        </w:rPr>
        <w:t>специлисты</w:t>
      </w:r>
      <w:proofErr w:type="spellEnd"/>
      <w:r w:rsidR="00433879">
        <w:rPr>
          <w:rFonts w:ascii="Times New Roman" w:hAnsi="Times New Roman" w:cs="Times New Roman"/>
          <w:b/>
          <w:sz w:val="28"/>
          <w:szCs w:val="28"/>
        </w:rPr>
        <w:t>:</w:t>
      </w:r>
    </w:p>
    <w:p w:rsidR="001F20A3" w:rsidRDefault="001F20A3" w:rsidP="001F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подготовка описания объекта закупки;</w:t>
      </w:r>
    </w:p>
    <w:p w:rsidR="001F20A3" w:rsidRDefault="001F20A3" w:rsidP="001F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подготовка разъяснения положений документации о закупке; </w:t>
      </w:r>
    </w:p>
    <w:p w:rsidR="001F20A3" w:rsidRDefault="00FE5BCB" w:rsidP="001F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разработка плана </w:t>
      </w:r>
      <w:r w:rsidR="001F20A3">
        <w:rPr>
          <w:rFonts w:ascii="Times New Roman" w:hAnsi="Times New Roman" w:cs="Times New Roman"/>
          <w:sz w:val="28"/>
          <w:szCs w:val="28"/>
        </w:rPr>
        <w:t>графика,  подготовка измен</w:t>
      </w:r>
      <w:r>
        <w:rPr>
          <w:rFonts w:ascii="Times New Roman" w:hAnsi="Times New Roman" w:cs="Times New Roman"/>
          <w:sz w:val="28"/>
          <w:szCs w:val="28"/>
        </w:rPr>
        <w:t xml:space="preserve">ений для внесения в план </w:t>
      </w:r>
      <w:r w:rsidR="001F20A3">
        <w:rPr>
          <w:rFonts w:ascii="Times New Roman" w:hAnsi="Times New Roman" w:cs="Times New Roman"/>
          <w:sz w:val="28"/>
          <w:szCs w:val="28"/>
        </w:rPr>
        <w:t>график;</w:t>
      </w:r>
    </w:p>
    <w:p w:rsidR="001F20A3" w:rsidRDefault="001F20A3" w:rsidP="001F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5BCB">
        <w:rPr>
          <w:rFonts w:ascii="Times New Roman" w:hAnsi="Times New Roman" w:cs="Times New Roman"/>
          <w:sz w:val="28"/>
          <w:szCs w:val="28"/>
        </w:rPr>
        <w:t xml:space="preserve">.4.организует утверждение плана </w:t>
      </w:r>
      <w:r>
        <w:rPr>
          <w:rFonts w:ascii="Times New Roman" w:hAnsi="Times New Roman" w:cs="Times New Roman"/>
          <w:sz w:val="28"/>
          <w:szCs w:val="28"/>
        </w:rPr>
        <w:t>графика;</w:t>
      </w:r>
    </w:p>
    <w:p w:rsidR="001F20A3" w:rsidRDefault="001F20A3" w:rsidP="001F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6.5.участвует в выборе способа определения поставщика (подрядчика, исполнителя);</w:t>
      </w:r>
    </w:p>
    <w:p w:rsidR="005916DD" w:rsidRDefault="005916DD" w:rsidP="001F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6.5.1. </w:t>
      </w:r>
      <w:r w:rsidRPr="00E61DF7">
        <w:rPr>
          <w:rFonts w:ascii="Times New Roman" w:hAnsi="Times New Roman" w:cs="Times New Roman"/>
          <w:sz w:val="28"/>
          <w:szCs w:val="28"/>
        </w:rPr>
        <w:t>обосновывает в документально</w:t>
      </w:r>
      <w:r>
        <w:rPr>
          <w:rFonts w:ascii="Times New Roman" w:hAnsi="Times New Roman" w:cs="Times New Roman"/>
          <w:sz w:val="28"/>
          <w:szCs w:val="28"/>
        </w:rPr>
        <w:t xml:space="preserve">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1F20A3" w:rsidRDefault="001F20A3" w:rsidP="001F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="00924B3E" w:rsidRPr="00924B3E">
        <w:rPr>
          <w:sz w:val="28"/>
          <w:szCs w:val="28"/>
        </w:rPr>
        <w:t xml:space="preserve"> </w:t>
      </w:r>
      <w:r w:rsidR="00924B3E" w:rsidRPr="00924B3E">
        <w:rPr>
          <w:rFonts w:ascii="Times New Roman" w:hAnsi="Times New Roman" w:cs="Times New Roman"/>
          <w:sz w:val="28"/>
          <w:szCs w:val="28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исполнителем), начальную цену единицы товара, работы, услуги, начальную сумму цен единиц товаров, работ, услуг, максимальное значение цены контракта</w:t>
      </w:r>
      <w:r w:rsidR="00924B3E">
        <w:rPr>
          <w:rFonts w:ascii="Times New Roman" w:hAnsi="Times New Roman" w:cs="Times New Roman"/>
          <w:sz w:val="28"/>
          <w:szCs w:val="28"/>
        </w:rPr>
        <w:t>;</w:t>
      </w:r>
    </w:p>
    <w:p w:rsidR="006736EC" w:rsidRDefault="006736EC" w:rsidP="006736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6.7.осуществляет подготовку извещений об осуществлении закупок, документации о закупках,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DD4BA7" w:rsidRDefault="00DD4BA7" w:rsidP="00DD4BA7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6.8. </w:t>
      </w:r>
      <w:r>
        <w:rPr>
          <w:rFonts w:eastAsiaTheme="minorHAnsi"/>
          <w:sz w:val="28"/>
          <w:szCs w:val="28"/>
          <w:lang w:eastAsia="en-US"/>
        </w:rPr>
        <w:t xml:space="preserve">указывает в извещении об осуществлении закупки информацию, предусмотренную </w:t>
      </w:r>
      <w:hyperlink r:id="rId3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42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№ 44-ФЗ, в том числе информацию:</w:t>
      </w:r>
    </w:p>
    <w:p w:rsidR="00DD4BA7" w:rsidRDefault="00DD4BA7" w:rsidP="00DD4BA7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</w:t>
      </w:r>
      <w:hyperlink r:id="rId3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14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№ 44-ФЗ;</w:t>
      </w:r>
    </w:p>
    <w:p w:rsidR="00DD4BA7" w:rsidRDefault="00DD4BA7" w:rsidP="00DD4B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о преимуществе в отношении участников закупок, установленном в соответствии со </w:t>
      </w:r>
      <w:hyperlink r:id="rId3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30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(при необходимости);</w:t>
      </w:r>
    </w:p>
    <w:p w:rsidR="00DD4BA7" w:rsidRDefault="00DD4BA7" w:rsidP="00DD4BA7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преимуществах, предоставляемых в соответствии со </w:t>
      </w:r>
      <w:hyperlink r:id="rId3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статьями 28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4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29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№ 44-ФЗ;</w:t>
      </w:r>
    </w:p>
    <w:p w:rsidR="008F61A7" w:rsidRDefault="008F61A7" w:rsidP="008F61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DD4BA7">
        <w:rPr>
          <w:rFonts w:eastAsiaTheme="minorHAnsi"/>
          <w:sz w:val="28"/>
          <w:szCs w:val="28"/>
          <w:lang w:eastAsia="en-US"/>
        </w:rPr>
        <w:t xml:space="preserve">6.9. </w:t>
      </w:r>
      <w:r>
        <w:rPr>
          <w:rFonts w:eastAsiaTheme="minorHAnsi"/>
          <w:sz w:val="28"/>
          <w:szCs w:val="28"/>
          <w:lang w:eastAsia="en-US"/>
        </w:rPr>
        <w:t xml:space="preserve">осуществляет подготовку разъяснений извещения об осуществлении закупки, документации о закупке (в случае, если Федеральным </w:t>
      </w:r>
      <w:hyperlink r:id="rId4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предусмотрена документация о закупке);</w:t>
      </w:r>
    </w:p>
    <w:p w:rsidR="008F61A7" w:rsidRDefault="00A30776" w:rsidP="008F61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6.10. </w:t>
      </w:r>
      <w:r w:rsidR="008F61A7">
        <w:rPr>
          <w:rFonts w:eastAsiaTheme="minorHAnsi"/>
          <w:sz w:val="28"/>
          <w:szCs w:val="28"/>
          <w:lang w:eastAsia="en-US"/>
        </w:rPr>
        <w:t xml:space="preserve">осуществляет подготовку извещения об отмене определения поставщика (подрядчика, исполнителя), изменений в извещение об осуществлении закупки и (или) документацию о закупке (в случае, если Федеральным </w:t>
      </w:r>
      <w:hyperlink r:id="rId42" w:history="1">
        <w:r w:rsidR="008F61A7"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 w:rsidR="008F61A7">
        <w:rPr>
          <w:rFonts w:eastAsiaTheme="minorHAnsi"/>
          <w:sz w:val="28"/>
          <w:szCs w:val="28"/>
          <w:lang w:eastAsia="en-US"/>
        </w:rPr>
        <w:t xml:space="preserve"> предусмотрена документация о закупке);</w:t>
      </w:r>
    </w:p>
    <w:p w:rsidR="00A30776" w:rsidRDefault="00A30776" w:rsidP="008F61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6.11. </w:t>
      </w:r>
      <w:r w:rsidR="009E59D0">
        <w:rPr>
          <w:rFonts w:eastAsiaTheme="minorHAnsi"/>
          <w:sz w:val="28"/>
          <w:szCs w:val="28"/>
          <w:lang w:eastAsia="en-US"/>
        </w:rPr>
        <w:t>осуществляет подготовку проекта контракта (контракта) для направления победителю закупки;</w:t>
      </w:r>
    </w:p>
    <w:p w:rsidR="0018107F" w:rsidRDefault="009E59D0" w:rsidP="0018107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6.12. </w:t>
      </w:r>
      <w:r w:rsidR="0018107F">
        <w:rPr>
          <w:rFonts w:eastAsiaTheme="minorHAnsi"/>
          <w:sz w:val="28"/>
          <w:szCs w:val="28"/>
          <w:lang w:eastAsia="en-US"/>
        </w:rPr>
        <w:t>обеспечивает исполнение условий контракта в т.ч. в части выплаты аванса (если контрактом предусмотрена выплата аванса);</w:t>
      </w:r>
    </w:p>
    <w:p w:rsidR="0018107F" w:rsidRDefault="0018107F" w:rsidP="0018107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6.13. 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в том числе:</w:t>
      </w:r>
    </w:p>
    <w:p w:rsidR="0018107F" w:rsidRDefault="008E7B13" w:rsidP="008E7B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- </w:t>
      </w:r>
      <w:r w:rsidR="0018107F">
        <w:rPr>
          <w:rFonts w:eastAsiaTheme="minorHAnsi"/>
          <w:sz w:val="28"/>
          <w:szCs w:val="28"/>
          <w:lang w:eastAsia="en-US"/>
        </w:rPr>
        <w:t>обеспечивает проведение силами Заказчика или с привлечением экспертов, экспертных организаций экспертизы поставленного товара, выполненной работы, оказанной услуги, а также отдельных этапов исполнения контракта;</w:t>
      </w:r>
    </w:p>
    <w:p w:rsidR="008E7B13" w:rsidRDefault="008E7B13" w:rsidP="008E7B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- осуществляет оформление документа о приемке поставленного товара, выполненной работы или оказанной услуги, результатов отдельного этапа исполнения контракта;</w:t>
      </w:r>
    </w:p>
    <w:p w:rsidR="008E7B13" w:rsidRDefault="008E7B13" w:rsidP="008E7B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C870B1">
        <w:rPr>
          <w:rFonts w:eastAsiaTheme="minorHAnsi"/>
          <w:sz w:val="28"/>
          <w:szCs w:val="28"/>
          <w:lang w:eastAsia="en-US"/>
        </w:rPr>
        <w:t xml:space="preserve">     6.14. </w:t>
      </w:r>
      <w:r>
        <w:rPr>
          <w:rFonts w:eastAsiaTheme="minorHAnsi"/>
          <w:sz w:val="28"/>
          <w:szCs w:val="28"/>
          <w:lang w:eastAsia="en-US"/>
        </w:rPr>
        <w:t xml:space="preserve"> обеспечивает исполнение условий контракта в части оплаты поставленного товара, выполненной работы (ее результатов), оказанной услуги, а также отдельных этапов исполнения контракта;</w:t>
      </w:r>
    </w:p>
    <w:p w:rsidR="00C870B1" w:rsidRDefault="00C870B1" w:rsidP="00C870B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6.15. взаимодействует с поставщиком (подрядчиком, исполнителем) при изменении, расторжении контракта в соответствии со </w:t>
      </w:r>
      <w:hyperlink r:id="rId43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95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№ 44-ФЗ, применении мер ответственности в случае нарушения условий контракта,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совершении иных действий в случае нарушения поставщиком (подрядчиком, исполнителем) или заказчиком условий контракта;</w:t>
      </w:r>
    </w:p>
    <w:p w:rsidR="009D5877" w:rsidRDefault="00C870B1" w:rsidP="009D587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6.16. </w:t>
      </w:r>
      <w:r w:rsidR="009D5877">
        <w:rPr>
          <w:rFonts w:eastAsiaTheme="minorHAnsi"/>
          <w:sz w:val="28"/>
          <w:szCs w:val="28"/>
          <w:lang w:eastAsia="en-US"/>
        </w:rPr>
        <w:t xml:space="preserve">обеспечивает одностороннее расторжение контракта в порядке, предусмотренном </w:t>
      </w:r>
      <w:hyperlink r:id="rId44" w:history="1">
        <w:r w:rsidR="009D5877">
          <w:rPr>
            <w:rFonts w:eastAsiaTheme="minorHAnsi"/>
            <w:color w:val="0000FF"/>
            <w:sz w:val="28"/>
            <w:szCs w:val="28"/>
            <w:lang w:eastAsia="en-US"/>
          </w:rPr>
          <w:t>статьей 95</w:t>
        </w:r>
      </w:hyperlink>
      <w:r w:rsidR="009D5877">
        <w:rPr>
          <w:rFonts w:eastAsiaTheme="minorHAnsi"/>
          <w:sz w:val="28"/>
          <w:szCs w:val="28"/>
          <w:lang w:eastAsia="en-US"/>
        </w:rPr>
        <w:t xml:space="preserve"> Федерального зак</w:t>
      </w:r>
      <w:r w:rsidR="00374DD7">
        <w:rPr>
          <w:rFonts w:eastAsiaTheme="minorHAnsi"/>
          <w:sz w:val="28"/>
          <w:szCs w:val="28"/>
          <w:lang w:eastAsia="en-US"/>
        </w:rPr>
        <w:t>она № 44-ФЗ;</w:t>
      </w:r>
    </w:p>
    <w:p w:rsidR="00374DD7" w:rsidRDefault="00374DD7" w:rsidP="009D587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6.17. </w:t>
      </w:r>
      <w:r w:rsidRPr="00576948">
        <w:rPr>
          <w:sz w:val="28"/>
          <w:szCs w:val="28"/>
        </w:rPr>
        <w:t>Участ</w:t>
      </w:r>
      <w:r>
        <w:rPr>
          <w:sz w:val="28"/>
          <w:szCs w:val="28"/>
        </w:rPr>
        <w:t>вует</w:t>
      </w:r>
      <w:r w:rsidRPr="00576948">
        <w:rPr>
          <w:sz w:val="28"/>
          <w:szCs w:val="28"/>
        </w:rPr>
        <w:t xml:space="preserve"> в рассмотрении дел по жалобам участника закупки, а также </w:t>
      </w:r>
      <w:r>
        <w:rPr>
          <w:sz w:val="28"/>
          <w:szCs w:val="28"/>
        </w:rPr>
        <w:t xml:space="preserve">в </w:t>
      </w:r>
      <w:r w:rsidRPr="00576948">
        <w:rPr>
          <w:sz w:val="28"/>
          <w:szCs w:val="28"/>
        </w:rPr>
        <w:t>подготовк</w:t>
      </w:r>
      <w:r>
        <w:rPr>
          <w:sz w:val="28"/>
          <w:szCs w:val="28"/>
        </w:rPr>
        <w:t>е</w:t>
      </w:r>
      <w:r w:rsidRPr="00576948">
        <w:rPr>
          <w:sz w:val="28"/>
          <w:szCs w:val="28"/>
        </w:rPr>
        <w:t xml:space="preserve"> материалов в рамках претензионно-исковой работы.</w:t>
      </w:r>
    </w:p>
    <w:p w:rsidR="00C870B1" w:rsidRDefault="00C870B1" w:rsidP="00C870B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</w:p>
    <w:p w:rsidR="00C870B1" w:rsidRDefault="00C870B1" w:rsidP="008E7B1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E59D0" w:rsidRDefault="009E59D0" w:rsidP="008F61A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D4BA7" w:rsidRDefault="00DD4BA7" w:rsidP="00DD4BA7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</w:p>
    <w:p w:rsidR="00DD4BA7" w:rsidRDefault="00DD4BA7" w:rsidP="006736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4B3E" w:rsidRDefault="00924B3E" w:rsidP="006736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20A3" w:rsidRDefault="001F20A3" w:rsidP="001F20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7277" w:rsidRPr="00675D08" w:rsidRDefault="00687277" w:rsidP="00675D08">
      <w:pPr>
        <w:rPr>
          <w:sz w:val="28"/>
          <w:szCs w:val="28"/>
        </w:rPr>
      </w:pPr>
    </w:p>
    <w:sectPr w:rsidR="00687277" w:rsidRPr="00675D08" w:rsidSect="0006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1A13924"/>
    <w:multiLevelType w:val="hybridMultilevel"/>
    <w:tmpl w:val="ADF075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6D0784"/>
    <w:multiLevelType w:val="multilevel"/>
    <w:tmpl w:val="22847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855"/>
    <w:rsid w:val="0000006A"/>
    <w:rsid w:val="000037BE"/>
    <w:rsid w:val="00003F82"/>
    <w:rsid w:val="00013350"/>
    <w:rsid w:val="00015079"/>
    <w:rsid w:val="00016B79"/>
    <w:rsid w:val="00017FAB"/>
    <w:rsid w:val="00031A0D"/>
    <w:rsid w:val="00033B11"/>
    <w:rsid w:val="00037F0A"/>
    <w:rsid w:val="000611A6"/>
    <w:rsid w:val="00064D29"/>
    <w:rsid w:val="00065392"/>
    <w:rsid w:val="00074648"/>
    <w:rsid w:val="000967AA"/>
    <w:rsid w:val="000A5131"/>
    <w:rsid w:val="000B170E"/>
    <w:rsid w:val="000C33BF"/>
    <w:rsid w:val="000D595A"/>
    <w:rsid w:val="000F02AD"/>
    <w:rsid w:val="000F0420"/>
    <w:rsid w:val="000F4B00"/>
    <w:rsid w:val="0010196C"/>
    <w:rsid w:val="00124DD9"/>
    <w:rsid w:val="00126652"/>
    <w:rsid w:val="0013047B"/>
    <w:rsid w:val="001325F3"/>
    <w:rsid w:val="00135EC6"/>
    <w:rsid w:val="0014419C"/>
    <w:rsid w:val="00144A72"/>
    <w:rsid w:val="0016263A"/>
    <w:rsid w:val="0018107F"/>
    <w:rsid w:val="001922E1"/>
    <w:rsid w:val="001C309E"/>
    <w:rsid w:val="001C61EC"/>
    <w:rsid w:val="001D2398"/>
    <w:rsid w:val="001D484C"/>
    <w:rsid w:val="001F1B88"/>
    <w:rsid w:val="001F20A3"/>
    <w:rsid w:val="001F2B81"/>
    <w:rsid w:val="00202E7C"/>
    <w:rsid w:val="00211858"/>
    <w:rsid w:val="00216652"/>
    <w:rsid w:val="00225457"/>
    <w:rsid w:val="002410D7"/>
    <w:rsid w:val="00264779"/>
    <w:rsid w:val="00295356"/>
    <w:rsid w:val="002B3369"/>
    <w:rsid w:val="002C22DC"/>
    <w:rsid w:val="002C5E2C"/>
    <w:rsid w:val="002D5011"/>
    <w:rsid w:val="002E5A0C"/>
    <w:rsid w:val="003023F2"/>
    <w:rsid w:val="00304F2F"/>
    <w:rsid w:val="00323DAC"/>
    <w:rsid w:val="00327DF9"/>
    <w:rsid w:val="0033379E"/>
    <w:rsid w:val="00334C41"/>
    <w:rsid w:val="003438D1"/>
    <w:rsid w:val="00361D02"/>
    <w:rsid w:val="003649CE"/>
    <w:rsid w:val="00365D39"/>
    <w:rsid w:val="00374C15"/>
    <w:rsid w:val="00374DD7"/>
    <w:rsid w:val="003843C4"/>
    <w:rsid w:val="00394A8D"/>
    <w:rsid w:val="003B5186"/>
    <w:rsid w:val="003C7E81"/>
    <w:rsid w:val="003E218C"/>
    <w:rsid w:val="003E2F6C"/>
    <w:rsid w:val="003E5B80"/>
    <w:rsid w:val="003F7B74"/>
    <w:rsid w:val="00421720"/>
    <w:rsid w:val="00423AA5"/>
    <w:rsid w:val="00433879"/>
    <w:rsid w:val="00456043"/>
    <w:rsid w:val="004731C4"/>
    <w:rsid w:val="0047659F"/>
    <w:rsid w:val="00485AD1"/>
    <w:rsid w:val="004A1114"/>
    <w:rsid w:val="004B6458"/>
    <w:rsid w:val="004C1A04"/>
    <w:rsid w:val="004C42A3"/>
    <w:rsid w:val="004D3C5B"/>
    <w:rsid w:val="004E227E"/>
    <w:rsid w:val="004E3BE1"/>
    <w:rsid w:val="004E55D3"/>
    <w:rsid w:val="00500647"/>
    <w:rsid w:val="00511A28"/>
    <w:rsid w:val="0051754E"/>
    <w:rsid w:val="00524A8D"/>
    <w:rsid w:val="005511A0"/>
    <w:rsid w:val="00561290"/>
    <w:rsid w:val="00561F81"/>
    <w:rsid w:val="00580777"/>
    <w:rsid w:val="00581B37"/>
    <w:rsid w:val="00586BD9"/>
    <w:rsid w:val="005916DD"/>
    <w:rsid w:val="00597C1C"/>
    <w:rsid w:val="005A40B9"/>
    <w:rsid w:val="005B3AD5"/>
    <w:rsid w:val="005C3491"/>
    <w:rsid w:val="005E2086"/>
    <w:rsid w:val="005E7FEC"/>
    <w:rsid w:val="005F4537"/>
    <w:rsid w:val="00615A62"/>
    <w:rsid w:val="00615CC4"/>
    <w:rsid w:val="00617FD8"/>
    <w:rsid w:val="0062414C"/>
    <w:rsid w:val="00636F4C"/>
    <w:rsid w:val="00663AAE"/>
    <w:rsid w:val="00672C3E"/>
    <w:rsid w:val="006736EC"/>
    <w:rsid w:val="00674959"/>
    <w:rsid w:val="00675D08"/>
    <w:rsid w:val="00687277"/>
    <w:rsid w:val="006C570F"/>
    <w:rsid w:val="006D3689"/>
    <w:rsid w:val="0070004D"/>
    <w:rsid w:val="00722D67"/>
    <w:rsid w:val="00731F5D"/>
    <w:rsid w:val="0074544F"/>
    <w:rsid w:val="00754BAB"/>
    <w:rsid w:val="00756D57"/>
    <w:rsid w:val="00757613"/>
    <w:rsid w:val="00761117"/>
    <w:rsid w:val="00762C1F"/>
    <w:rsid w:val="00763205"/>
    <w:rsid w:val="00773399"/>
    <w:rsid w:val="007B0E98"/>
    <w:rsid w:val="007F6FCF"/>
    <w:rsid w:val="008263B1"/>
    <w:rsid w:val="00897B01"/>
    <w:rsid w:val="008A15CD"/>
    <w:rsid w:val="008A4AF2"/>
    <w:rsid w:val="008E656B"/>
    <w:rsid w:val="008E6A4A"/>
    <w:rsid w:val="008E7B13"/>
    <w:rsid w:val="008F2C75"/>
    <w:rsid w:val="008F3C48"/>
    <w:rsid w:val="008F61A7"/>
    <w:rsid w:val="00904964"/>
    <w:rsid w:val="00906151"/>
    <w:rsid w:val="00910ECE"/>
    <w:rsid w:val="00911475"/>
    <w:rsid w:val="00915E39"/>
    <w:rsid w:val="00924B3E"/>
    <w:rsid w:val="00930797"/>
    <w:rsid w:val="009315C6"/>
    <w:rsid w:val="00964AD7"/>
    <w:rsid w:val="009943B7"/>
    <w:rsid w:val="00997614"/>
    <w:rsid w:val="009B0AC7"/>
    <w:rsid w:val="009B776C"/>
    <w:rsid w:val="009C387F"/>
    <w:rsid w:val="009D5877"/>
    <w:rsid w:val="009D6663"/>
    <w:rsid w:val="009E59D0"/>
    <w:rsid w:val="009F52DE"/>
    <w:rsid w:val="009F536D"/>
    <w:rsid w:val="00A13855"/>
    <w:rsid w:val="00A21DEF"/>
    <w:rsid w:val="00A30776"/>
    <w:rsid w:val="00A30F60"/>
    <w:rsid w:val="00A363C6"/>
    <w:rsid w:val="00A43C59"/>
    <w:rsid w:val="00A55F7C"/>
    <w:rsid w:val="00A63DD8"/>
    <w:rsid w:val="00A645F1"/>
    <w:rsid w:val="00A775C0"/>
    <w:rsid w:val="00A80903"/>
    <w:rsid w:val="00AA0120"/>
    <w:rsid w:val="00AB0C15"/>
    <w:rsid w:val="00AE0224"/>
    <w:rsid w:val="00B05CF9"/>
    <w:rsid w:val="00B10D0B"/>
    <w:rsid w:val="00B11AF7"/>
    <w:rsid w:val="00B15C15"/>
    <w:rsid w:val="00B255A1"/>
    <w:rsid w:val="00B34857"/>
    <w:rsid w:val="00B36DAC"/>
    <w:rsid w:val="00B544B1"/>
    <w:rsid w:val="00B7618D"/>
    <w:rsid w:val="00B765AB"/>
    <w:rsid w:val="00B83CA0"/>
    <w:rsid w:val="00B86B6E"/>
    <w:rsid w:val="00B93680"/>
    <w:rsid w:val="00B95870"/>
    <w:rsid w:val="00BA5F15"/>
    <w:rsid w:val="00BA642C"/>
    <w:rsid w:val="00BB0F60"/>
    <w:rsid w:val="00BC22C0"/>
    <w:rsid w:val="00BD0099"/>
    <w:rsid w:val="00BF7B98"/>
    <w:rsid w:val="00C017FE"/>
    <w:rsid w:val="00C05A5B"/>
    <w:rsid w:val="00C10A2E"/>
    <w:rsid w:val="00C21E59"/>
    <w:rsid w:val="00C368D2"/>
    <w:rsid w:val="00C40F0B"/>
    <w:rsid w:val="00C54C57"/>
    <w:rsid w:val="00C562A0"/>
    <w:rsid w:val="00C721EC"/>
    <w:rsid w:val="00C731A6"/>
    <w:rsid w:val="00C753DC"/>
    <w:rsid w:val="00C8543F"/>
    <w:rsid w:val="00C870B1"/>
    <w:rsid w:val="00CA187B"/>
    <w:rsid w:val="00CB04F6"/>
    <w:rsid w:val="00CC19A1"/>
    <w:rsid w:val="00CE3480"/>
    <w:rsid w:val="00CE72CC"/>
    <w:rsid w:val="00D04F3B"/>
    <w:rsid w:val="00D41B49"/>
    <w:rsid w:val="00D5083D"/>
    <w:rsid w:val="00D54E16"/>
    <w:rsid w:val="00D632FB"/>
    <w:rsid w:val="00D66D41"/>
    <w:rsid w:val="00D67C98"/>
    <w:rsid w:val="00D72425"/>
    <w:rsid w:val="00D7688A"/>
    <w:rsid w:val="00DA6459"/>
    <w:rsid w:val="00DB3893"/>
    <w:rsid w:val="00DD4BA7"/>
    <w:rsid w:val="00E07636"/>
    <w:rsid w:val="00E12847"/>
    <w:rsid w:val="00E17BFE"/>
    <w:rsid w:val="00E17F98"/>
    <w:rsid w:val="00E20B59"/>
    <w:rsid w:val="00E23CD5"/>
    <w:rsid w:val="00E34DFD"/>
    <w:rsid w:val="00E37FFA"/>
    <w:rsid w:val="00E41052"/>
    <w:rsid w:val="00E43A53"/>
    <w:rsid w:val="00E54D27"/>
    <w:rsid w:val="00E61DF7"/>
    <w:rsid w:val="00E83F65"/>
    <w:rsid w:val="00E848C3"/>
    <w:rsid w:val="00EA0A57"/>
    <w:rsid w:val="00EB55BC"/>
    <w:rsid w:val="00EC5CF8"/>
    <w:rsid w:val="00ED0B8D"/>
    <w:rsid w:val="00ED3B96"/>
    <w:rsid w:val="00EE249D"/>
    <w:rsid w:val="00EE3D46"/>
    <w:rsid w:val="00EE3F7E"/>
    <w:rsid w:val="00EF1E8B"/>
    <w:rsid w:val="00EF5BF8"/>
    <w:rsid w:val="00F078C2"/>
    <w:rsid w:val="00F119C5"/>
    <w:rsid w:val="00F17393"/>
    <w:rsid w:val="00F24FA1"/>
    <w:rsid w:val="00F34CFD"/>
    <w:rsid w:val="00F3621D"/>
    <w:rsid w:val="00F52B0B"/>
    <w:rsid w:val="00F751E0"/>
    <w:rsid w:val="00F819FE"/>
    <w:rsid w:val="00F95DB3"/>
    <w:rsid w:val="00FA0D76"/>
    <w:rsid w:val="00FA76A1"/>
    <w:rsid w:val="00FB328E"/>
    <w:rsid w:val="00FB3DA8"/>
    <w:rsid w:val="00FB5A53"/>
    <w:rsid w:val="00FB6EDA"/>
    <w:rsid w:val="00FC1608"/>
    <w:rsid w:val="00FC3E40"/>
    <w:rsid w:val="00FD285F"/>
    <w:rsid w:val="00FE5AF9"/>
    <w:rsid w:val="00FE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3855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85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138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855"/>
    <w:pPr>
      <w:ind w:left="720"/>
      <w:contextualSpacing/>
    </w:pPr>
  </w:style>
  <w:style w:type="paragraph" w:customStyle="1" w:styleId="ConsPlusNormal">
    <w:name w:val="ConsPlusNormal"/>
    <w:rsid w:val="00A1385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138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8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90AA59B6946E7364174068490A3B92141D7BF4582DD804B7983q3q7K" TargetMode="External"/><Relationship Id="rId13" Type="http://schemas.openxmlformats.org/officeDocument/2006/relationships/hyperlink" Target="consultantplus://offline/ref=8E092AFA63BBFC85FD4A0AA89925E2B20EAE43E2533F6BF3B98E432725E8F3DA20B96CCC12ED9BD46E0B395B006C8B721F526DC6F00727Q1D" TargetMode="External"/><Relationship Id="rId18" Type="http://schemas.openxmlformats.org/officeDocument/2006/relationships/hyperlink" Target="consultantplus://offline/ref=B42970D83AE79085885A620525D0BA5831428AC3DAEA0971DB01C591E50869CA48015C0ED28DA08F38A70049E9A8X2D" TargetMode="External"/><Relationship Id="rId26" Type="http://schemas.openxmlformats.org/officeDocument/2006/relationships/hyperlink" Target="consultantplus://offline/ref=8E97D180CC363DF50BC58D21DCB8A0CD3BC91B7E53598062E4F7783A8F45D6AC30E837087B6AF2BB294EA965C3yFr9E" TargetMode="External"/><Relationship Id="rId39" Type="http://schemas.openxmlformats.org/officeDocument/2006/relationships/hyperlink" Target="consultantplus://offline/ref=070C849930DB8245D0471AFF783E7715F4A7E839806D19BA63BEBB1BF6DB3682946C6097056E26E2E156FC5C3D39B0C15D634DA7FB78755BU7k6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2932CF787E05A118395FDEACC1063BA590B0E7D43B9A14DAF1200F025B51B1C0A10D8FD955DC36EA404CB928280B0A8A26E429E8C93T0d8D" TargetMode="External"/><Relationship Id="rId34" Type="http://schemas.openxmlformats.org/officeDocument/2006/relationships/hyperlink" Target="consultantplus://offline/ref=EDE90AA59B6946E7364174068490A3B9224ED1B846D08A821A2C8D32CFq8q9K" TargetMode="External"/><Relationship Id="rId42" Type="http://schemas.openxmlformats.org/officeDocument/2006/relationships/hyperlink" Target="consultantplus://offline/ref=EB6DC1E515E3E8C2427FEB2BD056D7D61D4C2B55464A0333BDAAF2218875DB5B12BFFAA9C10DEAB7ABE52F3B28j2Z8D" TargetMode="External"/><Relationship Id="rId7" Type="http://schemas.openxmlformats.org/officeDocument/2006/relationships/hyperlink" Target="consultantplus://offline/ref=E1EBB743AC39E948E44A0E79273334E38EF56A0791A9692F002DC9649BF6097F814649BA256661FFF5D4CD604C535AAE7C24230C59FB5CB4E5H8K" TargetMode="External"/><Relationship Id="rId12" Type="http://schemas.openxmlformats.org/officeDocument/2006/relationships/hyperlink" Target="consultantplus://offline/ref=2EF3D13E50201DAEE9452BAD3465688A0807D41935D676221AB318E926573D66D4502C59E33C34C71B3D4344468E9603085E8692E6737A07Z34DH" TargetMode="External"/><Relationship Id="rId17" Type="http://schemas.openxmlformats.org/officeDocument/2006/relationships/hyperlink" Target="consultantplus://offline/ref=070C849930DB8245D0471AFF783E7715F4A7E839806D19BA63BEBB1BF6DB3682946C6097056E21EAE056FC5C3D39B0C15D634DA7FB78755BU7k6I" TargetMode="External"/><Relationship Id="rId25" Type="http://schemas.openxmlformats.org/officeDocument/2006/relationships/hyperlink" Target="consultantplus://offline/ref=EDE90AA59B6946E7364174068490A3B9224ED1B846D08A821A2C8D32CFq8q9K" TargetMode="External"/><Relationship Id="rId33" Type="http://schemas.openxmlformats.org/officeDocument/2006/relationships/hyperlink" Target="consultantplus://offline/ref=EDE90AA59B6946E7364174068490A3B9224ED1B846D08A821A2C8D32CFq8q9K" TargetMode="External"/><Relationship Id="rId38" Type="http://schemas.openxmlformats.org/officeDocument/2006/relationships/hyperlink" Target="consultantplus://offline/ref=A3927160E11E710D34E4A5FC2B374A2AD5E16423F5BA4E896FD16D23A9DA080F2D62F930677275EEB25530AD490CE139614350411DA94B0CWFVCD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38A3B21AC8AB4B2A41E5C5DC78F1464147440A91402290F242285BDD58C7A302D94D681FA95DD206C0DC3E55QCT0D" TargetMode="External"/><Relationship Id="rId20" Type="http://schemas.openxmlformats.org/officeDocument/2006/relationships/hyperlink" Target="consultantplus://offline/ref=070C849930DB8245D0471AFF783E7715F4A7E839806D19BA63BEBB1BF6DB3682946C6097056E21EBEB56FC5C3D39B0C15D634DA7FB78755BU7k6I" TargetMode="External"/><Relationship Id="rId29" Type="http://schemas.openxmlformats.org/officeDocument/2006/relationships/hyperlink" Target="consultantplus://offline/ref=EDE90AA59B6946E7364174068490A3B9224ED1B846D08A821A2C8D32CFq8q9K" TargetMode="External"/><Relationship Id="rId41" Type="http://schemas.openxmlformats.org/officeDocument/2006/relationships/hyperlink" Target="consultantplus://offline/ref=B42970D83AE79085885A620525D0BA5831428AC3DAEA0971DB01C591E50869CA48015C0ED28DA08F38A70049E9A8X2D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A7C4B6958983FD50A0DA30E0AA30AE6BF32B81579B6C6AC010D862C7B5A90EF04F057EE57016AB0E19A52D1208FA91239085AE87C0CB9C5B3aEK" TargetMode="External"/><Relationship Id="rId24" Type="http://schemas.openxmlformats.org/officeDocument/2006/relationships/hyperlink" Target="consultantplus://offline/ref=EDE90AA59B6946E7364174068490A3B9224ED1B846D08A821A2C8D32CFq8q9K" TargetMode="External"/><Relationship Id="rId32" Type="http://schemas.openxmlformats.org/officeDocument/2006/relationships/hyperlink" Target="consultantplus://offline/ref=EDE90AA59B6946E7364174068490A3B9224ED1B846D08A821A2C8D32CF8986E33562D00B3EB4CD67q2q3K" TargetMode="External"/><Relationship Id="rId37" Type="http://schemas.openxmlformats.org/officeDocument/2006/relationships/hyperlink" Target="consultantplus://offline/ref=070C849930DB8245D0471AFF783E7715F4A7E839806D19BA63BEBB1BF6DB3682946C6097056E24E2EE56FC5C3D39B0C15D634DA7FB78755BU7k6I" TargetMode="External"/><Relationship Id="rId40" Type="http://schemas.openxmlformats.org/officeDocument/2006/relationships/hyperlink" Target="consultantplus://offline/ref=070C849930DB8245D0471AFF783E7715F4A7E839806D19BA63BEBB1BF6DB3682946C6097056E26E1EA56FC5C3D39B0C15D634DA7FB78755BU7k6I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092AFA63BBFC85FD4A0AA89925E2B20EAE43E2533F6BF3B98E432725E8F3DA32B934C312EF81DF32447F0E0F26QFD" TargetMode="External"/><Relationship Id="rId23" Type="http://schemas.openxmlformats.org/officeDocument/2006/relationships/hyperlink" Target="file:///C:\Documents%20and%20Settings\zakaz\&#1056;&#1072;&#1073;&#1086;&#1095;&#1080;&#1081;%20&#1089;&#1090;&#1086;&#1083;\&#1042;&#1089;&#1077;%20&#1076;&#1086;&#1082;&#1091;&#1084;&#1077;&#1085;&#1090;&#1099;%20&#1079;&#1072;%202015&#1075;\5.%20&#1088;&#1072;&#1089;&#1087;&#1086;&#1088;&#1103;&#1078;&#1077;&#1085;&#1080;&#1103;\&#1056;&#1072;&#1089;&#1087;&#1086;&#1088;&#1103;&#1078;&#1077;&#1085;&#1080;&#1103;%20,%20&#1087;&#1086;&#1089;&#1090;&#1072;&#1085;&#1086;&#1074;&#1083;&#1077;&#1085;&#1080;&#1103;%202016&#1075;\&#1080;&#1089;&#1087;&#1088;&#1072;&#1074;&#1083;&#1077;&#1085;&#1085;&#1099;&#1081;%20&#1087;&#1088;&#1086;&#1077;&#1082;&#1090;%20&#1087;&#1086;&#1083;&#1086;&#1078;&#1077;&#1085;&#1080;&#1103;%20&#1086;%20&#1082;&#1086;&#1085;&#1090;&#1088;&#1072;&#1082;&#1090;&#1085;&#1086;&#1081;%20&#1089;&#1083;&#1091;&#1078;&#1073;&#1077;%20&#1040;&#1076;&#1084;&#1080;&#1085;&#1080;&#1089;&#1090;&#1088;&#1072;&#1094;&#1080;&#1103;%20&#1088;&#1072;&#1081;&#1086;&#1085;&#1072;.docx" TargetMode="External"/><Relationship Id="rId28" Type="http://schemas.openxmlformats.org/officeDocument/2006/relationships/hyperlink" Target="consultantplus://offline/ref=EDE90AA59B6946E7364174068490A3B9224ED1B846D08A821A2C8D32CF8986E33562D00B3EB5C765q2q4K" TargetMode="External"/><Relationship Id="rId36" Type="http://schemas.openxmlformats.org/officeDocument/2006/relationships/hyperlink" Target="consultantplus://offline/ref=070C849930DB8245D0471AFF783E7715F4A7E839806D19BA63BEBB1BF6DB3682946C6097056E21EAE056FC5C3D39B0C15D634DA7FB78755BU7k6I" TargetMode="External"/><Relationship Id="rId10" Type="http://schemas.openxmlformats.org/officeDocument/2006/relationships/hyperlink" Target="consultantplus://offline/ref=1F046171CC429B8A279B89AC01914E74F9E02DF6C1B02AE78E4490B1E64295A1DBCF17F3CC7B9A0F83E28B98A81B9FCBF509EEFBA47C4FB8eBU7K" TargetMode="External"/><Relationship Id="rId19" Type="http://schemas.openxmlformats.org/officeDocument/2006/relationships/hyperlink" Target="consultantplus://offline/ref=EB6DC1E515E3E8C2427FEB2BD056D7D61D4C2B55464A0333BDAAF2218875DB5B12BFFAA9C10DEAB7ABE52F3B28j2Z8D" TargetMode="External"/><Relationship Id="rId31" Type="http://schemas.openxmlformats.org/officeDocument/2006/relationships/hyperlink" Target="consultantplus://offline/ref=EDE90AA59B6946E7364174068490A3B9224ED1B846D08A821A2C8D32CFq8q9K" TargetMode="External"/><Relationship Id="rId44" Type="http://schemas.openxmlformats.org/officeDocument/2006/relationships/hyperlink" Target="consultantplus://offline/ref=4A9266243F1AC3091D49E2A86BBA0F1DDD3F2CCB0B8B89EE515E56A9998E99DF47C791D68B800CBA39A158997AE8400E4564D5346DEF77ADs0t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E90AA59B6946E7364174068490A3B9224ED1B846D08A821A2C8D32CF8986E33562D00B3EB5C463q2q5K" TargetMode="External"/><Relationship Id="rId14" Type="http://schemas.openxmlformats.org/officeDocument/2006/relationships/hyperlink" Target="consultantplus://offline/ref=8E092AFA63BBFC85FD4A0AA89925E2B20EAE43E2533F6BF3B98E432725E8F3DA20B96CCC12EA9BD46E0B395B006C8B721F526DC6F00727Q1D" TargetMode="External"/><Relationship Id="rId22" Type="http://schemas.openxmlformats.org/officeDocument/2006/relationships/hyperlink" Target="file:///C:\Documents%20and%20Settings\zakaz\&#1056;&#1072;&#1073;&#1086;&#1095;&#1080;&#1081;%20&#1089;&#1090;&#1086;&#1083;\&#1042;&#1089;&#1077;%20&#1076;&#1086;&#1082;&#1091;&#1084;&#1077;&#1085;&#1090;&#1099;%20&#1079;&#1072;%202015&#1075;\5.%20&#1088;&#1072;&#1089;&#1087;&#1086;&#1088;&#1103;&#1078;&#1077;&#1085;&#1080;&#1103;\&#1056;&#1072;&#1089;&#1087;&#1086;&#1088;&#1103;&#1078;&#1077;&#1085;&#1080;&#1103;%20,%20&#1087;&#1086;&#1089;&#1090;&#1072;&#1085;&#1086;&#1074;&#1083;&#1077;&#1085;&#1080;&#1103;%202016&#1075;\&#1080;&#1089;&#1087;&#1088;&#1072;&#1074;&#1083;&#1077;&#1085;&#1085;&#1099;&#1081;%20&#1087;&#1088;&#1086;&#1077;&#1082;&#1090;%20&#1087;&#1086;&#1083;&#1086;&#1078;&#1077;&#1085;&#1080;&#1103;%20&#1086;%20&#1082;&#1086;&#1085;&#1090;&#1088;&#1072;&#1082;&#1090;&#1085;&#1086;&#1081;%20&#1089;&#1083;&#1091;&#1078;&#1073;&#1077;%20&#1040;&#1076;&#1084;&#1080;&#1085;&#1080;&#1089;&#1090;&#1088;&#1072;&#1094;&#1080;&#1103;%20&#1088;&#1072;&#1081;&#1086;&#1085;&#1072;.docx" TargetMode="External"/><Relationship Id="rId27" Type="http://schemas.openxmlformats.org/officeDocument/2006/relationships/hyperlink" Target="consultantplus://offline/ref=FF250BC3DAEAE0FE4ADDB82A48D9755929AC081EB007660AE294B1331984C3F263C0EB23C31EE427B2C5CC7AC4CBF43018005A22CB3C4BDAeAI3J" TargetMode="External"/><Relationship Id="rId30" Type="http://schemas.openxmlformats.org/officeDocument/2006/relationships/hyperlink" Target="consultantplus://offline/ref=EDE90AA59B6946E7364174068490A3B9224ED1B846D08A821A2C8D32CFq8q9K" TargetMode="External"/><Relationship Id="rId35" Type="http://schemas.openxmlformats.org/officeDocument/2006/relationships/hyperlink" Target="consultantplus://offline/ref=EDE90AA59B6946E7364174068490A3B9224ED1B846D08A821A2C8D32CFq8q9K" TargetMode="External"/><Relationship Id="rId43" Type="http://schemas.openxmlformats.org/officeDocument/2006/relationships/hyperlink" Target="consultantplus://offline/ref=4A9266243F1AC3091D49E2A86BBA0F1DDD3F2CCB0B8B89EE515E56A9998E99DF47C791D68B800CBA39A158997AE8400E4564D5346DEF77ADs0t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67F3E-DFCE-4CDB-BD22-0FD5A0D6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19</Pages>
  <Words>7188</Words>
  <Characters>40974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Bozko</dc:creator>
  <cp:lastModifiedBy>zakaz</cp:lastModifiedBy>
  <cp:revision>22</cp:revision>
  <cp:lastPrinted>2025-09-19T04:12:00Z</cp:lastPrinted>
  <dcterms:created xsi:type="dcterms:W3CDTF">2023-01-26T12:11:00Z</dcterms:created>
  <dcterms:modified xsi:type="dcterms:W3CDTF">2025-10-30T07:59:00Z</dcterms:modified>
</cp:coreProperties>
</file>