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843" w:rsidRDefault="00FD4843" w:rsidP="00FD48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350C5E" w:rsidRPr="00350C5E">
        <w:rPr>
          <w:noProof/>
          <w:sz w:val="28"/>
          <w:szCs w:val="28"/>
        </w:rPr>
        <w:drawing>
          <wp:inline distT="0" distB="0" distL="0" distR="0">
            <wp:extent cx="752475" cy="942975"/>
            <wp:effectExtent l="19050" t="0" r="9525" b="0"/>
            <wp:docPr id="2" name="Рисунок 1" descr="Таштагольский МР-ПП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</w:t>
      </w:r>
    </w:p>
    <w:p w:rsidR="00FD4843" w:rsidRDefault="00FD4843" w:rsidP="00FD4843">
      <w:pPr>
        <w:jc w:val="both"/>
        <w:rPr>
          <w:sz w:val="28"/>
          <w:szCs w:val="28"/>
        </w:rPr>
      </w:pPr>
    </w:p>
    <w:p w:rsidR="00FD4843" w:rsidRDefault="00FD4843" w:rsidP="00FD4843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КЕМЕРОВСКАЯ ОБЛАСТЬ</w:t>
      </w:r>
      <w:r w:rsidR="00350C5E">
        <w:rPr>
          <w:rFonts w:ascii="Times New Roman" w:hAnsi="Times New Roman"/>
          <w:sz w:val="28"/>
          <w:szCs w:val="28"/>
        </w:rPr>
        <w:t xml:space="preserve"> - КУЗБАСС</w:t>
      </w:r>
    </w:p>
    <w:p w:rsidR="00FD4843" w:rsidRDefault="00FD4843" w:rsidP="00FD4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ТАШТАГОЛЬСКИЙ МУНИЦИПАЛЬНЫЙ РАЙОН</w:t>
      </w:r>
    </w:p>
    <w:p w:rsidR="00FD4843" w:rsidRDefault="00FD4843" w:rsidP="00FD4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FD4843" w:rsidRDefault="00FD4843" w:rsidP="00FD48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ТАШТАГОЛЬСКОГО МУНИЦИПАЛЬНОГО РАЙОНА</w:t>
      </w:r>
    </w:p>
    <w:p w:rsidR="00FD4843" w:rsidRDefault="00FD4843" w:rsidP="00FD4843">
      <w:pPr>
        <w:pStyle w:val="4"/>
        <w:spacing w:line="360" w:lineRule="auto"/>
        <w:rPr>
          <w:sz w:val="28"/>
          <w:szCs w:val="28"/>
          <w:lang w:val="ru-RU"/>
        </w:rPr>
      </w:pPr>
    </w:p>
    <w:p w:rsidR="00FD4843" w:rsidRDefault="00FD4843" w:rsidP="00FD4843">
      <w:pPr>
        <w:pStyle w:val="4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</w:p>
    <w:p w:rsidR="00FD4843" w:rsidRDefault="00FD4843" w:rsidP="00FD4843">
      <w:pPr>
        <w:pStyle w:val="4"/>
        <w:spacing w:line="360" w:lineRule="auto"/>
        <w:jc w:val="left"/>
        <w:rPr>
          <w:b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«</w:t>
      </w:r>
      <w:r w:rsidR="008B573A">
        <w:rPr>
          <w:sz w:val="28"/>
          <w:szCs w:val="28"/>
          <w:lang w:val="ru-RU"/>
        </w:rPr>
        <w:t>24</w:t>
      </w:r>
      <w:r w:rsidR="00CA5E79">
        <w:rPr>
          <w:sz w:val="28"/>
          <w:szCs w:val="28"/>
          <w:lang w:val="ru-RU"/>
        </w:rPr>
        <w:t>»</w:t>
      </w:r>
      <w:r w:rsidR="00670320">
        <w:rPr>
          <w:sz w:val="28"/>
          <w:szCs w:val="28"/>
          <w:lang w:val="ru-RU"/>
        </w:rPr>
        <w:t xml:space="preserve"> </w:t>
      </w:r>
      <w:r w:rsidR="006D0420">
        <w:rPr>
          <w:sz w:val="28"/>
          <w:szCs w:val="28"/>
          <w:lang w:val="ru-RU"/>
        </w:rPr>
        <w:t xml:space="preserve"> </w:t>
      </w:r>
      <w:r w:rsidR="008B573A">
        <w:rPr>
          <w:sz w:val="28"/>
          <w:szCs w:val="28"/>
          <w:lang w:val="ru-RU"/>
        </w:rPr>
        <w:t>октября</w:t>
      </w:r>
      <w:r w:rsidR="00ED7D32">
        <w:rPr>
          <w:sz w:val="28"/>
          <w:szCs w:val="28"/>
          <w:lang w:val="ru-RU"/>
        </w:rPr>
        <w:t xml:space="preserve"> 202</w:t>
      </w:r>
      <w:r w:rsidR="006D0420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 №</w:t>
      </w:r>
      <w:r w:rsidR="00670320">
        <w:rPr>
          <w:sz w:val="28"/>
          <w:szCs w:val="28"/>
          <w:lang w:val="ru-RU"/>
        </w:rPr>
        <w:t xml:space="preserve"> </w:t>
      </w:r>
      <w:r w:rsidR="008B573A">
        <w:rPr>
          <w:sz w:val="28"/>
          <w:szCs w:val="28"/>
          <w:lang w:val="ru-RU"/>
        </w:rPr>
        <w:t xml:space="preserve"> 1159</w:t>
      </w:r>
      <w:r w:rsidR="00670320">
        <w:rPr>
          <w:sz w:val="28"/>
          <w:szCs w:val="28"/>
          <w:lang w:val="ru-RU"/>
        </w:rPr>
        <w:t>-п</w:t>
      </w:r>
      <w:r>
        <w:rPr>
          <w:sz w:val="28"/>
          <w:szCs w:val="28"/>
          <w:lang w:val="ru-RU"/>
        </w:rPr>
        <w:t xml:space="preserve"> </w:t>
      </w:r>
    </w:p>
    <w:p w:rsidR="00FD4843" w:rsidRDefault="00FD4843" w:rsidP="00FD4843">
      <w:pPr>
        <w:pStyle w:val="Style6"/>
        <w:widowControl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состав комиссии по осуществлению закупок товаров, работ, услуг для нужд муниципальных учреждений Таштагольского муниципального района, утвержденный Постановлением администрации Таштагольского муниципального района от 10.02.2016г.  № 94-п</w:t>
      </w:r>
    </w:p>
    <w:p w:rsidR="00FD4843" w:rsidRDefault="00FD4843" w:rsidP="00FD484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D4843" w:rsidRDefault="00FD4843" w:rsidP="00FD48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целях обеспечения максимальной эффективности и эконом</w:t>
      </w:r>
      <w:r w:rsidR="00A83F6A">
        <w:rPr>
          <w:sz w:val="28"/>
          <w:szCs w:val="28"/>
        </w:rPr>
        <w:t>и</w:t>
      </w:r>
      <w:r>
        <w:rPr>
          <w:sz w:val="28"/>
          <w:szCs w:val="28"/>
        </w:rPr>
        <w:t>и использования бюджетных средств для определения поставщиков (подрядчиков, исполнителей) в соответствии со ст. 39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администрация Таштагольского муниципального района постановляет:</w:t>
      </w:r>
    </w:p>
    <w:p w:rsidR="00FD4843" w:rsidRDefault="00FD4843" w:rsidP="00FD4843">
      <w:pPr>
        <w:jc w:val="both"/>
        <w:rPr>
          <w:sz w:val="28"/>
          <w:szCs w:val="28"/>
        </w:rPr>
      </w:pPr>
    </w:p>
    <w:p w:rsidR="00FD4843" w:rsidRDefault="00FD4843" w:rsidP="00FD4843">
      <w:pPr>
        <w:pStyle w:val="Style6"/>
        <w:widowControl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Внести изменения в состав </w:t>
      </w:r>
      <w:r w:rsidR="00A83F6A">
        <w:rPr>
          <w:sz w:val="28"/>
          <w:szCs w:val="28"/>
        </w:rPr>
        <w:t>К</w:t>
      </w:r>
      <w:r>
        <w:rPr>
          <w:sz w:val="28"/>
          <w:szCs w:val="28"/>
        </w:rPr>
        <w:t xml:space="preserve">омиссии по осуществлению закупок товаров, работ, услуг для нужд муниципальных учреждений Таштагольского муниципального района, утвержденный </w:t>
      </w:r>
      <w:r w:rsidR="0080132E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 от 10.02.2016г. № 94-п «О создании</w:t>
      </w:r>
      <w:r>
        <w:rPr>
          <w:rStyle w:val="FontStyle15"/>
          <w:sz w:val="28"/>
          <w:szCs w:val="28"/>
        </w:rPr>
        <w:t xml:space="preserve"> </w:t>
      </w:r>
      <w:r w:rsidRPr="00FB0368">
        <w:rPr>
          <w:rStyle w:val="FontStyle15"/>
          <w:b w:val="0"/>
          <w:sz w:val="28"/>
          <w:szCs w:val="28"/>
        </w:rPr>
        <w:t>Единой комиссии по осуществлению закупок  товаров, работ, услуг для нужд муниципальных учреждений Таштагольского муниципального района»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и изложить его в новой р</w:t>
      </w:r>
      <w:r w:rsidR="00FB0368">
        <w:rPr>
          <w:sz w:val="28"/>
          <w:szCs w:val="28"/>
        </w:rPr>
        <w:t>едакции, согласно приложению № 1</w:t>
      </w:r>
      <w:r>
        <w:rPr>
          <w:sz w:val="28"/>
          <w:szCs w:val="28"/>
        </w:rPr>
        <w:t xml:space="preserve"> к настоящему постановлению.    </w:t>
      </w:r>
    </w:p>
    <w:p w:rsidR="00FD4843" w:rsidRDefault="00FD4843" w:rsidP="00FD4843">
      <w:pPr>
        <w:pStyle w:val="Style6"/>
        <w:widowControl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Контроль за исполнением постановления возложить на</w:t>
      </w:r>
      <w:proofErr w:type="gramStart"/>
      <w:r>
        <w:rPr>
          <w:sz w:val="28"/>
          <w:szCs w:val="28"/>
        </w:rPr>
        <w:t xml:space="preserve"> </w:t>
      </w:r>
      <w:r w:rsidR="00A83F6A">
        <w:rPr>
          <w:sz w:val="28"/>
          <w:szCs w:val="28"/>
        </w:rPr>
        <w:t>П</w:t>
      </w:r>
      <w:proofErr w:type="gramEnd"/>
      <w:r w:rsidR="00A83F6A">
        <w:rPr>
          <w:sz w:val="28"/>
          <w:szCs w:val="28"/>
        </w:rPr>
        <w:t xml:space="preserve">ервого </w:t>
      </w:r>
      <w:r w:rsidR="006D0420">
        <w:rPr>
          <w:sz w:val="28"/>
          <w:szCs w:val="28"/>
        </w:rPr>
        <w:t>з</w:t>
      </w:r>
      <w:r>
        <w:rPr>
          <w:sz w:val="28"/>
          <w:szCs w:val="28"/>
        </w:rPr>
        <w:t xml:space="preserve">аместителя Главы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</w:t>
      </w:r>
      <w:r w:rsidR="00A83F6A">
        <w:rPr>
          <w:sz w:val="28"/>
          <w:szCs w:val="28"/>
        </w:rPr>
        <w:t xml:space="preserve"> по экономике</w:t>
      </w:r>
      <w:r>
        <w:rPr>
          <w:sz w:val="28"/>
          <w:szCs w:val="28"/>
        </w:rPr>
        <w:t xml:space="preserve">  </w:t>
      </w:r>
      <w:r w:rsidR="00ED7D32">
        <w:rPr>
          <w:sz w:val="28"/>
          <w:szCs w:val="28"/>
        </w:rPr>
        <w:t>С.Е. Попова</w:t>
      </w:r>
    </w:p>
    <w:p w:rsidR="00FD4843" w:rsidRDefault="00FD4843" w:rsidP="00FD48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Постановление вступает в силу с момента подписания.</w:t>
      </w:r>
    </w:p>
    <w:p w:rsidR="00FD4843" w:rsidRDefault="00FD4843" w:rsidP="00FD4843">
      <w:pPr>
        <w:jc w:val="both"/>
        <w:rPr>
          <w:sz w:val="28"/>
          <w:szCs w:val="28"/>
        </w:rPr>
      </w:pPr>
    </w:p>
    <w:p w:rsidR="00FD4843" w:rsidRDefault="00FD4843" w:rsidP="00FD4843">
      <w:pPr>
        <w:rPr>
          <w:sz w:val="28"/>
          <w:szCs w:val="28"/>
        </w:rPr>
      </w:pPr>
    </w:p>
    <w:p w:rsidR="00FD4843" w:rsidRDefault="00FD4843" w:rsidP="00FD4843">
      <w:pPr>
        <w:rPr>
          <w:sz w:val="28"/>
          <w:szCs w:val="28"/>
        </w:rPr>
      </w:pPr>
      <w:r>
        <w:rPr>
          <w:sz w:val="28"/>
          <w:szCs w:val="28"/>
        </w:rPr>
        <w:t xml:space="preserve">Глава Таштагольского </w:t>
      </w:r>
    </w:p>
    <w:p w:rsidR="00FD4843" w:rsidRDefault="00FD4843" w:rsidP="00FD484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</w:t>
      </w:r>
      <w:r w:rsidR="00A83F6A">
        <w:rPr>
          <w:sz w:val="28"/>
          <w:szCs w:val="28"/>
        </w:rPr>
        <w:t>А.Г. Орлов</w:t>
      </w:r>
    </w:p>
    <w:p w:rsidR="00FD4843" w:rsidRDefault="00FD4843" w:rsidP="00FD4843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236C1" w:rsidRDefault="00FB0368" w:rsidP="004236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  <w:r w:rsidR="004236C1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</w:p>
    <w:p w:rsidR="004236C1" w:rsidRDefault="004236C1" w:rsidP="00423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Таштагольского </w:t>
      </w:r>
    </w:p>
    <w:p w:rsidR="004236C1" w:rsidRDefault="004236C1" w:rsidP="00423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670320" w:rsidRDefault="00670320" w:rsidP="00670320">
      <w:pPr>
        <w:pStyle w:val="4"/>
        <w:spacing w:line="360" w:lineRule="auto"/>
        <w:jc w:val="right"/>
        <w:rPr>
          <w:b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«</w:t>
      </w:r>
      <w:r w:rsidR="008B573A">
        <w:rPr>
          <w:sz w:val="28"/>
          <w:szCs w:val="28"/>
          <w:lang w:val="ru-RU"/>
        </w:rPr>
        <w:t>24</w:t>
      </w:r>
      <w:r>
        <w:rPr>
          <w:sz w:val="28"/>
          <w:szCs w:val="28"/>
          <w:lang w:val="ru-RU"/>
        </w:rPr>
        <w:t xml:space="preserve">» </w:t>
      </w:r>
      <w:r w:rsidR="006D0420">
        <w:rPr>
          <w:sz w:val="28"/>
          <w:szCs w:val="28"/>
          <w:lang w:val="ru-RU"/>
        </w:rPr>
        <w:t xml:space="preserve"> </w:t>
      </w:r>
      <w:r w:rsidR="008B573A">
        <w:rPr>
          <w:sz w:val="28"/>
          <w:szCs w:val="28"/>
          <w:lang w:val="ru-RU"/>
        </w:rPr>
        <w:t>октября</w:t>
      </w:r>
      <w:r>
        <w:rPr>
          <w:sz w:val="28"/>
          <w:szCs w:val="28"/>
          <w:lang w:val="ru-RU"/>
        </w:rPr>
        <w:t xml:space="preserve"> 202</w:t>
      </w:r>
      <w:r w:rsidR="006D0420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 № </w:t>
      </w:r>
      <w:r w:rsidR="008B573A">
        <w:rPr>
          <w:sz w:val="28"/>
          <w:szCs w:val="28"/>
          <w:lang w:val="ru-RU"/>
        </w:rPr>
        <w:t>1159</w:t>
      </w:r>
      <w:r>
        <w:rPr>
          <w:sz w:val="28"/>
          <w:szCs w:val="28"/>
          <w:lang w:val="ru-RU"/>
        </w:rPr>
        <w:t xml:space="preserve">-п </w:t>
      </w:r>
    </w:p>
    <w:p w:rsidR="00445B4E" w:rsidRDefault="00445B4E" w:rsidP="004236C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5B4E" w:rsidRDefault="00445B4E" w:rsidP="004236C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0C5E" w:rsidRDefault="00350C5E" w:rsidP="00350C5E">
      <w:pPr>
        <w:pStyle w:val="ConsPlusNormal"/>
        <w:jc w:val="center"/>
        <w:rPr>
          <w:rStyle w:val="FontStyle15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К</w:t>
      </w:r>
      <w:r>
        <w:rPr>
          <w:rStyle w:val="FontStyle15"/>
          <w:sz w:val="28"/>
          <w:szCs w:val="28"/>
        </w:rPr>
        <w:t>омиссии</w:t>
      </w:r>
    </w:p>
    <w:p w:rsidR="00350C5E" w:rsidRDefault="00350C5E" w:rsidP="00350C5E">
      <w:pPr>
        <w:pStyle w:val="ConsPlusNormal"/>
        <w:jc w:val="center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 xml:space="preserve"> по осуществлению закупок  товаров, работ, услуг для нужд муниципальных учреждений </w:t>
      </w:r>
    </w:p>
    <w:p w:rsidR="00350C5E" w:rsidRDefault="00350C5E" w:rsidP="00350C5E">
      <w:pPr>
        <w:pStyle w:val="ConsPlusNormal"/>
        <w:jc w:val="center"/>
      </w:pPr>
      <w:r>
        <w:rPr>
          <w:rStyle w:val="FontStyle15"/>
          <w:sz w:val="28"/>
          <w:szCs w:val="28"/>
        </w:rPr>
        <w:t xml:space="preserve"> </w:t>
      </w:r>
      <w:proofErr w:type="spellStart"/>
      <w:r>
        <w:rPr>
          <w:rStyle w:val="FontStyle15"/>
          <w:sz w:val="28"/>
          <w:szCs w:val="28"/>
        </w:rPr>
        <w:t>Таштагольского</w:t>
      </w:r>
      <w:proofErr w:type="spellEnd"/>
      <w:r>
        <w:rPr>
          <w:rStyle w:val="FontStyle15"/>
          <w:sz w:val="28"/>
          <w:szCs w:val="28"/>
        </w:rPr>
        <w:t xml:space="preserve"> муниципального района</w:t>
      </w:r>
    </w:p>
    <w:p w:rsidR="00350C5E" w:rsidRDefault="00350C5E" w:rsidP="00350C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50C5E" w:rsidRDefault="00350C5E" w:rsidP="00350C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715"/>
        <w:gridCol w:w="5630"/>
      </w:tblGrid>
      <w:tr w:rsidR="00350C5E" w:rsidTr="00531A1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E" w:rsidRDefault="00350C5E" w:rsidP="00460F0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Председатель комиссии:</w:t>
            </w:r>
          </w:p>
          <w:p w:rsidR="00350C5E" w:rsidRDefault="00350C5E" w:rsidP="00460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Попов Сергей Евгеньевич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E" w:rsidRDefault="00A83F6A" w:rsidP="00460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Первый </w:t>
            </w:r>
            <w:r w:rsidR="00350C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Главы </w:t>
            </w:r>
            <w:proofErr w:type="spellStart"/>
            <w:r w:rsidR="00350C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Таштагольского</w:t>
            </w:r>
            <w:proofErr w:type="spellEnd"/>
            <w:r w:rsidR="00350C5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 по экономике</w:t>
            </w:r>
          </w:p>
        </w:tc>
      </w:tr>
      <w:tr w:rsidR="00350C5E" w:rsidTr="00531A1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E" w:rsidRDefault="00350C5E" w:rsidP="00460F0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Заместитель председателя комиссии:</w:t>
            </w:r>
          </w:p>
          <w:p w:rsidR="00350C5E" w:rsidRDefault="006D0420" w:rsidP="00460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Кудряшов Игорь Петрович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E" w:rsidRDefault="00350C5E" w:rsidP="00460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Главы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Таштагольского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 по ЖКХ</w:t>
            </w:r>
          </w:p>
        </w:tc>
      </w:tr>
      <w:tr w:rsidR="00350C5E" w:rsidTr="00531A1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E" w:rsidRDefault="00350C5E" w:rsidP="00460F0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E" w:rsidRDefault="00350C5E" w:rsidP="00460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350C5E" w:rsidTr="00531A1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E" w:rsidRDefault="00531A14" w:rsidP="00460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Настенко Аркадий Владимирович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5E" w:rsidRDefault="00350C5E" w:rsidP="00531A14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proofErr w:type="spellStart"/>
            <w:r>
              <w:rPr>
                <w:sz w:val="28"/>
                <w:szCs w:val="28"/>
                <w:lang w:eastAsia="en-US"/>
              </w:rPr>
              <w:t>Таштагольского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муниципального района по  дорожному хозяйству</w:t>
            </w:r>
            <w:r w:rsidR="00531A14">
              <w:rPr>
                <w:sz w:val="28"/>
                <w:szCs w:val="28"/>
                <w:lang w:eastAsia="en-US"/>
              </w:rPr>
              <w:t>, промышленности, транспорту и связи</w:t>
            </w:r>
          </w:p>
        </w:tc>
      </w:tr>
      <w:tr w:rsidR="006D0420" w:rsidTr="00531A1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420" w:rsidRDefault="006D0420" w:rsidP="00460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Данильченко Олег Петрович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420" w:rsidRPr="006D0420" w:rsidRDefault="006D0420" w:rsidP="006D0420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</w:t>
            </w:r>
            <w:r w:rsidRPr="006D0420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Pr="006D0420">
              <w:rPr>
                <w:sz w:val="28"/>
                <w:szCs w:val="28"/>
              </w:rPr>
              <w:t xml:space="preserve"> Главы </w:t>
            </w:r>
            <w:proofErr w:type="spellStart"/>
            <w:r w:rsidRPr="006D0420">
              <w:rPr>
                <w:sz w:val="28"/>
                <w:szCs w:val="28"/>
              </w:rPr>
              <w:t>Таштагольского</w:t>
            </w:r>
            <w:proofErr w:type="spellEnd"/>
            <w:r w:rsidRPr="006D0420">
              <w:rPr>
                <w:sz w:val="28"/>
                <w:szCs w:val="28"/>
              </w:rPr>
              <w:t xml:space="preserve"> муниципального района по строительству и дорожному хозяйству</w:t>
            </w:r>
          </w:p>
        </w:tc>
      </w:tr>
      <w:tr w:rsidR="00350C5E" w:rsidTr="00531A1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E" w:rsidRDefault="00350C5E" w:rsidP="00460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Каш Светлана</w:t>
            </w:r>
          </w:p>
          <w:p w:rsidR="00350C5E" w:rsidRDefault="00350C5E" w:rsidP="00460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Васильевна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E" w:rsidRDefault="00350C5E" w:rsidP="00460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по размещению муниципального заказа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Таштагольского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</w:tr>
      <w:tr w:rsidR="00350C5E" w:rsidTr="00531A14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E" w:rsidRDefault="00350C5E" w:rsidP="00460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350C5E" w:rsidRDefault="00531A14" w:rsidP="00460F0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Крючкина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Елена Владимировна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5E" w:rsidRDefault="00350C5E" w:rsidP="00460F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Заместитель начальника отдела по размещению муниципального заказа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Таштагольского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муниципального района</w:t>
            </w:r>
          </w:p>
        </w:tc>
      </w:tr>
    </w:tbl>
    <w:p w:rsidR="00350C5E" w:rsidRDefault="00350C5E" w:rsidP="00350C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36C1" w:rsidRDefault="004236C1" w:rsidP="004236C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36C1" w:rsidRDefault="004236C1" w:rsidP="00423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36C1" w:rsidRDefault="004236C1" w:rsidP="00423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36C1" w:rsidRDefault="004236C1" w:rsidP="00423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36C1" w:rsidRDefault="004236C1" w:rsidP="004236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236C1" w:rsidRDefault="004236C1" w:rsidP="004236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7107" w:rsidRDefault="00907107"/>
    <w:sectPr w:rsidR="00907107" w:rsidSect="0090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843"/>
    <w:rsid w:val="00141D4C"/>
    <w:rsid w:val="003031F0"/>
    <w:rsid w:val="00350C5E"/>
    <w:rsid w:val="00355126"/>
    <w:rsid w:val="003F2D73"/>
    <w:rsid w:val="004236C1"/>
    <w:rsid w:val="00445B4E"/>
    <w:rsid w:val="004C54B7"/>
    <w:rsid w:val="00531A14"/>
    <w:rsid w:val="00600778"/>
    <w:rsid w:val="00670320"/>
    <w:rsid w:val="006A7067"/>
    <w:rsid w:val="006C4403"/>
    <w:rsid w:val="006D0420"/>
    <w:rsid w:val="0080132E"/>
    <w:rsid w:val="008A6C38"/>
    <w:rsid w:val="008B573A"/>
    <w:rsid w:val="00907107"/>
    <w:rsid w:val="00A26406"/>
    <w:rsid w:val="00A83F6A"/>
    <w:rsid w:val="00B43C15"/>
    <w:rsid w:val="00BA5B1E"/>
    <w:rsid w:val="00BB74E2"/>
    <w:rsid w:val="00CA5E79"/>
    <w:rsid w:val="00D04B35"/>
    <w:rsid w:val="00D2420F"/>
    <w:rsid w:val="00D26FE7"/>
    <w:rsid w:val="00DB0B0F"/>
    <w:rsid w:val="00E5364E"/>
    <w:rsid w:val="00E831DF"/>
    <w:rsid w:val="00ED7D32"/>
    <w:rsid w:val="00F137AB"/>
    <w:rsid w:val="00F96943"/>
    <w:rsid w:val="00FB0368"/>
    <w:rsid w:val="00FD4843"/>
    <w:rsid w:val="00FF46AE"/>
    <w:rsid w:val="00FF4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48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D4843"/>
    <w:pPr>
      <w:keepNext/>
      <w:jc w:val="center"/>
      <w:outlineLvl w:val="3"/>
    </w:pPr>
    <w:rPr>
      <w:b/>
      <w:bCs/>
      <w:sz w:val="36"/>
      <w:szCs w:val="3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484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FD4843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paragraph" w:customStyle="1" w:styleId="Style6">
    <w:name w:val="Style6"/>
    <w:basedOn w:val="a"/>
    <w:rsid w:val="00FD4843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ConsPlusNormal">
    <w:name w:val="ConsPlusNormal"/>
    <w:rsid w:val="00FD48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5">
    <w:name w:val="Font Style15"/>
    <w:rsid w:val="00FD484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D48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843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23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Рожкова</dc:creator>
  <cp:lastModifiedBy>zakaz</cp:lastModifiedBy>
  <cp:revision>6</cp:revision>
  <cp:lastPrinted>2022-06-24T08:46:00Z</cp:lastPrinted>
  <dcterms:created xsi:type="dcterms:W3CDTF">2023-04-10T05:31:00Z</dcterms:created>
  <dcterms:modified xsi:type="dcterms:W3CDTF">2025-10-30T07:54:00Z</dcterms:modified>
</cp:coreProperties>
</file>