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DF37" w14:textId="77777777" w:rsidR="00846204" w:rsidRDefault="00D80F8D" w:rsidP="008462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338BEA35" wp14:editId="19A4B1F9">
            <wp:simplePos x="0" y="0"/>
            <wp:positionH relativeFrom="column">
              <wp:posOffset>2386965</wp:posOffset>
            </wp:positionH>
            <wp:positionV relativeFrom="paragraph">
              <wp:posOffset>6985</wp:posOffset>
            </wp:positionV>
            <wp:extent cx="838200" cy="962025"/>
            <wp:effectExtent l="1905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CF3BDE" w14:textId="77777777" w:rsidR="00846204" w:rsidRDefault="00846204" w:rsidP="00846204">
      <w:pPr>
        <w:jc w:val="center"/>
        <w:rPr>
          <w:b/>
          <w:sz w:val="28"/>
          <w:szCs w:val="28"/>
        </w:rPr>
      </w:pPr>
    </w:p>
    <w:p w14:paraId="403862EE" w14:textId="77777777" w:rsidR="00FB36F4" w:rsidRDefault="00FB36F4" w:rsidP="00846204">
      <w:pPr>
        <w:pStyle w:val="5"/>
        <w:spacing w:before="0" w:line="360" w:lineRule="auto"/>
        <w:rPr>
          <w:lang w:val="en-US"/>
        </w:rPr>
      </w:pPr>
    </w:p>
    <w:p w14:paraId="4E380F8A" w14:textId="77777777" w:rsidR="00FB36F4" w:rsidRDefault="00FB36F4" w:rsidP="00846204">
      <w:pPr>
        <w:pStyle w:val="5"/>
        <w:spacing w:before="0" w:line="360" w:lineRule="auto"/>
        <w:rPr>
          <w:lang w:val="en-US"/>
        </w:rPr>
      </w:pPr>
    </w:p>
    <w:p w14:paraId="57B8FB1F" w14:textId="77777777" w:rsidR="00846204" w:rsidRPr="00FB36F4" w:rsidRDefault="00846204" w:rsidP="00846204">
      <w:pPr>
        <w:pStyle w:val="5"/>
        <w:spacing w:before="0" w:line="360" w:lineRule="auto"/>
      </w:pPr>
      <w:r w:rsidRPr="005F77AD">
        <w:t>КЕМЕРОВСКАЯ ОБЛАСТЬ</w:t>
      </w:r>
      <w:r w:rsidR="00FB36F4" w:rsidRPr="000E65C3">
        <w:t>-</w:t>
      </w:r>
      <w:r w:rsidR="00FB36F4">
        <w:t>КУЗБАСС</w:t>
      </w:r>
    </w:p>
    <w:p w14:paraId="6E86B3DE" w14:textId="77777777" w:rsidR="00846204" w:rsidRPr="005F77AD" w:rsidRDefault="00846204" w:rsidP="00846204">
      <w:pPr>
        <w:pStyle w:val="5"/>
        <w:spacing w:before="0" w:line="360" w:lineRule="auto"/>
      </w:pPr>
      <w:r w:rsidRPr="005F77AD">
        <w:t xml:space="preserve">ТАШТАГОЛЬСКИЙ </w:t>
      </w:r>
      <w:r>
        <w:t xml:space="preserve">МУНИЦИПАЛЬНЫЙ </w:t>
      </w:r>
      <w:r w:rsidR="00740D7A">
        <w:t>ОКРУГ</w:t>
      </w:r>
    </w:p>
    <w:p w14:paraId="40AF4329" w14:textId="77777777" w:rsidR="00846204" w:rsidRPr="005F77AD" w:rsidRDefault="00846204" w:rsidP="00846204">
      <w:pPr>
        <w:pStyle w:val="5"/>
        <w:spacing w:before="0" w:line="360" w:lineRule="auto"/>
      </w:pPr>
      <w:r w:rsidRPr="005F77AD">
        <w:t xml:space="preserve">АДМИНИСТРАЦИЯ ТАШТАГОЛЬСКОГО </w:t>
      </w:r>
      <w:r>
        <w:t xml:space="preserve">МУНИЦИПАЛЬНОГО </w:t>
      </w:r>
      <w:r w:rsidR="00740D7A">
        <w:t>ОКРУГА</w:t>
      </w:r>
    </w:p>
    <w:p w14:paraId="1EB04AF2" w14:textId="77777777" w:rsidR="00846204" w:rsidRPr="005F77AD" w:rsidRDefault="00846204" w:rsidP="00846204">
      <w:pPr>
        <w:pStyle w:val="4"/>
        <w:jc w:val="center"/>
        <w:rPr>
          <w:spacing w:val="60"/>
        </w:rPr>
      </w:pPr>
      <w:r w:rsidRPr="005F77AD">
        <w:rPr>
          <w:bCs w:val="0"/>
          <w:spacing w:val="60"/>
        </w:rPr>
        <w:t>ПОСТАНОВЛЕНИЕ</w:t>
      </w:r>
    </w:p>
    <w:p w14:paraId="6C37F197" w14:textId="77777777" w:rsidR="00846204" w:rsidRDefault="00E742B6" w:rsidP="00E742B6">
      <w:pPr>
        <w:tabs>
          <w:tab w:val="left" w:pos="1155"/>
        </w:tabs>
      </w:pPr>
      <w:r>
        <w:tab/>
      </w:r>
    </w:p>
    <w:p w14:paraId="393C193A" w14:textId="77777777" w:rsidR="00E742B6" w:rsidRPr="005F77AD" w:rsidRDefault="00E742B6" w:rsidP="00E742B6">
      <w:pPr>
        <w:tabs>
          <w:tab w:val="left" w:pos="1155"/>
        </w:tabs>
      </w:pPr>
    </w:p>
    <w:p w14:paraId="51A0AB26" w14:textId="00C7F674" w:rsidR="00846204" w:rsidRDefault="00846204" w:rsidP="00846204">
      <w:pPr>
        <w:ind w:left="397"/>
        <w:rPr>
          <w:sz w:val="28"/>
          <w:szCs w:val="28"/>
        </w:rPr>
      </w:pPr>
      <w:r w:rsidRPr="005F77AD">
        <w:rPr>
          <w:sz w:val="28"/>
          <w:szCs w:val="28"/>
        </w:rPr>
        <w:t xml:space="preserve">от </w:t>
      </w:r>
      <w:proofErr w:type="gramStart"/>
      <w:r w:rsidRPr="005F77AD">
        <w:rPr>
          <w:sz w:val="28"/>
          <w:szCs w:val="28"/>
        </w:rPr>
        <w:t>«</w:t>
      </w:r>
      <w:r w:rsidR="00B933FF">
        <w:rPr>
          <w:sz w:val="28"/>
          <w:szCs w:val="28"/>
        </w:rPr>
        <w:t xml:space="preserve"> 20</w:t>
      </w:r>
      <w:proofErr w:type="gramEnd"/>
      <w:r w:rsidR="00740D7A">
        <w:rPr>
          <w:sz w:val="28"/>
          <w:szCs w:val="28"/>
        </w:rPr>
        <w:t xml:space="preserve"> </w:t>
      </w:r>
      <w:r w:rsidRPr="005F77AD">
        <w:rPr>
          <w:sz w:val="28"/>
          <w:szCs w:val="28"/>
        </w:rPr>
        <w:t>»</w:t>
      </w:r>
      <w:r w:rsidR="00D80F8D">
        <w:rPr>
          <w:sz w:val="28"/>
          <w:szCs w:val="28"/>
        </w:rPr>
        <w:t xml:space="preserve"> </w:t>
      </w:r>
      <w:proofErr w:type="gramStart"/>
      <w:r w:rsidR="00B933FF">
        <w:rPr>
          <w:sz w:val="28"/>
          <w:szCs w:val="28"/>
        </w:rPr>
        <w:t>апреля</w:t>
      </w:r>
      <w:r w:rsidR="00D80F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8F50F8">
        <w:rPr>
          <w:sz w:val="28"/>
          <w:szCs w:val="28"/>
        </w:rPr>
        <w:t>2</w:t>
      </w:r>
      <w:r w:rsidR="00740D7A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>г.  №</w:t>
      </w:r>
      <w:r w:rsidR="00D80F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933FF">
        <w:rPr>
          <w:sz w:val="28"/>
          <w:szCs w:val="28"/>
        </w:rPr>
        <w:t>620 - п</w:t>
      </w:r>
    </w:p>
    <w:p w14:paraId="1BD2ABEC" w14:textId="77777777" w:rsidR="00846204" w:rsidRDefault="00846204" w:rsidP="00846204">
      <w:pPr>
        <w:ind w:left="397"/>
        <w:rPr>
          <w:sz w:val="28"/>
          <w:szCs w:val="28"/>
        </w:rPr>
      </w:pPr>
    </w:p>
    <w:p w14:paraId="7C1A2B69" w14:textId="77777777" w:rsidR="00846204" w:rsidRDefault="00740D7A" w:rsidP="00846204">
      <w:pPr>
        <w:ind w:left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</w:t>
      </w:r>
      <w:r w:rsidR="00177B4B">
        <w:rPr>
          <w:b/>
          <w:sz w:val="28"/>
          <w:szCs w:val="28"/>
        </w:rPr>
        <w:t xml:space="preserve">ии утратившим силу </w:t>
      </w:r>
      <w:proofErr w:type="gramStart"/>
      <w:r w:rsidR="00177B4B">
        <w:rPr>
          <w:b/>
          <w:sz w:val="28"/>
          <w:szCs w:val="28"/>
        </w:rPr>
        <w:t>постановления</w:t>
      </w:r>
      <w:r>
        <w:rPr>
          <w:b/>
          <w:sz w:val="28"/>
          <w:szCs w:val="28"/>
        </w:rPr>
        <w:t xml:space="preserve">  </w:t>
      </w:r>
      <w:r w:rsidR="00D74EA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</w:t>
      </w:r>
      <w:proofErr w:type="gramEnd"/>
      <w:r>
        <w:rPr>
          <w:b/>
          <w:sz w:val="28"/>
          <w:szCs w:val="28"/>
        </w:rPr>
        <w:t xml:space="preserve"> Таштагольского муниципального </w:t>
      </w:r>
      <w:r w:rsidR="00177B4B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="00A23CBF">
        <w:rPr>
          <w:b/>
          <w:sz w:val="28"/>
          <w:szCs w:val="28"/>
        </w:rPr>
        <w:t>от 21.01.2021 № 26-п «</w:t>
      </w:r>
      <w:r w:rsidR="007A558D">
        <w:rPr>
          <w:b/>
          <w:sz w:val="28"/>
          <w:szCs w:val="28"/>
        </w:rPr>
        <w:t>О</w:t>
      </w:r>
      <w:r w:rsidR="00495422">
        <w:rPr>
          <w:b/>
          <w:sz w:val="28"/>
          <w:szCs w:val="28"/>
        </w:rPr>
        <w:t>б экспертизе муниципальн</w:t>
      </w:r>
      <w:r w:rsidR="00C452DA">
        <w:rPr>
          <w:b/>
          <w:sz w:val="28"/>
          <w:szCs w:val="28"/>
        </w:rPr>
        <w:t>ых нормативных правовых актов, затрагивающих вопросы осуществления предпринимательской и инвестиционной деятельности</w:t>
      </w:r>
      <w:r w:rsidR="00A23CBF">
        <w:rPr>
          <w:b/>
          <w:sz w:val="28"/>
          <w:szCs w:val="28"/>
        </w:rPr>
        <w:t>»</w:t>
      </w:r>
    </w:p>
    <w:p w14:paraId="13006192" w14:textId="77777777" w:rsidR="00846204" w:rsidRDefault="00846204" w:rsidP="00846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</w:t>
      </w:r>
      <w:r w:rsidR="000407EE">
        <w:rPr>
          <w:sz w:val="28"/>
          <w:szCs w:val="28"/>
        </w:rPr>
        <w:t xml:space="preserve">соответствии с </w:t>
      </w:r>
      <w:r w:rsidR="000407EE" w:rsidRPr="00F03204">
        <w:rPr>
          <w:sz w:val="28"/>
          <w:szCs w:val="28"/>
        </w:rPr>
        <w:t xml:space="preserve">Федеральным законом </w:t>
      </w:r>
      <w:r w:rsidR="000407EE" w:rsidRPr="00D97791">
        <w:rPr>
          <w:sz w:val="28"/>
          <w:szCs w:val="28"/>
        </w:rPr>
        <w:t>от 20.03.2025  №33-ФЗ «Об общих принципах организации местного самоуправления в единой системе публичной власти»,</w:t>
      </w:r>
      <w:r w:rsidR="000407EE">
        <w:rPr>
          <w:sz w:val="28"/>
          <w:szCs w:val="28"/>
        </w:rPr>
        <w:t xml:space="preserve"> </w:t>
      </w:r>
      <w:r w:rsidR="00C452DA">
        <w:rPr>
          <w:sz w:val="28"/>
          <w:szCs w:val="28"/>
        </w:rPr>
        <w:t>Закон</w:t>
      </w:r>
      <w:r w:rsidR="000407EE">
        <w:rPr>
          <w:sz w:val="28"/>
          <w:szCs w:val="28"/>
        </w:rPr>
        <w:t>ом</w:t>
      </w:r>
      <w:r w:rsidR="00C452DA">
        <w:rPr>
          <w:sz w:val="28"/>
          <w:szCs w:val="28"/>
        </w:rPr>
        <w:t xml:space="preserve"> Кемеровской области от 26</w:t>
      </w:r>
      <w:r w:rsidR="000407EE">
        <w:rPr>
          <w:sz w:val="28"/>
          <w:szCs w:val="28"/>
        </w:rPr>
        <w:t>.12.</w:t>
      </w:r>
      <w:r w:rsidR="00C452DA">
        <w:rPr>
          <w:sz w:val="28"/>
          <w:szCs w:val="28"/>
        </w:rPr>
        <w:t xml:space="preserve">2013 </w:t>
      </w:r>
      <w:r w:rsidR="000407EE">
        <w:rPr>
          <w:sz w:val="28"/>
          <w:szCs w:val="28"/>
        </w:rPr>
        <w:t xml:space="preserve">            </w:t>
      </w:r>
      <w:r w:rsidR="003F0692">
        <w:rPr>
          <w:sz w:val="28"/>
          <w:szCs w:val="28"/>
        </w:rPr>
        <w:t>№142-ОЗ</w:t>
      </w:r>
      <w:r w:rsidR="007A558D">
        <w:rPr>
          <w:sz w:val="28"/>
          <w:szCs w:val="28"/>
        </w:rPr>
        <w:t xml:space="preserve"> «</w:t>
      </w:r>
      <w:r w:rsidR="003F0692">
        <w:rPr>
          <w:sz w:val="28"/>
          <w:szCs w:val="28"/>
        </w:rPr>
        <w:t>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</w:t>
      </w:r>
      <w:r w:rsidR="00644BA4">
        <w:rPr>
          <w:sz w:val="28"/>
          <w:szCs w:val="28"/>
        </w:rPr>
        <w:t>-Кузбассе</w:t>
      </w:r>
      <w:r w:rsidR="00D74EA0">
        <w:rPr>
          <w:sz w:val="28"/>
          <w:szCs w:val="28"/>
        </w:rPr>
        <w:t>»</w:t>
      </w:r>
      <w:r w:rsidR="000407EE">
        <w:rPr>
          <w:sz w:val="28"/>
          <w:szCs w:val="28"/>
        </w:rPr>
        <w:t xml:space="preserve"> </w:t>
      </w:r>
      <w:r w:rsidR="005E4725">
        <w:rPr>
          <w:sz w:val="28"/>
          <w:szCs w:val="28"/>
        </w:rPr>
        <w:t>(с изменениями от 30.09.2025</w:t>
      </w:r>
      <w:r w:rsidR="00644BA4">
        <w:rPr>
          <w:sz w:val="28"/>
          <w:szCs w:val="28"/>
        </w:rPr>
        <w:t xml:space="preserve"> </w:t>
      </w:r>
      <w:r w:rsidR="005E4725">
        <w:rPr>
          <w:sz w:val="28"/>
          <w:szCs w:val="28"/>
        </w:rPr>
        <w:t xml:space="preserve"> №115-ОЗ)</w:t>
      </w:r>
      <w:r w:rsidR="00A424A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Таштагольского муниципального </w:t>
      </w:r>
      <w:r w:rsidR="005E472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постановляет:</w:t>
      </w:r>
    </w:p>
    <w:p w14:paraId="10ABCC6C" w14:textId="77777777" w:rsidR="00FE75A0" w:rsidRDefault="004277D0" w:rsidP="00FE75A0">
      <w:pPr>
        <w:pStyle w:val="1"/>
        <w:ind w:left="0"/>
        <w:jc w:val="both"/>
      </w:pPr>
      <w:r>
        <w:t xml:space="preserve">      </w:t>
      </w:r>
      <w:r w:rsidR="00190140">
        <w:t xml:space="preserve">   1.</w:t>
      </w:r>
      <w:r w:rsidR="00B61B0D">
        <w:t>Признать утратившим силу</w:t>
      </w:r>
      <w:r w:rsidR="00D74EA0">
        <w:t xml:space="preserve"> </w:t>
      </w:r>
      <w:r w:rsidR="00FE75A0">
        <w:t xml:space="preserve">постановление администрации Таштагольского муниципального района от </w:t>
      </w:r>
      <w:r w:rsidR="00342031">
        <w:t>21</w:t>
      </w:r>
      <w:r w:rsidR="00644BA4">
        <w:t>.01.</w:t>
      </w:r>
      <w:r w:rsidR="00FE75A0">
        <w:t>20</w:t>
      </w:r>
      <w:r w:rsidR="00342031">
        <w:t>21</w:t>
      </w:r>
      <w:r w:rsidR="00FE75A0">
        <w:t xml:space="preserve"> №</w:t>
      </w:r>
      <w:r w:rsidR="00342031">
        <w:t>26</w:t>
      </w:r>
      <w:r w:rsidR="00FE75A0">
        <w:t>-п «Об экспертизе муниципальных нормативных правовых актов, затрагивающих вопросы осуществления предпринимательской и инвестицион</w:t>
      </w:r>
      <w:r w:rsidR="00342031">
        <w:t>ной деятельности».</w:t>
      </w:r>
    </w:p>
    <w:p w14:paraId="29CE0F6C" w14:textId="77777777" w:rsidR="004565AB" w:rsidRDefault="004565AB" w:rsidP="00846204">
      <w:pPr>
        <w:pStyle w:val="1"/>
        <w:ind w:left="0"/>
        <w:jc w:val="both"/>
      </w:pPr>
      <w:r>
        <w:t xml:space="preserve">      </w:t>
      </w:r>
      <w:r w:rsidR="002F56A8">
        <w:t xml:space="preserve"> </w:t>
      </w:r>
      <w:r>
        <w:t xml:space="preserve"> </w:t>
      </w:r>
      <w:r w:rsidR="00DE7B7F">
        <w:t>2</w:t>
      </w:r>
      <w:r>
        <w:t>.</w:t>
      </w:r>
      <w:r w:rsidR="004C2B5D">
        <w:t xml:space="preserve"> </w:t>
      </w:r>
      <w:r w:rsidR="00D926B4">
        <w:t>Р</w:t>
      </w:r>
      <w:r w:rsidR="004C2B5D">
        <w:t xml:space="preserve">азместить настоящее постановление </w:t>
      </w:r>
      <w:r w:rsidR="00D926B4">
        <w:t>(</w:t>
      </w:r>
      <w:proofErr w:type="spellStart"/>
      <w:r w:rsidR="00D926B4">
        <w:t>О.Ф.Фирсовой</w:t>
      </w:r>
      <w:proofErr w:type="spellEnd"/>
      <w:r w:rsidR="00D926B4">
        <w:t xml:space="preserve">) </w:t>
      </w:r>
      <w:r w:rsidR="004C2B5D">
        <w:t xml:space="preserve">на </w:t>
      </w:r>
      <w:proofErr w:type="spellStart"/>
      <w:proofErr w:type="gramStart"/>
      <w:r w:rsidR="004C2B5D">
        <w:t>официаль</w:t>
      </w:r>
      <w:proofErr w:type="spellEnd"/>
      <w:r w:rsidR="002F56A8">
        <w:t>-</w:t>
      </w:r>
      <w:r w:rsidR="004C2B5D">
        <w:t>ном</w:t>
      </w:r>
      <w:proofErr w:type="gramEnd"/>
      <w:r w:rsidR="004C2B5D">
        <w:t xml:space="preserve"> сайте администрации Таштагольского муниципального </w:t>
      </w:r>
      <w:r w:rsidR="00D926B4">
        <w:t>округа</w:t>
      </w:r>
      <w:r w:rsidR="004C2B5D">
        <w:t xml:space="preserve"> в информационно-телекоммуникационной сети «Интернет».</w:t>
      </w:r>
    </w:p>
    <w:p w14:paraId="613260F3" w14:textId="77777777" w:rsidR="00846204" w:rsidRDefault="004565AB" w:rsidP="00846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56A8">
        <w:rPr>
          <w:sz w:val="28"/>
          <w:szCs w:val="28"/>
        </w:rPr>
        <w:t xml:space="preserve"> </w:t>
      </w:r>
      <w:r w:rsidR="00DE7B7F">
        <w:rPr>
          <w:sz w:val="28"/>
          <w:szCs w:val="28"/>
        </w:rPr>
        <w:t>3</w:t>
      </w:r>
      <w:r w:rsidR="00846204">
        <w:rPr>
          <w:sz w:val="28"/>
          <w:szCs w:val="28"/>
        </w:rPr>
        <w:t>.</w:t>
      </w:r>
      <w:r w:rsidR="002F56A8">
        <w:rPr>
          <w:sz w:val="28"/>
          <w:szCs w:val="28"/>
        </w:rPr>
        <w:t xml:space="preserve"> </w:t>
      </w:r>
      <w:r w:rsidR="00846204">
        <w:rPr>
          <w:sz w:val="28"/>
          <w:szCs w:val="28"/>
        </w:rPr>
        <w:t xml:space="preserve">Контроль за исполнением постановления возложить на </w:t>
      </w:r>
      <w:r w:rsidR="00737E98">
        <w:rPr>
          <w:sz w:val="28"/>
          <w:szCs w:val="28"/>
        </w:rPr>
        <w:t xml:space="preserve">исполняющего обязанности первого </w:t>
      </w:r>
      <w:r w:rsidR="00846204">
        <w:rPr>
          <w:sz w:val="28"/>
          <w:szCs w:val="28"/>
        </w:rPr>
        <w:t>заместителя Главы Ташт</w:t>
      </w:r>
      <w:r w:rsidR="00737E98">
        <w:rPr>
          <w:sz w:val="28"/>
          <w:szCs w:val="28"/>
        </w:rPr>
        <w:t xml:space="preserve">агольского муниципального округа </w:t>
      </w:r>
      <w:proofErr w:type="spellStart"/>
      <w:r w:rsidR="00737E98">
        <w:rPr>
          <w:sz w:val="28"/>
          <w:szCs w:val="28"/>
        </w:rPr>
        <w:t>В.С</w:t>
      </w:r>
      <w:r w:rsidR="00846204">
        <w:rPr>
          <w:sz w:val="28"/>
          <w:szCs w:val="28"/>
        </w:rPr>
        <w:t>.</w:t>
      </w:r>
      <w:r w:rsidR="00737E98">
        <w:rPr>
          <w:sz w:val="28"/>
          <w:szCs w:val="28"/>
        </w:rPr>
        <w:t>Швайгерт</w:t>
      </w:r>
      <w:proofErr w:type="spellEnd"/>
      <w:r w:rsidR="00846204" w:rsidRPr="00872899">
        <w:rPr>
          <w:sz w:val="28"/>
          <w:szCs w:val="28"/>
        </w:rPr>
        <w:t>.</w:t>
      </w:r>
    </w:p>
    <w:p w14:paraId="64BE2563" w14:textId="77777777" w:rsidR="00846204" w:rsidRDefault="00876FFC" w:rsidP="00846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46204">
        <w:rPr>
          <w:sz w:val="28"/>
          <w:szCs w:val="28"/>
        </w:rPr>
        <w:t xml:space="preserve"> </w:t>
      </w:r>
      <w:r w:rsidR="00DE7B7F">
        <w:rPr>
          <w:sz w:val="28"/>
          <w:szCs w:val="28"/>
        </w:rPr>
        <w:t>4</w:t>
      </w:r>
      <w:r w:rsidR="00846204">
        <w:rPr>
          <w:sz w:val="28"/>
          <w:szCs w:val="28"/>
        </w:rPr>
        <w:t xml:space="preserve">. </w:t>
      </w:r>
      <w:r w:rsidR="00737E98">
        <w:rPr>
          <w:sz w:val="28"/>
          <w:szCs w:val="28"/>
        </w:rPr>
        <w:t>Настоящее п</w:t>
      </w:r>
      <w:r w:rsidR="00846204">
        <w:rPr>
          <w:sz w:val="28"/>
          <w:szCs w:val="28"/>
        </w:rPr>
        <w:t>остановление вступает в силу с</w:t>
      </w:r>
      <w:r w:rsidR="0063645F">
        <w:rPr>
          <w:sz w:val="28"/>
          <w:szCs w:val="28"/>
        </w:rPr>
        <w:t xml:space="preserve"> момента </w:t>
      </w:r>
      <w:r w:rsidR="00737E98">
        <w:rPr>
          <w:sz w:val="28"/>
          <w:szCs w:val="28"/>
        </w:rPr>
        <w:t>официального опубликования (обнародования)</w:t>
      </w:r>
      <w:r w:rsidR="00846204">
        <w:rPr>
          <w:sz w:val="28"/>
          <w:szCs w:val="28"/>
        </w:rPr>
        <w:t>.</w:t>
      </w:r>
    </w:p>
    <w:p w14:paraId="6DAD425F" w14:textId="77777777" w:rsidR="00462224" w:rsidRDefault="00462224" w:rsidP="00846204">
      <w:pPr>
        <w:jc w:val="both"/>
        <w:rPr>
          <w:sz w:val="28"/>
          <w:szCs w:val="28"/>
        </w:rPr>
      </w:pPr>
    </w:p>
    <w:p w14:paraId="2AD81692" w14:textId="77777777" w:rsidR="00846204" w:rsidRDefault="00846204" w:rsidP="00846204">
      <w:pPr>
        <w:keepNext/>
        <w:keepLine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582AE7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</w:t>
      </w:r>
      <w:r w:rsidRPr="00582AE7">
        <w:rPr>
          <w:b/>
          <w:sz w:val="28"/>
          <w:szCs w:val="28"/>
        </w:rPr>
        <w:t xml:space="preserve">Таштагольского </w:t>
      </w:r>
    </w:p>
    <w:p w14:paraId="3EE6B3C9" w14:textId="77777777" w:rsidR="005A209D" w:rsidRDefault="00846204" w:rsidP="008462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BA0FD6">
        <w:rPr>
          <w:b/>
          <w:sz w:val="28"/>
          <w:szCs w:val="28"/>
        </w:rPr>
        <w:t xml:space="preserve">муниципального </w:t>
      </w:r>
      <w:r w:rsidR="001052B0">
        <w:rPr>
          <w:b/>
          <w:sz w:val="28"/>
          <w:szCs w:val="28"/>
        </w:rPr>
        <w:t>округа</w:t>
      </w:r>
      <w:r w:rsidRPr="00BA0FD6">
        <w:rPr>
          <w:b/>
          <w:sz w:val="28"/>
          <w:szCs w:val="28"/>
        </w:rPr>
        <w:t xml:space="preserve">                                                           В.Н. Макута</w:t>
      </w:r>
    </w:p>
    <w:sectPr w:rsidR="005A209D" w:rsidSect="008C1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D3446"/>
    <w:multiLevelType w:val="hybridMultilevel"/>
    <w:tmpl w:val="199A6E2A"/>
    <w:lvl w:ilvl="0" w:tplc="A01CBC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10245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16"/>
    <w:rsid w:val="000003CD"/>
    <w:rsid w:val="00002FAD"/>
    <w:rsid w:val="00023629"/>
    <w:rsid w:val="000407EE"/>
    <w:rsid w:val="00053147"/>
    <w:rsid w:val="0006353B"/>
    <w:rsid w:val="00073268"/>
    <w:rsid w:val="00075046"/>
    <w:rsid w:val="000876F9"/>
    <w:rsid w:val="000914C1"/>
    <w:rsid w:val="000A3C6E"/>
    <w:rsid w:val="000B33C9"/>
    <w:rsid w:val="000D6538"/>
    <w:rsid w:val="000E280C"/>
    <w:rsid w:val="000E65C3"/>
    <w:rsid w:val="000E65E7"/>
    <w:rsid w:val="000E733C"/>
    <w:rsid w:val="000F514A"/>
    <w:rsid w:val="000F62F2"/>
    <w:rsid w:val="001052B0"/>
    <w:rsid w:val="00136875"/>
    <w:rsid w:val="00141DD9"/>
    <w:rsid w:val="0015704C"/>
    <w:rsid w:val="001736FE"/>
    <w:rsid w:val="001771B6"/>
    <w:rsid w:val="00177B4B"/>
    <w:rsid w:val="00190140"/>
    <w:rsid w:val="001B4663"/>
    <w:rsid w:val="001B6DC3"/>
    <w:rsid w:val="001C0016"/>
    <w:rsid w:val="001C17A4"/>
    <w:rsid w:val="001E512C"/>
    <w:rsid w:val="001F4422"/>
    <w:rsid w:val="00214C38"/>
    <w:rsid w:val="002208DC"/>
    <w:rsid w:val="00225FF7"/>
    <w:rsid w:val="002377C0"/>
    <w:rsid w:val="00242F11"/>
    <w:rsid w:val="00256206"/>
    <w:rsid w:val="0028374C"/>
    <w:rsid w:val="002904C6"/>
    <w:rsid w:val="00293CE3"/>
    <w:rsid w:val="0029548A"/>
    <w:rsid w:val="00297282"/>
    <w:rsid w:val="00297AE7"/>
    <w:rsid w:val="002B1AB9"/>
    <w:rsid w:val="002C41AE"/>
    <w:rsid w:val="002C65A7"/>
    <w:rsid w:val="002F21D4"/>
    <w:rsid w:val="002F56A8"/>
    <w:rsid w:val="00306865"/>
    <w:rsid w:val="00314FFB"/>
    <w:rsid w:val="00324D5C"/>
    <w:rsid w:val="0032544D"/>
    <w:rsid w:val="00340FBC"/>
    <w:rsid w:val="00342031"/>
    <w:rsid w:val="003600CC"/>
    <w:rsid w:val="003D7F6C"/>
    <w:rsid w:val="003E6CD0"/>
    <w:rsid w:val="003F0692"/>
    <w:rsid w:val="003F55BF"/>
    <w:rsid w:val="0041228B"/>
    <w:rsid w:val="004277D0"/>
    <w:rsid w:val="004556B6"/>
    <w:rsid w:val="004565AB"/>
    <w:rsid w:val="00461170"/>
    <w:rsid w:val="00462224"/>
    <w:rsid w:val="004831A4"/>
    <w:rsid w:val="00495422"/>
    <w:rsid w:val="004B3F8C"/>
    <w:rsid w:val="004B7257"/>
    <w:rsid w:val="004C2B5D"/>
    <w:rsid w:val="004E5CA9"/>
    <w:rsid w:val="004F4E3F"/>
    <w:rsid w:val="00514E01"/>
    <w:rsid w:val="00546AF5"/>
    <w:rsid w:val="00567919"/>
    <w:rsid w:val="00570505"/>
    <w:rsid w:val="0057051A"/>
    <w:rsid w:val="005733BF"/>
    <w:rsid w:val="0058538B"/>
    <w:rsid w:val="00596672"/>
    <w:rsid w:val="005A209D"/>
    <w:rsid w:val="005A3810"/>
    <w:rsid w:val="005A4BE5"/>
    <w:rsid w:val="005C659D"/>
    <w:rsid w:val="005E4725"/>
    <w:rsid w:val="00610802"/>
    <w:rsid w:val="00615AB4"/>
    <w:rsid w:val="0061728F"/>
    <w:rsid w:val="00630B1C"/>
    <w:rsid w:val="0063645F"/>
    <w:rsid w:val="0064221E"/>
    <w:rsid w:val="00643D5C"/>
    <w:rsid w:val="00644BA4"/>
    <w:rsid w:val="00662CF6"/>
    <w:rsid w:val="00663187"/>
    <w:rsid w:val="006701DC"/>
    <w:rsid w:val="006959BA"/>
    <w:rsid w:val="006C358C"/>
    <w:rsid w:val="006E1DE7"/>
    <w:rsid w:val="006E53A8"/>
    <w:rsid w:val="006E74F6"/>
    <w:rsid w:val="00713227"/>
    <w:rsid w:val="0072421A"/>
    <w:rsid w:val="00732D00"/>
    <w:rsid w:val="00737E98"/>
    <w:rsid w:val="00740D7A"/>
    <w:rsid w:val="00747804"/>
    <w:rsid w:val="007A558D"/>
    <w:rsid w:val="007A62B4"/>
    <w:rsid w:val="007B0847"/>
    <w:rsid w:val="007C4940"/>
    <w:rsid w:val="007D682C"/>
    <w:rsid w:val="007D7B47"/>
    <w:rsid w:val="007F2FC6"/>
    <w:rsid w:val="0080421E"/>
    <w:rsid w:val="008077FF"/>
    <w:rsid w:val="008316DD"/>
    <w:rsid w:val="00834C08"/>
    <w:rsid w:val="00844AF6"/>
    <w:rsid w:val="00846204"/>
    <w:rsid w:val="00853758"/>
    <w:rsid w:val="008566C4"/>
    <w:rsid w:val="00863C4E"/>
    <w:rsid w:val="00876FFC"/>
    <w:rsid w:val="0088262D"/>
    <w:rsid w:val="00892A31"/>
    <w:rsid w:val="008B31BC"/>
    <w:rsid w:val="008B51F7"/>
    <w:rsid w:val="008C1C74"/>
    <w:rsid w:val="008C1F76"/>
    <w:rsid w:val="008D6C9E"/>
    <w:rsid w:val="008F2BD4"/>
    <w:rsid w:val="008F50F8"/>
    <w:rsid w:val="008F723D"/>
    <w:rsid w:val="00902445"/>
    <w:rsid w:val="0090542D"/>
    <w:rsid w:val="0091610F"/>
    <w:rsid w:val="00921FA2"/>
    <w:rsid w:val="009250E3"/>
    <w:rsid w:val="00946507"/>
    <w:rsid w:val="009647E8"/>
    <w:rsid w:val="0096626F"/>
    <w:rsid w:val="00967CB3"/>
    <w:rsid w:val="00975A6D"/>
    <w:rsid w:val="00984D40"/>
    <w:rsid w:val="00995B3D"/>
    <w:rsid w:val="00995BC5"/>
    <w:rsid w:val="009A4109"/>
    <w:rsid w:val="009A6400"/>
    <w:rsid w:val="009B198A"/>
    <w:rsid w:val="009B7799"/>
    <w:rsid w:val="009B7ED6"/>
    <w:rsid w:val="009F4208"/>
    <w:rsid w:val="00A00049"/>
    <w:rsid w:val="00A16B02"/>
    <w:rsid w:val="00A23CBF"/>
    <w:rsid w:val="00A26678"/>
    <w:rsid w:val="00A424A4"/>
    <w:rsid w:val="00A62E7B"/>
    <w:rsid w:val="00A63FE9"/>
    <w:rsid w:val="00A70B16"/>
    <w:rsid w:val="00A938AA"/>
    <w:rsid w:val="00A95D81"/>
    <w:rsid w:val="00AB09F8"/>
    <w:rsid w:val="00AB4402"/>
    <w:rsid w:val="00AC6CA6"/>
    <w:rsid w:val="00AD0C23"/>
    <w:rsid w:val="00AD7A7D"/>
    <w:rsid w:val="00AD7D87"/>
    <w:rsid w:val="00AE5B9A"/>
    <w:rsid w:val="00B23917"/>
    <w:rsid w:val="00B34453"/>
    <w:rsid w:val="00B40707"/>
    <w:rsid w:val="00B469E1"/>
    <w:rsid w:val="00B46AF1"/>
    <w:rsid w:val="00B61B0D"/>
    <w:rsid w:val="00B63494"/>
    <w:rsid w:val="00B709E3"/>
    <w:rsid w:val="00B76CFD"/>
    <w:rsid w:val="00B80922"/>
    <w:rsid w:val="00B933FF"/>
    <w:rsid w:val="00BA3845"/>
    <w:rsid w:val="00BA4F86"/>
    <w:rsid w:val="00BC3502"/>
    <w:rsid w:val="00BD4CEF"/>
    <w:rsid w:val="00BD6459"/>
    <w:rsid w:val="00C05E08"/>
    <w:rsid w:val="00C05F24"/>
    <w:rsid w:val="00C20F37"/>
    <w:rsid w:val="00C22EC6"/>
    <w:rsid w:val="00C365FC"/>
    <w:rsid w:val="00C452DA"/>
    <w:rsid w:val="00C45438"/>
    <w:rsid w:val="00C47BDF"/>
    <w:rsid w:val="00C73184"/>
    <w:rsid w:val="00C8338B"/>
    <w:rsid w:val="00C85397"/>
    <w:rsid w:val="00C95A2B"/>
    <w:rsid w:val="00CA0B3C"/>
    <w:rsid w:val="00CA7FDD"/>
    <w:rsid w:val="00CC19E7"/>
    <w:rsid w:val="00D05CB0"/>
    <w:rsid w:val="00D1351B"/>
    <w:rsid w:val="00D339EA"/>
    <w:rsid w:val="00D600A5"/>
    <w:rsid w:val="00D6030D"/>
    <w:rsid w:val="00D67D7E"/>
    <w:rsid w:val="00D7413E"/>
    <w:rsid w:val="00D74EA0"/>
    <w:rsid w:val="00D80AE3"/>
    <w:rsid w:val="00D80F8D"/>
    <w:rsid w:val="00D9128A"/>
    <w:rsid w:val="00D926B4"/>
    <w:rsid w:val="00D94A72"/>
    <w:rsid w:val="00DA6EB2"/>
    <w:rsid w:val="00DE04BC"/>
    <w:rsid w:val="00DE454B"/>
    <w:rsid w:val="00DE7B7F"/>
    <w:rsid w:val="00E42E3C"/>
    <w:rsid w:val="00E434FF"/>
    <w:rsid w:val="00E50749"/>
    <w:rsid w:val="00E53B21"/>
    <w:rsid w:val="00E67000"/>
    <w:rsid w:val="00E737F7"/>
    <w:rsid w:val="00E742B6"/>
    <w:rsid w:val="00E76916"/>
    <w:rsid w:val="00E8277B"/>
    <w:rsid w:val="00EA7D88"/>
    <w:rsid w:val="00EB788B"/>
    <w:rsid w:val="00EC3C54"/>
    <w:rsid w:val="00EE740F"/>
    <w:rsid w:val="00EF00B0"/>
    <w:rsid w:val="00F035ED"/>
    <w:rsid w:val="00F31DDE"/>
    <w:rsid w:val="00F55F5B"/>
    <w:rsid w:val="00F71A6A"/>
    <w:rsid w:val="00FA35BF"/>
    <w:rsid w:val="00FB0A4C"/>
    <w:rsid w:val="00FB36F4"/>
    <w:rsid w:val="00FC09CC"/>
    <w:rsid w:val="00FC4333"/>
    <w:rsid w:val="00FD4101"/>
    <w:rsid w:val="00FD77D3"/>
    <w:rsid w:val="00FE75A0"/>
    <w:rsid w:val="00FF0031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3DBB6"/>
  <w15:docId w15:val="{A7BC2132-5ECE-4B26-8960-9AEBDEA6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1C74"/>
    <w:rPr>
      <w:sz w:val="24"/>
      <w:szCs w:val="24"/>
    </w:rPr>
  </w:style>
  <w:style w:type="paragraph" w:styleId="4">
    <w:name w:val="heading 4"/>
    <w:basedOn w:val="a"/>
    <w:next w:val="a"/>
    <w:qFormat/>
    <w:rsid w:val="00846204"/>
    <w:pPr>
      <w:keepNext/>
      <w:spacing w:before="240" w:after="60"/>
      <w:ind w:firstLine="397"/>
      <w:jc w:val="both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qFormat/>
    <w:rsid w:val="00846204"/>
    <w:pPr>
      <w:keepNext/>
      <w:spacing w:before="120"/>
      <w:jc w:val="center"/>
      <w:outlineLvl w:val="4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2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6E74F6"/>
    <w:pPr>
      <w:ind w:left="720"/>
      <w:contextualSpacing/>
    </w:pPr>
    <w:rPr>
      <w:rFonts w:eastAsia="Calibri"/>
      <w:sz w:val="28"/>
      <w:szCs w:val="28"/>
    </w:rPr>
  </w:style>
  <w:style w:type="paragraph" w:styleId="a4">
    <w:name w:val="Body Text"/>
    <w:basedOn w:val="a"/>
    <w:rsid w:val="002C41AE"/>
    <w:pPr>
      <w:spacing w:after="1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25EB2-181A-48B9-80A4-F522E88C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ORGPC</cp:lastModifiedBy>
  <cp:revision>2</cp:revision>
  <cp:lastPrinted>2021-01-21T09:58:00Z</cp:lastPrinted>
  <dcterms:created xsi:type="dcterms:W3CDTF">2026-04-22T10:16:00Z</dcterms:created>
  <dcterms:modified xsi:type="dcterms:W3CDTF">2026-04-22T10:16:00Z</dcterms:modified>
</cp:coreProperties>
</file>