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22C3" w14:textId="77777777" w:rsidR="00C22376" w:rsidRPr="001B4416" w:rsidRDefault="00CA6543" w:rsidP="00B212B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0A39C2" w:rsidRPr="000A39C2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4C39398" wp14:editId="7E01F53F">
            <wp:extent cx="720725" cy="898525"/>
            <wp:effectExtent l="19050" t="0" r="3175" b="0"/>
            <wp:docPr id="2" name="Рисунок 2" descr="Таштагольский МР-ПП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2376" w:rsidRPr="001B4416">
        <w:rPr>
          <w:rFonts w:ascii="Times New Roman" w:hAnsi="Times New Roman"/>
          <w:b/>
          <w:sz w:val="28"/>
          <w:szCs w:val="28"/>
        </w:rPr>
        <w:t xml:space="preserve"> </w:t>
      </w:r>
    </w:p>
    <w:p w14:paraId="076D89E8" w14:textId="77777777" w:rsidR="00C22376" w:rsidRPr="001B4416" w:rsidRDefault="00C22376" w:rsidP="00B212B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0502E73" w14:textId="77777777" w:rsidR="00C22376" w:rsidRPr="001B4416" w:rsidRDefault="00C22376" w:rsidP="00791186">
      <w:pPr>
        <w:pStyle w:val="5"/>
        <w:spacing w:before="0" w:line="360" w:lineRule="auto"/>
      </w:pPr>
      <w:r w:rsidRPr="001B4416">
        <w:t>КЕМЕРОВСКАЯ ОБЛАСТЬ</w:t>
      </w:r>
      <w:r>
        <w:t xml:space="preserve"> - КУЗБАСС</w:t>
      </w:r>
    </w:p>
    <w:p w14:paraId="6F12A8D9" w14:textId="77777777" w:rsidR="00C22376" w:rsidRPr="00BE2A18" w:rsidRDefault="00C22376" w:rsidP="00791186">
      <w:pPr>
        <w:pStyle w:val="5"/>
        <w:spacing w:before="0" w:line="360" w:lineRule="auto"/>
      </w:pPr>
      <w:r w:rsidRPr="001B4416">
        <w:t>Т</w:t>
      </w:r>
      <w:r w:rsidR="00BE2A18">
        <w:t>АШТАГОЛЬСКИЙ МУНИЦИПАЛЬНЫЙ ОКРУГ</w:t>
      </w:r>
      <w:r w:rsidR="00BE2A18" w:rsidRPr="00BE2A18">
        <w:t xml:space="preserve"> </w:t>
      </w:r>
    </w:p>
    <w:p w14:paraId="39E47A14" w14:textId="77777777" w:rsidR="00C22376" w:rsidRPr="001B4416" w:rsidRDefault="00C22376" w:rsidP="00791186">
      <w:pPr>
        <w:pStyle w:val="5"/>
        <w:spacing w:before="0" w:line="360" w:lineRule="auto"/>
      </w:pPr>
      <w:r w:rsidRPr="001B4416">
        <w:t>АДМИНИСТРАЦИЯ ТАШТ</w:t>
      </w:r>
      <w:r w:rsidR="00BE2A18">
        <w:t>АГОЛЬСКОГО МУНИЦИПАЛЬНОГО ОКРУГА</w:t>
      </w:r>
    </w:p>
    <w:p w14:paraId="0D2C24D0" w14:textId="77777777" w:rsidR="00C22376" w:rsidRPr="001B4416" w:rsidRDefault="00C22376" w:rsidP="00E378EC">
      <w:pPr>
        <w:pStyle w:val="4"/>
        <w:spacing w:before="0"/>
        <w:ind w:firstLine="0"/>
        <w:jc w:val="center"/>
        <w:rPr>
          <w:spacing w:val="60"/>
        </w:rPr>
      </w:pPr>
      <w:r w:rsidRPr="001B4416">
        <w:rPr>
          <w:bCs w:val="0"/>
          <w:spacing w:val="60"/>
        </w:rPr>
        <w:t>ПОСТАНОВЛЕНИЕ</w:t>
      </w:r>
    </w:p>
    <w:p w14:paraId="718D0757" w14:textId="77777777" w:rsidR="006602FA" w:rsidRPr="006602FA" w:rsidRDefault="006602FA" w:rsidP="00E378EC">
      <w:pPr>
        <w:spacing w:before="0"/>
        <w:ind w:firstLine="0"/>
        <w:rPr>
          <w:rFonts w:ascii="Times New Roman" w:hAnsi="Times New Roman"/>
          <w:sz w:val="28"/>
          <w:szCs w:val="28"/>
        </w:rPr>
      </w:pPr>
    </w:p>
    <w:p w14:paraId="4A5F9542" w14:textId="2034ECF7" w:rsidR="00C22376" w:rsidRDefault="00C22376" w:rsidP="00E378EC">
      <w:pPr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D40697" w:rsidRPr="007637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</w:t>
      </w:r>
      <w:r w:rsidR="00333047">
        <w:rPr>
          <w:rFonts w:ascii="Times New Roman" w:hAnsi="Times New Roman"/>
          <w:sz w:val="28"/>
          <w:szCs w:val="28"/>
        </w:rPr>
        <w:t xml:space="preserve"> 29</w:t>
      </w:r>
      <w:r w:rsidR="00F71C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»</w:t>
      </w:r>
      <w:r w:rsidR="002F5D88">
        <w:rPr>
          <w:rFonts w:ascii="Times New Roman" w:hAnsi="Times New Roman"/>
          <w:sz w:val="28"/>
          <w:szCs w:val="28"/>
        </w:rPr>
        <w:t xml:space="preserve"> </w:t>
      </w:r>
      <w:r w:rsidR="00333047">
        <w:rPr>
          <w:rFonts w:ascii="Times New Roman" w:hAnsi="Times New Roman"/>
          <w:sz w:val="28"/>
          <w:szCs w:val="28"/>
        </w:rPr>
        <w:t xml:space="preserve">апреля  </w:t>
      </w:r>
      <w:r w:rsidR="000A39C2">
        <w:rPr>
          <w:rFonts w:ascii="Times New Roman" w:hAnsi="Times New Roman"/>
          <w:sz w:val="28"/>
          <w:szCs w:val="28"/>
        </w:rPr>
        <w:t>202</w:t>
      </w:r>
      <w:r w:rsidR="00D8085D">
        <w:rPr>
          <w:rFonts w:ascii="Times New Roman" w:hAnsi="Times New Roman"/>
          <w:sz w:val="28"/>
          <w:szCs w:val="28"/>
        </w:rPr>
        <w:t>6</w:t>
      </w:r>
      <w:r w:rsidR="00DB56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4416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333047">
        <w:rPr>
          <w:rFonts w:ascii="Times New Roman" w:hAnsi="Times New Roman"/>
          <w:sz w:val="28"/>
          <w:szCs w:val="28"/>
        </w:rPr>
        <w:t>687</w:t>
      </w:r>
      <w:r w:rsidR="00F71C06">
        <w:rPr>
          <w:rFonts w:ascii="Times New Roman" w:hAnsi="Times New Roman"/>
          <w:sz w:val="28"/>
          <w:szCs w:val="28"/>
        </w:rPr>
        <w:t xml:space="preserve"> - п</w:t>
      </w:r>
    </w:p>
    <w:p w14:paraId="4FEDDA2B" w14:textId="77777777" w:rsidR="00AF62FF" w:rsidRDefault="00AF62FF" w:rsidP="00E378EC">
      <w:pPr>
        <w:spacing w:before="0"/>
        <w:ind w:firstLine="0"/>
        <w:rPr>
          <w:rFonts w:ascii="Times New Roman" w:hAnsi="Times New Roman"/>
          <w:sz w:val="28"/>
          <w:szCs w:val="28"/>
        </w:rPr>
      </w:pPr>
    </w:p>
    <w:p w14:paraId="72D7919D" w14:textId="77777777" w:rsidR="00C22376" w:rsidRDefault="00C22376" w:rsidP="0079118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9F07DE">
        <w:rPr>
          <w:rFonts w:ascii="Times New Roman" w:hAnsi="Times New Roman"/>
          <w:b/>
          <w:sz w:val="28"/>
          <w:szCs w:val="28"/>
        </w:rPr>
        <w:t xml:space="preserve"> внесении изменений в постановление</w:t>
      </w:r>
      <w:r w:rsidR="00532274">
        <w:rPr>
          <w:rFonts w:ascii="Times New Roman" w:hAnsi="Times New Roman"/>
          <w:b/>
          <w:sz w:val="28"/>
          <w:szCs w:val="28"/>
        </w:rPr>
        <w:t xml:space="preserve"> администрации Таштагольского муниципального района от 14.08.2025 №937-п</w:t>
      </w:r>
      <w:r w:rsidR="009F07DE">
        <w:rPr>
          <w:rFonts w:ascii="Times New Roman" w:hAnsi="Times New Roman"/>
          <w:b/>
          <w:sz w:val="28"/>
          <w:szCs w:val="28"/>
        </w:rPr>
        <w:t xml:space="preserve"> «О</w:t>
      </w:r>
      <w:r w:rsidR="00FC333C" w:rsidRPr="00FC333C">
        <w:rPr>
          <w:rFonts w:ascii="Times New Roman" w:hAnsi="Times New Roman"/>
          <w:b/>
          <w:sz w:val="28"/>
          <w:szCs w:val="28"/>
        </w:rPr>
        <w:t xml:space="preserve"> </w:t>
      </w:r>
      <w:r w:rsidR="00FC333C">
        <w:rPr>
          <w:rFonts w:ascii="Times New Roman" w:hAnsi="Times New Roman"/>
          <w:b/>
          <w:sz w:val="28"/>
          <w:szCs w:val="28"/>
        </w:rPr>
        <w:t xml:space="preserve">порядке разработки и реализации </w:t>
      </w:r>
      <w:r w:rsidR="00763757">
        <w:rPr>
          <w:rFonts w:ascii="Times New Roman" w:hAnsi="Times New Roman"/>
          <w:b/>
          <w:sz w:val="28"/>
          <w:szCs w:val="28"/>
        </w:rPr>
        <w:t xml:space="preserve"> муниципальных программ</w:t>
      </w:r>
      <w:r w:rsidR="004317A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Таштаг</w:t>
      </w:r>
      <w:r w:rsidR="00C05836">
        <w:rPr>
          <w:rFonts w:ascii="Times New Roman" w:hAnsi="Times New Roman"/>
          <w:b/>
          <w:sz w:val="28"/>
          <w:szCs w:val="28"/>
        </w:rPr>
        <w:t>ольского</w:t>
      </w:r>
      <w:r w:rsidR="009F07DE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  <w:r w:rsidR="00E566BB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2FA26C0" w14:textId="77777777" w:rsidR="00AF62FF" w:rsidRDefault="00AF62FF" w:rsidP="0079118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1AD712F" w14:textId="77777777" w:rsidR="00532274" w:rsidRPr="00744FA0" w:rsidRDefault="00532274" w:rsidP="0079118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55DC0552" w14:textId="77777777" w:rsidR="00E3705C" w:rsidRPr="00593AFE" w:rsidRDefault="00A72FD3" w:rsidP="00DD69E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03E5">
        <w:rPr>
          <w:rFonts w:ascii="Times New Roman" w:hAnsi="Times New Roman" w:cs="Times New Roman"/>
          <w:sz w:val="28"/>
          <w:szCs w:val="28"/>
        </w:rPr>
        <w:t xml:space="preserve">В соответствии со статьей 179  Бюджетного кодекса Российской Федерации, </w:t>
      </w:r>
      <w:r w:rsidRPr="009D1283">
        <w:rPr>
          <w:rFonts w:ascii="Times New Roman" w:hAnsi="Times New Roman" w:cs="Times New Roman"/>
          <w:sz w:val="28"/>
          <w:szCs w:val="28"/>
        </w:rPr>
        <w:t>Федеральным законом от</w:t>
      </w:r>
      <w:r w:rsidR="004A3B16" w:rsidRPr="009D1283">
        <w:rPr>
          <w:rFonts w:ascii="Times New Roman" w:hAnsi="Times New Roman" w:cs="Times New Roman"/>
          <w:sz w:val="28"/>
          <w:szCs w:val="28"/>
        </w:rPr>
        <w:t xml:space="preserve"> 28.06.2014 №</w:t>
      </w:r>
      <w:r w:rsidR="0063140B">
        <w:rPr>
          <w:rFonts w:ascii="Times New Roman" w:hAnsi="Times New Roman" w:cs="Times New Roman"/>
          <w:sz w:val="28"/>
          <w:szCs w:val="28"/>
        </w:rPr>
        <w:t xml:space="preserve"> 172-ФЗ «</w:t>
      </w:r>
      <w:r w:rsidRPr="009D1283">
        <w:rPr>
          <w:rFonts w:ascii="Times New Roman" w:hAnsi="Times New Roman" w:cs="Times New Roman"/>
          <w:sz w:val="28"/>
          <w:szCs w:val="28"/>
        </w:rPr>
        <w:t>О стратегическом план</w:t>
      </w:r>
      <w:r w:rsidR="0063140B">
        <w:rPr>
          <w:rFonts w:ascii="Times New Roman" w:hAnsi="Times New Roman" w:cs="Times New Roman"/>
          <w:sz w:val="28"/>
          <w:szCs w:val="28"/>
        </w:rPr>
        <w:t>ировании в Российской Федерации»</w:t>
      </w:r>
      <w:r w:rsidRPr="009D1283">
        <w:rPr>
          <w:rFonts w:ascii="Times New Roman" w:hAnsi="Times New Roman" w:cs="Times New Roman"/>
          <w:sz w:val="28"/>
          <w:szCs w:val="28"/>
        </w:rPr>
        <w:t>,  постановлением Правительства Росс</w:t>
      </w:r>
      <w:r w:rsidR="004A3B16" w:rsidRPr="009D1283">
        <w:rPr>
          <w:rFonts w:ascii="Times New Roman" w:hAnsi="Times New Roman" w:cs="Times New Roman"/>
          <w:sz w:val="28"/>
          <w:szCs w:val="28"/>
        </w:rPr>
        <w:t>ийской Федерации от 25.06.2015 №</w:t>
      </w:r>
      <w:r w:rsidR="0063140B">
        <w:rPr>
          <w:rFonts w:ascii="Times New Roman" w:hAnsi="Times New Roman" w:cs="Times New Roman"/>
          <w:sz w:val="28"/>
          <w:szCs w:val="28"/>
        </w:rPr>
        <w:t xml:space="preserve"> 631 «</w:t>
      </w:r>
      <w:r w:rsidRPr="009D1283">
        <w:rPr>
          <w:rFonts w:ascii="Times New Roman" w:hAnsi="Times New Roman" w:cs="Times New Roman"/>
          <w:sz w:val="28"/>
          <w:szCs w:val="28"/>
        </w:rPr>
        <w:t>О порядке государственной регистрации документов стратегического планирования и ведения федерального государственного реестра документов стратегич</w:t>
      </w:r>
      <w:r w:rsidR="0063140B">
        <w:rPr>
          <w:rFonts w:ascii="Times New Roman" w:hAnsi="Times New Roman" w:cs="Times New Roman"/>
          <w:sz w:val="28"/>
          <w:szCs w:val="28"/>
        </w:rPr>
        <w:t>еского планирования»</w:t>
      </w:r>
      <w:r w:rsidR="006E5081" w:rsidRPr="009D1283">
        <w:rPr>
          <w:rFonts w:ascii="Times New Roman" w:hAnsi="Times New Roman" w:cs="Times New Roman"/>
          <w:sz w:val="28"/>
          <w:szCs w:val="28"/>
        </w:rPr>
        <w:t>,</w:t>
      </w:r>
      <w:r w:rsidR="009D1283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Кемеровской области-Кузбасса «О порядке разработки и реализации государственных программ Кемеровской области-Кузбасса</w:t>
      </w:r>
      <w:r w:rsidR="00B76B91">
        <w:rPr>
          <w:rFonts w:ascii="Times New Roman" w:hAnsi="Times New Roman" w:cs="Times New Roman"/>
          <w:sz w:val="28"/>
          <w:szCs w:val="28"/>
        </w:rPr>
        <w:t>, внесении</w:t>
      </w:r>
      <w:r w:rsidR="00986A5F">
        <w:rPr>
          <w:rFonts w:ascii="Times New Roman" w:hAnsi="Times New Roman" w:cs="Times New Roman"/>
          <w:sz w:val="28"/>
          <w:szCs w:val="28"/>
        </w:rPr>
        <w:t xml:space="preserve"> изменений в постановление коллегии администрации Кемеровской области от 21.02.2013 № 58 «Об утверждении положения о государственных программах Кемеровской области-Кузбасса» и признании утратившим</w:t>
      </w:r>
      <w:r w:rsidR="00AF2C02">
        <w:rPr>
          <w:rFonts w:ascii="Times New Roman" w:hAnsi="Times New Roman" w:cs="Times New Roman"/>
          <w:sz w:val="28"/>
          <w:szCs w:val="28"/>
        </w:rPr>
        <w:t>и</w:t>
      </w:r>
      <w:r w:rsidR="00986A5F">
        <w:rPr>
          <w:rFonts w:ascii="Times New Roman" w:hAnsi="Times New Roman" w:cs="Times New Roman"/>
          <w:sz w:val="28"/>
          <w:szCs w:val="28"/>
        </w:rPr>
        <w:t xml:space="preserve"> силу некоторых постановлений высшего исполнительного органа Кемеровской области-Кузбасса</w:t>
      </w:r>
      <w:r w:rsidR="009D1283">
        <w:rPr>
          <w:rFonts w:ascii="Times New Roman" w:hAnsi="Times New Roman" w:cs="Times New Roman"/>
          <w:sz w:val="28"/>
          <w:szCs w:val="28"/>
        </w:rPr>
        <w:t xml:space="preserve">» от 13.07.2023 № </w:t>
      </w:r>
      <w:r w:rsidR="001C55B0">
        <w:rPr>
          <w:rFonts w:ascii="Times New Roman" w:hAnsi="Times New Roman" w:cs="Times New Roman"/>
          <w:sz w:val="28"/>
          <w:szCs w:val="28"/>
        </w:rPr>
        <w:t>46</w:t>
      </w:r>
      <w:r w:rsidR="009D1283">
        <w:rPr>
          <w:rFonts w:ascii="Times New Roman" w:hAnsi="Times New Roman" w:cs="Times New Roman"/>
          <w:sz w:val="28"/>
          <w:szCs w:val="28"/>
        </w:rPr>
        <w:t xml:space="preserve">0, </w:t>
      </w:r>
      <w:r w:rsidR="00593AFE" w:rsidRPr="00CE162B">
        <w:rPr>
          <w:rFonts w:ascii="Times New Roman" w:hAnsi="Times New Roman" w:cs="Times New Roman"/>
          <w:sz w:val="28"/>
        </w:rPr>
        <w:t>Законом Кемеровской области-Кузбасса от 23.04.2025 №45-ОЗ «О преобразовании муниципальных образований, входящих в состав Таштагольского муниципального района», решением Совета народных депутатов Таштагольского муниципального округа от 25.09.2025 №19-рр «О вопросах правопреемства»,</w:t>
      </w:r>
      <w:r w:rsidR="006E5081">
        <w:rPr>
          <w:rFonts w:ascii="Times New Roman" w:hAnsi="Times New Roman" w:cs="Times New Roman"/>
          <w:sz w:val="28"/>
          <w:szCs w:val="28"/>
        </w:rPr>
        <w:t xml:space="preserve"> </w:t>
      </w:r>
      <w:r w:rsidR="008279EC" w:rsidRPr="00A72FD3">
        <w:rPr>
          <w:rFonts w:ascii="Times New Roman" w:hAnsi="Times New Roman" w:cs="Times New Roman"/>
          <w:sz w:val="28"/>
          <w:szCs w:val="28"/>
        </w:rPr>
        <w:t>администрация Таштагольского м</w:t>
      </w:r>
      <w:r w:rsidR="00BE2A18">
        <w:rPr>
          <w:rFonts w:ascii="Times New Roman" w:hAnsi="Times New Roman" w:cs="Times New Roman"/>
          <w:sz w:val="28"/>
          <w:szCs w:val="28"/>
        </w:rPr>
        <w:t>униципального округа</w:t>
      </w:r>
      <w:r w:rsidR="006708C5" w:rsidRPr="00A72FD3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8279EC" w:rsidRPr="00A72FD3">
        <w:rPr>
          <w:rFonts w:ascii="Times New Roman" w:hAnsi="Times New Roman" w:cs="Times New Roman"/>
          <w:sz w:val="28"/>
          <w:szCs w:val="28"/>
        </w:rPr>
        <w:t>:</w:t>
      </w:r>
    </w:p>
    <w:p w14:paraId="74C4EE2E" w14:textId="77777777" w:rsidR="00593AFE" w:rsidRPr="002E7F6E" w:rsidRDefault="00593AFE" w:rsidP="002E7F6E">
      <w:pPr>
        <w:ind w:firstLine="0"/>
        <w:rPr>
          <w:rFonts w:ascii="Times New Roman" w:hAnsi="Times New Roman"/>
          <w:b/>
          <w:sz w:val="28"/>
          <w:szCs w:val="28"/>
        </w:rPr>
      </w:pPr>
      <w:r w:rsidRPr="00855D0B">
        <w:rPr>
          <w:rFonts w:ascii="Times New Roman" w:hAnsi="Times New Roman"/>
          <w:sz w:val="28"/>
        </w:rPr>
        <w:t>1. Внести изменения в постановление администрации Таштагольс</w:t>
      </w:r>
      <w:r w:rsidR="00855D0B" w:rsidRPr="00855D0B">
        <w:rPr>
          <w:rFonts w:ascii="Times New Roman" w:hAnsi="Times New Roman"/>
          <w:sz w:val="28"/>
        </w:rPr>
        <w:t>кого муниципального района от 14.08.2025 № 937</w:t>
      </w:r>
      <w:r w:rsidRPr="00855D0B">
        <w:rPr>
          <w:rFonts w:ascii="Times New Roman" w:hAnsi="Times New Roman"/>
          <w:sz w:val="28"/>
        </w:rPr>
        <w:t xml:space="preserve">-п </w:t>
      </w:r>
      <w:r w:rsidR="00855D0B" w:rsidRPr="00855D0B">
        <w:rPr>
          <w:rFonts w:ascii="Times New Roman" w:hAnsi="Times New Roman"/>
          <w:b/>
          <w:sz w:val="28"/>
          <w:szCs w:val="28"/>
        </w:rPr>
        <w:t xml:space="preserve"> </w:t>
      </w:r>
      <w:r w:rsidR="00855D0B" w:rsidRPr="002E7F6E">
        <w:rPr>
          <w:rFonts w:ascii="Times New Roman" w:hAnsi="Times New Roman"/>
          <w:sz w:val="28"/>
          <w:szCs w:val="28"/>
        </w:rPr>
        <w:t xml:space="preserve">«О порядке разработки и </w:t>
      </w:r>
      <w:r w:rsidR="00855D0B" w:rsidRPr="002E7F6E">
        <w:rPr>
          <w:rFonts w:ascii="Times New Roman" w:hAnsi="Times New Roman"/>
          <w:sz w:val="28"/>
          <w:szCs w:val="28"/>
        </w:rPr>
        <w:lastRenderedPageBreak/>
        <w:t>реализации  муниципальных программ  Таштагольского муниципального района»</w:t>
      </w:r>
      <w:r w:rsidR="008F1D0F" w:rsidRPr="008F1D0F">
        <w:rPr>
          <w:rFonts w:ascii="Times New Roman" w:hAnsi="Times New Roman"/>
          <w:sz w:val="28"/>
          <w:szCs w:val="28"/>
        </w:rPr>
        <w:t xml:space="preserve"> </w:t>
      </w:r>
      <w:r w:rsidR="008F1D0F">
        <w:rPr>
          <w:rFonts w:ascii="Times New Roman" w:hAnsi="Times New Roman"/>
          <w:sz w:val="28"/>
          <w:szCs w:val="28"/>
        </w:rPr>
        <w:t>(</w:t>
      </w:r>
      <w:r w:rsidR="001B4D74">
        <w:rPr>
          <w:rFonts w:ascii="Times New Roman" w:hAnsi="Times New Roman"/>
          <w:sz w:val="28"/>
          <w:szCs w:val="28"/>
        </w:rPr>
        <w:t xml:space="preserve">в редакции от </w:t>
      </w:r>
      <w:r w:rsidR="003D12E4">
        <w:rPr>
          <w:rFonts w:ascii="Times New Roman" w:hAnsi="Times New Roman"/>
          <w:sz w:val="28"/>
          <w:szCs w:val="28"/>
        </w:rPr>
        <w:t>17.12.2025 №1342)</w:t>
      </w:r>
      <w:r w:rsidRPr="00AF03D3">
        <w:rPr>
          <w:sz w:val="28"/>
        </w:rPr>
        <w:t xml:space="preserve">, </w:t>
      </w:r>
      <w:r w:rsidRPr="002E7F6E">
        <w:rPr>
          <w:rFonts w:ascii="Times New Roman" w:hAnsi="Times New Roman"/>
          <w:sz w:val="28"/>
        </w:rPr>
        <w:t>следующие изменения:</w:t>
      </w:r>
    </w:p>
    <w:p w14:paraId="41F26148" w14:textId="77777777" w:rsidR="00593AFE" w:rsidRPr="001E7610" w:rsidRDefault="00FE6F02" w:rsidP="001E7610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</w:t>
      </w:r>
      <w:r w:rsidR="00593AFE" w:rsidRPr="00AD00E2">
        <w:rPr>
          <w:rFonts w:ascii="Times New Roman" w:hAnsi="Times New Roman"/>
          <w:sz w:val="28"/>
        </w:rPr>
        <w:t>. Приложение 1 к постановлению администрации Таштагольского муниц</w:t>
      </w:r>
      <w:r w:rsidR="006768D0" w:rsidRPr="00AD00E2">
        <w:rPr>
          <w:rFonts w:ascii="Times New Roman" w:hAnsi="Times New Roman"/>
          <w:sz w:val="28"/>
        </w:rPr>
        <w:t>ипального района от 14.08.2025 № 937</w:t>
      </w:r>
      <w:r w:rsidR="00593AFE" w:rsidRPr="00AD00E2">
        <w:rPr>
          <w:rFonts w:ascii="Times New Roman" w:hAnsi="Times New Roman"/>
          <w:sz w:val="28"/>
        </w:rPr>
        <w:t xml:space="preserve">-п </w:t>
      </w:r>
      <w:r w:rsidR="006768D0" w:rsidRPr="00AD00E2">
        <w:rPr>
          <w:rFonts w:ascii="Times New Roman" w:hAnsi="Times New Roman"/>
          <w:sz w:val="28"/>
          <w:szCs w:val="28"/>
        </w:rPr>
        <w:t>«О порядке разработки и реализации  муниципальных программ  Таштагольского муниципального района»</w:t>
      </w:r>
      <w:r w:rsidR="00593AFE" w:rsidRPr="00AD00E2">
        <w:rPr>
          <w:rFonts w:ascii="Times New Roman" w:hAnsi="Times New Roman"/>
          <w:sz w:val="28"/>
        </w:rPr>
        <w:t>, изложить в новой редакции, согласно Приложению 1 к настоящему постановлению администрации Таштагольского муниципального округа.</w:t>
      </w:r>
    </w:p>
    <w:p w14:paraId="0A8AE9B1" w14:textId="77777777" w:rsidR="009E474D" w:rsidRPr="009E474D" w:rsidRDefault="009E474D" w:rsidP="00F768FB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E474D">
        <w:rPr>
          <w:rFonts w:ascii="Times New Roman" w:hAnsi="Times New Roman" w:cs="Times New Roman"/>
          <w:sz w:val="28"/>
          <w:szCs w:val="28"/>
        </w:rPr>
        <w:t>2.</w:t>
      </w:r>
      <w:r w:rsidR="0063140B">
        <w:rPr>
          <w:rFonts w:ascii="Times New Roman" w:hAnsi="Times New Roman" w:cs="Times New Roman"/>
          <w:sz w:val="28"/>
          <w:szCs w:val="28"/>
        </w:rPr>
        <w:t>К</w:t>
      </w:r>
      <w:r w:rsidR="00A701D5">
        <w:rPr>
          <w:rFonts w:ascii="Times New Roman" w:hAnsi="Times New Roman" w:cs="Times New Roman"/>
          <w:sz w:val="28"/>
          <w:szCs w:val="28"/>
        </w:rPr>
        <w:t>уратора</w:t>
      </w:r>
      <w:r w:rsidRPr="009E474D">
        <w:rPr>
          <w:rFonts w:ascii="Times New Roman" w:hAnsi="Times New Roman" w:cs="Times New Roman"/>
          <w:sz w:val="28"/>
          <w:szCs w:val="28"/>
        </w:rPr>
        <w:t>м муниципальных программ Ташта</w:t>
      </w:r>
      <w:r w:rsidR="00BE2A18">
        <w:rPr>
          <w:rFonts w:ascii="Times New Roman" w:hAnsi="Times New Roman" w:cs="Times New Roman"/>
          <w:sz w:val="28"/>
          <w:szCs w:val="28"/>
        </w:rPr>
        <w:t>гольского  муниципального округа</w:t>
      </w:r>
      <w:r w:rsidRPr="009E474D">
        <w:rPr>
          <w:rFonts w:ascii="Times New Roman" w:hAnsi="Times New Roman" w:cs="Times New Roman"/>
          <w:sz w:val="28"/>
          <w:szCs w:val="28"/>
        </w:rPr>
        <w:t xml:space="preserve">  в процессе разработки и реализации муниципальных программ руководствоваться настоящим Положением.</w:t>
      </w:r>
    </w:p>
    <w:p w14:paraId="0E33D94F" w14:textId="77777777" w:rsidR="00FE6F02" w:rsidRPr="00CC768C" w:rsidRDefault="00F61106" w:rsidP="00FE6F02">
      <w:pPr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E6F02">
        <w:rPr>
          <w:rFonts w:ascii="Times New Roman" w:hAnsi="Times New Roman"/>
          <w:sz w:val="28"/>
          <w:szCs w:val="28"/>
        </w:rPr>
        <w:t>3.О</w:t>
      </w:r>
      <w:r w:rsidR="00FE6F02" w:rsidRPr="00756C2F">
        <w:rPr>
          <w:rFonts w:ascii="Times New Roman" w:hAnsi="Times New Roman"/>
          <w:sz w:val="28"/>
          <w:szCs w:val="28"/>
        </w:rPr>
        <w:t>публиковать настоящее постановление в газете «Красная Шория» и разместить на сайте администрации Ташт</w:t>
      </w:r>
      <w:r w:rsidR="00FE6F02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="00FE6F02" w:rsidRPr="00756C2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«Интернет»</w:t>
      </w:r>
      <w:r w:rsidR="00FE6F02">
        <w:rPr>
          <w:rFonts w:ascii="Times New Roman" w:hAnsi="Times New Roman"/>
          <w:sz w:val="28"/>
          <w:szCs w:val="28"/>
        </w:rPr>
        <w:t xml:space="preserve"> (О.Ф. Фирсова)</w:t>
      </w:r>
      <w:r w:rsidR="00FE6F02" w:rsidRPr="00756C2F">
        <w:rPr>
          <w:rFonts w:ascii="Times New Roman" w:hAnsi="Times New Roman"/>
          <w:sz w:val="28"/>
          <w:szCs w:val="28"/>
        </w:rPr>
        <w:t>.</w:t>
      </w:r>
    </w:p>
    <w:p w14:paraId="76247367" w14:textId="77777777" w:rsidR="00C22376" w:rsidRDefault="00F61106" w:rsidP="00F768FB">
      <w:pPr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45407">
        <w:rPr>
          <w:rFonts w:ascii="Times New Roman" w:hAnsi="Times New Roman"/>
          <w:sz w:val="28"/>
          <w:szCs w:val="28"/>
        </w:rPr>
        <w:t>.</w:t>
      </w:r>
      <w:r w:rsidR="00C22376">
        <w:rPr>
          <w:rFonts w:ascii="Times New Roman" w:hAnsi="Times New Roman"/>
          <w:sz w:val="28"/>
          <w:szCs w:val="28"/>
        </w:rPr>
        <w:t xml:space="preserve">Контроль за исполнением постановления возложить на </w:t>
      </w:r>
      <w:r w:rsidR="004355F8">
        <w:rPr>
          <w:rFonts w:ascii="Times New Roman" w:hAnsi="Times New Roman"/>
          <w:sz w:val="28"/>
          <w:szCs w:val="28"/>
        </w:rPr>
        <w:t xml:space="preserve">и.о. </w:t>
      </w:r>
      <w:r w:rsidR="00F145A7">
        <w:rPr>
          <w:rFonts w:ascii="Times New Roman" w:hAnsi="Times New Roman"/>
          <w:sz w:val="28"/>
          <w:szCs w:val="28"/>
        </w:rPr>
        <w:t xml:space="preserve">первого </w:t>
      </w:r>
      <w:r w:rsidR="00C22376">
        <w:rPr>
          <w:rFonts w:ascii="Times New Roman" w:hAnsi="Times New Roman"/>
          <w:sz w:val="28"/>
          <w:szCs w:val="28"/>
        </w:rPr>
        <w:t>заместителя Главы Ташт</w:t>
      </w:r>
      <w:r w:rsidR="00A95E6B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="00C22376">
        <w:rPr>
          <w:rFonts w:ascii="Times New Roman" w:hAnsi="Times New Roman"/>
          <w:sz w:val="28"/>
          <w:szCs w:val="28"/>
        </w:rPr>
        <w:t xml:space="preserve"> </w:t>
      </w:r>
      <w:r w:rsidR="00036E8C">
        <w:rPr>
          <w:rFonts w:ascii="Times New Roman" w:hAnsi="Times New Roman"/>
          <w:sz w:val="28"/>
          <w:szCs w:val="28"/>
        </w:rPr>
        <w:t>по экономике</w:t>
      </w:r>
      <w:r w:rsidR="004355F8">
        <w:rPr>
          <w:rFonts w:ascii="Times New Roman" w:hAnsi="Times New Roman"/>
          <w:sz w:val="28"/>
          <w:szCs w:val="28"/>
        </w:rPr>
        <w:t xml:space="preserve"> </w:t>
      </w:r>
      <w:r w:rsidR="005B0696">
        <w:rPr>
          <w:rFonts w:ascii="Times New Roman" w:hAnsi="Times New Roman"/>
          <w:sz w:val="28"/>
          <w:szCs w:val="28"/>
        </w:rPr>
        <w:t>В.С. Швайгерт</w:t>
      </w:r>
      <w:r w:rsidR="00C22376">
        <w:rPr>
          <w:rFonts w:ascii="Times New Roman" w:hAnsi="Times New Roman"/>
          <w:sz w:val="28"/>
          <w:szCs w:val="28"/>
        </w:rPr>
        <w:t>.</w:t>
      </w:r>
    </w:p>
    <w:p w14:paraId="6F6C3019" w14:textId="77777777" w:rsidR="00F768FB" w:rsidRDefault="00F61106" w:rsidP="00F768FB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22376">
        <w:rPr>
          <w:rFonts w:ascii="Times New Roman" w:hAnsi="Times New Roman"/>
          <w:sz w:val="28"/>
          <w:szCs w:val="28"/>
        </w:rPr>
        <w:t xml:space="preserve">. </w:t>
      </w:r>
      <w:r w:rsidR="00876A14" w:rsidRPr="00876A14">
        <w:rPr>
          <w:rFonts w:ascii="Times New Roman" w:hAnsi="Times New Roman"/>
          <w:snapToGrid w:val="0"/>
          <w:sz w:val="28"/>
          <w:szCs w:val="28"/>
        </w:rPr>
        <w:t>Настоящее постановление вступает в силу с момента его официального опубликования.</w:t>
      </w:r>
      <w:r w:rsidR="00876A14" w:rsidRPr="00876A14">
        <w:rPr>
          <w:rFonts w:ascii="Times New Roman" w:hAnsi="Times New Roman"/>
          <w:sz w:val="28"/>
          <w:szCs w:val="28"/>
        </w:rPr>
        <w:t xml:space="preserve"> </w:t>
      </w:r>
    </w:p>
    <w:p w14:paraId="247E2EB0" w14:textId="77777777" w:rsidR="00AF62FF" w:rsidRDefault="00AF62FF" w:rsidP="00F768FB">
      <w:pPr>
        <w:contextualSpacing/>
        <w:rPr>
          <w:rFonts w:ascii="Times New Roman" w:hAnsi="Times New Roman"/>
          <w:sz w:val="28"/>
          <w:szCs w:val="28"/>
        </w:rPr>
      </w:pPr>
    </w:p>
    <w:p w14:paraId="17D1D64E" w14:textId="77777777" w:rsidR="00AF62FF" w:rsidRDefault="00AF62FF" w:rsidP="00F768FB">
      <w:pPr>
        <w:contextualSpacing/>
        <w:rPr>
          <w:rFonts w:ascii="Times New Roman" w:hAnsi="Times New Roman"/>
          <w:sz w:val="28"/>
          <w:szCs w:val="28"/>
        </w:rPr>
      </w:pPr>
    </w:p>
    <w:p w14:paraId="681722EF" w14:textId="77777777" w:rsidR="00187CB6" w:rsidRDefault="00187CB6" w:rsidP="00F768FB">
      <w:pPr>
        <w:contextualSpacing/>
        <w:rPr>
          <w:rFonts w:ascii="Times New Roman" w:hAnsi="Times New Roman"/>
          <w:sz w:val="28"/>
          <w:szCs w:val="28"/>
        </w:rPr>
      </w:pPr>
    </w:p>
    <w:p w14:paraId="5AA4184B" w14:textId="77777777" w:rsidR="00187CB6" w:rsidRDefault="00187CB6" w:rsidP="00F768FB">
      <w:pPr>
        <w:contextualSpacing/>
        <w:rPr>
          <w:rFonts w:ascii="Times New Roman" w:hAnsi="Times New Roman"/>
          <w:sz w:val="28"/>
          <w:szCs w:val="28"/>
        </w:rPr>
      </w:pPr>
    </w:p>
    <w:p w14:paraId="6444DD8B" w14:textId="77777777" w:rsidR="00187CB6" w:rsidRPr="00333047" w:rsidRDefault="00187CB6" w:rsidP="00F768FB">
      <w:pPr>
        <w:contextualSpacing/>
        <w:rPr>
          <w:rFonts w:ascii="Times New Roman" w:hAnsi="Times New Roman"/>
          <w:sz w:val="28"/>
          <w:szCs w:val="28"/>
        </w:rPr>
      </w:pPr>
    </w:p>
    <w:p w14:paraId="40F417B4" w14:textId="77777777" w:rsidR="001E229F" w:rsidRPr="00333047" w:rsidRDefault="001E229F" w:rsidP="00F768FB">
      <w:pPr>
        <w:contextualSpacing/>
        <w:rPr>
          <w:rFonts w:ascii="Times New Roman" w:hAnsi="Times New Roman"/>
          <w:sz w:val="28"/>
          <w:szCs w:val="28"/>
        </w:rPr>
      </w:pPr>
    </w:p>
    <w:p w14:paraId="6F3E380B" w14:textId="77777777" w:rsidR="001E229F" w:rsidRPr="00333047" w:rsidRDefault="001E229F" w:rsidP="00F768FB">
      <w:pPr>
        <w:contextualSpacing/>
        <w:rPr>
          <w:rFonts w:ascii="Times New Roman" w:hAnsi="Times New Roman"/>
          <w:sz w:val="28"/>
          <w:szCs w:val="28"/>
        </w:rPr>
      </w:pPr>
    </w:p>
    <w:p w14:paraId="40F8EE2A" w14:textId="77777777" w:rsidR="001E229F" w:rsidRPr="00333047" w:rsidRDefault="001E229F" w:rsidP="00F768FB">
      <w:pPr>
        <w:contextualSpacing/>
        <w:rPr>
          <w:rFonts w:ascii="Times New Roman" w:hAnsi="Times New Roman"/>
          <w:sz w:val="28"/>
          <w:szCs w:val="28"/>
        </w:rPr>
      </w:pPr>
    </w:p>
    <w:p w14:paraId="28D597F4" w14:textId="77777777" w:rsidR="001E229F" w:rsidRPr="00333047" w:rsidRDefault="001E229F" w:rsidP="00F768FB">
      <w:pPr>
        <w:contextualSpacing/>
        <w:rPr>
          <w:rFonts w:ascii="Times New Roman" w:hAnsi="Times New Roman"/>
          <w:sz w:val="28"/>
          <w:szCs w:val="28"/>
        </w:rPr>
      </w:pPr>
    </w:p>
    <w:p w14:paraId="25332530" w14:textId="77777777" w:rsidR="00C22376" w:rsidRPr="001E229F" w:rsidRDefault="00A95E6B" w:rsidP="00BE67D4">
      <w:pPr>
        <w:spacing w:before="0"/>
        <w:ind w:firstLine="0"/>
        <w:rPr>
          <w:rFonts w:ascii="Times New Roman" w:hAnsi="Times New Roman"/>
          <w:sz w:val="28"/>
          <w:szCs w:val="28"/>
        </w:rPr>
      </w:pPr>
      <w:r w:rsidRPr="001E229F">
        <w:rPr>
          <w:rFonts w:ascii="Times New Roman" w:hAnsi="Times New Roman"/>
          <w:sz w:val="28"/>
          <w:szCs w:val="28"/>
        </w:rPr>
        <w:t>Глава</w:t>
      </w:r>
      <w:r w:rsidR="00C22376" w:rsidRPr="001E229F">
        <w:rPr>
          <w:rFonts w:ascii="Times New Roman" w:hAnsi="Times New Roman"/>
          <w:sz w:val="28"/>
          <w:szCs w:val="28"/>
        </w:rPr>
        <w:t xml:space="preserve"> Таштагольского </w:t>
      </w:r>
    </w:p>
    <w:p w14:paraId="36266919" w14:textId="77777777" w:rsidR="00C22376" w:rsidRPr="001E229F" w:rsidRDefault="00A95E6B" w:rsidP="00BE67D4">
      <w:pPr>
        <w:spacing w:before="0"/>
        <w:ind w:firstLine="0"/>
        <w:rPr>
          <w:rFonts w:ascii="Times New Roman" w:hAnsi="Times New Roman"/>
          <w:sz w:val="28"/>
          <w:szCs w:val="28"/>
        </w:rPr>
      </w:pPr>
      <w:r w:rsidRPr="001E229F">
        <w:rPr>
          <w:rFonts w:ascii="Times New Roman" w:hAnsi="Times New Roman"/>
          <w:sz w:val="28"/>
          <w:szCs w:val="28"/>
        </w:rPr>
        <w:t>муниципального округа</w:t>
      </w:r>
      <w:r w:rsidR="00C22376" w:rsidRPr="001E229F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3E2D39" w:rsidRPr="001E229F">
        <w:rPr>
          <w:rFonts w:ascii="Times New Roman" w:hAnsi="Times New Roman"/>
          <w:sz w:val="28"/>
          <w:szCs w:val="28"/>
        </w:rPr>
        <w:t>В.Н.  Макута</w:t>
      </w:r>
    </w:p>
    <w:p w14:paraId="7A9AA292" w14:textId="77777777" w:rsidR="00791186" w:rsidRPr="00BF3AF9" w:rsidRDefault="00791186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95BA79D" w14:textId="77777777" w:rsidR="003D006F" w:rsidRDefault="003D006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C39ED27" w14:textId="77777777"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54BD713" w14:textId="77777777"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986A894" w14:textId="77777777"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DFE03D7" w14:textId="77777777"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4E63349" w14:textId="77777777"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E4A4BBE" w14:textId="77777777"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34871CA" w14:textId="77777777"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D42544F" w14:textId="77777777"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4A93357" w14:textId="77777777" w:rsidR="00AF62FF" w:rsidRDefault="00AF62FF" w:rsidP="0010215F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5A2365DF" w14:textId="77777777" w:rsidR="00F32632" w:rsidRDefault="00F32632" w:rsidP="0010215F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1B0810FA" w14:textId="77777777" w:rsidR="00F32632" w:rsidRDefault="00F32632" w:rsidP="0010215F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1F800F0E" w14:textId="77777777" w:rsidR="00844374" w:rsidRDefault="00844374" w:rsidP="0010215F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0ECE4376" w14:textId="77777777" w:rsidR="00F32632" w:rsidRDefault="00F32632" w:rsidP="0010215F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19FEC243" w14:textId="77777777" w:rsidR="00F32632" w:rsidRDefault="00F32632" w:rsidP="0010215F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5D6F4740" w14:textId="77777777" w:rsidR="00F32632" w:rsidRDefault="00F32632" w:rsidP="0010215F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110D43F6" w14:textId="77777777" w:rsidR="00432617" w:rsidRDefault="00432617" w:rsidP="0010215F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44F4E273" w14:textId="77777777" w:rsidR="003D006F" w:rsidRPr="00BF3AF9" w:rsidRDefault="003D006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1A02475" w14:textId="77777777" w:rsidR="0068027B" w:rsidRPr="00F82AAB" w:rsidRDefault="0068027B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82AAB">
        <w:rPr>
          <w:rFonts w:ascii="Times New Roman" w:hAnsi="Times New Roman" w:cs="Times New Roman"/>
          <w:sz w:val="28"/>
          <w:szCs w:val="28"/>
        </w:rPr>
        <w:t>Приложение</w:t>
      </w:r>
      <w:r w:rsidR="00AB5A1C">
        <w:rPr>
          <w:rFonts w:ascii="Times New Roman" w:hAnsi="Times New Roman" w:cs="Times New Roman"/>
          <w:sz w:val="28"/>
          <w:szCs w:val="28"/>
        </w:rPr>
        <w:t xml:space="preserve"> №1</w:t>
      </w:r>
    </w:p>
    <w:p w14:paraId="77A34556" w14:textId="77777777" w:rsidR="0068027B" w:rsidRPr="00F82AAB" w:rsidRDefault="0068027B" w:rsidP="006802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82AA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4DA7F438" w14:textId="77777777" w:rsidR="0068027B" w:rsidRPr="00F82AAB" w:rsidRDefault="0068027B" w:rsidP="006802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Таштагольского </w:t>
      </w:r>
      <w:r w:rsidRPr="00F82AA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3361B">
        <w:rPr>
          <w:rFonts w:ascii="Times New Roman" w:hAnsi="Times New Roman" w:cs="Times New Roman"/>
          <w:sz w:val="28"/>
          <w:szCs w:val="28"/>
        </w:rPr>
        <w:t>округа</w:t>
      </w:r>
    </w:p>
    <w:p w14:paraId="3F50F703" w14:textId="77777777" w:rsidR="0068027B" w:rsidRPr="00F82AAB" w:rsidRDefault="0003476E" w:rsidP="002F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</w:t>
      </w:r>
      <w:r w:rsidR="002F5D8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_______</w:t>
      </w:r>
      <w:r w:rsidR="002F5D88">
        <w:rPr>
          <w:rFonts w:ascii="Times New Roman" w:hAnsi="Times New Roman"/>
          <w:sz w:val="28"/>
          <w:szCs w:val="28"/>
        </w:rPr>
        <w:t xml:space="preserve">  202</w:t>
      </w:r>
      <w:r w:rsidR="00F32632">
        <w:rPr>
          <w:rFonts w:ascii="Times New Roman" w:hAnsi="Times New Roman"/>
          <w:sz w:val="28"/>
          <w:szCs w:val="28"/>
        </w:rPr>
        <w:t>6</w:t>
      </w:r>
      <w:r w:rsidR="002F5D88">
        <w:rPr>
          <w:rFonts w:ascii="Times New Roman" w:hAnsi="Times New Roman"/>
          <w:sz w:val="28"/>
          <w:szCs w:val="28"/>
        </w:rPr>
        <w:t xml:space="preserve">  </w:t>
      </w:r>
      <w:r w:rsidR="002F5D88" w:rsidRPr="001B4416">
        <w:rPr>
          <w:rFonts w:ascii="Times New Roman" w:hAnsi="Times New Roman"/>
          <w:sz w:val="28"/>
          <w:szCs w:val="28"/>
        </w:rPr>
        <w:t xml:space="preserve"> №</w:t>
      </w:r>
      <w:r w:rsidR="002F5D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</w:t>
      </w:r>
      <w:r w:rsidR="002F5D88">
        <w:rPr>
          <w:rFonts w:ascii="Times New Roman" w:hAnsi="Times New Roman"/>
          <w:sz w:val="28"/>
          <w:szCs w:val="28"/>
        </w:rPr>
        <w:t>-п</w:t>
      </w:r>
    </w:p>
    <w:p w14:paraId="202112CC" w14:textId="77777777" w:rsidR="00A8675B" w:rsidRDefault="00A8675B" w:rsidP="007911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</w:p>
    <w:p w14:paraId="2FDAD462" w14:textId="77777777" w:rsidR="0068027B" w:rsidRPr="00F82AAB" w:rsidRDefault="0068027B" w:rsidP="007911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82AAB">
        <w:rPr>
          <w:rFonts w:ascii="Times New Roman" w:hAnsi="Times New Roman" w:cs="Times New Roman"/>
          <w:sz w:val="28"/>
          <w:szCs w:val="28"/>
        </w:rPr>
        <w:t>ПОЛОЖЕНИЕ</w:t>
      </w:r>
    </w:p>
    <w:p w14:paraId="791276E2" w14:textId="77777777" w:rsidR="0068027B" w:rsidRPr="00F82AAB" w:rsidRDefault="0068027B" w:rsidP="007911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675B">
        <w:rPr>
          <w:rFonts w:ascii="Times New Roman" w:hAnsi="Times New Roman" w:cs="Times New Roman"/>
          <w:sz w:val="28"/>
          <w:szCs w:val="28"/>
        </w:rPr>
        <w:t xml:space="preserve">О </w:t>
      </w:r>
      <w:r w:rsidR="00A8675B" w:rsidRPr="00A8675B">
        <w:rPr>
          <w:rFonts w:ascii="Times New Roman" w:hAnsi="Times New Roman" w:cs="Times New Roman"/>
          <w:sz w:val="28"/>
          <w:szCs w:val="28"/>
        </w:rPr>
        <w:t>ПОРЯДКЕ РАЗРАБОТКИ И РЕАЛИЗАЦИИ</w:t>
      </w:r>
      <w:r w:rsidR="004F380C" w:rsidRPr="004F380C">
        <w:rPr>
          <w:rFonts w:ascii="Times New Roman" w:hAnsi="Times New Roman" w:cs="Times New Roman"/>
          <w:sz w:val="40"/>
          <w:szCs w:val="28"/>
        </w:rPr>
        <w:t xml:space="preserve"> </w:t>
      </w:r>
      <w:r w:rsidR="001558B6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F82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ТАШТАГОЛЬСКОГО</w:t>
      </w:r>
      <w:r w:rsidRPr="00F82AA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3361B">
        <w:rPr>
          <w:rFonts w:ascii="Times New Roman" w:hAnsi="Times New Roman" w:cs="Times New Roman"/>
          <w:sz w:val="28"/>
          <w:szCs w:val="28"/>
        </w:rPr>
        <w:t>ОКРУГА</w:t>
      </w:r>
    </w:p>
    <w:p w14:paraId="5467C0A6" w14:textId="77777777" w:rsidR="0068027B" w:rsidRPr="00F82AAB" w:rsidRDefault="0068027B" w:rsidP="0079118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B568695" w14:textId="77777777" w:rsidR="0068027B" w:rsidRPr="00F82AAB" w:rsidRDefault="00676F51" w:rsidP="0079118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027B" w:rsidRPr="00F82AAB"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3175D9A5" w14:textId="77777777" w:rsidR="0068027B" w:rsidRPr="00F82AAB" w:rsidRDefault="0068027B" w:rsidP="006802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2B6EC7" w14:textId="77777777" w:rsidR="0068027B" w:rsidRPr="00F82AAB" w:rsidRDefault="00676F51" w:rsidP="0079118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8027B" w:rsidRPr="00F82AAB">
        <w:rPr>
          <w:rFonts w:ascii="Times New Roman" w:hAnsi="Times New Roman" w:cs="Times New Roman"/>
          <w:sz w:val="28"/>
          <w:szCs w:val="28"/>
        </w:rPr>
        <w:t xml:space="preserve"> Настоящее Положение </w:t>
      </w:r>
      <w:r w:rsidR="00D511EB">
        <w:rPr>
          <w:rFonts w:ascii="Times New Roman" w:hAnsi="Times New Roman" w:cs="Times New Roman"/>
          <w:sz w:val="28"/>
          <w:szCs w:val="28"/>
        </w:rPr>
        <w:t xml:space="preserve">устанавливает правила разработки, реализации и мониторинга </w:t>
      </w:r>
      <w:r w:rsidR="001C139B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BF3AF9">
        <w:rPr>
          <w:rFonts w:ascii="Times New Roman" w:hAnsi="Times New Roman" w:cs="Times New Roman"/>
          <w:sz w:val="28"/>
          <w:szCs w:val="28"/>
        </w:rPr>
        <w:t xml:space="preserve"> </w:t>
      </w:r>
      <w:r w:rsidR="0068027B" w:rsidRPr="00F82AAB">
        <w:rPr>
          <w:rFonts w:ascii="Times New Roman" w:hAnsi="Times New Roman" w:cs="Times New Roman"/>
          <w:sz w:val="28"/>
          <w:szCs w:val="28"/>
        </w:rPr>
        <w:t xml:space="preserve"> </w:t>
      </w:r>
      <w:r w:rsidR="0068027B">
        <w:rPr>
          <w:rFonts w:ascii="Times New Roman" w:hAnsi="Times New Roman" w:cs="Times New Roman"/>
          <w:sz w:val="28"/>
          <w:szCs w:val="28"/>
        </w:rPr>
        <w:t>Таштагольского</w:t>
      </w:r>
      <w:r w:rsidR="0068027B" w:rsidRPr="00F82AA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3361B">
        <w:rPr>
          <w:rFonts w:ascii="Times New Roman" w:hAnsi="Times New Roman" w:cs="Times New Roman"/>
          <w:sz w:val="28"/>
          <w:szCs w:val="28"/>
        </w:rPr>
        <w:t>округа</w:t>
      </w:r>
      <w:r w:rsidR="0068027B" w:rsidRPr="00F82AAB">
        <w:rPr>
          <w:rFonts w:ascii="Times New Roman" w:hAnsi="Times New Roman" w:cs="Times New Roman"/>
          <w:sz w:val="28"/>
          <w:szCs w:val="28"/>
        </w:rPr>
        <w:t>.</w:t>
      </w:r>
    </w:p>
    <w:p w14:paraId="4A4587FB" w14:textId="77777777" w:rsidR="0068027B" w:rsidRPr="00F82AAB" w:rsidRDefault="0068027B" w:rsidP="0079118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AAB">
        <w:rPr>
          <w:rFonts w:ascii="Times New Roman" w:hAnsi="Times New Roman" w:cs="Times New Roman"/>
          <w:sz w:val="28"/>
          <w:szCs w:val="28"/>
        </w:rPr>
        <w:t xml:space="preserve">2. Основные понятия, используемые в </w:t>
      </w:r>
      <w:r w:rsidR="00D511EB">
        <w:rPr>
          <w:rFonts w:ascii="Times New Roman" w:hAnsi="Times New Roman" w:cs="Times New Roman"/>
          <w:sz w:val="28"/>
          <w:szCs w:val="28"/>
        </w:rPr>
        <w:t xml:space="preserve">настоящем </w:t>
      </w:r>
      <w:r w:rsidRPr="00F82AAB">
        <w:rPr>
          <w:rFonts w:ascii="Times New Roman" w:hAnsi="Times New Roman" w:cs="Times New Roman"/>
          <w:sz w:val="28"/>
          <w:szCs w:val="28"/>
        </w:rPr>
        <w:t>Положении:</w:t>
      </w:r>
    </w:p>
    <w:p w14:paraId="687E9128" w14:textId="77777777" w:rsidR="008C7888" w:rsidRDefault="00B55688" w:rsidP="0079118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8027B" w:rsidRPr="00F82AAB">
        <w:rPr>
          <w:rFonts w:ascii="Times New Roman" w:hAnsi="Times New Roman" w:cs="Times New Roman"/>
          <w:sz w:val="28"/>
          <w:szCs w:val="28"/>
        </w:rPr>
        <w:t xml:space="preserve">униципальная программа </w:t>
      </w:r>
      <w:r w:rsidR="0068027B">
        <w:rPr>
          <w:rFonts w:ascii="Times New Roman" w:hAnsi="Times New Roman" w:cs="Times New Roman"/>
          <w:sz w:val="28"/>
          <w:szCs w:val="28"/>
        </w:rPr>
        <w:t>Таштагольского</w:t>
      </w:r>
      <w:r w:rsidR="0068027B" w:rsidRPr="00F82AA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3361B">
        <w:rPr>
          <w:rFonts w:ascii="Times New Roman" w:hAnsi="Times New Roman" w:cs="Times New Roman"/>
          <w:sz w:val="28"/>
          <w:szCs w:val="28"/>
        </w:rPr>
        <w:t>округа</w:t>
      </w:r>
      <w:r w:rsidR="0068027B" w:rsidRPr="00F82AAB">
        <w:rPr>
          <w:rFonts w:ascii="Times New Roman" w:hAnsi="Times New Roman" w:cs="Times New Roman"/>
          <w:sz w:val="28"/>
          <w:szCs w:val="28"/>
        </w:rPr>
        <w:t xml:space="preserve"> (далее - муниципальная программа) </w:t>
      </w:r>
      <w:r w:rsidR="00791186">
        <w:rPr>
          <w:rFonts w:ascii="Times New Roman" w:hAnsi="Times New Roman" w:cs="Times New Roman"/>
          <w:sz w:val="28"/>
          <w:szCs w:val="28"/>
        </w:rPr>
        <w:sym w:font="Symbol" w:char="F02D"/>
      </w:r>
      <w:r w:rsidR="00791186">
        <w:rPr>
          <w:rFonts w:ascii="Times New Roman" w:hAnsi="Times New Roman" w:cs="Times New Roman"/>
          <w:sz w:val="28"/>
          <w:szCs w:val="28"/>
        </w:rPr>
        <w:t xml:space="preserve"> </w:t>
      </w:r>
      <w:r w:rsidR="0068027B" w:rsidRPr="00F82AAB">
        <w:rPr>
          <w:rFonts w:ascii="Times New Roman" w:hAnsi="Times New Roman" w:cs="Times New Roman"/>
          <w:sz w:val="28"/>
          <w:szCs w:val="28"/>
        </w:rPr>
        <w:t>документ стратегического планирования, содержащий комплекс планируемых мероприятий</w:t>
      </w:r>
      <w:r w:rsidR="003C14A5">
        <w:rPr>
          <w:rFonts w:ascii="Times New Roman" w:hAnsi="Times New Roman" w:cs="Times New Roman"/>
          <w:sz w:val="28"/>
          <w:szCs w:val="28"/>
        </w:rPr>
        <w:t xml:space="preserve"> (результатов)</w:t>
      </w:r>
      <w:r w:rsidR="0068027B" w:rsidRPr="00F82AAB">
        <w:rPr>
          <w:rFonts w:ascii="Times New Roman" w:hAnsi="Times New Roman" w:cs="Times New Roman"/>
          <w:sz w:val="28"/>
          <w:szCs w:val="28"/>
        </w:rPr>
        <w:t xml:space="preserve">, взаимоувязанных по задачам, срокам осуществления, исполнителям и ресурсам и </w:t>
      </w:r>
      <w:r w:rsidR="008C7888">
        <w:rPr>
          <w:rFonts w:ascii="Times New Roman" w:hAnsi="Times New Roman" w:cs="Times New Roman"/>
          <w:sz w:val="28"/>
          <w:szCs w:val="28"/>
        </w:rPr>
        <w:t xml:space="preserve">инструментов государственной политики, </w:t>
      </w:r>
      <w:r w:rsidR="0068027B" w:rsidRPr="00F82AAB">
        <w:rPr>
          <w:rFonts w:ascii="Times New Roman" w:hAnsi="Times New Roman" w:cs="Times New Roman"/>
          <w:sz w:val="28"/>
          <w:szCs w:val="28"/>
        </w:rPr>
        <w:t xml:space="preserve">обеспечивающих </w:t>
      </w:r>
      <w:r w:rsidR="008C7888">
        <w:rPr>
          <w:rFonts w:ascii="Times New Roman" w:hAnsi="Times New Roman" w:cs="Times New Roman"/>
          <w:sz w:val="28"/>
          <w:szCs w:val="28"/>
        </w:rPr>
        <w:t>достижение приоритетов и целей государственной политики по соответствующим направлениям социально-экономического развития Ташт</w:t>
      </w:r>
      <w:r w:rsidR="0083361B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="008C7888">
        <w:rPr>
          <w:rFonts w:ascii="Times New Roman" w:hAnsi="Times New Roman" w:cs="Times New Roman"/>
          <w:sz w:val="28"/>
          <w:szCs w:val="28"/>
        </w:rPr>
        <w:t xml:space="preserve"> и обеспечения безопасности населения, в том числе направленных на достижение национальных целей развития Российской Федерации, определенных указом Президента Российской Федерации от 07.05.2024 № 309 </w:t>
      </w:r>
      <w:r w:rsidR="006D6CBA">
        <w:rPr>
          <w:rFonts w:ascii="Times New Roman" w:hAnsi="Times New Roman" w:cs="Times New Roman"/>
          <w:sz w:val="28"/>
          <w:szCs w:val="28"/>
        </w:rPr>
        <w:t>«</w:t>
      </w:r>
      <w:r w:rsidR="00E01CAC" w:rsidRPr="00E01CAC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</w:t>
      </w:r>
      <w:r w:rsidR="006D6CBA">
        <w:rPr>
          <w:rFonts w:ascii="Times New Roman" w:hAnsi="Times New Roman" w:cs="Times New Roman"/>
          <w:sz w:val="28"/>
          <w:szCs w:val="28"/>
        </w:rPr>
        <w:t>а и на перспективу до 2036 года»</w:t>
      </w:r>
      <w:r w:rsidR="00E01CAC" w:rsidRPr="00E01CAC">
        <w:rPr>
          <w:rFonts w:ascii="Times New Roman" w:hAnsi="Times New Roman" w:cs="Times New Roman"/>
          <w:sz w:val="28"/>
          <w:szCs w:val="28"/>
        </w:rPr>
        <w:t xml:space="preserve"> (далее - национальные цели);</w:t>
      </w:r>
    </w:p>
    <w:p w14:paraId="5A9397BA" w14:textId="77777777" w:rsidR="004C0B3D" w:rsidRDefault="006D6CBA" w:rsidP="006D6C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55688">
        <w:rPr>
          <w:rFonts w:ascii="Times New Roman" w:hAnsi="Times New Roman" w:cs="Times New Roman"/>
          <w:sz w:val="28"/>
          <w:szCs w:val="28"/>
        </w:rPr>
        <w:t>п</w:t>
      </w:r>
      <w:r w:rsidR="004C0B3D" w:rsidRPr="00F82AAB">
        <w:rPr>
          <w:rFonts w:ascii="Times New Roman" w:hAnsi="Times New Roman" w:cs="Times New Roman"/>
          <w:sz w:val="28"/>
          <w:szCs w:val="28"/>
        </w:rPr>
        <w:t xml:space="preserve">одпрограмма муниципальной программы (далее </w:t>
      </w:r>
      <w:r w:rsidR="004C0B3D">
        <w:rPr>
          <w:rFonts w:ascii="Times New Roman" w:hAnsi="Times New Roman" w:cs="Times New Roman"/>
          <w:sz w:val="28"/>
          <w:szCs w:val="28"/>
        </w:rPr>
        <w:sym w:font="Symbol" w:char="F02D"/>
      </w:r>
      <w:r w:rsidR="004C0B3D">
        <w:rPr>
          <w:rFonts w:ascii="Times New Roman" w:hAnsi="Times New Roman" w:cs="Times New Roman"/>
          <w:sz w:val="28"/>
          <w:szCs w:val="28"/>
        </w:rPr>
        <w:t xml:space="preserve"> </w:t>
      </w:r>
      <w:r w:rsidR="004C0B3D" w:rsidRPr="00F82AAB">
        <w:rPr>
          <w:rFonts w:ascii="Times New Roman" w:hAnsi="Times New Roman" w:cs="Times New Roman"/>
          <w:sz w:val="28"/>
          <w:szCs w:val="28"/>
        </w:rPr>
        <w:t xml:space="preserve">подпрограмма) </w:t>
      </w:r>
      <w:r w:rsidR="004C0B3D">
        <w:rPr>
          <w:rFonts w:ascii="Times New Roman" w:hAnsi="Times New Roman" w:cs="Times New Roman"/>
          <w:sz w:val="28"/>
          <w:szCs w:val="28"/>
        </w:rPr>
        <w:sym w:font="Symbol" w:char="F02D"/>
      </w:r>
      <w:r w:rsidR="004C0B3D">
        <w:rPr>
          <w:rFonts w:ascii="Times New Roman" w:hAnsi="Times New Roman" w:cs="Times New Roman"/>
          <w:sz w:val="28"/>
          <w:szCs w:val="28"/>
        </w:rPr>
        <w:t xml:space="preserve"> </w:t>
      </w:r>
      <w:r w:rsidR="004C0B3D" w:rsidRPr="00F82AAB">
        <w:rPr>
          <w:rFonts w:ascii="Times New Roman" w:hAnsi="Times New Roman" w:cs="Times New Roman"/>
          <w:sz w:val="28"/>
          <w:szCs w:val="28"/>
        </w:rPr>
        <w:t>комплекс взаимоувязанных по</w:t>
      </w:r>
      <w:r w:rsidR="004C0B3D">
        <w:rPr>
          <w:rFonts w:ascii="Times New Roman" w:hAnsi="Times New Roman" w:cs="Times New Roman"/>
          <w:sz w:val="28"/>
          <w:szCs w:val="28"/>
        </w:rPr>
        <w:t xml:space="preserve"> срокам и ресурсам мероприятий</w:t>
      </w:r>
      <w:r w:rsidR="004C0B3D" w:rsidRPr="00F82AAB">
        <w:rPr>
          <w:rFonts w:ascii="Times New Roman" w:hAnsi="Times New Roman" w:cs="Times New Roman"/>
          <w:sz w:val="28"/>
          <w:szCs w:val="28"/>
        </w:rPr>
        <w:t xml:space="preserve"> нацеленных на решение конкретных задач в рамках муниципальной программы.</w:t>
      </w:r>
    </w:p>
    <w:p w14:paraId="6B309F7F" w14:textId="77777777" w:rsidR="00672B86" w:rsidRPr="00425731" w:rsidRDefault="00672B86" w:rsidP="00672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731">
        <w:rPr>
          <w:rFonts w:ascii="Times New Roman" w:hAnsi="Times New Roman" w:cs="Times New Roman"/>
          <w:sz w:val="28"/>
          <w:szCs w:val="28"/>
        </w:rPr>
        <w:t>целевой показатель национальной цели - показатель, характеризующий достижение национальной цели, определенный Указом Президента Росс</w:t>
      </w:r>
      <w:r w:rsidR="006D6CBA">
        <w:rPr>
          <w:rFonts w:ascii="Times New Roman" w:hAnsi="Times New Roman" w:cs="Times New Roman"/>
          <w:sz w:val="28"/>
          <w:szCs w:val="28"/>
        </w:rPr>
        <w:t>ийской Федерации от 07.05.2024 № 309 «</w:t>
      </w:r>
      <w:r w:rsidRPr="00425731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</w:t>
      </w:r>
      <w:r w:rsidR="00010267">
        <w:rPr>
          <w:rFonts w:ascii="Times New Roman" w:hAnsi="Times New Roman" w:cs="Times New Roman"/>
          <w:sz w:val="28"/>
          <w:szCs w:val="28"/>
        </w:rPr>
        <w:t xml:space="preserve">а и на перспективу до </w:t>
      </w:r>
      <w:r w:rsidR="006D6CBA">
        <w:rPr>
          <w:rFonts w:ascii="Times New Roman" w:hAnsi="Times New Roman" w:cs="Times New Roman"/>
          <w:sz w:val="28"/>
          <w:szCs w:val="28"/>
        </w:rPr>
        <w:t>2036 года»</w:t>
      </w:r>
      <w:r w:rsidRPr="00425731">
        <w:rPr>
          <w:rFonts w:ascii="Times New Roman" w:hAnsi="Times New Roman" w:cs="Times New Roman"/>
          <w:sz w:val="28"/>
          <w:szCs w:val="28"/>
        </w:rPr>
        <w:t>;</w:t>
      </w:r>
    </w:p>
    <w:p w14:paraId="4363BEAD" w14:textId="77777777" w:rsidR="008C7888" w:rsidRDefault="00672B86" w:rsidP="00B556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731">
        <w:rPr>
          <w:rFonts w:ascii="Times New Roman" w:hAnsi="Times New Roman" w:cs="Times New Roman"/>
          <w:sz w:val="28"/>
          <w:szCs w:val="28"/>
        </w:rPr>
        <w:t xml:space="preserve">цель </w:t>
      </w:r>
      <w:r w:rsidR="005E1033" w:rsidRPr="00425731">
        <w:rPr>
          <w:rFonts w:ascii="Times New Roman" w:hAnsi="Times New Roman" w:cs="Times New Roman"/>
          <w:sz w:val="28"/>
          <w:szCs w:val="28"/>
        </w:rPr>
        <w:t>муниципальной</w:t>
      </w:r>
      <w:r w:rsidRPr="00425731">
        <w:rPr>
          <w:rFonts w:ascii="Times New Roman" w:hAnsi="Times New Roman" w:cs="Times New Roman"/>
          <w:sz w:val="28"/>
          <w:szCs w:val="28"/>
        </w:rPr>
        <w:t xml:space="preserve"> программы - социальный, экономический или иной общественно значимый или общественно понятный эффект от реализации </w:t>
      </w:r>
      <w:r w:rsidR="005E1033" w:rsidRPr="004257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25731">
        <w:rPr>
          <w:rFonts w:ascii="Times New Roman" w:hAnsi="Times New Roman" w:cs="Times New Roman"/>
          <w:sz w:val="28"/>
          <w:szCs w:val="28"/>
        </w:rPr>
        <w:t xml:space="preserve"> программы на момент окончания реализации этой </w:t>
      </w:r>
      <w:r w:rsidR="005E1033" w:rsidRPr="004257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2573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14:paraId="6496D048" w14:textId="77777777" w:rsidR="00D91153" w:rsidRDefault="00B55688" w:rsidP="001D704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31A61">
        <w:rPr>
          <w:rFonts w:ascii="Times New Roman" w:hAnsi="Times New Roman" w:cs="Times New Roman"/>
          <w:sz w:val="28"/>
          <w:szCs w:val="28"/>
        </w:rPr>
        <w:t>уратор</w:t>
      </w:r>
      <w:r w:rsidR="0068027B" w:rsidRPr="00F82AAB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="00791186">
        <w:rPr>
          <w:rFonts w:ascii="Times New Roman" w:hAnsi="Times New Roman" w:cs="Times New Roman"/>
          <w:sz w:val="28"/>
          <w:szCs w:val="28"/>
        </w:rPr>
        <w:sym w:font="Symbol" w:char="F02D"/>
      </w:r>
      <w:r w:rsidR="00791186">
        <w:rPr>
          <w:rFonts w:ascii="Times New Roman" w:hAnsi="Times New Roman" w:cs="Times New Roman"/>
          <w:sz w:val="28"/>
          <w:szCs w:val="28"/>
        </w:rPr>
        <w:t xml:space="preserve"> </w:t>
      </w:r>
      <w:r w:rsidR="0068027B" w:rsidRPr="00F82AAB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68027B">
        <w:rPr>
          <w:rFonts w:ascii="Times New Roman" w:hAnsi="Times New Roman" w:cs="Times New Roman"/>
          <w:sz w:val="28"/>
          <w:szCs w:val="28"/>
        </w:rPr>
        <w:lastRenderedPageBreak/>
        <w:t>Таштагольского</w:t>
      </w:r>
      <w:r w:rsidR="0068027B" w:rsidRPr="00F82AA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9C68DC">
        <w:rPr>
          <w:rFonts w:ascii="Times New Roman" w:hAnsi="Times New Roman" w:cs="Times New Roman"/>
          <w:sz w:val="28"/>
          <w:szCs w:val="28"/>
        </w:rPr>
        <w:t>округа</w:t>
      </w:r>
      <w:r w:rsidR="0068027B" w:rsidRPr="00F82AAB">
        <w:rPr>
          <w:rFonts w:ascii="Times New Roman" w:hAnsi="Times New Roman" w:cs="Times New Roman"/>
          <w:sz w:val="28"/>
          <w:szCs w:val="28"/>
        </w:rPr>
        <w:t xml:space="preserve"> по курируемым сферам деятельности</w:t>
      </w:r>
      <w:r w:rsidR="00D91153" w:rsidRPr="00425731">
        <w:rPr>
          <w:rFonts w:ascii="Times New Roman" w:hAnsi="Times New Roman" w:cs="Times New Roman"/>
          <w:sz w:val="28"/>
          <w:szCs w:val="28"/>
        </w:rPr>
        <w:t>;</w:t>
      </w:r>
    </w:p>
    <w:p w14:paraId="08C14768" w14:textId="77777777" w:rsidR="00A07CC5" w:rsidRPr="00F82AAB" w:rsidRDefault="00A07CC5" w:rsidP="00A07C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82AAB">
        <w:rPr>
          <w:rFonts w:ascii="Times New Roman" w:hAnsi="Times New Roman" w:cs="Times New Roman"/>
          <w:sz w:val="28"/>
          <w:szCs w:val="28"/>
        </w:rPr>
        <w:t xml:space="preserve">тветственный исполнитель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AAB">
        <w:rPr>
          <w:rFonts w:ascii="Times New Roman" w:hAnsi="Times New Roman" w:cs="Times New Roman"/>
          <w:sz w:val="28"/>
          <w:szCs w:val="28"/>
        </w:rPr>
        <w:t xml:space="preserve">один из исполнителей муниципальной программы, ответственный за разработку, реализацию и оценку эффективности муниципальной программы, назначенный директором муниципальной программы, определенный перечнем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Таштагольского</w:t>
      </w:r>
      <w:r w:rsidRPr="00F82AA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9C68DC">
        <w:rPr>
          <w:rFonts w:ascii="Times New Roman" w:hAnsi="Times New Roman" w:cs="Times New Roman"/>
          <w:sz w:val="28"/>
          <w:szCs w:val="28"/>
        </w:rPr>
        <w:t>округа</w:t>
      </w:r>
      <w:r w:rsidRPr="00F82AAB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Таштагольского</w:t>
      </w:r>
      <w:r w:rsidRPr="00F82AA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9C68DC">
        <w:rPr>
          <w:rFonts w:ascii="Times New Roman" w:hAnsi="Times New Roman" w:cs="Times New Roman"/>
          <w:sz w:val="28"/>
          <w:szCs w:val="28"/>
        </w:rPr>
        <w:t>округа</w:t>
      </w:r>
      <w:r w:rsidRPr="00F82AAB">
        <w:rPr>
          <w:rFonts w:ascii="Times New Roman" w:hAnsi="Times New Roman" w:cs="Times New Roman"/>
          <w:sz w:val="28"/>
          <w:szCs w:val="28"/>
        </w:rPr>
        <w:t>, и являющийся одним из исполнителей муниципальной программы.</w:t>
      </w:r>
    </w:p>
    <w:p w14:paraId="79DD0DCF" w14:textId="77777777" w:rsidR="00A07CC5" w:rsidRPr="00F82AAB" w:rsidRDefault="00A07CC5" w:rsidP="00A07C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сои</w:t>
      </w:r>
      <w:r w:rsidRPr="00F82AAB">
        <w:rPr>
          <w:rFonts w:ascii="Times New Roman" w:hAnsi="Times New Roman" w:cs="Times New Roman"/>
          <w:sz w:val="28"/>
          <w:szCs w:val="28"/>
        </w:rPr>
        <w:t xml:space="preserve">сполнитель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AAB">
        <w:rPr>
          <w:rFonts w:ascii="Times New Roman" w:hAnsi="Times New Roman" w:cs="Times New Roman"/>
          <w:sz w:val="28"/>
          <w:szCs w:val="28"/>
        </w:rPr>
        <w:t>исполнительно-распорядительный орган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E7CB5">
        <w:rPr>
          <w:rFonts w:ascii="Times New Roman" w:hAnsi="Times New Roman" w:cs="Times New Roman"/>
          <w:sz w:val="28"/>
          <w:szCs w:val="28"/>
        </w:rPr>
        <w:t>отраслевые (функциональные) органы</w:t>
      </w:r>
      <w:r w:rsidRPr="00F82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Таштагольского</w:t>
      </w:r>
      <w:r w:rsidRPr="00F82AA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B92E7A">
        <w:rPr>
          <w:rFonts w:ascii="Times New Roman" w:hAnsi="Times New Roman" w:cs="Times New Roman"/>
          <w:sz w:val="28"/>
          <w:szCs w:val="28"/>
        </w:rPr>
        <w:t>округа</w:t>
      </w:r>
      <w:r w:rsidRPr="00F82AAB">
        <w:rPr>
          <w:rFonts w:ascii="Times New Roman" w:hAnsi="Times New Roman" w:cs="Times New Roman"/>
          <w:sz w:val="28"/>
          <w:szCs w:val="28"/>
        </w:rPr>
        <w:t>, ответственный за разработку и реализацию мероприятий, входящих в состав муниципальной программы и (или) осуществляющий организационно-техническое сопровождение муниципальной программы.</w:t>
      </w:r>
    </w:p>
    <w:p w14:paraId="3067C4C6" w14:textId="77777777" w:rsidR="00747433" w:rsidRPr="00F82AAB" w:rsidRDefault="00747433" w:rsidP="0074743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129BA">
        <w:rPr>
          <w:rFonts w:ascii="Times New Roman" w:hAnsi="Times New Roman" w:cs="Times New Roman"/>
          <w:sz w:val="28"/>
          <w:szCs w:val="28"/>
        </w:rPr>
        <w:t>частник</w:t>
      </w:r>
      <w:r w:rsidRPr="00F82AAB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куратор</w:t>
      </w:r>
      <w:r w:rsidRPr="00F82AAB">
        <w:rPr>
          <w:rFonts w:ascii="Times New Roman" w:hAnsi="Times New Roman" w:cs="Times New Roman"/>
          <w:sz w:val="28"/>
          <w:szCs w:val="28"/>
        </w:rPr>
        <w:t xml:space="preserve">, ответственный исполнитель и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F82AAB">
        <w:rPr>
          <w:rFonts w:ascii="Times New Roman" w:hAnsi="Times New Roman" w:cs="Times New Roman"/>
          <w:sz w:val="28"/>
          <w:szCs w:val="28"/>
        </w:rPr>
        <w:t>исполнители муниципальной программы.</w:t>
      </w:r>
    </w:p>
    <w:p w14:paraId="17F49C1A" w14:textId="77777777" w:rsidR="00F62EF5" w:rsidRPr="005B6650" w:rsidRDefault="00F62EF5" w:rsidP="00F62E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650">
        <w:rPr>
          <w:rFonts w:ascii="Times New Roman" w:hAnsi="Times New Roman" w:cs="Times New Roman"/>
          <w:sz w:val="28"/>
          <w:szCs w:val="28"/>
        </w:rPr>
        <w:t xml:space="preserve">структурный элемент </w:t>
      </w:r>
      <w:r w:rsidR="005B6650" w:rsidRPr="005B66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B6650">
        <w:rPr>
          <w:rFonts w:ascii="Times New Roman" w:hAnsi="Times New Roman" w:cs="Times New Roman"/>
          <w:sz w:val="28"/>
          <w:szCs w:val="28"/>
        </w:rPr>
        <w:t xml:space="preserve"> программы - региональные проекты, ведомственные региональные проекты, а также комплексы процессных мероприятий;</w:t>
      </w:r>
    </w:p>
    <w:p w14:paraId="1E153F74" w14:textId="77777777" w:rsidR="00D91153" w:rsidRPr="005B6650" w:rsidRDefault="00F62EF5" w:rsidP="005B66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650">
        <w:rPr>
          <w:rFonts w:ascii="Times New Roman" w:hAnsi="Times New Roman" w:cs="Times New Roman"/>
          <w:sz w:val="28"/>
          <w:szCs w:val="28"/>
        </w:rPr>
        <w:t xml:space="preserve">задача структурного элемента </w:t>
      </w:r>
      <w:r w:rsidR="005B6650" w:rsidRPr="005B66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B6650">
        <w:rPr>
          <w:rFonts w:ascii="Times New Roman" w:hAnsi="Times New Roman" w:cs="Times New Roman"/>
          <w:sz w:val="28"/>
          <w:szCs w:val="28"/>
        </w:rPr>
        <w:t xml:space="preserve"> программы - итог деятельности, направленный на достижение изменений в социально-экономической сфере </w:t>
      </w:r>
      <w:r w:rsidR="005B6650" w:rsidRPr="005B6650">
        <w:rPr>
          <w:rFonts w:ascii="Times New Roman" w:hAnsi="Times New Roman" w:cs="Times New Roman"/>
          <w:sz w:val="28"/>
          <w:szCs w:val="28"/>
        </w:rPr>
        <w:t>Ташт</w:t>
      </w:r>
      <w:r w:rsidR="00B92E7A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5B6650">
        <w:rPr>
          <w:rFonts w:ascii="Times New Roman" w:hAnsi="Times New Roman" w:cs="Times New Roman"/>
          <w:sz w:val="28"/>
          <w:szCs w:val="28"/>
        </w:rPr>
        <w:t>;</w:t>
      </w:r>
    </w:p>
    <w:p w14:paraId="30300CD9" w14:textId="77777777" w:rsidR="00231A61" w:rsidRPr="00823CF4" w:rsidRDefault="00231A61" w:rsidP="00231A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F4">
        <w:rPr>
          <w:rFonts w:ascii="Times New Roman" w:hAnsi="Times New Roman" w:cs="Times New Roman"/>
          <w:sz w:val="28"/>
          <w:szCs w:val="28"/>
        </w:rPr>
        <w:t>мероприятие (результат) - количественно измеримый итог деятельности, направленный на достиж</w:t>
      </w:r>
      <w:r w:rsidR="002C4664" w:rsidRPr="00823CF4">
        <w:rPr>
          <w:rFonts w:ascii="Times New Roman" w:hAnsi="Times New Roman" w:cs="Times New Roman"/>
          <w:sz w:val="28"/>
          <w:szCs w:val="28"/>
        </w:rPr>
        <w:t>ение показателей муниципальной</w:t>
      </w:r>
      <w:r w:rsidRPr="00823CF4">
        <w:rPr>
          <w:rFonts w:ascii="Times New Roman" w:hAnsi="Times New Roman" w:cs="Times New Roman"/>
          <w:sz w:val="28"/>
          <w:szCs w:val="28"/>
        </w:rPr>
        <w:t xml:space="preserve"> программы и ее структурных элементов, сформулированный в виде завершенного действия по созданию (строительству, приобретению, оснащению, реконструкции и т.п.) определенного количества материальных и нематериальных объектов, предоставлению определенного объема услуг, выполнению определенного объема работ с заданными характеристиками;</w:t>
      </w:r>
    </w:p>
    <w:p w14:paraId="3E69B427" w14:textId="77777777" w:rsidR="00231A61" w:rsidRPr="00823CF4" w:rsidRDefault="00231A61" w:rsidP="00231A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F4">
        <w:rPr>
          <w:rFonts w:ascii="Times New Roman" w:hAnsi="Times New Roman" w:cs="Times New Roman"/>
          <w:sz w:val="28"/>
          <w:szCs w:val="28"/>
        </w:rPr>
        <w:t>объект - конечный материальный или нематериальный продукт или услуга, которые планируются к приобретению и (или) получению в рамках выполнения (достижения) мероприятия (результата) струк</w:t>
      </w:r>
      <w:r w:rsidR="002C4664" w:rsidRPr="00823CF4">
        <w:rPr>
          <w:rFonts w:ascii="Times New Roman" w:hAnsi="Times New Roman" w:cs="Times New Roman"/>
          <w:sz w:val="28"/>
          <w:szCs w:val="28"/>
        </w:rPr>
        <w:t>турного элемента муниципальной</w:t>
      </w:r>
      <w:r w:rsidRPr="00823CF4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14:paraId="78311568" w14:textId="77777777" w:rsidR="00231A61" w:rsidRPr="00823CF4" w:rsidRDefault="00231A61" w:rsidP="00231A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F4">
        <w:rPr>
          <w:rFonts w:ascii="Times New Roman" w:hAnsi="Times New Roman" w:cs="Times New Roman"/>
          <w:sz w:val="28"/>
          <w:szCs w:val="28"/>
        </w:rPr>
        <w:t xml:space="preserve">показатель - количественно измеримый параметр, характеризующий </w:t>
      </w:r>
      <w:r w:rsidR="00823CF4" w:rsidRPr="00823CF4">
        <w:rPr>
          <w:rFonts w:ascii="Times New Roman" w:hAnsi="Times New Roman" w:cs="Times New Roman"/>
          <w:sz w:val="28"/>
          <w:szCs w:val="28"/>
        </w:rPr>
        <w:t xml:space="preserve">достижение целей муниципальной </w:t>
      </w:r>
      <w:r w:rsidRPr="00823CF4">
        <w:rPr>
          <w:rFonts w:ascii="Times New Roman" w:hAnsi="Times New Roman" w:cs="Times New Roman"/>
          <w:sz w:val="28"/>
          <w:szCs w:val="28"/>
        </w:rPr>
        <w:t xml:space="preserve"> программы, выполнение задач структурного элемента такой программы и отражающий социально-экономические и иные общественно значимые эффекты от реализации </w:t>
      </w:r>
      <w:r w:rsidR="00823CF4" w:rsidRPr="00823CF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23CF4">
        <w:rPr>
          <w:rFonts w:ascii="Times New Roman" w:hAnsi="Times New Roman" w:cs="Times New Roman"/>
          <w:sz w:val="28"/>
          <w:szCs w:val="28"/>
        </w:rPr>
        <w:t xml:space="preserve"> программы, ее структурного элемента;</w:t>
      </w:r>
    </w:p>
    <w:p w14:paraId="0E0F1D70" w14:textId="77777777" w:rsidR="00231A61" w:rsidRPr="00823CF4" w:rsidRDefault="00231A61" w:rsidP="00231A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F4">
        <w:rPr>
          <w:rFonts w:ascii="Times New Roman" w:hAnsi="Times New Roman" w:cs="Times New Roman"/>
          <w:sz w:val="28"/>
          <w:szCs w:val="28"/>
        </w:rPr>
        <w:t>прокси-показатель - дополнительный показатель государственной программы или ее структурного элемента, отражающий динамику основного показателя, но имеющий более частую периодичность расчета;</w:t>
      </w:r>
    </w:p>
    <w:p w14:paraId="74E8FF77" w14:textId="77777777" w:rsidR="00231A61" w:rsidRDefault="00231A61" w:rsidP="001238E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23CF4">
        <w:rPr>
          <w:rFonts w:ascii="Times New Roman" w:hAnsi="Times New Roman" w:cs="Times New Roman"/>
          <w:sz w:val="28"/>
          <w:szCs w:val="28"/>
        </w:rPr>
        <w:t xml:space="preserve">контрольная точка - документально подтверждаемое событие, отражающее факт завершения значимых действий по выполнению (достижению) мероприятия (результата) структурного элемента </w:t>
      </w:r>
      <w:r w:rsidR="00823CF4" w:rsidRPr="00823CF4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</w:t>
      </w:r>
      <w:r w:rsidRPr="00823CF4">
        <w:rPr>
          <w:rFonts w:ascii="Times New Roman" w:hAnsi="Times New Roman" w:cs="Times New Roman"/>
          <w:sz w:val="28"/>
          <w:szCs w:val="28"/>
        </w:rPr>
        <w:t xml:space="preserve"> программы и (или) созданию объекта</w:t>
      </w:r>
    </w:p>
    <w:p w14:paraId="299D77C3" w14:textId="77777777" w:rsidR="007F0059" w:rsidRPr="00A208E7" w:rsidRDefault="00DD6F4A" w:rsidP="007F005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6F4A">
        <w:rPr>
          <w:rFonts w:ascii="Times New Roman" w:hAnsi="Times New Roman" w:cs="Times New Roman"/>
          <w:sz w:val="28"/>
          <w:szCs w:val="28"/>
        </w:rPr>
        <w:t>3</w:t>
      </w:r>
      <w:r w:rsidR="007F0059" w:rsidRPr="00DD6F4A">
        <w:rPr>
          <w:rFonts w:ascii="Times New Roman" w:hAnsi="Times New Roman" w:cs="Times New Roman"/>
          <w:sz w:val="28"/>
          <w:szCs w:val="28"/>
        </w:rPr>
        <w:t>.</w:t>
      </w:r>
      <w:r w:rsidR="007F0059">
        <w:t xml:space="preserve"> </w:t>
      </w:r>
      <w:r w:rsidR="007F0059" w:rsidRPr="00A208E7">
        <w:rPr>
          <w:rFonts w:ascii="Times New Roman" w:hAnsi="Times New Roman" w:cs="Times New Roman"/>
          <w:sz w:val="28"/>
          <w:szCs w:val="28"/>
        </w:rPr>
        <w:t>В настоящем Положении выделяются следующие типы муниципальных программ Ташт</w:t>
      </w:r>
      <w:r w:rsidR="00B92E7A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="007F0059" w:rsidRPr="00A208E7">
        <w:rPr>
          <w:rFonts w:ascii="Times New Roman" w:hAnsi="Times New Roman" w:cs="Times New Roman"/>
          <w:sz w:val="28"/>
          <w:szCs w:val="28"/>
        </w:rPr>
        <w:t>:</w:t>
      </w:r>
    </w:p>
    <w:p w14:paraId="19082D50" w14:textId="77777777" w:rsidR="007F0059" w:rsidRPr="00F04725" w:rsidRDefault="00F04725" w:rsidP="007F005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725">
        <w:rPr>
          <w:rFonts w:ascii="Times New Roman" w:hAnsi="Times New Roman" w:cs="Times New Roman"/>
          <w:sz w:val="28"/>
          <w:szCs w:val="28"/>
        </w:rPr>
        <w:t>муниципальная</w:t>
      </w:r>
      <w:r w:rsidR="007F0059" w:rsidRPr="00F04725">
        <w:rPr>
          <w:rFonts w:ascii="Times New Roman" w:hAnsi="Times New Roman" w:cs="Times New Roman"/>
          <w:sz w:val="28"/>
          <w:szCs w:val="28"/>
        </w:rPr>
        <w:t xml:space="preserve"> программа </w:t>
      </w:r>
      <w:r w:rsidRPr="00F04725">
        <w:rPr>
          <w:rFonts w:ascii="Times New Roman" w:hAnsi="Times New Roman" w:cs="Times New Roman"/>
          <w:sz w:val="28"/>
          <w:szCs w:val="28"/>
        </w:rPr>
        <w:t>Ташт</w:t>
      </w:r>
      <w:r w:rsidR="00B92E7A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="007F0059" w:rsidRPr="00F04725">
        <w:rPr>
          <w:rFonts w:ascii="Times New Roman" w:hAnsi="Times New Roman" w:cs="Times New Roman"/>
          <w:sz w:val="28"/>
          <w:szCs w:val="28"/>
        </w:rPr>
        <w:t>, предметом которой является достижение приоритетов и целей государственной политики, в том числе национальных целей, в рамках конкретной отрасли или сферы социально-экономического развития Кемеровской области - Кузбасса и обеспечение безопасности на</w:t>
      </w:r>
      <w:r w:rsidRPr="00F04725">
        <w:rPr>
          <w:rFonts w:ascii="Times New Roman" w:hAnsi="Times New Roman" w:cs="Times New Roman"/>
          <w:sz w:val="28"/>
          <w:szCs w:val="28"/>
        </w:rPr>
        <w:t>селения (далее - муниципальная</w:t>
      </w:r>
      <w:r w:rsidR="007F0059" w:rsidRPr="00F04725">
        <w:rPr>
          <w:rFonts w:ascii="Times New Roman" w:hAnsi="Times New Roman" w:cs="Times New Roman"/>
          <w:sz w:val="28"/>
          <w:szCs w:val="28"/>
        </w:rPr>
        <w:t xml:space="preserve"> программа);</w:t>
      </w:r>
    </w:p>
    <w:p w14:paraId="69BF15C0" w14:textId="77777777" w:rsidR="007F0059" w:rsidRPr="00662C83" w:rsidRDefault="001238EB" w:rsidP="007F005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725">
        <w:rPr>
          <w:rFonts w:ascii="Times New Roman" w:hAnsi="Times New Roman" w:cs="Times New Roman"/>
          <w:sz w:val="28"/>
          <w:szCs w:val="28"/>
        </w:rPr>
        <w:t xml:space="preserve">муниципальная программа Таштагольского муниципального </w:t>
      </w:r>
      <w:r w:rsidR="00B92E7A">
        <w:rPr>
          <w:rFonts w:ascii="Times New Roman" w:hAnsi="Times New Roman" w:cs="Times New Roman"/>
          <w:sz w:val="28"/>
          <w:szCs w:val="28"/>
        </w:rPr>
        <w:t>округа</w:t>
      </w:r>
      <w:r w:rsidR="007F0059">
        <w:t xml:space="preserve">, </w:t>
      </w:r>
      <w:r w:rsidR="007F0059" w:rsidRPr="00662C83">
        <w:rPr>
          <w:rFonts w:ascii="Times New Roman" w:hAnsi="Times New Roman" w:cs="Times New Roman"/>
          <w:sz w:val="28"/>
          <w:szCs w:val="28"/>
        </w:rPr>
        <w:t xml:space="preserve">предметом которой является достижение приоритетов и целей государственной политики межотраслевого и (или) территориального характера, в том числе национальных целей, затрагивающих сферы реализации нескольких </w:t>
      </w:r>
      <w:r w:rsidRPr="00662C83">
        <w:rPr>
          <w:rFonts w:ascii="Times New Roman" w:hAnsi="Times New Roman" w:cs="Times New Roman"/>
          <w:sz w:val="28"/>
          <w:szCs w:val="28"/>
        </w:rPr>
        <w:t>муниципальных</w:t>
      </w:r>
      <w:r w:rsidR="007F0059" w:rsidRPr="00662C83">
        <w:rPr>
          <w:rFonts w:ascii="Times New Roman" w:hAnsi="Times New Roman" w:cs="Times New Roman"/>
          <w:sz w:val="28"/>
          <w:szCs w:val="28"/>
        </w:rPr>
        <w:t xml:space="preserve"> программ (далее - комплексная программа).</w:t>
      </w:r>
    </w:p>
    <w:p w14:paraId="62B24FB9" w14:textId="77777777" w:rsidR="00E64437" w:rsidRPr="00037385" w:rsidRDefault="00E64437" w:rsidP="00E6443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6F4A">
        <w:rPr>
          <w:rFonts w:ascii="Times New Roman" w:hAnsi="Times New Roman" w:cs="Times New Roman"/>
          <w:sz w:val="28"/>
          <w:szCs w:val="28"/>
        </w:rPr>
        <w:t>4.</w:t>
      </w:r>
      <w:r>
        <w:t xml:space="preserve"> </w:t>
      </w:r>
      <w:r w:rsidRPr="00037385">
        <w:rPr>
          <w:rFonts w:ascii="Times New Roman" w:hAnsi="Times New Roman" w:cs="Times New Roman"/>
          <w:sz w:val="28"/>
          <w:szCs w:val="28"/>
        </w:rPr>
        <w:t>Разрабо</w:t>
      </w:r>
      <w:r w:rsidR="00037385" w:rsidRPr="00037385">
        <w:rPr>
          <w:rFonts w:ascii="Times New Roman" w:hAnsi="Times New Roman" w:cs="Times New Roman"/>
          <w:sz w:val="28"/>
          <w:szCs w:val="28"/>
        </w:rPr>
        <w:t>тка и реализация муниципальных</w:t>
      </w:r>
      <w:r w:rsidRPr="00037385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осуществляется исходя из следующих принципов:</w:t>
      </w:r>
    </w:p>
    <w:p w14:paraId="6DA95867" w14:textId="77777777" w:rsidR="00E64437" w:rsidRPr="00B45ED3" w:rsidRDefault="00E64437" w:rsidP="00E6443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5ED3">
        <w:rPr>
          <w:rFonts w:ascii="Times New Roman" w:hAnsi="Times New Roman" w:cs="Times New Roman"/>
          <w:sz w:val="28"/>
          <w:szCs w:val="28"/>
        </w:rPr>
        <w:t>а) обеспечение планирова</w:t>
      </w:r>
      <w:r w:rsidR="00B45ED3" w:rsidRPr="00B45ED3">
        <w:rPr>
          <w:rFonts w:ascii="Times New Roman" w:hAnsi="Times New Roman" w:cs="Times New Roman"/>
          <w:sz w:val="28"/>
          <w:szCs w:val="28"/>
        </w:rPr>
        <w:t>ния и реализации муниципальных</w:t>
      </w:r>
      <w:r w:rsidRPr="00B45ED3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с учетом необходимости достижения национальных целей и целевых показателей, их характеризующих, а также стратегических целей и приоритетов развития соответствующей отрасли или сферы социально-экономического развития Российской Федерации, установленных государственными программами Российской Федерации;</w:t>
      </w:r>
    </w:p>
    <w:p w14:paraId="14B14C59" w14:textId="77777777" w:rsidR="00E64437" w:rsidRPr="00B45ED3" w:rsidRDefault="00E64437" w:rsidP="00E6443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5ED3">
        <w:rPr>
          <w:rFonts w:ascii="Times New Roman" w:hAnsi="Times New Roman" w:cs="Times New Roman"/>
          <w:sz w:val="28"/>
          <w:szCs w:val="28"/>
        </w:rPr>
        <w:t xml:space="preserve">б) обеспечение достижения целей и приоритетов социально-экономического развития и безопасности населения </w:t>
      </w:r>
      <w:r w:rsidR="00B45ED3" w:rsidRPr="00B45ED3">
        <w:rPr>
          <w:rFonts w:ascii="Times New Roman" w:hAnsi="Times New Roman" w:cs="Times New Roman"/>
          <w:sz w:val="28"/>
          <w:szCs w:val="28"/>
        </w:rPr>
        <w:t>Ташт</w:t>
      </w:r>
      <w:r w:rsidR="00B92E7A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B45ED3">
        <w:rPr>
          <w:rFonts w:ascii="Times New Roman" w:hAnsi="Times New Roman" w:cs="Times New Roman"/>
          <w:sz w:val="28"/>
          <w:szCs w:val="28"/>
        </w:rPr>
        <w:t>, установленных документами стратегического планирования;</w:t>
      </w:r>
    </w:p>
    <w:p w14:paraId="70CABF95" w14:textId="77777777" w:rsidR="00BD0423" w:rsidRPr="00BD0423" w:rsidRDefault="00BD0423" w:rsidP="00BD042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423">
        <w:rPr>
          <w:rFonts w:ascii="Times New Roman" w:hAnsi="Times New Roman" w:cs="Times New Roman"/>
          <w:sz w:val="28"/>
          <w:szCs w:val="28"/>
        </w:rPr>
        <w:t>в) включение в состав муниципальной программы (комплексной программы) всех инструментов и мероприятий в соответствующей отрасли и сфере (включая меры организационного характера, осуществление контрольно-надзорной деятельности, совершенствование нормативного регулирования отрасли, налоговые, таможенные, тарифные, кредитные и иные инструменты);</w:t>
      </w:r>
    </w:p>
    <w:p w14:paraId="2D249B62" w14:textId="77777777" w:rsidR="00BD0423" w:rsidRPr="005A0E54" w:rsidRDefault="00BD0423" w:rsidP="00BD042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E54">
        <w:rPr>
          <w:rFonts w:ascii="Times New Roman" w:hAnsi="Times New Roman" w:cs="Times New Roman"/>
          <w:sz w:val="28"/>
          <w:szCs w:val="28"/>
        </w:rPr>
        <w:t>г) обеспечение консолидации б</w:t>
      </w:r>
      <w:r w:rsidR="005A0E54" w:rsidRPr="005A0E54">
        <w:rPr>
          <w:rFonts w:ascii="Times New Roman" w:hAnsi="Times New Roman" w:cs="Times New Roman"/>
          <w:sz w:val="28"/>
          <w:szCs w:val="28"/>
        </w:rPr>
        <w:t>юджетных ассигнований местного</w:t>
      </w:r>
      <w:r w:rsidRPr="005A0E54">
        <w:rPr>
          <w:rFonts w:ascii="Times New Roman" w:hAnsi="Times New Roman" w:cs="Times New Roman"/>
          <w:sz w:val="28"/>
          <w:szCs w:val="28"/>
        </w:rPr>
        <w:t xml:space="preserve"> бюджета, в том числе предоставляемых межбюджетных трансфертов из федерального бюджета бюджету Кемеровской области - Кузбасса, межбюджетных трансфертов из областного бюджета другим бюджетам бюджетной системы, направленных на реализацию государственной политики в соответствующих сферах и влияющих на выполнение запланированных в </w:t>
      </w:r>
      <w:r w:rsidR="005A0E54" w:rsidRPr="005A0E54">
        <w:rPr>
          <w:rFonts w:ascii="Times New Roman" w:hAnsi="Times New Roman" w:cs="Times New Roman"/>
          <w:sz w:val="28"/>
          <w:szCs w:val="28"/>
        </w:rPr>
        <w:t>муниципальных</w:t>
      </w:r>
      <w:r w:rsidRPr="005A0E54">
        <w:rPr>
          <w:rFonts w:ascii="Times New Roman" w:hAnsi="Times New Roman" w:cs="Times New Roman"/>
          <w:sz w:val="28"/>
          <w:szCs w:val="28"/>
        </w:rPr>
        <w:t xml:space="preserve"> программах (комплексных программах) мероприятий </w:t>
      </w:r>
      <w:r w:rsidRPr="005A0E54">
        <w:rPr>
          <w:rFonts w:ascii="Times New Roman" w:hAnsi="Times New Roman" w:cs="Times New Roman"/>
          <w:sz w:val="28"/>
          <w:szCs w:val="28"/>
        </w:rPr>
        <w:lastRenderedPageBreak/>
        <w:t>(результатов);</w:t>
      </w:r>
    </w:p>
    <w:p w14:paraId="7069D9F0" w14:textId="77777777" w:rsidR="00BD0423" w:rsidRPr="00AA0F74" w:rsidRDefault="00BD0423" w:rsidP="00BD042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0F74">
        <w:rPr>
          <w:rFonts w:ascii="Times New Roman" w:hAnsi="Times New Roman" w:cs="Times New Roman"/>
          <w:sz w:val="28"/>
          <w:szCs w:val="28"/>
        </w:rPr>
        <w:t xml:space="preserve">д) синхронизация </w:t>
      </w:r>
      <w:r w:rsidR="00AA0F74" w:rsidRPr="00AA0F7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A0F74">
        <w:rPr>
          <w:rFonts w:ascii="Times New Roman" w:hAnsi="Times New Roman" w:cs="Times New Roman"/>
          <w:sz w:val="28"/>
          <w:szCs w:val="28"/>
        </w:rPr>
        <w:t xml:space="preserve">программ (комплексных программ) с государственными программами </w:t>
      </w:r>
      <w:r w:rsidR="00AA0F74" w:rsidRPr="00AA0F74">
        <w:rPr>
          <w:rFonts w:ascii="Times New Roman" w:hAnsi="Times New Roman" w:cs="Times New Roman"/>
          <w:sz w:val="28"/>
          <w:szCs w:val="28"/>
        </w:rPr>
        <w:t xml:space="preserve">Кемеровской области - Кузбасса </w:t>
      </w:r>
      <w:r w:rsidRPr="00AA0F74">
        <w:rPr>
          <w:rFonts w:ascii="Times New Roman" w:hAnsi="Times New Roman" w:cs="Times New Roman"/>
          <w:sz w:val="28"/>
          <w:szCs w:val="28"/>
        </w:rPr>
        <w:t xml:space="preserve"> и программами развития (иными программами) государственных корпораций, государственных компаний и акционерных обществ с государственным участием, влияющими на достижение показателей и выполнение мероприятий (результатов) </w:t>
      </w:r>
      <w:r w:rsidR="00AA0F74" w:rsidRPr="00AA0F7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A0F74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программ);</w:t>
      </w:r>
    </w:p>
    <w:p w14:paraId="27DAB623" w14:textId="77777777" w:rsidR="00BD0423" w:rsidRPr="000F1B19" w:rsidRDefault="00BD0423" w:rsidP="00BD042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1B19">
        <w:rPr>
          <w:rFonts w:ascii="Times New Roman" w:hAnsi="Times New Roman" w:cs="Times New Roman"/>
          <w:sz w:val="28"/>
          <w:szCs w:val="28"/>
        </w:rPr>
        <w:t xml:space="preserve">е) учет показателей оценки эффективности деятельности высшего должностного лица </w:t>
      </w:r>
      <w:r w:rsidR="000F1B19" w:rsidRPr="000F1B19">
        <w:rPr>
          <w:rFonts w:ascii="Times New Roman" w:hAnsi="Times New Roman" w:cs="Times New Roman"/>
          <w:sz w:val="28"/>
          <w:szCs w:val="28"/>
        </w:rPr>
        <w:t>Ташт</w:t>
      </w:r>
      <w:r w:rsidR="00AB3366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="000F1B19" w:rsidRPr="000F1B19">
        <w:rPr>
          <w:rFonts w:ascii="Times New Roman" w:hAnsi="Times New Roman" w:cs="Times New Roman"/>
          <w:sz w:val="28"/>
          <w:szCs w:val="28"/>
        </w:rPr>
        <w:t xml:space="preserve"> </w:t>
      </w:r>
      <w:r w:rsidRPr="000F1B19">
        <w:rPr>
          <w:rFonts w:ascii="Times New Roman" w:hAnsi="Times New Roman" w:cs="Times New Roman"/>
          <w:sz w:val="28"/>
          <w:szCs w:val="28"/>
        </w:rPr>
        <w:t xml:space="preserve"> и деятельности исполнительных органов </w:t>
      </w:r>
      <w:r w:rsidR="000F1B19" w:rsidRPr="000F1B19">
        <w:rPr>
          <w:rFonts w:ascii="Times New Roman" w:hAnsi="Times New Roman" w:cs="Times New Roman"/>
          <w:sz w:val="28"/>
          <w:szCs w:val="28"/>
        </w:rPr>
        <w:t>Ташт</w:t>
      </w:r>
      <w:r w:rsidR="00AB3366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0F1B19">
        <w:rPr>
          <w:rFonts w:ascii="Times New Roman" w:hAnsi="Times New Roman" w:cs="Times New Roman"/>
          <w:sz w:val="28"/>
          <w:szCs w:val="28"/>
        </w:rPr>
        <w:t>;</w:t>
      </w:r>
    </w:p>
    <w:p w14:paraId="0C8A3090" w14:textId="77777777" w:rsidR="009D48A4" w:rsidRPr="009F4603" w:rsidRDefault="009D48A4" w:rsidP="009D48A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603">
        <w:rPr>
          <w:rFonts w:ascii="Times New Roman" w:hAnsi="Times New Roman" w:cs="Times New Roman"/>
          <w:sz w:val="28"/>
          <w:szCs w:val="28"/>
        </w:rPr>
        <w:t>ж) выдел</w:t>
      </w:r>
      <w:r w:rsidR="009F4603" w:rsidRPr="009F4603">
        <w:rPr>
          <w:rFonts w:ascii="Times New Roman" w:hAnsi="Times New Roman" w:cs="Times New Roman"/>
          <w:sz w:val="28"/>
          <w:szCs w:val="28"/>
        </w:rPr>
        <w:t xml:space="preserve">ение в структуре </w:t>
      </w:r>
      <w:r w:rsidRPr="009F4603">
        <w:rPr>
          <w:rFonts w:ascii="Times New Roman" w:hAnsi="Times New Roman" w:cs="Times New Roman"/>
          <w:sz w:val="28"/>
          <w:szCs w:val="28"/>
        </w:rPr>
        <w:t xml:space="preserve"> </w:t>
      </w:r>
      <w:r w:rsidR="009F4603" w:rsidRPr="009F460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9F4603">
        <w:rPr>
          <w:rFonts w:ascii="Times New Roman" w:hAnsi="Times New Roman" w:cs="Times New Roman"/>
          <w:sz w:val="28"/>
          <w:szCs w:val="28"/>
        </w:rPr>
        <w:t>программы (комплексной программы):</w:t>
      </w:r>
    </w:p>
    <w:p w14:paraId="2C75C19B" w14:textId="77777777" w:rsidR="009D48A4" w:rsidRPr="009F4603" w:rsidRDefault="009D48A4" w:rsidP="009D48A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603">
        <w:rPr>
          <w:rFonts w:ascii="Times New Roman" w:hAnsi="Times New Roman" w:cs="Times New Roman"/>
          <w:sz w:val="28"/>
          <w:szCs w:val="28"/>
        </w:rPr>
        <w:t>проектов, направленных на получение уникальных результатов в условиях временных и ресурсных ограничений;</w:t>
      </w:r>
    </w:p>
    <w:p w14:paraId="3C91211D" w14:textId="77777777" w:rsidR="009D48A4" w:rsidRPr="00E55B03" w:rsidRDefault="009D48A4" w:rsidP="009D48A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B03">
        <w:rPr>
          <w:rFonts w:ascii="Times New Roman" w:hAnsi="Times New Roman" w:cs="Times New Roman"/>
          <w:sz w:val="28"/>
          <w:szCs w:val="28"/>
        </w:rPr>
        <w:t>процессных мероприятий, реализуемых непрерывно либо на периодической основе;</w:t>
      </w:r>
    </w:p>
    <w:p w14:paraId="26B02C27" w14:textId="77777777" w:rsidR="009D48A4" w:rsidRDefault="009D48A4" w:rsidP="009D48A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B03">
        <w:rPr>
          <w:rFonts w:ascii="Times New Roman" w:hAnsi="Times New Roman" w:cs="Times New Roman"/>
          <w:sz w:val="28"/>
          <w:szCs w:val="28"/>
        </w:rPr>
        <w:t xml:space="preserve">з) закрепление должностного лица, ответственного за реализацию каждого структурного элемента </w:t>
      </w:r>
      <w:r w:rsidR="00E55B03" w:rsidRPr="00E55B03">
        <w:rPr>
          <w:rFonts w:ascii="Times New Roman" w:hAnsi="Times New Roman" w:cs="Times New Roman"/>
          <w:sz w:val="28"/>
          <w:szCs w:val="28"/>
        </w:rPr>
        <w:t>муниципальной</w:t>
      </w:r>
      <w:r w:rsidRPr="00E55B03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14:paraId="4F9AAD1B" w14:textId="77777777" w:rsidR="00B57510" w:rsidRPr="00B57510" w:rsidRDefault="00B57510" w:rsidP="00B5751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510">
        <w:rPr>
          <w:rFonts w:ascii="Times New Roman" w:hAnsi="Times New Roman" w:cs="Times New Roman"/>
          <w:sz w:val="28"/>
          <w:szCs w:val="28"/>
        </w:rPr>
        <w:t>5. Постановлением администрации Ташт</w:t>
      </w:r>
      <w:r w:rsidR="00AB3366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B57510">
        <w:rPr>
          <w:rFonts w:ascii="Times New Roman" w:hAnsi="Times New Roman" w:cs="Times New Roman"/>
          <w:sz w:val="28"/>
          <w:szCs w:val="28"/>
        </w:rPr>
        <w:t xml:space="preserve"> об утверждении  муниципальных программы (комплексной программы) утверждаются:</w:t>
      </w:r>
    </w:p>
    <w:p w14:paraId="7BEFD5F2" w14:textId="77777777" w:rsidR="00B57510" w:rsidRPr="004F3181" w:rsidRDefault="00B57510" w:rsidP="00B5751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10"/>
      <w:bookmarkEnd w:id="1"/>
      <w:r w:rsidRPr="004F3181">
        <w:rPr>
          <w:rFonts w:ascii="Times New Roman" w:hAnsi="Times New Roman" w:cs="Times New Roman"/>
          <w:sz w:val="28"/>
          <w:szCs w:val="28"/>
        </w:rPr>
        <w:t>а) стратегические приоритеты;</w:t>
      </w:r>
    </w:p>
    <w:p w14:paraId="3AEFAFC2" w14:textId="77777777" w:rsidR="00B57510" w:rsidRPr="0038773B" w:rsidRDefault="00B57510" w:rsidP="00B5751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73B">
        <w:rPr>
          <w:rFonts w:ascii="Times New Roman" w:hAnsi="Times New Roman" w:cs="Times New Roman"/>
          <w:sz w:val="28"/>
          <w:szCs w:val="28"/>
        </w:rPr>
        <w:t xml:space="preserve">б) правила предоставления субсидий и иных межбюджетных трансфертов из областного бюджета в рамках реализации </w:t>
      </w:r>
      <w:r w:rsidR="0038773B" w:rsidRPr="0038773B">
        <w:rPr>
          <w:rFonts w:ascii="Times New Roman" w:hAnsi="Times New Roman" w:cs="Times New Roman"/>
          <w:sz w:val="28"/>
          <w:szCs w:val="28"/>
        </w:rPr>
        <w:t>муниципальной</w:t>
      </w:r>
      <w:r w:rsidRPr="0038773B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(в случае предоставления соответствующих межбюджетных трансфертов в рамках </w:t>
      </w:r>
      <w:r w:rsidR="0038773B" w:rsidRPr="0038773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8773B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14:paraId="18366F49" w14:textId="77777777" w:rsidR="00B57510" w:rsidRPr="00087E0A" w:rsidRDefault="00B57510" w:rsidP="00B5751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12"/>
      <w:bookmarkEnd w:id="2"/>
      <w:r w:rsidRPr="00087E0A">
        <w:rPr>
          <w:rFonts w:ascii="Times New Roman" w:hAnsi="Times New Roman" w:cs="Times New Roman"/>
          <w:sz w:val="28"/>
          <w:szCs w:val="28"/>
        </w:rPr>
        <w:t xml:space="preserve">в) иные документы, необходимые для обеспечения реализации </w:t>
      </w:r>
      <w:r w:rsidR="00087E0A" w:rsidRPr="00087E0A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087E0A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14:paraId="7B57F3C5" w14:textId="77777777" w:rsidR="00B57510" w:rsidRPr="00A42CEF" w:rsidRDefault="00B57510" w:rsidP="00B5751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CEF">
        <w:rPr>
          <w:rFonts w:ascii="Times New Roman" w:hAnsi="Times New Roman" w:cs="Times New Roman"/>
          <w:sz w:val="28"/>
          <w:szCs w:val="28"/>
        </w:rPr>
        <w:t xml:space="preserve">5-1. Формирование, представление, согласование и утверждение документов и информации, в том числе паспортов </w:t>
      </w:r>
      <w:r w:rsidR="00A556A1" w:rsidRPr="00A42CEF">
        <w:rPr>
          <w:rFonts w:ascii="Times New Roman" w:hAnsi="Times New Roman" w:cs="Times New Roman"/>
          <w:sz w:val="28"/>
          <w:szCs w:val="28"/>
        </w:rPr>
        <w:t>муниципальных</w:t>
      </w:r>
      <w:r w:rsidRPr="00A42CEF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программ), паспортов структурных элементов </w:t>
      </w:r>
      <w:r w:rsidR="00A556A1" w:rsidRPr="00A42CEF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A42CEF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программ), запросов на изменение паспортов </w:t>
      </w:r>
      <w:r w:rsidR="00A556A1" w:rsidRPr="00A42CEF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A42CEF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программ), запросов на изменение паспортов структурных элементов </w:t>
      </w:r>
      <w:r w:rsidR="00A556A1" w:rsidRPr="00A42CEF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A42CEF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программ), планов реализации структурных элементов </w:t>
      </w:r>
      <w:r w:rsidR="00A556A1" w:rsidRPr="00A42CE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42CEF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программ), отчетов о ходе реализации </w:t>
      </w:r>
      <w:r w:rsidR="00A556A1" w:rsidRPr="00A42CEF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 </w:t>
      </w:r>
      <w:r w:rsidRPr="00A42CEF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и их структурных элементов, а также иных документов и материалов (за исключением документов, указанных в </w:t>
      </w:r>
      <w:hyperlink w:anchor="Par110" w:tooltip="а) стратегические приоритеты;" w:history="1">
        <w:r w:rsidRPr="00963D1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"а"</w:t>
        </w:r>
      </w:hyperlink>
      <w:r w:rsidRPr="00963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ar112" w:tooltip="в) иные документы, необходимые для обеспечения реализации государственной программы (комплексной программы)." w:history="1">
        <w:r w:rsidRPr="00963D19">
          <w:rPr>
            <w:rFonts w:ascii="Times New Roman" w:hAnsi="Times New Roman" w:cs="Times New Roman"/>
            <w:color w:val="000000" w:themeColor="text1"/>
            <w:sz w:val="28"/>
            <w:szCs w:val="28"/>
          </w:rPr>
          <w:t>"в" пункта 5</w:t>
        </w:r>
      </w:hyperlink>
      <w:r w:rsidRPr="00963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2CEF">
        <w:rPr>
          <w:rFonts w:ascii="Times New Roman" w:hAnsi="Times New Roman" w:cs="Times New Roman"/>
          <w:sz w:val="28"/>
          <w:szCs w:val="28"/>
        </w:rPr>
        <w:t xml:space="preserve">настоящего Положения), разрабатываемых при реализации </w:t>
      </w:r>
      <w:r w:rsidR="00A556A1" w:rsidRPr="00A42CEF">
        <w:rPr>
          <w:rFonts w:ascii="Times New Roman" w:hAnsi="Times New Roman" w:cs="Times New Roman"/>
          <w:sz w:val="28"/>
          <w:szCs w:val="28"/>
        </w:rPr>
        <w:t>муниципальных</w:t>
      </w:r>
      <w:r w:rsidRPr="00A42CEF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программ), осуществляются в подсистеме управления государственными программами </w:t>
      </w:r>
      <w:r w:rsidR="00997D54">
        <w:rPr>
          <w:rFonts w:ascii="Times New Roman" w:hAnsi="Times New Roman" w:cs="Times New Roman"/>
          <w:sz w:val="28"/>
          <w:szCs w:val="28"/>
        </w:rPr>
        <w:t>Кемеровской области-К</w:t>
      </w:r>
      <w:r w:rsidR="00A556A1" w:rsidRPr="00A42CEF">
        <w:rPr>
          <w:rFonts w:ascii="Times New Roman" w:hAnsi="Times New Roman" w:cs="Times New Roman"/>
          <w:sz w:val="28"/>
          <w:szCs w:val="28"/>
        </w:rPr>
        <w:t>узбасса</w:t>
      </w:r>
      <w:r w:rsidRPr="00A42CEF">
        <w:rPr>
          <w:rFonts w:ascii="Times New Roman" w:hAnsi="Times New Roman" w:cs="Times New Roman"/>
          <w:sz w:val="28"/>
          <w:szCs w:val="28"/>
        </w:rPr>
        <w:t xml:space="preserve"> государственной интегрированной информационной системы управления общественными финансами "Электронный бюджет" по мере ввода в опытную эксплуатацию ее компонентов и модулей в форме электронных документов, подписанных усиленной квалифицированной электронной подписью лиц, уполномоченных действовать от имени ответственного исполнителя (соисполнителя, участника) </w:t>
      </w:r>
      <w:r w:rsidR="00A556A1" w:rsidRPr="00A42CEF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A42CEF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куратора </w:t>
      </w:r>
      <w:r w:rsidR="00A556A1" w:rsidRPr="00A42CEF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A42CE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556A1" w:rsidRPr="00A42CEF">
        <w:rPr>
          <w:rFonts w:ascii="Times New Roman" w:hAnsi="Times New Roman" w:cs="Times New Roman"/>
          <w:sz w:val="28"/>
          <w:szCs w:val="28"/>
        </w:rPr>
        <w:t>(комплексной программы), высшего</w:t>
      </w:r>
      <w:r w:rsidRPr="00A42CEF">
        <w:rPr>
          <w:rFonts w:ascii="Times New Roman" w:hAnsi="Times New Roman" w:cs="Times New Roman"/>
          <w:sz w:val="28"/>
          <w:szCs w:val="28"/>
        </w:rPr>
        <w:t xml:space="preserve"> должностного лица </w:t>
      </w:r>
      <w:r w:rsidR="00A556A1" w:rsidRPr="00A42CEF">
        <w:rPr>
          <w:rFonts w:ascii="Times New Roman" w:hAnsi="Times New Roman" w:cs="Times New Roman"/>
          <w:sz w:val="28"/>
          <w:szCs w:val="28"/>
        </w:rPr>
        <w:t>Ташт</w:t>
      </w:r>
      <w:r w:rsidR="000B1A80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A42CEF">
        <w:rPr>
          <w:rFonts w:ascii="Times New Roman" w:hAnsi="Times New Roman" w:cs="Times New Roman"/>
          <w:sz w:val="28"/>
          <w:szCs w:val="28"/>
        </w:rPr>
        <w:t>.</w:t>
      </w:r>
    </w:p>
    <w:p w14:paraId="782FCBDE" w14:textId="77777777" w:rsidR="00891058" w:rsidRDefault="00891058" w:rsidP="0089105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025A">
        <w:rPr>
          <w:rFonts w:ascii="Times New Roman" w:hAnsi="Times New Roman" w:cs="Times New Roman"/>
          <w:sz w:val="28"/>
          <w:szCs w:val="28"/>
        </w:rPr>
        <w:t xml:space="preserve">6. Общественное обсуждение проекта постановления </w:t>
      </w:r>
      <w:r w:rsidR="00221533" w:rsidRPr="00CC025A">
        <w:rPr>
          <w:rFonts w:ascii="Times New Roman" w:hAnsi="Times New Roman" w:cs="Times New Roman"/>
          <w:sz w:val="28"/>
          <w:szCs w:val="28"/>
        </w:rPr>
        <w:t>администрации Ташт</w:t>
      </w:r>
      <w:r w:rsidR="000B1A80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="00221533" w:rsidRPr="00CC025A">
        <w:rPr>
          <w:rFonts w:ascii="Times New Roman" w:hAnsi="Times New Roman" w:cs="Times New Roman"/>
          <w:sz w:val="28"/>
          <w:szCs w:val="28"/>
        </w:rPr>
        <w:t xml:space="preserve"> </w:t>
      </w:r>
      <w:r w:rsidRPr="00CC025A">
        <w:rPr>
          <w:rFonts w:ascii="Times New Roman" w:hAnsi="Times New Roman" w:cs="Times New Roman"/>
          <w:sz w:val="28"/>
          <w:szCs w:val="28"/>
        </w:rPr>
        <w:t xml:space="preserve"> об утверждении </w:t>
      </w:r>
      <w:r w:rsidR="00221533" w:rsidRPr="00CC025A">
        <w:rPr>
          <w:rFonts w:ascii="Times New Roman" w:hAnsi="Times New Roman" w:cs="Times New Roman"/>
          <w:sz w:val="28"/>
          <w:szCs w:val="28"/>
        </w:rPr>
        <w:t>муниципальной</w:t>
      </w:r>
      <w:r w:rsidRPr="00CC025A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осуществляется в соответствии с Правилами общественного обсуждения проектов документов стратегического планирования </w:t>
      </w:r>
      <w:r w:rsidR="00221533" w:rsidRPr="00CC025A">
        <w:rPr>
          <w:rFonts w:ascii="Times New Roman" w:hAnsi="Times New Roman" w:cs="Times New Roman"/>
          <w:sz w:val="28"/>
          <w:szCs w:val="28"/>
        </w:rPr>
        <w:t>Ташт</w:t>
      </w:r>
      <w:r w:rsidR="000B1A80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CC025A">
        <w:rPr>
          <w:rFonts w:ascii="Times New Roman" w:hAnsi="Times New Roman" w:cs="Times New Roman"/>
          <w:sz w:val="28"/>
          <w:szCs w:val="28"/>
        </w:rPr>
        <w:t xml:space="preserve">, </w:t>
      </w:r>
      <w:r w:rsidRPr="002D7741">
        <w:rPr>
          <w:rFonts w:ascii="Times New Roman" w:hAnsi="Times New Roman" w:cs="Times New Roman"/>
          <w:sz w:val="28"/>
          <w:szCs w:val="28"/>
        </w:rPr>
        <w:t xml:space="preserve">утвержденными постановлением </w:t>
      </w:r>
      <w:r w:rsidR="004255FB" w:rsidRPr="002D7741">
        <w:rPr>
          <w:rFonts w:ascii="Times New Roman" w:hAnsi="Times New Roman" w:cs="Times New Roman"/>
          <w:sz w:val="28"/>
          <w:szCs w:val="28"/>
        </w:rPr>
        <w:t xml:space="preserve">администрации Таштагольского муниципального </w:t>
      </w:r>
      <w:r w:rsidR="00C405B3">
        <w:rPr>
          <w:rFonts w:ascii="Times New Roman" w:hAnsi="Times New Roman" w:cs="Times New Roman"/>
          <w:sz w:val="28"/>
          <w:szCs w:val="28"/>
        </w:rPr>
        <w:t>округа от 04.03.2026 №309</w:t>
      </w:r>
      <w:r w:rsidR="004255FB" w:rsidRPr="002D7741">
        <w:rPr>
          <w:rFonts w:ascii="Times New Roman" w:hAnsi="Times New Roman" w:cs="Times New Roman"/>
          <w:sz w:val="28"/>
          <w:szCs w:val="28"/>
        </w:rPr>
        <w:t>-п «Об общественном обсуждении проектов</w:t>
      </w:r>
      <w:r w:rsidR="004255FB">
        <w:rPr>
          <w:rFonts w:ascii="Times New Roman" w:hAnsi="Times New Roman" w:cs="Times New Roman"/>
          <w:sz w:val="28"/>
          <w:szCs w:val="28"/>
        </w:rPr>
        <w:t xml:space="preserve"> документов стратегического планирования Таштагольского</w:t>
      </w:r>
      <w:r w:rsidR="00ED766F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85446">
        <w:rPr>
          <w:rFonts w:ascii="Times New Roman" w:hAnsi="Times New Roman" w:cs="Times New Roman"/>
          <w:sz w:val="28"/>
          <w:szCs w:val="28"/>
        </w:rPr>
        <w:t>округа</w:t>
      </w:r>
      <w:r w:rsidR="004255FB" w:rsidRPr="00E179DE">
        <w:rPr>
          <w:rFonts w:ascii="Times New Roman" w:hAnsi="Times New Roman" w:cs="Times New Roman"/>
          <w:sz w:val="28"/>
          <w:szCs w:val="28"/>
        </w:rPr>
        <w:t>»</w:t>
      </w:r>
      <w:r w:rsidRPr="004255FB">
        <w:rPr>
          <w:rFonts w:ascii="Times New Roman" w:hAnsi="Times New Roman" w:cs="Times New Roman"/>
          <w:sz w:val="28"/>
          <w:szCs w:val="28"/>
        </w:rPr>
        <w:t>.</w:t>
      </w:r>
    </w:p>
    <w:p w14:paraId="5CACF4DD" w14:textId="77777777" w:rsidR="00E15B25" w:rsidRPr="00E15B25" w:rsidRDefault="00891058" w:rsidP="00E15B2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2544">
        <w:rPr>
          <w:rFonts w:ascii="Times New Roman" w:hAnsi="Times New Roman" w:cs="Times New Roman"/>
          <w:sz w:val="28"/>
          <w:szCs w:val="28"/>
        </w:rPr>
        <w:t xml:space="preserve">7. Проекты </w:t>
      </w:r>
      <w:r w:rsidR="00D42544" w:rsidRPr="00D4254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42544">
        <w:rPr>
          <w:rFonts w:ascii="Times New Roman" w:hAnsi="Times New Roman" w:cs="Times New Roman"/>
          <w:sz w:val="28"/>
          <w:szCs w:val="28"/>
        </w:rPr>
        <w:t xml:space="preserve">программ (комплексных программ) в соответствии с </w:t>
      </w:r>
      <w:hyperlink w:anchor="Par125" w:tooltip="9. Государственная программа (комплексная программа) является системой следующих документов, разрабатываемых и утверждаемых в соответствии с настоящим Положением:" w:history="1">
        <w:r w:rsidRPr="00F32CF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9</w:t>
        </w:r>
      </w:hyperlink>
      <w:r w:rsidRPr="00F32C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2544">
        <w:rPr>
          <w:rFonts w:ascii="Times New Roman" w:hAnsi="Times New Roman" w:cs="Times New Roman"/>
          <w:sz w:val="28"/>
          <w:szCs w:val="28"/>
        </w:rPr>
        <w:t xml:space="preserve">настоящего Положения направляются куратором </w:t>
      </w:r>
      <w:r w:rsidR="00D42544" w:rsidRPr="00D42544">
        <w:rPr>
          <w:rFonts w:ascii="Times New Roman" w:hAnsi="Times New Roman" w:cs="Times New Roman"/>
          <w:sz w:val="28"/>
          <w:szCs w:val="28"/>
        </w:rPr>
        <w:t>муниципальн</w:t>
      </w:r>
      <w:r w:rsidRPr="00D42544">
        <w:rPr>
          <w:rFonts w:ascii="Times New Roman" w:hAnsi="Times New Roman" w:cs="Times New Roman"/>
          <w:sz w:val="28"/>
          <w:szCs w:val="28"/>
        </w:rPr>
        <w:t xml:space="preserve">ой программы (комплексной программы) в контрольно-счетную </w:t>
      </w:r>
      <w:r w:rsidR="00945617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945617" w:rsidRPr="00945617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</w:t>
      </w:r>
      <w:r w:rsidR="007906BB">
        <w:rPr>
          <w:rFonts w:ascii="Times New Roman" w:hAnsi="Times New Roman" w:cs="Times New Roman"/>
          <w:sz w:val="28"/>
          <w:szCs w:val="28"/>
        </w:rPr>
        <w:t>округа</w:t>
      </w:r>
      <w:r w:rsidRPr="00DF216D">
        <w:rPr>
          <w:rFonts w:ascii="Times New Roman" w:hAnsi="Times New Roman" w:cs="Times New Roman"/>
          <w:sz w:val="28"/>
          <w:szCs w:val="28"/>
        </w:rPr>
        <w:t xml:space="preserve"> для проведения финансово-экономической экспертизы в соответствии с годовым планом работы контрольно-счетной </w:t>
      </w:r>
      <w:r w:rsidR="00945617" w:rsidRPr="00DF216D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DF216D">
        <w:rPr>
          <w:rFonts w:ascii="Times New Roman" w:hAnsi="Times New Roman" w:cs="Times New Roman"/>
          <w:sz w:val="28"/>
          <w:szCs w:val="28"/>
        </w:rPr>
        <w:t xml:space="preserve"> </w:t>
      </w:r>
      <w:r w:rsidR="00945617" w:rsidRPr="00DF216D">
        <w:rPr>
          <w:rFonts w:ascii="Times New Roman" w:hAnsi="Times New Roman" w:cs="Times New Roman"/>
          <w:sz w:val="28"/>
          <w:szCs w:val="28"/>
        </w:rPr>
        <w:t>Таштагольского</w:t>
      </w:r>
      <w:r w:rsidR="007906B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D42544">
        <w:rPr>
          <w:rFonts w:ascii="Times New Roman" w:hAnsi="Times New Roman" w:cs="Times New Roman"/>
          <w:sz w:val="28"/>
          <w:szCs w:val="28"/>
        </w:rPr>
        <w:t xml:space="preserve">. Включение экспертизы </w:t>
      </w:r>
      <w:r w:rsidR="00D42544" w:rsidRPr="00D4254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42544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(проектов </w:t>
      </w:r>
      <w:r w:rsidR="00D42544" w:rsidRPr="00D4254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42544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в годовой план работы контрольно-счетной </w:t>
      </w:r>
      <w:r w:rsidR="00945617" w:rsidRPr="00DF216D">
        <w:rPr>
          <w:rFonts w:ascii="Times New Roman" w:hAnsi="Times New Roman" w:cs="Times New Roman"/>
          <w:sz w:val="28"/>
          <w:szCs w:val="28"/>
        </w:rPr>
        <w:t xml:space="preserve">комиссии  </w:t>
      </w:r>
      <w:r w:rsidR="00945617" w:rsidRPr="00945617">
        <w:rPr>
          <w:rFonts w:ascii="Times New Roman" w:hAnsi="Times New Roman" w:cs="Times New Roman"/>
          <w:sz w:val="28"/>
          <w:szCs w:val="28"/>
        </w:rPr>
        <w:t>Ташт</w:t>
      </w:r>
      <w:r w:rsidR="00717F87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="00945617" w:rsidRPr="00D42544">
        <w:rPr>
          <w:rFonts w:ascii="Times New Roman" w:hAnsi="Times New Roman" w:cs="Times New Roman"/>
          <w:sz w:val="28"/>
          <w:szCs w:val="28"/>
        </w:rPr>
        <w:t xml:space="preserve"> </w:t>
      </w:r>
      <w:r w:rsidR="00A40AEE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со ст.157 Бюджетного кодекса Российской Федерации и </w:t>
      </w:r>
      <w:r w:rsidR="00A51D1A" w:rsidRPr="00A6288C">
        <w:rPr>
          <w:rFonts w:ascii="Times New Roman" w:hAnsi="Times New Roman" w:cs="Times New Roman"/>
          <w:sz w:val="28"/>
          <w:szCs w:val="28"/>
        </w:rPr>
        <w:t>р</w:t>
      </w:r>
      <w:r w:rsidR="00370B37" w:rsidRPr="00A6288C">
        <w:rPr>
          <w:rFonts w:ascii="Times New Roman" w:hAnsi="Times New Roman" w:cs="Times New Roman"/>
          <w:sz w:val="28"/>
          <w:szCs w:val="28"/>
        </w:rPr>
        <w:t>ешения</w:t>
      </w:r>
      <w:r w:rsidR="000D3AF6" w:rsidRPr="00A6288C">
        <w:rPr>
          <w:rFonts w:ascii="Times New Roman" w:hAnsi="Times New Roman" w:cs="Times New Roman"/>
          <w:sz w:val="28"/>
          <w:szCs w:val="28"/>
        </w:rPr>
        <w:t xml:space="preserve"> </w:t>
      </w:r>
      <w:r w:rsidR="00E15B25">
        <w:rPr>
          <w:rFonts w:ascii="Times New Roman" w:hAnsi="Times New Roman" w:cs="Times New Roman"/>
          <w:sz w:val="28"/>
          <w:szCs w:val="28"/>
        </w:rPr>
        <w:t>совета народных депутатов Таштагольского муниципального округа   от 25.09.2025 № 24-рр. «</w:t>
      </w:r>
      <w:r w:rsidR="00E15B25" w:rsidRPr="00E15B25">
        <w:rPr>
          <w:rFonts w:ascii="Times New Roman" w:hAnsi="Times New Roman" w:cs="Times New Roman"/>
          <w:sz w:val="28"/>
          <w:szCs w:val="28"/>
        </w:rPr>
        <w:t>О переименовании контрольно-счетной комиссии Таштагольского муниципального района и утверждении положения «О контрольно-счетной комиссии Таштагольского муниципального округа»</w:t>
      </w:r>
    </w:p>
    <w:p w14:paraId="723AADCE" w14:textId="77777777" w:rsidR="002A2DE0" w:rsidRPr="002A2DE0" w:rsidRDefault="002A2DE0" w:rsidP="002A2DE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2DE0">
        <w:rPr>
          <w:rFonts w:ascii="Times New Roman" w:hAnsi="Times New Roman" w:cs="Times New Roman"/>
          <w:sz w:val="28"/>
          <w:szCs w:val="28"/>
        </w:rPr>
        <w:t>8. Муниципальная программа (комплексная программа), утвержденная администрацией Ташт</w:t>
      </w:r>
      <w:r w:rsidR="00C46CC0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2A2DE0">
        <w:rPr>
          <w:rFonts w:ascii="Times New Roman" w:hAnsi="Times New Roman" w:cs="Times New Roman"/>
          <w:sz w:val="28"/>
          <w:szCs w:val="28"/>
        </w:rPr>
        <w:t xml:space="preserve">, размещается на официальном сайте  в информационно-телекоммуникационной сети "Интернет" в течение 10 рабочих дней со дня официального опубликования постановления </w:t>
      </w:r>
      <w:r w:rsidR="00650256">
        <w:rPr>
          <w:rFonts w:ascii="Times New Roman" w:hAnsi="Times New Roman" w:cs="Times New Roman"/>
          <w:sz w:val="28"/>
          <w:szCs w:val="28"/>
        </w:rPr>
        <w:t>администрации</w:t>
      </w:r>
      <w:r w:rsidRPr="002A2DE0">
        <w:rPr>
          <w:rFonts w:ascii="Times New Roman" w:hAnsi="Times New Roman" w:cs="Times New Roman"/>
          <w:sz w:val="28"/>
          <w:szCs w:val="28"/>
        </w:rPr>
        <w:t xml:space="preserve"> Ташт</w:t>
      </w:r>
      <w:r w:rsidR="00C46CC0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2A2DE0">
        <w:rPr>
          <w:rFonts w:ascii="Times New Roman" w:hAnsi="Times New Roman" w:cs="Times New Roman"/>
          <w:sz w:val="28"/>
          <w:szCs w:val="28"/>
        </w:rPr>
        <w:t xml:space="preserve">  об утверждении этой муниципальной программы (комплексной программы).</w:t>
      </w:r>
    </w:p>
    <w:p w14:paraId="502AAAC6" w14:textId="77777777" w:rsidR="007F0059" w:rsidRDefault="007F0059" w:rsidP="0079118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FE66059" w14:textId="77777777" w:rsidR="00FF6F77" w:rsidRPr="00FF6F77" w:rsidRDefault="00FF6F77" w:rsidP="00FF6F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F6F77">
        <w:rPr>
          <w:rFonts w:ascii="Times New Roman" w:hAnsi="Times New Roman" w:cs="Times New Roman"/>
          <w:sz w:val="28"/>
          <w:szCs w:val="28"/>
        </w:rPr>
        <w:t xml:space="preserve">II. Требования к структуре и целеполаганию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A2DE0">
        <w:rPr>
          <w:rFonts w:ascii="Times New Roman" w:hAnsi="Times New Roman" w:cs="Times New Roman"/>
          <w:sz w:val="28"/>
          <w:szCs w:val="28"/>
        </w:rPr>
        <w:t>униципальн</w:t>
      </w:r>
      <w:r w:rsidRPr="00FF6F77">
        <w:rPr>
          <w:rFonts w:ascii="Times New Roman" w:hAnsi="Times New Roman" w:cs="Times New Roman"/>
          <w:sz w:val="28"/>
          <w:szCs w:val="28"/>
        </w:rPr>
        <w:t>ых</w:t>
      </w:r>
    </w:p>
    <w:p w14:paraId="140AF7D3" w14:textId="77777777" w:rsidR="00FF6F77" w:rsidRPr="00FF6F77" w:rsidRDefault="00FF6F77" w:rsidP="00FF6F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6F77">
        <w:rPr>
          <w:rFonts w:ascii="Times New Roman" w:hAnsi="Times New Roman" w:cs="Times New Roman"/>
          <w:sz w:val="28"/>
          <w:szCs w:val="28"/>
        </w:rPr>
        <w:t>программ (комплексных программ)</w:t>
      </w:r>
    </w:p>
    <w:p w14:paraId="03D203B1" w14:textId="77777777" w:rsidR="00FF6F77" w:rsidRDefault="00FF6F77" w:rsidP="00FF6F77">
      <w:pPr>
        <w:pStyle w:val="ConsPlusNormal"/>
        <w:jc w:val="both"/>
      </w:pPr>
    </w:p>
    <w:p w14:paraId="2AE44CF5" w14:textId="77777777" w:rsidR="00FF6F77" w:rsidRPr="008F44BE" w:rsidRDefault="00FF6F77" w:rsidP="00FF6F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25"/>
      <w:bookmarkEnd w:id="3"/>
      <w:r>
        <w:t xml:space="preserve">9. </w:t>
      </w:r>
      <w:r w:rsidR="002F441B" w:rsidRPr="002A2DE0">
        <w:rPr>
          <w:rFonts w:ascii="Times New Roman" w:hAnsi="Times New Roman" w:cs="Times New Roman"/>
          <w:sz w:val="28"/>
          <w:szCs w:val="28"/>
        </w:rPr>
        <w:t>Муниципальная</w:t>
      </w:r>
      <w:r w:rsidR="002F441B">
        <w:t xml:space="preserve"> </w:t>
      </w:r>
      <w:r>
        <w:t xml:space="preserve"> </w:t>
      </w:r>
      <w:r w:rsidRPr="008F44BE">
        <w:rPr>
          <w:rFonts w:ascii="Times New Roman" w:hAnsi="Times New Roman" w:cs="Times New Roman"/>
          <w:sz w:val="28"/>
          <w:szCs w:val="28"/>
        </w:rPr>
        <w:t>программа (комплексная программа) является системой следующих документов, разрабатываемых и утверждаемых в соответствии с настоящим Положением:</w:t>
      </w:r>
    </w:p>
    <w:p w14:paraId="13691A90" w14:textId="77777777" w:rsidR="00FF6F77" w:rsidRPr="00730311" w:rsidRDefault="00FF6F77" w:rsidP="00FF6F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26"/>
      <w:bookmarkEnd w:id="4"/>
      <w:r w:rsidRPr="00730311">
        <w:rPr>
          <w:rFonts w:ascii="Times New Roman" w:hAnsi="Times New Roman" w:cs="Times New Roman"/>
          <w:sz w:val="28"/>
          <w:szCs w:val="28"/>
        </w:rPr>
        <w:t>а) стратегические приоритеты;</w:t>
      </w:r>
    </w:p>
    <w:p w14:paraId="422CCBB2" w14:textId="77777777" w:rsidR="00FF6F77" w:rsidRPr="00730311" w:rsidRDefault="00FF6F77" w:rsidP="00FF6F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311">
        <w:rPr>
          <w:rFonts w:ascii="Times New Roman" w:hAnsi="Times New Roman" w:cs="Times New Roman"/>
          <w:sz w:val="28"/>
          <w:szCs w:val="28"/>
        </w:rPr>
        <w:t xml:space="preserve">б) паспорт </w:t>
      </w:r>
      <w:r w:rsidR="00730311" w:rsidRPr="00730311">
        <w:rPr>
          <w:rFonts w:ascii="Times New Roman" w:hAnsi="Times New Roman" w:cs="Times New Roman"/>
          <w:sz w:val="28"/>
          <w:szCs w:val="28"/>
        </w:rPr>
        <w:t>муниципальной</w:t>
      </w:r>
      <w:r w:rsidRPr="0073031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</w:t>
      </w:r>
      <w:r w:rsidR="001336C5">
        <w:rPr>
          <w:rFonts w:ascii="Times New Roman" w:hAnsi="Times New Roman" w:cs="Times New Roman"/>
          <w:sz w:val="28"/>
          <w:szCs w:val="28"/>
        </w:rPr>
        <w:t xml:space="preserve"> (Приложение №2)</w:t>
      </w:r>
      <w:r w:rsidRPr="00730311">
        <w:rPr>
          <w:rFonts w:ascii="Times New Roman" w:hAnsi="Times New Roman" w:cs="Times New Roman"/>
          <w:sz w:val="28"/>
          <w:szCs w:val="28"/>
        </w:rPr>
        <w:t>;</w:t>
      </w:r>
    </w:p>
    <w:p w14:paraId="4B8F4D25" w14:textId="77777777" w:rsidR="00FF6F77" w:rsidRPr="00730311" w:rsidRDefault="00FF6F77" w:rsidP="00FF6F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311">
        <w:rPr>
          <w:rFonts w:ascii="Times New Roman" w:hAnsi="Times New Roman" w:cs="Times New Roman"/>
          <w:sz w:val="28"/>
          <w:szCs w:val="28"/>
        </w:rPr>
        <w:t xml:space="preserve">в) паспорта структурных элементов </w:t>
      </w:r>
      <w:r w:rsidR="00730311" w:rsidRPr="00730311">
        <w:rPr>
          <w:rFonts w:ascii="Times New Roman" w:hAnsi="Times New Roman" w:cs="Times New Roman"/>
          <w:sz w:val="28"/>
          <w:szCs w:val="28"/>
        </w:rPr>
        <w:t>м</w:t>
      </w:r>
      <w:r w:rsidR="00F7123F">
        <w:rPr>
          <w:rFonts w:ascii="Times New Roman" w:hAnsi="Times New Roman" w:cs="Times New Roman"/>
          <w:sz w:val="28"/>
          <w:szCs w:val="28"/>
        </w:rPr>
        <w:t>униципаль</w:t>
      </w:r>
      <w:r w:rsidRPr="00730311">
        <w:rPr>
          <w:rFonts w:ascii="Times New Roman" w:hAnsi="Times New Roman" w:cs="Times New Roman"/>
          <w:sz w:val="28"/>
          <w:szCs w:val="28"/>
        </w:rPr>
        <w:t>ной программы (комплексной программы);</w:t>
      </w:r>
    </w:p>
    <w:p w14:paraId="538F6A58" w14:textId="77777777" w:rsidR="00FF6F77" w:rsidRPr="00F7123F" w:rsidRDefault="00FF6F77" w:rsidP="00FF6F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23F">
        <w:rPr>
          <w:rFonts w:ascii="Times New Roman" w:hAnsi="Times New Roman" w:cs="Times New Roman"/>
          <w:sz w:val="28"/>
          <w:szCs w:val="28"/>
        </w:rPr>
        <w:t xml:space="preserve">г) правила предоставления субсидий и иных межбюджетных трансфертов из областного бюджета  в рамках реализации </w:t>
      </w:r>
      <w:r w:rsidR="00F7123F" w:rsidRPr="00F7123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7123F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(в случае предоставления соответствующих межбюджетных трансфертов в рамках </w:t>
      </w:r>
      <w:r w:rsidR="00F7123F" w:rsidRPr="00F7123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7123F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14:paraId="3FEF8D02" w14:textId="77777777" w:rsidR="00FF6F77" w:rsidRPr="00433CFB" w:rsidRDefault="00FF6F77" w:rsidP="00FF6F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CFB">
        <w:rPr>
          <w:rFonts w:ascii="Times New Roman" w:hAnsi="Times New Roman" w:cs="Times New Roman"/>
          <w:sz w:val="28"/>
          <w:szCs w:val="28"/>
        </w:rPr>
        <w:t>д) перечень объектов капитального строительства, мероприятий (укрупненных инвестиционных проектов), объектов недвижимости (при необходимости);</w:t>
      </w:r>
    </w:p>
    <w:p w14:paraId="640153CD" w14:textId="77777777" w:rsidR="00FF6F77" w:rsidRPr="00433CFB" w:rsidRDefault="00FF6F77" w:rsidP="00FF6F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31"/>
      <w:bookmarkEnd w:id="5"/>
      <w:r w:rsidRPr="00433CFB">
        <w:rPr>
          <w:rFonts w:ascii="Times New Roman" w:hAnsi="Times New Roman" w:cs="Times New Roman"/>
          <w:sz w:val="28"/>
          <w:szCs w:val="28"/>
        </w:rPr>
        <w:t xml:space="preserve">е) иные документы и материалы в сфере реализации </w:t>
      </w:r>
      <w:r w:rsidR="00433CFB" w:rsidRPr="00433CF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33CFB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в соответствии с нормативными правовыми актами </w:t>
      </w:r>
      <w:r w:rsidR="00433CFB" w:rsidRPr="00433CFB">
        <w:rPr>
          <w:rFonts w:ascii="Times New Roman" w:hAnsi="Times New Roman" w:cs="Times New Roman"/>
          <w:sz w:val="28"/>
          <w:szCs w:val="28"/>
        </w:rPr>
        <w:t>Ташт</w:t>
      </w:r>
      <w:r w:rsidR="002806DA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433CFB">
        <w:rPr>
          <w:rFonts w:ascii="Times New Roman" w:hAnsi="Times New Roman" w:cs="Times New Roman"/>
          <w:sz w:val="28"/>
          <w:szCs w:val="28"/>
        </w:rPr>
        <w:t xml:space="preserve"> (при необходимости).</w:t>
      </w:r>
    </w:p>
    <w:p w14:paraId="21F8C3A7" w14:textId="77777777" w:rsidR="00FF6F77" w:rsidRPr="003F45C8" w:rsidRDefault="00FF6F77" w:rsidP="00FF6F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45C8">
        <w:rPr>
          <w:rFonts w:ascii="Times New Roman" w:hAnsi="Times New Roman" w:cs="Times New Roman"/>
          <w:sz w:val="28"/>
          <w:szCs w:val="28"/>
        </w:rPr>
        <w:t>9-1. Реестр документов</w:t>
      </w:r>
      <w:r w:rsidR="003C17A4"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Pr="003F45C8">
        <w:rPr>
          <w:rFonts w:ascii="Times New Roman" w:hAnsi="Times New Roman" w:cs="Times New Roman"/>
          <w:sz w:val="28"/>
          <w:szCs w:val="28"/>
        </w:rPr>
        <w:t xml:space="preserve">, входящих в состав </w:t>
      </w:r>
      <w:r w:rsidR="00B13922" w:rsidRPr="003F45C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F45C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ведется ответственным исполнителем </w:t>
      </w:r>
      <w:r w:rsidR="00B13922" w:rsidRPr="003F45C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F45C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который обеспечивает актуальность и полноту реестра на бумажном носителе с указанием наименования, вида, реквизитов документов </w:t>
      </w:r>
      <w:r w:rsidR="00B13922" w:rsidRPr="003F45C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F45C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в соответствии с </w:t>
      </w:r>
      <w:hyperlink w:anchor="Par126" w:tooltip="а) стратегические приоритеты;" w:history="1">
        <w:r w:rsidRPr="00A51D1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подпунктами "а"</w:t>
        </w:r>
      </w:hyperlink>
      <w:r w:rsidRPr="00A51D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ar131" w:tooltip="е) иные документы и материалы в сфере реализации государственной программы (комплексной программы) в соответствии с нормативными правовыми актами Кемеровской области - Кузбасса (при необходимости)." w:history="1">
        <w:r w:rsidRPr="00A51D1A">
          <w:rPr>
            <w:rFonts w:ascii="Times New Roman" w:hAnsi="Times New Roman" w:cs="Times New Roman"/>
            <w:color w:val="000000" w:themeColor="text1"/>
            <w:sz w:val="28"/>
            <w:szCs w:val="28"/>
          </w:rPr>
          <w:t>"е" пункта 9</w:t>
        </w:r>
      </w:hyperlink>
      <w:r w:rsidRPr="00A51D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Pr="003F45C8">
        <w:rPr>
          <w:rFonts w:ascii="Times New Roman" w:hAnsi="Times New Roman" w:cs="Times New Roman"/>
          <w:sz w:val="28"/>
          <w:szCs w:val="28"/>
        </w:rPr>
        <w:t>стоящего Положения или в государственной интегрированной информационной системе управления общественными финансами "Электронный бюджет" по мере ввода в опытную эксплуатацию компонентов и модулей.</w:t>
      </w:r>
    </w:p>
    <w:p w14:paraId="5F76B1E3" w14:textId="77777777" w:rsidR="00FF6F77" w:rsidRPr="003F45C8" w:rsidRDefault="00FF6F77" w:rsidP="00FF6F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45C8">
        <w:rPr>
          <w:rFonts w:ascii="Times New Roman" w:hAnsi="Times New Roman" w:cs="Times New Roman"/>
          <w:sz w:val="28"/>
          <w:szCs w:val="28"/>
        </w:rPr>
        <w:t xml:space="preserve">10. При определении структуры </w:t>
      </w:r>
      <w:r w:rsidR="003F45C8" w:rsidRPr="003F45C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F45C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обособляются проектная и процессная части.</w:t>
      </w:r>
    </w:p>
    <w:p w14:paraId="67933199" w14:textId="77777777" w:rsidR="00FF6F77" w:rsidRPr="003F45C8" w:rsidRDefault="00FF6F77" w:rsidP="00FF6F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45C8">
        <w:rPr>
          <w:rFonts w:ascii="Times New Roman" w:hAnsi="Times New Roman" w:cs="Times New Roman"/>
          <w:sz w:val="28"/>
          <w:szCs w:val="28"/>
        </w:rPr>
        <w:t xml:space="preserve">11. В проектную часть </w:t>
      </w:r>
      <w:r w:rsidR="003F45C8" w:rsidRPr="003F45C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F45C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в качестве ее структурных элементов рекомендуется включать </w:t>
      </w:r>
      <w:r w:rsidRPr="003F45C8">
        <w:rPr>
          <w:rFonts w:ascii="Times New Roman" w:hAnsi="Times New Roman" w:cs="Times New Roman"/>
          <w:sz w:val="28"/>
          <w:szCs w:val="28"/>
        </w:rPr>
        <w:lastRenderedPageBreak/>
        <w:t>региональные проекты и ведомственные региональные проекты.</w:t>
      </w:r>
    </w:p>
    <w:p w14:paraId="14E29626" w14:textId="77777777" w:rsidR="00FF6F77" w:rsidRDefault="00FF6F77" w:rsidP="00FF6F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45C8">
        <w:rPr>
          <w:rFonts w:ascii="Times New Roman" w:hAnsi="Times New Roman" w:cs="Times New Roman"/>
          <w:sz w:val="28"/>
          <w:szCs w:val="28"/>
        </w:rPr>
        <w:t xml:space="preserve">Региональный проект обеспечивает достижение и (или) вклад в достижение целей и (или) показателей и мероприятий (результатов) федерального проекта, входящего в состав национального проекта, и (или) структурных элементов </w:t>
      </w:r>
      <w:r w:rsidRPr="00542694">
        <w:rPr>
          <w:rFonts w:ascii="Times New Roman" w:hAnsi="Times New Roman" w:cs="Times New Roman"/>
          <w:sz w:val="28"/>
          <w:szCs w:val="28"/>
        </w:rPr>
        <w:t>государственной программы Российской Федерации, и (или) государственной программы.</w:t>
      </w:r>
    </w:p>
    <w:p w14:paraId="53A6E1EE" w14:textId="77777777" w:rsidR="003C64C0" w:rsidRPr="003C64C0" w:rsidRDefault="003C64C0" w:rsidP="000E414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C64C0">
        <w:rPr>
          <w:rFonts w:ascii="Times New Roman" w:hAnsi="Times New Roman" w:cs="Times New Roman"/>
          <w:b w:val="0"/>
          <w:sz w:val="28"/>
          <w:szCs w:val="28"/>
        </w:rPr>
        <w:t>В соот</w:t>
      </w:r>
      <w:r w:rsidR="002C3471" w:rsidRPr="003C64C0">
        <w:rPr>
          <w:rFonts w:ascii="Times New Roman" w:hAnsi="Times New Roman" w:cs="Times New Roman"/>
          <w:b w:val="0"/>
          <w:sz w:val="28"/>
          <w:szCs w:val="28"/>
        </w:rPr>
        <w:t xml:space="preserve">ветствии с п.11  постановления </w:t>
      </w:r>
      <w:r w:rsidRPr="003C64C0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Кемеровской области –Кузбасса от 13.07.2023 </w:t>
      </w:r>
      <w:r w:rsidR="002C3471" w:rsidRPr="003C64C0">
        <w:rPr>
          <w:rFonts w:ascii="Times New Roman" w:hAnsi="Times New Roman" w:cs="Times New Roman"/>
          <w:b w:val="0"/>
          <w:sz w:val="28"/>
          <w:szCs w:val="28"/>
        </w:rPr>
        <w:t>№ 460</w:t>
      </w:r>
      <w:r w:rsidRPr="003C64C0">
        <w:rPr>
          <w:rFonts w:ascii="Times New Roman" w:hAnsi="Times New Roman" w:cs="Times New Roman"/>
          <w:b w:val="0"/>
          <w:sz w:val="28"/>
          <w:szCs w:val="28"/>
        </w:rPr>
        <w:t xml:space="preserve"> «О порядке разработки и реализации государственных программ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C64C0">
        <w:rPr>
          <w:rFonts w:ascii="Times New Roman" w:hAnsi="Times New Roman" w:cs="Times New Roman"/>
          <w:b w:val="0"/>
          <w:sz w:val="28"/>
          <w:szCs w:val="28"/>
        </w:rPr>
        <w:t xml:space="preserve">Кемеровской области - Кузбасса, внесении изменений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3C64C0">
        <w:rPr>
          <w:rFonts w:ascii="Times New Roman" w:hAnsi="Times New Roman" w:cs="Times New Roman"/>
          <w:b w:val="0"/>
          <w:sz w:val="28"/>
          <w:szCs w:val="28"/>
        </w:rPr>
        <w:t xml:space="preserve"> постан</w:t>
      </w:r>
      <w:r>
        <w:rPr>
          <w:rFonts w:ascii="Times New Roman" w:hAnsi="Times New Roman" w:cs="Times New Roman"/>
          <w:b w:val="0"/>
          <w:sz w:val="28"/>
          <w:szCs w:val="28"/>
        </w:rPr>
        <w:t>овление коллегии администрации К</w:t>
      </w:r>
      <w:r w:rsidRPr="003C64C0">
        <w:rPr>
          <w:rFonts w:ascii="Times New Roman" w:hAnsi="Times New Roman" w:cs="Times New Roman"/>
          <w:b w:val="0"/>
          <w:sz w:val="28"/>
          <w:szCs w:val="28"/>
        </w:rPr>
        <w:t>емеровской области</w:t>
      </w:r>
    </w:p>
    <w:p w14:paraId="44365528" w14:textId="77777777" w:rsidR="002C3471" w:rsidRPr="002420A7" w:rsidRDefault="003C64C0" w:rsidP="002420A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21.02.2013 № 58 "О</w:t>
      </w:r>
      <w:r w:rsidRPr="003C64C0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положения </w:t>
      </w:r>
      <w:r>
        <w:rPr>
          <w:rFonts w:ascii="Times New Roman" w:hAnsi="Times New Roman" w:cs="Times New Roman"/>
          <w:b w:val="0"/>
          <w:sz w:val="28"/>
          <w:szCs w:val="28"/>
        </w:rPr>
        <w:t>О государственных программах Кемеровской области - К</w:t>
      </w:r>
      <w:r w:rsidRPr="003C64C0">
        <w:rPr>
          <w:rFonts w:ascii="Times New Roman" w:hAnsi="Times New Roman" w:cs="Times New Roman"/>
          <w:b w:val="0"/>
          <w:sz w:val="28"/>
          <w:szCs w:val="28"/>
        </w:rPr>
        <w:t>узбасса"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3C64C0">
        <w:rPr>
          <w:rFonts w:ascii="Times New Roman" w:hAnsi="Times New Roman" w:cs="Times New Roman"/>
          <w:b w:val="0"/>
          <w:sz w:val="28"/>
          <w:szCs w:val="28"/>
        </w:rPr>
        <w:t xml:space="preserve"> признании утратившими силу некоторых постановлений высшего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исполнительного органа Кемеровской области </w:t>
      </w:r>
      <w:r w:rsidR="002420A7">
        <w:rPr>
          <w:rFonts w:ascii="Times New Roman" w:hAnsi="Times New Roman" w:cs="Times New Roman"/>
          <w:b w:val="0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</w:t>
      </w:r>
      <w:r w:rsidRPr="003C64C0">
        <w:rPr>
          <w:rFonts w:ascii="Times New Roman" w:hAnsi="Times New Roman" w:cs="Times New Roman"/>
          <w:b w:val="0"/>
          <w:sz w:val="28"/>
          <w:szCs w:val="28"/>
        </w:rPr>
        <w:t>узбасса</w:t>
      </w:r>
      <w:r w:rsidR="002420A7" w:rsidRPr="00294488">
        <w:rPr>
          <w:rFonts w:ascii="Times New Roman" w:hAnsi="Times New Roman" w:cs="Times New Roman"/>
          <w:b w:val="0"/>
          <w:sz w:val="28"/>
          <w:szCs w:val="28"/>
        </w:rPr>
        <w:t>»</w:t>
      </w:r>
      <w:r w:rsidR="00567589" w:rsidRPr="00294488">
        <w:rPr>
          <w:rFonts w:ascii="Times New Roman" w:hAnsi="Times New Roman" w:cs="Times New Roman"/>
          <w:b w:val="0"/>
          <w:sz w:val="28"/>
          <w:szCs w:val="28"/>
        </w:rPr>
        <w:t>,</w:t>
      </w:r>
      <w:r w:rsidR="002C3471" w:rsidRPr="0029448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67589" w:rsidRPr="00294488">
        <w:rPr>
          <w:rFonts w:ascii="Times New Roman" w:hAnsi="Times New Roman" w:cs="Times New Roman"/>
          <w:b w:val="0"/>
          <w:sz w:val="28"/>
          <w:szCs w:val="28"/>
        </w:rPr>
        <w:t>в</w:t>
      </w:r>
      <w:r w:rsidR="002C3471" w:rsidRPr="002420A7">
        <w:rPr>
          <w:rFonts w:ascii="Times New Roman" w:hAnsi="Times New Roman" w:cs="Times New Roman"/>
          <w:b w:val="0"/>
          <w:sz w:val="28"/>
          <w:szCs w:val="28"/>
        </w:rPr>
        <w:t xml:space="preserve"> проектную часть рекомендуется включать направления деятельности исполнительных органов Кемеровской области - Кузбасса, в рамках которых предусматривается:</w:t>
      </w:r>
    </w:p>
    <w:p w14:paraId="736DB65F" w14:textId="77777777" w:rsidR="002C3471" w:rsidRPr="002C3471" w:rsidRDefault="002C3471" w:rsidP="002C347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471">
        <w:rPr>
          <w:rFonts w:ascii="Times New Roman" w:hAnsi="Times New Roman" w:cs="Times New Roman"/>
          <w:sz w:val="28"/>
          <w:szCs w:val="28"/>
        </w:rPr>
        <w:t>а) осуществление бюджетных инвестиций в форме капитальных вложений в объекты государственной собственности Кемеровской области - Кузбасса;</w:t>
      </w:r>
    </w:p>
    <w:p w14:paraId="52FA485B" w14:textId="77777777" w:rsidR="002C3471" w:rsidRPr="002C3471" w:rsidRDefault="002C3471" w:rsidP="002C347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471">
        <w:rPr>
          <w:rFonts w:ascii="Times New Roman" w:hAnsi="Times New Roman" w:cs="Times New Roman"/>
          <w:sz w:val="28"/>
          <w:szCs w:val="28"/>
        </w:rPr>
        <w:t>б) предоставление субсидий на осуществление капитальных вложений в объекты государственной собственности субъектов Кемеровской области - Кузбасса;</w:t>
      </w:r>
    </w:p>
    <w:p w14:paraId="66B6AFFC" w14:textId="77777777" w:rsidR="002C3471" w:rsidRPr="002C3471" w:rsidRDefault="002C3471" w:rsidP="002C347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471">
        <w:rPr>
          <w:rFonts w:ascii="Times New Roman" w:hAnsi="Times New Roman" w:cs="Times New Roman"/>
          <w:sz w:val="28"/>
          <w:szCs w:val="28"/>
        </w:rPr>
        <w:t>в) предоставление субсидий (иных межбюджетных трансфертов) из областного бюджета другим бюджетам бюджетной системы;</w:t>
      </w:r>
    </w:p>
    <w:p w14:paraId="098A4A17" w14:textId="77777777" w:rsidR="002C3471" w:rsidRPr="002C3471" w:rsidRDefault="002C3471" w:rsidP="002C347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471">
        <w:rPr>
          <w:rFonts w:ascii="Times New Roman" w:hAnsi="Times New Roman" w:cs="Times New Roman"/>
          <w:sz w:val="28"/>
          <w:szCs w:val="28"/>
        </w:rPr>
        <w:t>г) предоставление бюджетных инвестиций и субсидий юридическим лицам;</w:t>
      </w:r>
    </w:p>
    <w:p w14:paraId="19490B48" w14:textId="77777777" w:rsidR="002C3471" w:rsidRPr="002C3471" w:rsidRDefault="002C3471" w:rsidP="002C347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471">
        <w:rPr>
          <w:rFonts w:ascii="Times New Roman" w:hAnsi="Times New Roman" w:cs="Times New Roman"/>
          <w:sz w:val="28"/>
          <w:szCs w:val="28"/>
        </w:rPr>
        <w:t>д) выработка предложений по совершенствованию государственной политики и нормативного регулирования в сфере реализации государственной программы (комплексной программы);</w:t>
      </w:r>
    </w:p>
    <w:p w14:paraId="2242821B" w14:textId="77777777" w:rsidR="002C3471" w:rsidRPr="002C3471" w:rsidRDefault="002C3471" w:rsidP="002C347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471">
        <w:rPr>
          <w:rFonts w:ascii="Times New Roman" w:hAnsi="Times New Roman" w:cs="Times New Roman"/>
          <w:sz w:val="28"/>
          <w:szCs w:val="28"/>
        </w:rPr>
        <w:t>е) осуществление стимулирующих налоговых расходов;</w:t>
      </w:r>
    </w:p>
    <w:p w14:paraId="6C85FB15" w14:textId="77777777" w:rsidR="002C3471" w:rsidRPr="002C3471" w:rsidRDefault="002C3471" w:rsidP="002C347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471">
        <w:rPr>
          <w:rFonts w:ascii="Times New Roman" w:hAnsi="Times New Roman" w:cs="Times New Roman"/>
          <w:sz w:val="28"/>
          <w:szCs w:val="28"/>
        </w:rPr>
        <w:t>ж) организация и проведение научно-исследовательских и опытно-конструкторских работ в сфере реализации государственной программы (комплексной программы);</w:t>
      </w:r>
    </w:p>
    <w:p w14:paraId="6AFE3416" w14:textId="77777777" w:rsidR="002C3471" w:rsidRPr="002C3471" w:rsidRDefault="002C3471" w:rsidP="002C347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471">
        <w:rPr>
          <w:rFonts w:ascii="Times New Roman" w:hAnsi="Times New Roman" w:cs="Times New Roman"/>
          <w:sz w:val="28"/>
          <w:szCs w:val="28"/>
        </w:rPr>
        <w:t>з) создание и развитие информационных систем;</w:t>
      </w:r>
    </w:p>
    <w:p w14:paraId="352119B8" w14:textId="77777777" w:rsidR="002C3471" w:rsidRPr="002C3471" w:rsidRDefault="002C3471" w:rsidP="002C347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471">
        <w:rPr>
          <w:rFonts w:ascii="Times New Roman" w:hAnsi="Times New Roman" w:cs="Times New Roman"/>
          <w:sz w:val="28"/>
          <w:szCs w:val="28"/>
        </w:rPr>
        <w:t>и) предоставление целевых субсидий государственным учреждениям в целях осуществления капитальных вложений, операций с недвижимым имуществом, приобретения нефинансовых активов, а также реализации иных мероприятий, отвечающих критериям проектной деятельности.</w:t>
      </w:r>
    </w:p>
    <w:p w14:paraId="51E466B5" w14:textId="77777777" w:rsidR="002C3471" w:rsidRPr="003F45C8" w:rsidRDefault="002C3471" w:rsidP="00FF6F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4516CE" w14:textId="77777777" w:rsidR="0075238B" w:rsidRPr="00B263FE" w:rsidRDefault="0075238B" w:rsidP="007523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63FE">
        <w:rPr>
          <w:rFonts w:ascii="Times New Roman" w:hAnsi="Times New Roman" w:cs="Times New Roman"/>
          <w:sz w:val="28"/>
          <w:szCs w:val="28"/>
        </w:rPr>
        <w:t>12. В процессную часть муниципальной  программы (комплексной программы) рекомендуется включать комплексы процессных мероприятий.</w:t>
      </w:r>
    </w:p>
    <w:p w14:paraId="6F88A9A3" w14:textId="77777777" w:rsidR="0075238B" w:rsidRPr="00B263FE" w:rsidRDefault="0075238B" w:rsidP="007523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63FE">
        <w:rPr>
          <w:rFonts w:ascii="Times New Roman" w:hAnsi="Times New Roman" w:cs="Times New Roman"/>
          <w:sz w:val="28"/>
          <w:szCs w:val="28"/>
        </w:rPr>
        <w:t>Комплекс процессных мероприятий представляет собой группу скоординированных мероприятий (результатов), имеющих общую целевую ориентацию и направленных на выполнение функций и решение текущих задач исполнительных органов Ташт</w:t>
      </w:r>
      <w:r w:rsidR="009905E1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B263FE">
        <w:rPr>
          <w:rFonts w:ascii="Times New Roman" w:hAnsi="Times New Roman" w:cs="Times New Roman"/>
          <w:sz w:val="28"/>
          <w:szCs w:val="28"/>
        </w:rPr>
        <w:t>, Правительства Кемеровской области - Кузбасса.</w:t>
      </w:r>
    </w:p>
    <w:p w14:paraId="68E0B305" w14:textId="77777777" w:rsidR="0075238B" w:rsidRPr="00853A91" w:rsidRDefault="0075238B" w:rsidP="007523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A91">
        <w:rPr>
          <w:rFonts w:ascii="Times New Roman" w:hAnsi="Times New Roman" w:cs="Times New Roman"/>
          <w:sz w:val="28"/>
          <w:szCs w:val="28"/>
        </w:rPr>
        <w:t xml:space="preserve">При формировании комплексов процессных мероприятий в рамках </w:t>
      </w:r>
      <w:r w:rsidR="00853A91" w:rsidRPr="00853A9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53A9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рекомендуется отдельно выделять:</w:t>
      </w:r>
    </w:p>
    <w:p w14:paraId="0F40BABC" w14:textId="77777777" w:rsidR="0075238B" w:rsidRPr="00853A91" w:rsidRDefault="0075238B" w:rsidP="007523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A91">
        <w:rPr>
          <w:rFonts w:ascii="Times New Roman" w:hAnsi="Times New Roman" w:cs="Times New Roman"/>
          <w:sz w:val="28"/>
          <w:szCs w:val="28"/>
        </w:rPr>
        <w:t xml:space="preserve">комплекс процессных мероприятий по обеспечению реализации  </w:t>
      </w:r>
      <w:r w:rsidR="00657CF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853A91">
        <w:rPr>
          <w:rFonts w:ascii="Times New Roman" w:hAnsi="Times New Roman" w:cs="Times New Roman"/>
          <w:sz w:val="28"/>
          <w:szCs w:val="28"/>
        </w:rPr>
        <w:t xml:space="preserve">функций и полномочий ответственным исполнителем </w:t>
      </w:r>
      <w:r w:rsidR="00853A91" w:rsidRPr="00853A9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53A9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14:paraId="414871B3" w14:textId="77777777" w:rsidR="0075238B" w:rsidRPr="00657CFC" w:rsidRDefault="0075238B" w:rsidP="007523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CFC">
        <w:rPr>
          <w:rFonts w:ascii="Times New Roman" w:hAnsi="Times New Roman" w:cs="Times New Roman"/>
          <w:sz w:val="28"/>
          <w:szCs w:val="28"/>
        </w:rPr>
        <w:t xml:space="preserve">комплекс процессных мероприятий по обеспечению реализации </w:t>
      </w:r>
      <w:r w:rsidR="00657CFC" w:rsidRPr="00657CFC">
        <w:rPr>
          <w:rFonts w:ascii="Times New Roman" w:hAnsi="Times New Roman" w:cs="Times New Roman"/>
          <w:sz w:val="28"/>
          <w:szCs w:val="28"/>
        </w:rPr>
        <w:t>муниципальных</w:t>
      </w:r>
      <w:r w:rsidRPr="00657CFC">
        <w:rPr>
          <w:rFonts w:ascii="Times New Roman" w:hAnsi="Times New Roman" w:cs="Times New Roman"/>
          <w:sz w:val="28"/>
          <w:szCs w:val="28"/>
        </w:rPr>
        <w:t xml:space="preserve"> функций и полномочий соисполнителем (участником) </w:t>
      </w:r>
      <w:r w:rsidR="00657CFC" w:rsidRPr="00657CF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57CFC">
        <w:rPr>
          <w:rFonts w:ascii="Times New Roman" w:hAnsi="Times New Roman" w:cs="Times New Roman"/>
          <w:sz w:val="28"/>
          <w:szCs w:val="28"/>
        </w:rPr>
        <w:t xml:space="preserve"> программы, в случае если бюджетные ассигнования бюджета </w:t>
      </w:r>
      <w:r w:rsidR="00657CFC" w:rsidRPr="00657CFC">
        <w:rPr>
          <w:rFonts w:ascii="Times New Roman" w:hAnsi="Times New Roman" w:cs="Times New Roman"/>
          <w:sz w:val="28"/>
          <w:szCs w:val="28"/>
        </w:rPr>
        <w:t>Таштагольского</w:t>
      </w:r>
      <w:r w:rsidR="009905E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657CFC">
        <w:rPr>
          <w:rFonts w:ascii="Times New Roman" w:hAnsi="Times New Roman" w:cs="Times New Roman"/>
          <w:sz w:val="28"/>
          <w:szCs w:val="28"/>
        </w:rPr>
        <w:t xml:space="preserve"> на его содержание предусмотрены в рамках такой программы.</w:t>
      </w:r>
    </w:p>
    <w:p w14:paraId="133EAABC" w14:textId="77777777" w:rsidR="0075238B" w:rsidRPr="002C132C" w:rsidRDefault="0075238B" w:rsidP="007523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32C">
        <w:rPr>
          <w:rFonts w:ascii="Times New Roman" w:hAnsi="Times New Roman" w:cs="Times New Roman"/>
          <w:sz w:val="28"/>
          <w:szCs w:val="28"/>
        </w:rPr>
        <w:t xml:space="preserve">В рамках процессных мероприятий </w:t>
      </w:r>
      <w:r w:rsidR="00C0229B" w:rsidRPr="002C132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C132C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осуществляется реализация направлений деятельности, предусматривающих:</w:t>
      </w:r>
    </w:p>
    <w:p w14:paraId="6628A571" w14:textId="77777777" w:rsidR="0075238B" w:rsidRPr="002C132C" w:rsidRDefault="0075238B" w:rsidP="007523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32C">
        <w:rPr>
          <w:rFonts w:ascii="Times New Roman" w:hAnsi="Times New Roman" w:cs="Times New Roman"/>
          <w:sz w:val="28"/>
          <w:szCs w:val="28"/>
        </w:rPr>
        <w:t xml:space="preserve">а) выполнение </w:t>
      </w:r>
      <w:r w:rsidR="00C0229B" w:rsidRPr="002C132C">
        <w:rPr>
          <w:rFonts w:ascii="Times New Roman" w:hAnsi="Times New Roman" w:cs="Times New Roman"/>
          <w:sz w:val="28"/>
          <w:szCs w:val="28"/>
        </w:rPr>
        <w:t>муниципальных</w:t>
      </w:r>
      <w:r w:rsidRPr="002C132C">
        <w:rPr>
          <w:rFonts w:ascii="Times New Roman" w:hAnsi="Times New Roman" w:cs="Times New Roman"/>
          <w:sz w:val="28"/>
          <w:szCs w:val="28"/>
        </w:rPr>
        <w:t xml:space="preserve"> заданий на оказание </w:t>
      </w:r>
      <w:r w:rsidR="00923C35" w:rsidRPr="002C132C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2C132C">
        <w:rPr>
          <w:rFonts w:ascii="Times New Roman" w:hAnsi="Times New Roman" w:cs="Times New Roman"/>
          <w:sz w:val="28"/>
          <w:szCs w:val="28"/>
        </w:rPr>
        <w:t>услуг;</w:t>
      </w:r>
    </w:p>
    <w:p w14:paraId="405FD444" w14:textId="77777777" w:rsidR="0075238B" w:rsidRPr="00BB3E9B" w:rsidRDefault="00BB3E9B" w:rsidP="007523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5238B" w:rsidRPr="00BB3E9B">
        <w:rPr>
          <w:rFonts w:ascii="Times New Roman" w:hAnsi="Times New Roman" w:cs="Times New Roman"/>
          <w:sz w:val="28"/>
          <w:szCs w:val="28"/>
        </w:rPr>
        <w:t>) осуществление теку</w:t>
      </w:r>
      <w:r w:rsidR="00FE421F" w:rsidRPr="00BB3E9B">
        <w:rPr>
          <w:rFonts w:ascii="Times New Roman" w:hAnsi="Times New Roman" w:cs="Times New Roman"/>
          <w:sz w:val="28"/>
          <w:szCs w:val="28"/>
        </w:rPr>
        <w:t>щей деятельности муниципальных</w:t>
      </w:r>
      <w:r w:rsidR="0075238B" w:rsidRPr="00BB3E9B">
        <w:rPr>
          <w:rFonts w:ascii="Times New Roman" w:hAnsi="Times New Roman" w:cs="Times New Roman"/>
          <w:sz w:val="28"/>
          <w:szCs w:val="28"/>
        </w:rPr>
        <w:t xml:space="preserve"> казенных учреждений </w:t>
      </w:r>
      <w:r w:rsidR="00FE421F" w:rsidRPr="00BB3E9B">
        <w:rPr>
          <w:rFonts w:ascii="Times New Roman" w:hAnsi="Times New Roman" w:cs="Times New Roman"/>
          <w:sz w:val="28"/>
          <w:szCs w:val="28"/>
        </w:rPr>
        <w:t>Ташт</w:t>
      </w:r>
      <w:r w:rsidR="009905E1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="0075238B" w:rsidRPr="00BB3E9B">
        <w:rPr>
          <w:rFonts w:ascii="Times New Roman" w:hAnsi="Times New Roman" w:cs="Times New Roman"/>
          <w:sz w:val="28"/>
          <w:szCs w:val="28"/>
        </w:rPr>
        <w:t>;</w:t>
      </w:r>
    </w:p>
    <w:p w14:paraId="375F03FA" w14:textId="77777777" w:rsidR="00BB3E9B" w:rsidRPr="00904890" w:rsidRDefault="00BB3E9B" w:rsidP="007523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890">
        <w:rPr>
          <w:rFonts w:ascii="Times New Roman" w:hAnsi="Times New Roman" w:cs="Times New Roman"/>
          <w:sz w:val="28"/>
          <w:szCs w:val="28"/>
        </w:rPr>
        <w:t>в</w:t>
      </w:r>
      <w:r w:rsidR="0075238B" w:rsidRPr="00904890">
        <w:rPr>
          <w:rFonts w:ascii="Times New Roman" w:hAnsi="Times New Roman" w:cs="Times New Roman"/>
          <w:sz w:val="28"/>
          <w:szCs w:val="28"/>
        </w:rPr>
        <w:t xml:space="preserve">) оказание мер социальной поддержки </w:t>
      </w:r>
      <w:r w:rsidR="00904890">
        <w:rPr>
          <w:rFonts w:ascii="Times New Roman" w:hAnsi="Times New Roman" w:cs="Times New Roman"/>
          <w:sz w:val="28"/>
          <w:szCs w:val="28"/>
        </w:rPr>
        <w:t xml:space="preserve">отдельным категориям населения </w:t>
      </w:r>
    </w:p>
    <w:p w14:paraId="53286E67" w14:textId="77777777" w:rsidR="0075238B" w:rsidRPr="00A309BF" w:rsidRDefault="00A309BF" w:rsidP="007523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5CF8">
        <w:rPr>
          <w:rFonts w:ascii="Times New Roman" w:hAnsi="Times New Roman" w:cs="Times New Roman"/>
          <w:sz w:val="28"/>
          <w:szCs w:val="28"/>
        </w:rPr>
        <w:t>ж) обслуживание муниципального</w:t>
      </w:r>
      <w:r w:rsidR="0075238B" w:rsidRPr="00285CF8">
        <w:rPr>
          <w:rFonts w:ascii="Times New Roman" w:hAnsi="Times New Roman" w:cs="Times New Roman"/>
          <w:sz w:val="28"/>
          <w:szCs w:val="28"/>
        </w:rPr>
        <w:t xml:space="preserve"> долга;</w:t>
      </w:r>
    </w:p>
    <w:p w14:paraId="5120446D" w14:textId="77777777" w:rsidR="0075238B" w:rsidRPr="002A53B3" w:rsidRDefault="002A53B3" w:rsidP="007523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3B3">
        <w:rPr>
          <w:rFonts w:ascii="Times New Roman" w:hAnsi="Times New Roman" w:cs="Times New Roman"/>
          <w:sz w:val="28"/>
          <w:szCs w:val="28"/>
        </w:rPr>
        <w:t>г</w:t>
      </w:r>
      <w:r w:rsidR="0075238B" w:rsidRPr="002A53B3">
        <w:rPr>
          <w:rFonts w:ascii="Times New Roman" w:hAnsi="Times New Roman" w:cs="Times New Roman"/>
          <w:sz w:val="28"/>
          <w:szCs w:val="28"/>
        </w:rPr>
        <w:t>) иные направления деятельности.</w:t>
      </w:r>
    </w:p>
    <w:p w14:paraId="5DEDEFB9" w14:textId="77777777" w:rsidR="00FF6F77" w:rsidRDefault="0075238B" w:rsidP="00FC2C3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678C">
        <w:rPr>
          <w:rFonts w:ascii="Times New Roman" w:hAnsi="Times New Roman" w:cs="Times New Roman"/>
          <w:sz w:val="28"/>
          <w:szCs w:val="28"/>
        </w:rPr>
        <w:t xml:space="preserve">При формировании процессной части </w:t>
      </w:r>
      <w:r w:rsidR="0095678C" w:rsidRPr="0095678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678C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допускается включение мероприятий (результатов), не имеющих количественно измеримых итогов их реализации.</w:t>
      </w:r>
    </w:p>
    <w:p w14:paraId="0C127C27" w14:textId="77777777" w:rsidR="006A2DBB" w:rsidRPr="006A2DBB" w:rsidRDefault="006A2DBB" w:rsidP="006A2DB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DBB">
        <w:rPr>
          <w:rFonts w:ascii="Times New Roman" w:hAnsi="Times New Roman" w:cs="Times New Roman"/>
          <w:sz w:val="28"/>
          <w:szCs w:val="28"/>
        </w:rPr>
        <w:t xml:space="preserve">13. В рамках муниципальной  программы (комплексной программы) могут реализовываться отдельные мероприятия, направленные на проведение аварийно-восстановительных работ и иных мероприятий, связанных с </w:t>
      </w:r>
      <w:r w:rsidRPr="006A2DBB">
        <w:rPr>
          <w:rFonts w:ascii="Times New Roman" w:hAnsi="Times New Roman" w:cs="Times New Roman"/>
          <w:sz w:val="28"/>
          <w:szCs w:val="28"/>
        </w:rPr>
        <w:lastRenderedPageBreak/>
        <w:t>ликвидацией последствий стихийных бедствий и других чрезвычайных ситуаций в текущем финансовом году (далее - отдельные мероприятия).</w:t>
      </w:r>
    </w:p>
    <w:p w14:paraId="3C31A5E1" w14:textId="77777777" w:rsidR="006A2DBB" w:rsidRPr="00FC2C3C" w:rsidRDefault="006A2DBB" w:rsidP="006A2DB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2C3C">
        <w:rPr>
          <w:rFonts w:ascii="Times New Roman" w:hAnsi="Times New Roman" w:cs="Times New Roman"/>
          <w:sz w:val="28"/>
          <w:szCs w:val="28"/>
        </w:rPr>
        <w:t xml:space="preserve">14. Региональные проекты, направленные на достижение национальных проектов, иные региональные проекты, ведомственные региональные проекты, комплексы процессных мероприятий и отдельные мероприятия при необходимости группируются по направлениям (подпрограммам) </w:t>
      </w:r>
      <w:r w:rsidR="00FC2C3C" w:rsidRPr="00FC2C3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C2C3C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14:paraId="57B58E0A" w14:textId="77777777" w:rsidR="006A2DBB" w:rsidRDefault="006A2DBB" w:rsidP="006A2DBB">
      <w:pPr>
        <w:pStyle w:val="ConsPlusNormal"/>
        <w:jc w:val="both"/>
      </w:pPr>
    </w:p>
    <w:p w14:paraId="6B1705A6" w14:textId="77777777" w:rsidR="00FF6F77" w:rsidRDefault="00FF6F77" w:rsidP="0079118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D40A059" w14:textId="77777777" w:rsidR="00C47078" w:rsidRPr="00C47078" w:rsidRDefault="00C47078" w:rsidP="00C4707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47078">
        <w:rPr>
          <w:rFonts w:ascii="Times New Roman" w:hAnsi="Times New Roman" w:cs="Times New Roman"/>
          <w:sz w:val="28"/>
          <w:szCs w:val="28"/>
        </w:rPr>
        <w:t>III. Требования к содержанию муниципальных программ</w:t>
      </w:r>
    </w:p>
    <w:p w14:paraId="635457A9" w14:textId="77777777" w:rsidR="00C47078" w:rsidRPr="00C47078" w:rsidRDefault="00C47078" w:rsidP="00C470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7078">
        <w:rPr>
          <w:rFonts w:ascii="Times New Roman" w:hAnsi="Times New Roman" w:cs="Times New Roman"/>
          <w:sz w:val="28"/>
          <w:szCs w:val="28"/>
        </w:rPr>
        <w:t>(комплексных программ)</w:t>
      </w:r>
    </w:p>
    <w:p w14:paraId="35B3ECCD" w14:textId="77777777" w:rsidR="00C47078" w:rsidRDefault="00C47078" w:rsidP="00C47078">
      <w:pPr>
        <w:pStyle w:val="ConsPlusNormal"/>
        <w:jc w:val="both"/>
      </w:pPr>
    </w:p>
    <w:p w14:paraId="5290385B" w14:textId="77777777" w:rsidR="00C47078" w:rsidRPr="00DF6172" w:rsidRDefault="00C47078" w:rsidP="00C470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172">
        <w:rPr>
          <w:rFonts w:ascii="Times New Roman" w:hAnsi="Times New Roman" w:cs="Times New Roman"/>
          <w:sz w:val="28"/>
          <w:szCs w:val="28"/>
        </w:rPr>
        <w:t xml:space="preserve">15. Стратегические приоритеты представляют текстовую часть </w:t>
      </w:r>
      <w:r w:rsidR="00D21A8A" w:rsidRPr="00DF617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F6172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14:paraId="01CEEAA2" w14:textId="77777777" w:rsidR="00C47078" w:rsidRPr="00DF6172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172">
        <w:rPr>
          <w:rFonts w:ascii="Times New Roman" w:hAnsi="Times New Roman" w:cs="Times New Roman"/>
          <w:sz w:val="28"/>
          <w:szCs w:val="28"/>
        </w:rPr>
        <w:t xml:space="preserve">Стратегические приоритеты - это приоритеты и цели </w:t>
      </w:r>
      <w:r w:rsidR="00785BCE">
        <w:rPr>
          <w:rFonts w:ascii="Times New Roman" w:hAnsi="Times New Roman" w:cs="Times New Roman"/>
          <w:sz w:val="28"/>
          <w:szCs w:val="28"/>
        </w:rPr>
        <w:t xml:space="preserve"> </w:t>
      </w:r>
      <w:r w:rsidR="00D21A8A" w:rsidRPr="00DF6172">
        <w:rPr>
          <w:rFonts w:ascii="Times New Roman" w:hAnsi="Times New Roman" w:cs="Times New Roman"/>
          <w:sz w:val="28"/>
          <w:szCs w:val="28"/>
        </w:rPr>
        <w:t>муниципальной</w:t>
      </w:r>
      <w:r w:rsidRPr="00DF6172"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D21A8A" w:rsidRPr="00DF6172">
        <w:rPr>
          <w:rFonts w:ascii="Times New Roman" w:hAnsi="Times New Roman" w:cs="Times New Roman"/>
          <w:sz w:val="28"/>
          <w:szCs w:val="28"/>
        </w:rPr>
        <w:t>Таш</w:t>
      </w:r>
      <w:r w:rsidR="009905E1">
        <w:rPr>
          <w:rFonts w:ascii="Times New Roman" w:hAnsi="Times New Roman" w:cs="Times New Roman"/>
          <w:sz w:val="28"/>
          <w:szCs w:val="28"/>
        </w:rPr>
        <w:t>тагольского муниципального округа</w:t>
      </w:r>
      <w:r w:rsidRPr="00DF6172">
        <w:rPr>
          <w:rFonts w:ascii="Times New Roman" w:hAnsi="Times New Roman" w:cs="Times New Roman"/>
          <w:sz w:val="28"/>
          <w:szCs w:val="28"/>
        </w:rPr>
        <w:t xml:space="preserve">, в том числе с указанием связи государственными программами </w:t>
      </w:r>
      <w:r w:rsidR="00D21A8A" w:rsidRPr="00DF6172">
        <w:rPr>
          <w:rFonts w:ascii="Times New Roman" w:hAnsi="Times New Roman" w:cs="Times New Roman"/>
          <w:sz w:val="28"/>
          <w:szCs w:val="28"/>
        </w:rPr>
        <w:t xml:space="preserve">Кемеровской области - Кузбасса </w:t>
      </w:r>
      <w:r w:rsidR="00F41F5F" w:rsidRPr="008E1C8F">
        <w:rPr>
          <w:rFonts w:ascii="Times New Roman" w:hAnsi="Times New Roman" w:cs="Times New Roman"/>
          <w:sz w:val="28"/>
          <w:szCs w:val="28"/>
        </w:rPr>
        <w:t xml:space="preserve">с национальными целями развития и </w:t>
      </w:r>
      <w:r w:rsidR="00D21A8A" w:rsidRPr="008E1C8F">
        <w:rPr>
          <w:rFonts w:ascii="Times New Roman" w:hAnsi="Times New Roman" w:cs="Times New Roman"/>
          <w:sz w:val="28"/>
          <w:szCs w:val="28"/>
        </w:rPr>
        <w:t xml:space="preserve"> государственными программами </w:t>
      </w:r>
      <w:r w:rsidRPr="008E1C8F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7A0BE7B8" w14:textId="77777777" w:rsidR="00C47078" w:rsidRPr="001F423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4231">
        <w:rPr>
          <w:rFonts w:ascii="Times New Roman" w:hAnsi="Times New Roman" w:cs="Times New Roman"/>
          <w:sz w:val="28"/>
          <w:szCs w:val="28"/>
        </w:rPr>
        <w:t xml:space="preserve">Стратегические приоритеты </w:t>
      </w:r>
      <w:r w:rsidR="00DF6172" w:rsidRPr="001F42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F423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включают в себя:</w:t>
      </w:r>
    </w:p>
    <w:p w14:paraId="35C577C1" w14:textId="77777777" w:rsidR="00C47078" w:rsidRPr="001F423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4231">
        <w:rPr>
          <w:rFonts w:ascii="Times New Roman" w:hAnsi="Times New Roman" w:cs="Times New Roman"/>
          <w:sz w:val="28"/>
          <w:szCs w:val="28"/>
        </w:rPr>
        <w:t xml:space="preserve">а) оценку текущего состояния соответствующей сферы социально-экономического развития </w:t>
      </w:r>
      <w:r w:rsidR="001F4231" w:rsidRPr="001F4231">
        <w:rPr>
          <w:rFonts w:ascii="Times New Roman" w:hAnsi="Times New Roman" w:cs="Times New Roman"/>
          <w:sz w:val="28"/>
          <w:szCs w:val="28"/>
        </w:rPr>
        <w:t>Таштагольско</w:t>
      </w:r>
      <w:r w:rsidR="009905E1">
        <w:rPr>
          <w:rFonts w:ascii="Times New Roman" w:hAnsi="Times New Roman" w:cs="Times New Roman"/>
          <w:sz w:val="28"/>
          <w:szCs w:val="28"/>
        </w:rPr>
        <w:t>го муниципального округа</w:t>
      </w:r>
      <w:r w:rsidRPr="001F4231">
        <w:rPr>
          <w:rFonts w:ascii="Times New Roman" w:hAnsi="Times New Roman" w:cs="Times New Roman"/>
          <w:sz w:val="28"/>
          <w:szCs w:val="28"/>
        </w:rPr>
        <w:t>.</w:t>
      </w:r>
    </w:p>
    <w:p w14:paraId="739005E5" w14:textId="77777777" w:rsidR="00C47078" w:rsidRPr="00E20A0F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A0F">
        <w:rPr>
          <w:rFonts w:ascii="Times New Roman" w:hAnsi="Times New Roman" w:cs="Times New Roman"/>
          <w:sz w:val="28"/>
          <w:szCs w:val="28"/>
        </w:rPr>
        <w:t xml:space="preserve">В рамках оценки текущего состояния соответствующей сферы социально-экономического развития </w:t>
      </w:r>
      <w:r w:rsidR="00E20A0F" w:rsidRPr="00E20A0F">
        <w:rPr>
          <w:rFonts w:ascii="Times New Roman" w:hAnsi="Times New Roman" w:cs="Times New Roman"/>
          <w:sz w:val="28"/>
          <w:szCs w:val="28"/>
        </w:rPr>
        <w:t>Ташт</w:t>
      </w:r>
      <w:r w:rsidR="0076721A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="00E20A0F" w:rsidRPr="00E20A0F">
        <w:rPr>
          <w:rFonts w:ascii="Times New Roman" w:hAnsi="Times New Roman" w:cs="Times New Roman"/>
          <w:sz w:val="28"/>
          <w:szCs w:val="28"/>
        </w:rPr>
        <w:t xml:space="preserve"> </w:t>
      </w:r>
      <w:r w:rsidRPr="00E20A0F">
        <w:rPr>
          <w:rFonts w:ascii="Times New Roman" w:hAnsi="Times New Roman" w:cs="Times New Roman"/>
          <w:sz w:val="28"/>
          <w:szCs w:val="28"/>
        </w:rPr>
        <w:t xml:space="preserve"> приводится анализ ее действительного состояния, включая выявление основных проблем, существующих ограничений, выявление потенциала развития сферы реализации </w:t>
      </w:r>
      <w:r w:rsidR="00E20A0F" w:rsidRPr="00E20A0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20A0F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14:paraId="773F19C6" w14:textId="77777777" w:rsidR="00C47078" w:rsidRPr="008C381F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381F">
        <w:rPr>
          <w:rFonts w:ascii="Times New Roman" w:hAnsi="Times New Roman" w:cs="Times New Roman"/>
          <w:sz w:val="28"/>
          <w:szCs w:val="28"/>
        </w:rPr>
        <w:t xml:space="preserve">б) описание приоритетов и целей </w:t>
      </w:r>
      <w:r w:rsidR="0083682D">
        <w:rPr>
          <w:rFonts w:ascii="Times New Roman" w:hAnsi="Times New Roman" w:cs="Times New Roman"/>
          <w:sz w:val="28"/>
          <w:szCs w:val="28"/>
        </w:rPr>
        <w:t xml:space="preserve"> </w:t>
      </w:r>
      <w:r w:rsidR="00B13C05" w:rsidRPr="0011098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10985">
        <w:rPr>
          <w:rFonts w:ascii="Times New Roman" w:hAnsi="Times New Roman" w:cs="Times New Roman"/>
          <w:sz w:val="28"/>
          <w:szCs w:val="28"/>
        </w:rPr>
        <w:t xml:space="preserve"> политики</w:t>
      </w:r>
      <w:r w:rsidRPr="008C381F">
        <w:rPr>
          <w:rFonts w:ascii="Times New Roman" w:hAnsi="Times New Roman" w:cs="Times New Roman"/>
          <w:sz w:val="28"/>
          <w:szCs w:val="28"/>
        </w:rPr>
        <w:t xml:space="preserve"> в сфере реализации </w:t>
      </w:r>
      <w:r w:rsidR="00B13C05" w:rsidRPr="008C381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C381F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14:paraId="4ACCBD3C" w14:textId="77777777" w:rsidR="00C47078" w:rsidRPr="00133AFF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AFF">
        <w:rPr>
          <w:rFonts w:ascii="Times New Roman" w:hAnsi="Times New Roman" w:cs="Times New Roman"/>
          <w:sz w:val="28"/>
          <w:szCs w:val="28"/>
        </w:rPr>
        <w:t xml:space="preserve">При описании приоритетов и целей </w:t>
      </w:r>
      <w:r w:rsidR="00A53512" w:rsidRPr="00133AFF">
        <w:rPr>
          <w:rFonts w:ascii="Times New Roman" w:hAnsi="Times New Roman" w:cs="Times New Roman"/>
          <w:sz w:val="28"/>
          <w:szCs w:val="28"/>
        </w:rPr>
        <w:t xml:space="preserve"> </w:t>
      </w:r>
      <w:r w:rsidR="00A53512" w:rsidRPr="00110985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133AFF">
        <w:rPr>
          <w:rFonts w:ascii="Times New Roman" w:hAnsi="Times New Roman" w:cs="Times New Roman"/>
          <w:sz w:val="28"/>
          <w:szCs w:val="28"/>
        </w:rPr>
        <w:t xml:space="preserve">политики в сфере реализации </w:t>
      </w:r>
      <w:r w:rsidR="00A53512" w:rsidRPr="00133AF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3AFF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учитываются национальные цели, определенные Президентом Российской Федерации, приоритеты социально-экономического развития Кемеровской области </w:t>
      </w:r>
      <w:r w:rsidR="00133AFF" w:rsidRPr="00133AFF">
        <w:rPr>
          <w:rFonts w:ascii="Times New Roman" w:hAnsi="Times New Roman" w:cs="Times New Roman"/>
          <w:sz w:val="28"/>
          <w:szCs w:val="28"/>
        </w:rPr>
        <w:t>–</w:t>
      </w:r>
      <w:r w:rsidRPr="00133AFF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133AFF" w:rsidRPr="00133AFF">
        <w:rPr>
          <w:rFonts w:ascii="Times New Roman" w:hAnsi="Times New Roman" w:cs="Times New Roman"/>
          <w:sz w:val="28"/>
          <w:szCs w:val="28"/>
        </w:rPr>
        <w:t xml:space="preserve"> и Ташт</w:t>
      </w:r>
      <w:r w:rsidR="0076721A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133AFF">
        <w:rPr>
          <w:rFonts w:ascii="Times New Roman" w:hAnsi="Times New Roman" w:cs="Times New Roman"/>
          <w:sz w:val="28"/>
          <w:szCs w:val="28"/>
        </w:rPr>
        <w:t>;</w:t>
      </w:r>
    </w:p>
    <w:p w14:paraId="2B848DD3" w14:textId="77777777" w:rsidR="00C47078" w:rsidRPr="00A02DCC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DCC">
        <w:rPr>
          <w:rFonts w:ascii="Times New Roman" w:hAnsi="Times New Roman" w:cs="Times New Roman"/>
          <w:sz w:val="28"/>
          <w:szCs w:val="28"/>
        </w:rPr>
        <w:t>в) сведения о взаимосвязи со стратегическими приоритетами, целями и показателями государственных программ Российской Федерации</w:t>
      </w:r>
      <w:r w:rsidR="00A02DCC" w:rsidRPr="00A02DCC">
        <w:rPr>
          <w:rFonts w:ascii="Times New Roman" w:hAnsi="Times New Roman" w:cs="Times New Roman"/>
          <w:sz w:val="28"/>
          <w:szCs w:val="28"/>
        </w:rPr>
        <w:t xml:space="preserve"> и государственных программ Правительства Кемеровской области – Кузбасса</w:t>
      </w:r>
      <w:r w:rsidRPr="00A02DCC">
        <w:rPr>
          <w:rFonts w:ascii="Times New Roman" w:hAnsi="Times New Roman" w:cs="Times New Roman"/>
          <w:sz w:val="28"/>
          <w:szCs w:val="28"/>
        </w:rPr>
        <w:t>;</w:t>
      </w:r>
    </w:p>
    <w:p w14:paraId="1741A821" w14:textId="77777777" w:rsidR="00C47078" w:rsidRPr="009B0969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969">
        <w:rPr>
          <w:rFonts w:ascii="Times New Roman" w:hAnsi="Times New Roman" w:cs="Times New Roman"/>
          <w:sz w:val="28"/>
          <w:szCs w:val="28"/>
        </w:rPr>
        <w:t>г) задачи государственного</w:t>
      </w:r>
      <w:r w:rsidR="009B0969" w:rsidRPr="009B0969">
        <w:rPr>
          <w:rFonts w:ascii="Times New Roman" w:hAnsi="Times New Roman" w:cs="Times New Roman"/>
          <w:sz w:val="28"/>
          <w:szCs w:val="28"/>
        </w:rPr>
        <w:t xml:space="preserve"> и муниципального </w:t>
      </w:r>
      <w:r w:rsidRPr="009B0969">
        <w:rPr>
          <w:rFonts w:ascii="Times New Roman" w:hAnsi="Times New Roman" w:cs="Times New Roman"/>
          <w:sz w:val="28"/>
          <w:szCs w:val="28"/>
        </w:rPr>
        <w:t xml:space="preserve"> управления, способы их </w:t>
      </w:r>
      <w:r w:rsidRPr="009B0969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эффективного решения в соответствующей отрасли экономики и сфере государственного </w:t>
      </w:r>
      <w:r w:rsidR="009B0969" w:rsidRPr="009B0969">
        <w:rPr>
          <w:rFonts w:ascii="Times New Roman" w:hAnsi="Times New Roman" w:cs="Times New Roman"/>
          <w:sz w:val="28"/>
          <w:szCs w:val="28"/>
        </w:rPr>
        <w:t xml:space="preserve">и муниципального </w:t>
      </w:r>
      <w:r w:rsidRPr="009B0969">
        <w:rPr>
          <w:rFonts w:ascii="Times New Roman" w:hAnsi="Times New Roman" w:cs="Times New Roman"/>
          <w:sz w:val="28"/>
          <w:szCs w:val="28"/>
        </w:rPr>
        <w:t>управления.</w:t>
      </w:r>
    </w:p>
    <w:p w14:paraId="4CDBB09C" w14:textId="77777777" w:rsidR="00C47078" w:rsidRPr="00A031D3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1D3">
        <w:rPr>
          <w:rFonts w:ascii="Times New Roman" w:hAnsi="Times New Roman" w:cs="Times New Roman"/>
          <w:sz w:val="28"/>
          <w:szCs w:val="28"/>
        </w:rPr>
        <w:t xml:space="preserve">В рамках описания задач государственного </w:t>
      </w:r>
      <w:r w:rsidR="00A031D3" w:rsidRPr="00A031D3">
        <w:rPr>
          <w:rFonts w:ascii="Times New Roman" w:hAnsi="Times New Roman" w:cs="Times New Roman"/>
          <w:sz w:val="28"/>
          <w:szCs w:val="28"/>
        </w:rPr>
        <w:t xml:space="preserve">и муниципального </w:t>
      </w:r>
      <w:r w:rsidRPr="00A031D3">
        <w:rPr>
          <w:rFonts w:ascii="Times New Roman" w:hAnsi="Times New Roman" w:cs="Times New Roman"/>
          <w:sz w:val="28"/>
          <w:szCs w:val="28"/>
        </w:rPr>
        <w:t xml:space="preserve">управления, способов их достижения приводятся основные задачи развития соответствующей сферы реализации </w:t>
      </w:r>
      <w:r w:rsidR="00A031D3" w:rsidRPr="00A031D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031D3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предлагаемые механизмы (способы) их достижения (планируемые мероприятия), а также ожидаемые результаты реализации </w:t>
      </w:r>
      <w:r w:rsidR="00A031D3" w:rsidRPr="00A031D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031D3">
        <w:rPr>
          <w:rFonts w:ascii="Times New Roman" w:hAnsi="Times New Roman" w:cs="Times New Roman"/>
          <w:sz w:val="28"/>
          <w:szCs w:val="28"/>
        </w:rPr>
        <w:t xml:space="preserve">программы (комплексной программы) с учетом сферы ответственности и полномочий ответственного исполнителя, соисполнителей и участников </w:t>
      </w:r>
      <w:r w:rsidR="00A031D3" w:rsidRPr="00A031D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031D3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имеющихся финансовых и иных ресурсов.</w:t>
      </w:r>
    </w:p>
    <w:p w14:paraId="23133A79" w14:textId="77777777" w:rsidR="00C47078" w:rsidRPr="00EC4CA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CA1">
        <w:rPr>
          <w:rFonts w:ascii="Times New Roman" w:hAnsi="Times New Roman" w:cs="Times New Roman"/>
          <w:sz w:val="28"/>
          <w:szCs w:val="28"/>
        </w:rPr>
        <w:t xml:space="preserve">Сведения представляются в разрезе целей </w:t>
      </w:r>
      <w:r w:rsidR="00EC4CA1" w:rsidRPr="00EC4CA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C4CA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с указанием планируемых значений показателей </w:t>
      </w:r>
      <w:r w:rsidR="00EC4CA1" w:rsidRPr="00EC4CA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C4CA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14:paraId="33B6F9B7" w14:textId="77777777" w:rsidR="00C47078" w:rsidRPr="00175EF4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EF4">
        <w:rPr>
          <w:rFonts w:ascii="Times New Roman" w:hAnsi="Times New Roman" w:cs="Times New Roman"/>
          <w:sz w:val="28"/>
          <w:szCs w:val="28"/>
        </w:rPr>
        <w:t xml:space="preserve">16. Паспорт </w:t>
      </w:r>
      <w:r w:rsidR="00175EF4" w:rsidRPr="00175EF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75EF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формируется по форме, размещенной в аналитической информационной системе обеспечения открытости деятельности федеральных органов исполнительной власти, размещенной в информационно-телекоммуникационной сети "Интернет" (www.programs.gov.ru) (далее - Портал государственных программ).</w:t>
      </w:r>
    </w:p>
    <w:p w14:paraId="0D96BF72" w14:textId="77777777" w:rsidR="00C47078" w:rsidRPr="00175EF4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EF4">
        <w:rPr>
          <w:rFonts w:ascii="Times New Roman" w:hAnsi="Times New Roman" w:cs="Times New Roman"/>
          <w:sz w:val="28"/>
          <w:szCs w:val="28"/>
        </w:rPr>
        <w:t xml:space="preserve">В паспорте </w:t>
      </w:r>
      <w:r w:rsidR="00175EF4" w:rsidRPr="00175EF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75EF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отображаются сведения:</w:t>
      </w:r>
    </w:p>
    <w:p w14:paraId="6B3B2358" w14:textId="77777777" w:rsidR="00C47078" w:rsidRPr="00175EF4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EF4">
        <w:rPr>
          <w:rFonts w:ascii="Times New Roman" w:hAnsi="Times New Roman" w:cs="Times New Roman"/>
          <w:sz w:val="28"/>
          <w:szCs w:val="28"/>
        </w:rPr>
        <w:t xml:space="preserve">а) наименование </w:t>
      </w:r>
      <w:r w:rsidR="00175EF4" w:rsidRPr="00175EF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75EF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14:paraId="56C7EA3E" w14:textId="77777777" w:rsidR="00C47078" w:rsidRPr="00E11FB6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FB6">
        <w:rPr>
          <w:rFonts w:ascii="Times New Roman" w:hAnsi="Times New Roman" w:cs="Times New Roman"/>
          <w:sz w:val="28"/>
          <w:szCs w:val="28"/>
        </w:rPr>
        <w:t>б) цели и показатели, их характеристики;</w:t>
      </w:r>
    </w:p>
    <w:p w14:paraId="4E722F5A" w14:textId="77777777" w:rsidR="00C47078" w:rsidRPr="00E11FB6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FB6">
        <w:rPr>
          <w:rFonts w:ascii="Times New Roman" w:hAnsi="Times New Roman" w:cs="Times New Roman"/>
          <w:sz w:val="28"/>
          <w:szCs w:val="28"/>
        </w:rPr>
        <w:t>в) сроки реализации (с возможностью выделения этапов);</w:t>
      </w:r>
    </w:p>
    <w:p w14:paraId="0D8F7FF1" w14:textId="77777777" w:rsidR="00C47078" w:rsidRPr="00E11FB6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FB6">
        <w:rPr>
          <w:rFonts w:ascii="Times New Roman" w:hAnsi="Times New Roman" w:cs="Times New Roman"/>
          <w:sz w:val="28"/>
          <w:szCs w:val="28"/>
        </w:rPr>
        <w:t>г) перечень структурных элементов;</w:t>
      </w:r>
    </w:p>
    <w:p w14:paraId="552BF7C6" w14:textId="77777777" w:rsidR="00C47078" w:rsidRPr="004A25CA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5CA">
        <w:rPr>
          <w:rFonts w:ascii="Times New Roman" w:hAnsi="Times New Roman" w:cs="Times New Roman"/>
          <w:sz w:val="28"/>
          <w:szCs w:val="28"/>
        </w:rPr>
        <w:t xml:space="preserve">д) параметры финансового обеспечения за счет всех источников финансирования по годам реализации в целом по </w:t>
      </w:r>
      <w:r w:rsidR="004A25CA" w:rsidRPr="004A25C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A25CA">
        <w:rPr>
          <w:rFonts w:ascii="Times New Roman" w:hAnsi="Times New Roman" w:cs="Times New Roman"/>
          <w:sz w:val="28"/>
          <w:szCs w:val="28"/>
        </w:rPr>
        <w:t xml:space="preserve"> программе (комплексной программе) и с детализацией по ее структурным элементам, а </w:t>
      </w:r>
      <w:r w:rsidRPr="00356AF4">
        <w:rPr>
          <w:rFonts w:ascii="Times New Roman" w:hAnsi="Times New Roman" w:cs="Times New Roman"/>
          <w:sz w:val="28"/>
          <w:szCs w:val="28"/>
        </w:rPr>
        <w:t>также с указанием общего объема налоговых расходов, предусмотренных в рамках такой программы;</w:t>
      </w:r>
    </w:p>
    <w:p w14:paraId="12CD3BC0" w14:textId="77777777" w:rsidR="00C47078" w:rsidRPr="001A6B66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66">
        <w:rPr>
          <w:rFonts w:ascii="Times New Roman" w:hAnsi="Times New Roman" w:cs="Times New Roman"/>
          <w:sz w:val="28"/>
          <w:szCs w:val="28"/>
        </w:rPr>
        <w:t xml:space="preserve">е) сведения о кураторе </w:t>
      </w:r>
      <w:r w:rsidR="00973ABC" w:rsidRPr="001A6B6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A6B66">
        <w:rPr>
          <w:rFonts w:ascii="Times New Roman" w:hAnsi="Times New Roman" w:cs="Times New Roman"/>
          <w:sz w:val="28"/>
          <w:szCs w:val="28"/>
        </w:rPr>
        <w:t xml:space="preserve"> программы, ответственном исполнителе </w:t>
      </w:r>
      <w:r w:rsidR="00973ABC" w:rsidRPr="001A6B6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A6B66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14:paraId="6679FFE7" w14:textId="77777777" w:rsidR="00C47078" w:rsidRPr="001A6B66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DAF">
        <w:rPr>
          <w:rFonts w:ascii="Times New Roman" w:hAnsi="Times New Roman" w:cs="Times New Roman"/>
          <w:sz w:val="28"/>
          <w:szCs w:val="28"/>
        </w:rPr>
        <w:t xml:space="preserve">ж) связь с национальными целями, </w:t>
      </w:r>
      <w:r w:rsidR="00973ABC" w:rsidRPr="00FA0DAF">
        <w:rPr>
          <w:rFonts w:ascii="Times New Roman" w:hAnsi="Times New Roman" w:cs="Times New Roman"/>
          <w:sz w:val="28"/>
          <w:szCs w:val="28"/>
        </w:rPr>
        <w:t xml:space="preserve"> государственными </w:t>
      </w:r>
      <w:r w:rsidRPr="00FA0DAF">
        <w:rPr>
          <w:rFonts w:ascii="Times New Roman" w:hAnsi="Times New Roman" w:cs="Times New Roman"/>
          <w:sz w:val="28"/>
          <w:szCs w:val="28"/>
        </w:rPr>
        <w:t xml:space="preserve"> программами </w:t>
      </w:r>
      <w:r w:rsidR="001A6B66" w:rsidRPr="00FA0DAF">
        <w:rPr>
          <w:rFonts w:ascii="Times New Roman" w:hAnsi="Times New Roman" w:cs="Times New Roman"/>
          <w:sz w:val="28"/>
          <w:szCs w:val="28"/>
        </w:rPr>
        <w:t xml:space="preserve">Правительства Кемеровской области-Кузбасса и государственными  программами </w:t>
      </w:r>
      <w:r w:rsidRPr="00FA0DAF">
        <w:rPr>
          <w:rFonts w:ascii="Times New Roman" w:hAnsi="Times New Roman" w:cs="Times New Roman"/>
          <w:sz w:val="28"/>
          <w:szCs w:val="28"/>
        </w:rPr>
        <w:t>Российской Федерации (при наличии).</w:t>
      </w:r>
    </w:p>
    <w:p w14:paraId="715B21DF" w14:textId="77777777" w:rsidR="00C47078" w:rsidRPr="00AC152A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52A">
        <w:rPr>
          <w:rFonts w:ascii="Times New Roman" w:hAnsi="Times New Roman" w:cs="Times New Roman"/>
          <w:sz w:val="28"/>
          <w:szCs w:val="28"/>
        </w:rPr>
        <w:lastRenderedPageBreak/>
        <w:t xml:space="preserve">При необходимости в паспорт </w:t>
      </w:r>
      <w:r w:rsidR="00AC152A" w:rsidRPr="00AC152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152A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могут включаться иные сведения.</w:t>
      </w:r>
    </w:p>
    <w:p w14:paraId="502F69DD" w14:textId="77777777" w:rsidR="00C47078" w:rsidRPr="007C6600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600">
        <w:rPr>
          <w:rFonts w:ascii="Times New Roman" w:hAnsi="Times New Roman" w:cs="Times New Roman"/>
          <w:sz w:val="28"/>
          <w:szCs w:val="28"/>
        </w:rPr>
        <w:t xml:space="preserve">17. Паспорта структурных элементов </w:t>
      </w:r>
      <w:r w:rsidR="007C6600" w:rsidRPr="007C660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C6600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программы):</w:t>
      </w:r>
    </w:p>
    <w:p w14:paraId="45FD14E2" w14:textId="77777777" w:rsidR="00C47078" w:rsidRPr="00056CD2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CD2">
        <w:rPr>
          <w:rFonts w:ascii="Times New Roman" w:hAnsi="Times New Roman" w:cs="Times New Roman"/>
          <w:sz w:val="28"/>
          <w:szCs w:val="28"/>
        </w:rPr>
        <w:t>паспорта региональных проектов, направленных на достижение национальных проектов, формируются в соответствии с Едиными методическими рекомендациями;</w:t>
      </w:r>
    </w:p>
    <w:p w14:paraId="1916F486" w14:textId="77777777" w:rsidR="00C47078" w:rsidRPr="00056CD2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CD2">
        <w:rPr>
          <w:rFonts w:ascii="Times New Roman" w:hAnsi="Times New Roman" w:cs="Times New Roman"/>
          <w:sz w:val="28"/>
          <w:szCs w:val="28"/>
        </w:rPr>
        <w:t>паспорта иных региональных проектов формируются по форме, размещенной на Портале государственных программ;</w:t>
      </w:r>
    </w:p>
    <w:p w14:paraId="20AF8B07" w14:textId="77777777" w:rsidR="00C47078" w:rsidRPr="00056CD2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CD2">
        <w:rPr>
          <w:rFonts w:ascii="Times New Roman" w:hAnsi="Times New Roman" w:cs="Times New Roman"/>
          <w:sz w:val="28"/>
          <w:szCs w:val="28"/>
        </w:rPr>
        <w:t>паспорта ведомственных региональных проектов формируются в соответствии с Едиными методическими рекомендациями;</w:t>
      </w:r>
    </w:p>
    <w:p w14:paraId="097556ED" w14:textId="77777777" w:rsidR="00C47078" w:rsidRPr="007412AB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CD2">
        <w:rPr>
          <w:rFonts w:ascii="Times New Roman" w:hAnsi="Times New Roman" w:cs="Times New Roman"/>
          <w:sz w:val="28"/>
          <w:szCs w:val="28"/>
        </w:rPr>
        <w:t>паспорта комплексов процессных мероприятий формируются согласно форме, размещенной на Портале государственных программ.</w:t>
      </w:r>
    </w:p>
    <w:p w14:paraId="75946B3B" w14:textId="77777777" w:rsidR="00C47078" w:rsidRPr="009465AD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5AD">
        <w:rPr>
          <w:rFonts w:ascii="Times New Roman" w:hAnsi="Times New Roman" w:cs="Times New Roman"/>
          <w:sz w:val="28"/>
          <w:szCs w:val="28"/>
        </w:rPr>
        <w:t xml:space="preserve">В паспорте структурного элемента </w:t>
      </w:r>
      <w:r w:rsidR="007412AB" w:rsidRPr="009465A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465AD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отображаются сведения:</w:t>
      </w:r>
    </w:p>
    <w:p w14:paraId="59E2ABEB" w14:textId="77777777" w:rsidR="00C47078" w:rsidRPr="009465AD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5AD">
        <w:rPr>
          <w:rFonts w:ascii="Times New Roman" w:hAnsi="Times New Roman" w:cs="Times New Roman"/>
          <w:sz w:val="28"/>
          <w:szCs w:val="28"/>
        </w:rPr>
        <w:t>а) наименование структурного элемента;</w:t>
      </w:r>
    </w:p>
    <w:p w14:paraId="67EA4F61" w14:textId="77777777" w:rsidR="00C47078" w:rsidRPr="009465AD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5AD">
        <w:rPr>
          <w:rFonts w:ascii="Times New Roman" w:hAnsi="Times New Roman" w:cs="Times New Roman"/>
          <w:sz w:val="28"/>
          <w:szCs w:val="28"/>
        </w:rPr>
        <w:t>б) задачи;</w:t>
      </w:r>
    </w:p>
    <w:p w14:paraId="22F4237E" w14:textId="77777777" w:rsidR="00C47078" w:rsidRPr="009465AD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5AD">
        <w:rPr>
          <w:rFonts w:ascii="Times New Roman" w:hAnsi="Times New Roman" w:cs="Times New Roman"/>
          <w:sz w:val="28"/>
          <w:szCs w:val="28"/>
        </w:rPr>
        <w:t>в) показатели;</w:t>
      </w:r>
    </w:p>
    <w:p w14:paraId="0B0257CB" w14:textId="77777777" w:rsidR="00C47078" w:rsidRPr="009465AD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5AD">
        <w:rPr>
          <w:rFonts w:ascii="Times New Roman" w:hAnsi="Times New Roman" w:cs="Times New Roman"/>
          <w:sz w:val="28"/>
          <w:szCs w:val="28"/>
        </w:rPr>
        <w:t>г) сроки реализации;</w:t>
      </w:r>
    </w:p>
    <w:p w14:paraId="73EEB101" w14:textId="77777777" w:rsidR="00C47078" w:rsidRPr="00942767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767">
        <w:rPr>
          <w:rFonts w:ascii="Times New Roman" w:hAnsi="Times New Roman" w:cs="Times New Roman"/>
          <w:sz w:val="28"/>
          <w:szCs w:val="28"/>
        </w:rPr>
        <w:t>д) перечень мероприятий (результатов);</w:t>
      </w:r>
    </w:p>
    <w:p w14:paraId="27095E4A" w14:textId="77777777" w:rsidR="00C47078" w:rsidRPr="00B4483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4831">
        <w:rPr>
          <w:rFonts w:ascii="Times New Roman" w:hAnsi="Times New Roman" w:cs="Times New Roman"/>
          <w:sz w:val="28"/>
          <w:szCs w:val="28"/>
        </w:rPr>
        <w:t xml:space="preserve">е) параметры финансового обеспечения за счет всех источников по годам реализации в целом по структурному элементу </w:t>
      </w:r>
      <w:r w:rsidR="00B44831" w:rsidRPr="00B448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4483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а также с детализацией по его мероприятиям (результатам);</w:t>
      </w:r>
    </w:p>
    <w:p w14:paraId="2D72F827" w14:textId="77777777" w:rsidR="00C47078" w:rsidRPr="00224934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4934">
        <w:rPr>
          <w:rFonts w:ascii="Times New Roman" w:hAnsi="Times New Roman" w:cs="Times New Roman"/>
          <w:sz w:val="28"/>
          <w:szCs w:val="28"/>
        </w:rPr>
        <w:t>ж) план реализации, включающий информацию о контрольных точках, а также объектах мероприятий (результатов);</w:t>
      </w:r>
    </w:p>
    <w:p w14:paraId="2EA6BDA5" w14:textId="77777777" w:rsidR="00C47078" w:rsidRPr="002555A6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55A6">
        <w:rPr>
          <w:rFonts w:ascii="Times New Roman" w:hAnsi="Times New Roman" w:cs="Times New Roman"/>
          <w:sz w:val="28"/>
          <w:szCs w:val="28"/>
        </w:rPr>
        <w:t xml:space="preserve">з) сведения о кураторе регионального проекта, руководителе (соисполнителе </w:t>
      </w:r>
      <w:r w:rsidR="002555A6" w:rsidRPr="002555A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555A6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администраторе (при необходимости).</w:t>
      </w:r>
    </w:p>
    <w:p w14:paraId="4DC635BD" w14:textId="77777777" w:rsidR="00C47078" w:rsidRPr="00224934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4934">
        <w:rPr>
          <w:rFonts w:ascii="Times New Roman" w:hAnsi="Times New Roman" w:cs="Times New Roman"/>
          <w:sz w:val="28"/>
          <w:szCs w:val="28"/>
        </w:rPr>
        <w:t xml:space="preserve">При необходимости в паспорт структурного элемента </w:t>
      </w:r>
      <w:r w:rsidR="00224934" w:rsidRPr="0022493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2493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могут включаться иные сведения.</w:t>
      </w:r>
    </w:p>
    <w:p w14:paraId="4808627C" w14:textId="77777777" w:rsidR="00C47078" w:rsidRPr="00224934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4934">
        <w:rPr>
          <w:rFonts w:ascii="Times New Roman" w:hAnsi="Times New Roman" w:cs="Times New Roman"/>
          <w:sz w:val="28"/>
          <w:szCs w:val="28"/>
        </w:rPr>
        <w:t xml:space="preserve">18. Наименование </w:t>
      </w:r>
      <w:r w:rsidR="00224934" w:rsidRPr="0022493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2493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информация о кураторе </w:t>
      </w:r>
      <w:r w:rsidR="00224934" w:rsidRPr="0022493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24934">
        <w:rPr>
          <w:rFonts w:ascii="Times New Roman" w:hAnsi="Times New Roman" w:cs="Times New Roman"/>
          <w:sz w:val="28"/>
          <w:szCs w:val="28"/>
        </w:rPr>
        <w:t xml:space="preserve"> программы, ответственном </w:t>
      </w:r>
      <w:r w:rsidRPr="00224934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исполнителе </w:t>
      </w:r>
      <w:r w:rsidR="00224934" w:rsidRPr="0022493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24934">
        <w:rPr>
          <w:rFonts w:ascii="Times New Roman" w:hAnsi="Times New Roman" w:cs="Times New Roman"/>
          <w:sz w:val="28"/>
          <w:szCs w:val="28"/>
        </w:rPr>
        <w:t xml:space="preserve"> программы и периоде реализации в паспорте </w:t>
      </w:r>
      <w:r w:rsidR="00224934" w:rsidRPr="0022493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2493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приводятся в соответствие с утвержденным </w:t>
      </w:r>
      <w:r w:rsidR="00224934" w:rsidRPr="00224934">
        <w:rPr>
          <w:rFonts w:ascii="Times New Roman" w:hAnsi="Times New Roman" w:cs="Times New Roman"/>
          <w:sz w:val="28"/>
          <w:szCs w:val="28"/>
        </w:rPr>
        <w:t>администрацией Ташт</w:t>
      </w:r>
      <w:r w:rsidR="0076721A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224934">
        <w:rPr>
          <w:rFonts w:ascii="Times New Roman" w:hAnsi="Times New Roman" w:cs="Times New Roman"/>
          <w:sz w:val="28"/>
          <w:szCs w:val="28"/>
        </w:rPr>
        <w:t xml:space="preserve"> перечнем государственных программ (комплексных программ)</w:t>
      </w:r>
      <w:r w:rsidR="00224934" w:rsidRPr="00224934"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</w:t>
      </w:r>
      <w:r w:rsidRPr="00224934">
        <w:rPr>
          <w:rFonts w:ascii="Times New Roman" w:hAnsi="Times New Roman" w:cs="Times New Roman"/>
          <w:sz w:val="28"/>
          <w:szCs w:val="28"/>
        </w:rPr>
        <w:t>.</w:t>
      </w:r>
    </w:p>
    <w:p w14:paraId="04B70C30" w14:textId="77777777" w:rsidR="00C47078" w:rsidRPr="007A356E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56E">
        <w:rPr>
          <w:rFonts w:ascii="Times New Roman" w:hAnsi="Times New Roman" w:cs="Times New Roman"/>
          <w:sz w:val="28"/>
          <w:szCs w:val="28"/>
        </w:rPr>
        <w:t xml:space="preserve">19. Для каждой </w:t>
      </w:r>
      <w:r w:rsidR="007A356E" w:rsidRPr="007A356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A356E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устанавливается одна или несколько целей, которые должны соответствовать приоритетам и целям социально-экономического развития </w:t>
      </w:r>
      <w:r w:rsidR="0076721A">
        <w:rPr>
          <w:rFonts w:ascii="Times New Roman" w:hAnsi="Times New Roman" w:cs="Times New Roman"/>
          <w:sz w:val="28"/>
          <w:szCs w:val="28"/>
        </w:rPr>
        <w:t>Таштагольского муниципального округа</w:t>
      </w:r>
      <w:r w:rsidRPr="007A356E">
        <w:rPr>
          <w:rFonts w:ascii="Times New Roman" w:hAnsi="Times New Roman" w:cs="Times New Roman"/>
          <w:sz w:val="28"/>
          <w:szCs w:val="28"/>
        </w:rPr>
        <w:t xml:space="preserve"> в соответствующей сфере.</w:t>
      </w:r>
    </w:p>
    <w:p w14:paraId="7D5B3871" w14:textId="77777777" w:rsidR="00C47078" w:rsidRPr="007A356E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56E">
        <w:rPr>
          <w:rFonts w:ascii="Times New Roman" w:hAnsi="Times New Roman" w:cs="Times New Roman"/>
          <w:sz w:val="28"/>
          <w:szCs w:val="28"/>
        </w:rPr>
        <w:t xml:space="preserve">20. Цели </w:t>
      </w:r>
      <w:r w:rsidR="007A356E" w:rsidRPr="007A356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A356E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формулируются исходя из критериев:</w:t>
      </w:r>
    </w:p>
    <w:p w14:paraId="2F91514B" w14:textId="77777777" w:rsidR="00C47078" w:rsidRPr="007A356E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56E">
        <w:rPr>
          <w:rFonts w:ascii="Times New Roman" w:hAnsi="Times New Roman" w:cs="Times New Roman"/>
          <w:sz w:val="28"/>
          <w:szCs w:val="28"/>
        </w:rPr>
        <w:t xml:space="preserve">а) специфичность (цель должна соответствовать сфере реализации </w:t>
      </w:r>
      <w:r w:rsidR="007A356E" w:rsidRPr="007A356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A356E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14:paraId="74E88907" w14:textId="77777777" w:rsidR="00C47078" w:rsidRPr="00250FB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FB1">
        <w:rPr>
          <w:rFonts w:ascii="Times New Roman" w:hAnsi="Times New Roman" w:cs="Times New Roman"/>
          <w:sz w:val="28"/>
          <w:szCs w:val="28"/>
        </w:rPr>
        <w:t>б) конкретность (не использовать размытые (нечеткие) формулировки, допускающие произвольное или неоднозначное толкование);</w:t>
      </w:r>
    </w:p>
    <w:p w14:paraId="17DDC922" w14:textId="77777777" w:rsidR="00C47078" w:rsidRPr="00250FB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FB1">
        <w:rPr>
          <w:rFonts w:ascii="Times New Roman" w:hAnsi="Times New Roman" w:cs="Times New Roman"/>
          <w:sz w:val="28"/>
          <w:szCs w:val="28"/>
        </w:rPr>
        <w:t>в) измеримость (возможность измерения (расчета) прогресса в достижении цели, в том числе посредством достижения значений связанных показателей);</w:t>
      </w:r>
    </w:p>
    <w:p w14:paraId="3279CCEF" w14:textId="77777777" w:rsidR="00C47078" w:rsidRPr="00250FB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FB1">
        <w:rPr>
          <w:rFonts w:ascii="Times New Roman" w:hAnsi="Times New Roman" w:cs="Times New Roman"/>
          <w:sz w:val="28"/>
          <w:szCs w:val="28"/>
        </w:rPr>
        <w:t xml:space="preserve">г) достижимость (цель должна быть достижима за период реализации </w:t>
      </w:r>
      <w:r w:rsidR="00250FB1" w:rsidRPr="00250FB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50FB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14:paraId="05B7AD6B" w14:textId="77777777" w:rsidR="00C47078" w:rsidRPr="00AF2955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55">
        <w:rPr>
          <w:rFonts w:ascii="Times New Roman" w:hAnsi="Times New Roman" w:cs="Times New Roman"/>
          <w:sz w:val="28"/>
          <w:szCs w:val="28"/>
        </w:rPr>
        <w:t xml:space="preserve">д) актуальность (цель должна соответствовать уровню и текущей ситуации развития соответствующей сферы социально-экономического развития </w:t>
      </w:r>
      <w:r w:rsidR="00AF2955" w:rsidRPr="00AF2955">
        <w:rPr>
          <w:rFonts w:ascii="Times New Roman" w:hAnsi="Times New Roman" w:cs="Times New Roman"/>
          <w:sz w:val="28"/>
          <w:szCs w:val="28"/>
        </w:rPr>
        <w:t>Таштагольског</w:t>
      </w:r>
      <w:r w:rsidR="0076721A">
        <w:rPr>
          <w:rFonts w:ascii="Times New Roman" w:hAnsi="Times New Roman" w:cs="Times New Roman"/>
          <w:sz w:val="28"/>
          <w:szCs w:val="28"/>
        </w:rPr>
        <w:t>о муниципального округа</w:t>
      </w:r>
      <w:r w:rsidRPr="00AF2955">
        <w:rPr>
          <w:rFonts w:ascii="Times New Roman" w:hAnsi="Times New Roman" w:cs="Times New Roman"/>
          <w:sz w:val="28"/>
          <w:szCs w:val="28"/>
        </w:rPr>
        <w:t>;</w:t>
      </w:r>
    </w:p>
    <w:p w14:paraId="72848502" w14:textId="77777777" w:rsidR="00C47078" w:rsidRPr="009A4973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973">
        <w:rPr>
          <w:rFonts w:ascii="Times New Roman" w:hAnsi="Times New Roman" w:cs="Times New Roman"/>
          <w:sz w:val="28"/>
          <w:szCs w:val="28"/>
        </w:rPr>
        <w:t xml:space="preserve">е) релевантность (соответствие формулировки цели конечным социально-экономическим эффектам от реализации </w:t>
      </w:r>
      <w:r w:rsidR="009A4973" w:rsidRPr="009A497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A4973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14:paraId="60EFA532" w14:textId="77777777" w:rsidR="00C47078" w:rsidRPr="009A4973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973">
        <w:rPr>
          <w:rFonts w:ascii="Times New Roman" w:hAnsi="Times New Roman" w:cs="Times New Roman"/>
          <w:sz w:val="28"/>
          <w:szCs w:val="28"/>
        </w:rPr>
        <w:t>ж) ограниченность во времени (цель должна быть достигнута к определенному моменту времени).</w:t>
      </w:r>
    </w:p>
    <w:p w14:paraId="64A15896" w14:textId="77777777" w:rsidR="00C47078" w:rsidRPr="004C6989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989">
        <w:rPr>
          <w:rFonts w:ascii="Times New Roman" w:hAnsi="Times New Roman" w:cs="Times New Roman"/>
          <w:sz w:val="28"/>
          <w:szCs w:val="28"/>
        </w:rPr>
        <w:t xml:space="preserve">Цель </w:t>
      </w:r>
      <w:r w:rsidR="004C6989" w:rsidRPr="004C698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C6989">
        <w:rPr>
          <w:rFonts w:ascii="Times New Roman" w:hAnsi="Times New Roman" w:cs="Times New Roman"/>
          <w:sz w:val="28"/>
          <w:szCs w:val="28"/>
        </w:rPr>
        <w:t xml:space="preserve">программы (комплексной программы) формулируется с указанием целевого значения показателя, отражающего конечный социально-экономический эффект от реализации </w:t>
      </w:r>
      <w:r w:rsidR="004C6989" w:rsidRPr="004C698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C6989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на момент окончания реализации этой </w:t>
      </w:r>
      <w:r w:rsidR="004C6989" w:rsidRPr="004C698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C6989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14:paraId="1CD06223" w14:textId="77777777" w:rsidR="00C47078" w:rsidRPr="00C936A4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36A4">
        <w:rPr>
          <w:rFonts w:ascii="Times New Roman" w:hAnsi="Times New Roman" w:cs="Times New Roman"/>
          <w:sz w:val="28"/>
          <w:szCs w:val="28"/>
        </w:rPr>
        <w:t xml:space="preserve">Цели </w:t>
      </w:r>
      <w:r w:rsidR="00B5005B" w:rsidRPr="00C936A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36A4">
        <w:rPr>
          <w:rFonts w:ascii="Times New Roman" w:hAnsi="Times New Roman" w:cs="Times New Roman"/>
          <w:sz w:val="28"/>
          <w:szCs w:val="28"/>
        </w:rPr>
        <w:t xml:space="preserve"> программ, связанных с государственными программами</w:t>
      </w:r>
      <w:r w:rsidR="008265A0" w:rsidRPr="00C936A4">
        <w:rPr>
          <w:rFonts w:ascii="Times New Roman" w:hAnsi="Times New Roman" w:cs="Times New Roman"/>
          <w:sz w:val="28"/>
          <w:szCs w:val="28"/>
        </w:rPr>
        <w:t xml:space="preserve"> Правительства  Кемеровской области </w:t>
      </w:r>
      <w:r w:rsidR="00496259" w:rsidRPr="00C936A4">
        <w:rPr>
          <w:rFonts w:ascii="Times New Roman" w:hAnsi="Times New Roman" w:cs="Times New Roman"/>
          <w:sz w:val="28"/>
          <w:szCs w:val="28"/>
        </w:rPr>
        <w:t>–</w:t>
      </w:r>
      <w:r w:rsidR="008265A0" w:rsidRPr="00C936A4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496259" w:rsidRPr="00C936A4">
        <w:rPr>
          <w:rFonts w:ascii="Times New Roman" w:hAnsi="Times New Roman" w:cs="Times New Roman"/>
          <w:sz w:val="28"/>
          <w:szCs w:val="28"/>
        </w:rPr>
        <w:t xml:space="preserve"> и </w:t>
      </w:r>
      <w:r w:rsidRPr="00C936A4">
        <w:rPr>
          <w:rFonts w:ascii="Times New Roman" w:hAnsi="Times New Roman" w:cs="Times New Roman"/>
          <w:sz w:val="28"/>
          <w:szCs w:val="28"/>
        </w:rPr>
        <w:t xml:space="preserve"> </w:t>
      </w:r>
      <w:r w:rsidR="00496259" w:rsidRPr="00C936A4">
        <w:rPr>
          <w:rFonts w:ascii="Times New Roman" w:hAnsi="Times New Roman" w:cs="Times New Roman"/>
          <w:sz w:val="28"/>
          <w:szCs w:val="28"/>
        </w:rPr>
        <w:t xml:space="preserve">государственными программами </w:t>
      </w:r>
      <w:r w:rsidRPr="00C936A4">
        <w:rPr>
          <w:rFonts w:ascii="Times New Roman" w:hAnsi="Times New Roman" w:cs="Times New Roman"/>
          <w:sz w:val="28"/>
          <w:szCs w:val="28"/>
        </w:rPr>
        <w:t xml:space="preserve">Российской Федерации, следует формулировать в соответствии с целями государственных программ </w:t>
      </w:r>
      <w:r w:rsidRPr="00C936A4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Федерации.</w:t>
      </w:r>
    </w:p>
    <w:p w14:paraId="0151A4EC" w14:textId="77777777" w:rsidR="00C47078" w:rsidRPr="00C936A4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36A4">
        <w:rPr>
          <w:rFonts w:ascii="Times New Roman" w:hAnsi="Times New Roman" w:cs="Times New Roman"/>
          <w:sz w:val="28"/>
          <w:szCs w:val="28"/>
        </w:rPr>
        <w:t xml:space="preserve">Формулировки целей </w:t>
      </w:r>
      <w:r w:rsidR="00C936A4" w:rsidRPr="00C936A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36A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не должны дублировать наименования ее задач, а также мероприятий (результатов), контрольных точек структурных элементов такой программы.</w:t>
      </w:r>
    </w:p>
    <w:p w14:paraId="34309ACC" w14:textId="77777777" w:rsidR="00C47078" w:rsidRPr="00E57C40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C40">
        <w:rPr>
          <w:rFonts w:ascii="Times New Roman" w:hAnsi="Times New Roman" w:cs="Times New Roman"/>
          <w:sz w:val="28"/>
          <w:szCs w:val="28"/>
        </w:rPr>
        <w:t xml:space="preserve">Сформированные цели </w:t>
      </w:r>
      <w:r w:rsidR="00C936A4" w:rsidRPr="00E57C4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57C40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должны в целом охватывать основные направления реализации </w:t>
      </w:r>
      <w:r w:rsidR="00C936A4" w:rsidRPr="00E57C40">
        <w:rPr>
          <w:rFonts w:ascii="Times New Roman" w:hAnsi="Times New Roman" w:cs="Times New Roman"/>
          <w:sz w:val="28"/>
          <w:szCs w:val="28"/>
        </w:rPr>
        <w:t>социально-экономического развития Таштагольского му</w:t>
      </w:r>
      <w:r w:rsidR="0076721A">
        <w:rPr>
          <w:rFonts w:ascii="Times New Roman" w:hAnsi="Times New Roman" w:cs="Times New Roman"/>
          <w:sz w:val="28"/>
          <w:szCs w:val="28"/>
        </w:rPr>
        <w:t>ниципального округа</w:t>
      </w:r>
      <w:r w:rsidR="00C936A4" w:rsidRPr="00E57C40">
        <w:rPr>
          <w:rFonts w:ascii="Times New Roman" w:hAnsi="Times New Roman" w:cs="Times New Roman"/>
          <w:sz w:val="28"/>
          <w:szCs w:val="28"/>
        </w:rPr>
        <w:t xml:space="preserve"> и </w:t>
      </w:r>
      <w:r w:rsidR="00C936A4" w:rsidRPr="00F44650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Pr="00F44650">
        <w:rPr>
          <w:rFonts w:ascii="Times New Roman" w:hAnsi="Times New Roman" w:cs="Times New Roman"/>
          <w:sz w:val="28"/>
          <w:szCs w:val="28"/>
        </w:rPr>
        <w:t>государственной политики в соответствующей сфере социально-экономического развития Кемеровской области - Кузбасса.</w:t>
      </w:r>
    </w:p>
    <w:p w14:paraId="47AF4C44" w14:textId="77777777" w:rsidR="00C47078" w:rsidRPr="00B357BA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7BA">
        <w:rPr>
          <w:rFonts w:ascii="Times New Roman" w:hAnsi="Times New Roman" w:cs="Times New Roman"/>
          <w:sz w:val="28"/>
          <w:szCs w:val="28"/>
        </w:rPr>
        <w:t xml:space="preserve">21. При постановке целей </w:t>
      </w:r>
      <w:r w:rsidR="00B357BA" w:rsidRPr="00B357B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357BA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необходимо обеспечить возможность проверки и подтверждения их достижения. Для этого для каждой цели </w:t>
      </w:r>
      <w:r w:rsidR="00B357BA" w:rsidRPr="00B357B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357BA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а также для каждой задачи ее структурного элемента формируются показатели.</w:t>
      </w:r>
    </w:p>
    <w:p w14:paraId="2B0DAEF9" w14:textId="77777777" w:rsidR="00C47078" w:rsidRPr="00A61CBA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CBA">
        <w:rPr>
          <w:rFonts w:ascii="Times New Roman" w:hAnsi="Times New Roman" w:cs="Times New Roman"/>
          <w:sz w:val="28"/>
          <w:szCs w:val="28"/>
        </w:rPr>
        <w:t xml:space="preserve">Допускается включение в </w:t>
      </w:r>
      <w:r w:rsidR="00A61CBA" w:rsidRPr="00A61CBA">
        <w:rPr>
          <w:rFonts w:ascii="Times New Roman" w:hAnsi="Times New Roman" w:cs="Times New Roman"/>
          <w:sz w:val="28"/>
          <w:szCs w:val="28"/>
        </w:rPr>
        <w:t>муниципальную</w:t>
      </w:r>
      <w:r w:rsidRPr="00A61CBA">
        <w:rPr>
          <w:rFonts w:ascii="Times New Roman" w:hAnsi="Times New Roman" w:cs="Times New Roman"/>
          <w:sz w:val="28"/>
          <w:szCs w:val="28"/>
        </w:rPr>
        <w:t xml:space="preserve"> программу (комплексную программу) комплекса процессных мероприятий, для которых показатели не устанавливаются.</w:t>
      </w:r>
    </w:p>
    <w:p w14:paraId="46FE5595" w14:textId="77777777" w:rsidR="00C47078" w:rsidRPr="00C94328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4328">
        <w:rPr>
          <w:rFonts w:ascii="Times New Roman" w:hAnsi="Times New Roman" w:cs="Times New Roman"/>
          <w:sz w:val="28"/>
          <w:szCs w:val="28"/>
        </w:rPr>
        <w:t xml:space="preserve">В </w:t>
      </w:r>
      <w:r w:rsidR="00C94328" w:rsidRPr="00C94328">
        <w:rPr>
          <w:rFonts w:ascii="Times New Roman" w:hAnsi="Times New Roman" w:cs="Times New Roman"/>
          <w:sz w:val="28"/>
          <w:szCs w:val="28"/>
        </w:rPr>
        <w:t>муниципальн</w:t>
      </w:r>
      <w:r w:rsidRPr="00C94328">
        <w:rPr>
          <w:rFonts w:ascii="Times New Roman" w:hAnsi="Times New Roman" w:cs="Times New Roman"/>
          <w:sz w:val="28"/>
          <w:szCs w:val="28"/>
        </w:rPr>
        <w:t xml:space="preserve">ых программах (комплексных программах) необходимо учитывать влияние на показатели всех инструментов </w:t>
      </w:r>
      <w:r w:rsidR="00C94328" w:rsidRPr="00C9432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4328">
        <w:rPr>
          <w:rFonts w:ascii="Times New Roman" w:hAnsi="Times New Roman" w:cs="Times New Roman"/>
          <w:sz w:val="28"/>
          <w:szCs w:val="28"/>
        </w:rPr>
        <w:t xml:space="preserve"> политики, в том числе применение налоговых льгот, мер тарифного регулирования, мер нормативного регулирования, участия в управлении организациями и т.п.</w:t>
      </w:r>
    </w:p>
    <w:p w14:paraId="262607C7" w14:textId="77777777" w:rsidR="00C47078" w:rsidRPr="00C33AE3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AE3">
        <w:rPr>
          <w:rFonts w:ascii="Times New Roman" w:hAnsi="Times New Roman" w:cs="Times New Roman"/>
          <w:sz w:val="28"/>
          <w:szCs w:val="28"/>
        </w:rPr>
        <w:t xml:space="preserve">22. В перечень показателей </w:t>
      </w:r>
      <w:r w:rsidR="00C33AE3" w:rsidRPr="00C33AE3">
        <w:rPr>
          <w:rFonts w:ascii="Times New Roman" w:hAnsi="Times New Roman" w:cs="Times New Roman"/>
          <w:sz w:val="28"/>
          <w:szCs w:val="28"/>
        </w:rPr>
        <w:t>муниципаль</w:t>
      </w:r>
      <w:r w:rsidRPr="00C33AE3">
        <w:rPr>
          <w:rFonts w:ascii="Times New Roman" w:hAnsi="Times New Roman" w:cs="Times New Roman"/>
          <w:sz w:val="28"/>
          <w:szCs w:val="28"/>
        </w:rPr>
        <w:t>ных программ (комплексных программ), показателей ее структурных элементов рекомендуется включать:</w:t>
      </w:r>
    </w:p>
    <w:p w14:paraId="1C051E2F" w14:textId="77777777" w:rsidR="00C47078" w:rsidRPr="00687077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077">
        <w:rPr>
          <w:rFonts w:ascii="Times New Roman" w:hAnsi="Times New Roman" w:cs="Times New Roman"/>
          <w:sz w:val="28"/>
          <w:szCs w:val="28"/>
        </w:rPr>
        <w:t>а) показатели, характеризующие достижение национальных целей развития;</w:t>
      </w:r>
    </w:p>
    <w:p w14:paraId="0B63B018" w14:textId="77777777" w:rsidR="006E4ADF" w:rsidRPr="006E4ADF" w:rsidRDefault="00C47078" w:rsidP="006E4AD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sz w:val="28"/>
          <w:szCs w:val="28"/>
        </w:rPr>
        <w:t>б) показатели, соответствующие показателям  государственных программ Кемеровской области - Кузбасса;</w:t>
      </w:r>
    </w:p>
    <w:p w14:paraId="0A6732FB" w14:textId="77777777" w:rsidR="00C47078" w:rsidRPr="00B75094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094">
        <w:rPr>
          <w:rFonts w:ascii="Times New Roman" w:hAnsi="Times New Roman" w:cs="Times New Roman"/>
          <w:sz w:val="28"/>
          <w:szCs w:val="28"/>
        </w:rPr>
        <w:t>в) показатели приоритетов социально-экономического развития</w:t>
      </w:r>
      <w:r w:rsidR="00B75094" w:rsidRPr="00B75094">
        <w:rPr>
          <w:rFonts w:ascii="Times New Roman" w:hAnsi="Times New Roman" w:cs="Times New Roman"/>
          <w:sz w:val="28"/>
          <w:szCs w:val="28"/>
        </w:rPr>
        <w:t xml:space="preserve"> Ташт</w:t>
      </w:r>
      <w:r w:rsidR="0076721A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B75094">
        <w:rPr>
          <w:rFonts w:ascii="Times New Roman" w:hAnsi="Times New Roman" w:cs="Times New Roman"/>
          <w:sz w:val="28"/>
          <w:szCs w:val="28"/>
        </w:rPr>
        <w:t>, определяемые в документах стратегического планирования;</w:t>
      </w:r>
    </w:p>
    <w:p w14:paraId="341B8BBE" w14:textId="77777777" w:rsidR="00C47078" w:rsidRPr="00C711A8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1A8">
        <w:rPr>
          <w:rFonts w:ascii="Times New Roman" w:hAnsi="Times New Roman" w:cs="Times New Roman"/>
          <w:sz w:val="28"/>
          <w:szCs w:val="28"/>
        </w:rPr>
        <w:t>г) показатели уровня удовлетворенности граждан Российской Федерации качеством предоставляемых государственных (муниципальных) услуг в соответствующей сфере социально-экономического развития (при необходимости);</w:t>
      </w:r>
    </w:p>
    <w:p w14:paraId="1FCCD995" w14:textId="77777777" w:rsidR="00C47078" w:rsidRPr="000D624F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624F">
        <w:rPr>
          <w:rFonts w:ascii="Times New Roman" w:hAnsi="Times New Roman" w:cs="Times New Roman"/>
          <w:sz w:val="28"/>
          <w:szCs w:val="28"/>
        </w:rPr>
        <w:t xml:space="preserve">д) показатели для оценки эффективности деятельности  должностного </w:t>
      </w:r>
      <w:r w:rsidRPr="000D624F">
        <w:rPr>
          <w:rFonts w:ascii="Times New Roman" w:hAnsi="Times New Roman" w:cs="Times New Roman"/>
          <w:sz w:val="28"/>
          <w:szCs w:val="28"/>
        </w:rPr>
        <w:lastRenderedPageBreak/>
        <w:t xml:space="preserve">лица </w:t>
      </w:r>
      <w:r w:rsidR="00CA4F2A" w:rsidRPr="000D624F">
        <w:rPr>
          <w:rFonts w:ascii="Times New Roman" w:hAnsi="Times New Roman" w:cs="Times New Roman"/>
          <w:sz w:val="28"/>
          <w:szCs w:val="28"/>
        </w:rPr>
        <w:t>Ташт</w:t>
      </w:r>
      <w:r w:rsidR="00A05F4B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0D624F">
        <w:rPr>
          <w:rFonts w:ascii="Times New Roman" w:hAnsi="Times New Roman" w:cs="Times New Roman"/>
          <w:sz w:val="28"/>
          <w:szCs w:val="28"/>
        </w:rPr>
        <w:t xml:space="preserve"> и деятельности исполнительных органов </w:t>
      </w:r>
      <w:r w:rsidR="00CA4F2A" w:rsidRPr="000D624F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</w:t>
      </w:r>
      <w:r w:rsidR="00A05F4B">
        <w:rPr>
          <w:rFonts w:ascii="Times New Roman" w:hAnsi="Times New Roman" w:cs="Times New Roman"/>
          <w:sz w:val="28"/>
          <w:szCs w:val="28"/>
        </w:rPr>
        <w:t>округа</w:t>
      </w:r>
      <w:r w:rsidRPr="000D624F">
        <w:rPr>
          <w:rFonts w:ascii="Times New Roman" w:hAnsi="Times New Roman" w:cs="Times New Roman"/>
          <w:sz w:val="28"/>
          <w:szCs w:val="28"/>
        </w:rPr>
        <w:t>.</w:t>
      </w:r>
    </w:p>
    <w:p w14:paraId="10C3EFA4" w14:textId="77777777" w:rsidR="00C47078" w:rsidRPr="000D624F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624F">
        <w:rPr>
          <w:rFonts w:ascii="Times New Roman" w:hAnsi="Times New Roman" w:cs="Times New Roman"/>
          <w:sz w:val="28"/>
          <w:szCs w:val="28"/>
        </w:rPr>
        <w:t xml:space="preserve">23. Показатели, включаемые в </w:t>
      </w:r>
      <w:r w:rsidR="000D624F" w:rsidRPr="008A7934">
        <w:rPr>
          <w:rFonts w:ascii="Times New Roman" w:hAnsi="Times New Roman" w:cs="Times New Roman"/>
          <w:sz w:val="28"/>
          <w:szCs w:val="28"/>
        </w:rPr>
        <w:t>муниципальную</w:t>
      </w:r>
      <w:r w:rsidRPr="008A7934">
        <w:rPr>
          <w:rFonts w:ascii="Times New Roman" w:hAnsi="Times New Roman" w:cs="Times New Roman"/>
          <w:sz w:val="28"/>
          <w:szCs w:val="28"/>
        </w:rPr>
        <w:t xml:space="preserve"> п</w:t>
      </w:r>
      <w:r w:rsidRPr="000D624F">
        <w:rPr>
          <w:rFonts w:ascii="Times New Roman" w:hAnsi="Times New Roman" w:cs="Times New Roman"/>
          <w:sz w:val="28"/>
          <w:szCs w:val="28"/>
        </w:rPr>
        <w:t>рограмму (комплексную программу), ее структурные элементы, рекомендуется формировать согласно критериям измеримости (счетности) и однократности учета.</w:t>
      </w:r>
    </w:p>
    <w:p w14:paraId="47CD1722" w14:textId="77777777" w:rsidR="00C47078" w:rsidRPr="0068417E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17E">
        <w:rPr>
          <w:rFonts w:ascii="Times New Roman" w:hAnsi="Times New Roman" w:cs="Times New Roman"/>
          <w:sz w:val="28"/>
          <w:szCs w:val="28"/>
        </w:rPr>
        <w:t>Рекомендуемыми критериями измеримости (счетности) являются: наличие единиц измерения, возможность ежемесячного (при необходимости - ежеквартального) расчета, возможность автоматизации, определение источников данных, верификация достоверности данных, надлежащий охват данных.</w:t>
      </w:r>
    </w:p>
    <w:p w14:paraId="21FD41CE" w14:textId="77777777" w:rsidR="00C47078" w:rsidRPr="0068417E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17E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68417E" w:rsidRPr="0068417E">
        <w:rPr>
          <w:rFonts w:ascii="Times New Roman" w:hAnsi="Times New Roman" w:cs="Times New Roman"/>
          <w:sz w:val="28"/>
          <w:szCs w:val="28"/>
        </w:rPr>
        <w:t>муниципальной</w:t>
      </w:r>
      <w:r w:rsidRPr="0068417E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структурных элементов должны соответствовать одному из следующих условий:</w:t>
      </w:r>
    </w:p>
    <w:p w14:paraId="0BD23622" w14:textId="77777777" w:rsidR="00C47078" w:rsidRPr="0068417E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17E">
        <w:rPr>
          <w:rFonts w:ascii="Times New Roman" w:hAnsi="Times New Roman" w:cs="Times New Roman"/>
          <w:sz w:val="28"/>
          <w:szCs w:val="28"/>
        </w:rPr>
        <w:t>а) значения показателей рассчитываются по методикам, принятым международными организациями;</w:t>
      </w:r>
    </w:p>
    <w:p w14:paraId="1A7375F8" w14:textId="77777777" w:rsidR="00C47078" w:rsidRPr="0068417E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17E">
        <w:rPr>
          <w:rFonts w:ascii="Times New Roman" w:hAnsi="Times New Roman" w:cs="Times New Roman"/>
          <w:sz w:val="28"/>
          <w:szCs w:val="28"/>
        </w:rPr>
        <w:t>б) значения показателей определяются на основе данных официального статистического наблюдения;</w:t>
      </w:r>
    </w:p>
    <w:p w14:paraId="5A8166BC" w14:textId="77777777" w:rsidR="00C47078" w:rsidRPr="0068417E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17E">
        <w:rPr>
          <w:rFonts w:ascii="Times New Roman" w:hAnsi="Times New Roman" w:cs="Times New Roman"/>
          <w:sz w:val="28"/>
          <w:szCs w:val="28"/>
        </w:rPr>
        <w:t xml:space="preserve">в) значения показателей рассчитываются по методикам, утвержденным ответственными исполнителями, соисполнителями, участниками </w:t>
      </w:r>
      <w:r w:rsidR="0068417E" w:rsidRPr="0068417E">
        <w:rPr>
          <w:rFonts w:ascii="Times New Roman" w:hAnsi="Times New Roman" w:cs="Times New Roman"/>
          <w:sz w:val="28"/>
          <w:szCs w:val="28"/>
        </w:rPr>
        <w:t>муниципальной</w:t>
      </w:r>
      <w:r w:rsidRPr="0068417E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14:paraId="314F2A9E" w14:textId="77777777" w:rsidR="00C47078" w:rsidRPr="00E93A6E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A6E">
        <w:rPr>
          <w:rFonts w:ascii="Times New Roman" w:hAnsi="Times New Roman" w:cs="Times New Roman"/>
          <w:sz w:val="28"/>
          <w:szCs w:val="28"/>
        </w:rPr>
        <w:t xml:space="preserve">Методики расчета значений показателей </w:t>
      </w:r>
      <w:r w:rsidR="00862608" w:rsidRPr="00E93A6E">
        <w:rPr>
          <w:rFonts w:ascii="Times New Roman" w:hAnsi="Times New Roman" w:cs="Times New Roman"/>
          <w:sz w:val="28"/>
          <w:szCs w:val="28"/>
        </w:rPr>
        <w:t>муниципальных</w:t>
      </w:r>
      <w:r w:rsidRPr="00E93A6E">
        <w:rPr>
          <w:rFonts w:ascii="Times New Roman" w:hAnsi="Times New Roman" w:cs="Times New Roman"/>
          <w:sz w:val="28"/>
          <w:szCs w:val="28"/>
        </w:rPr>
        <w:t xml:space="preserve"> программ и их структурных элементов, соответствующих показателям государственных программ Российской Федерации и их структурных элементов, должны соответствовать принятым (утвержденным) на федеральном уровне методикам расчета.</w:t>
      </w:r>
    </w:p>
    <w:p w14:paraId="4522AD97" w14:textId="77777777" w:rsidR="00C47078" w:rsidRPr="009D4A23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C4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9D4A23" w:rsidRPr="007308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308C4">
        <w:rPr>
          <w:rFonts w:ascii="Times New Roman" w:hAnsi="Times New Roman" w:cs="Times New Roman"/>
          <w:sz w:val="28"/>
          <w:szCs w:val="28"/>
        </w:rPr>
        <w:t xml:space="preserve">программы (комплексной программы) следует приводить по годам реализации (помесячно или поквартально для текущего финансового года или в соответствии с периодичностью официального статистического расчета), сгруппированными по ее целям, с указанием связи с показателями государственных программ </w:t>
      </w:r>
      <w:r w:rsidR="007308C4" w:rsidRPr="007308C4">
        <w:rPr>
          <w:rFonts w:ascii="Times New Roman" w:hAnsi="Times New Roman" w:cs="Times New Roman"/>
          <w:sz w:val="28"/>
          <w:szCs w:val="28"/>
        </w:rPr>
        <w:t xml:space="preserve"> Кемеровской области-</w:t>
      </w:r>
      <w:r w:rsidR="007308C4">
        <w:rPr>
          <w:rFonts w:ascii="Times New Roman" w:hAnsi="Times New Roman" w:cs="Times New Roman"/>
          <w:sz w:val="28"/>
          <w:szCs w:val="28"/>
        </w:rPr>
        <w:t>Кузбасса.</w:t>
      </w:r>
    </w:p>
    <w:p w14:paraId="5E6A4A8D" w14:textId="77777777" w:rsidR="00C47078" w:rsidRPr="00135426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426">
        <w:rPr>
          <w:rFonts w:ascii="Times New Roman" w:hAnsi="Times New Roman" w:cs="Times New Roman"/>
          <w:sz w:val="28"/>
          <w:szCs w:val="28"/>
        </w:rPr>
        <w:t xml:space="preserve">На текущий год может не осуществляться планирование ежемесячных значений показателей </w:t>
      </w:r>
      <w:r w:rsidR="00135426" w:rsidRPr="0013542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5426">
        <w:rPr>
          <w:rFonts w:ascii="Times New Roman" w:hAnsi="Times New Roman" w:cs="Times New Roman"/>
          <w:sz w:val="28"/>
          <w:szCs w:val="28"/>
        </w:rPr>
        <w:t xml:space="preserve"> программ, ее структурных элементов (по решению куратора) в случаях:</w:t>
      </w:r>
    </w:p>
    <w:p w14:paraId="2EBAF51D" w14:textId="77777777" w:rsidR="00C47078" w:rsidRPr="00FA26F3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6F3">
        <w:rPr>
          <w:rFonts w:ascii="Times New Roman" w:hAnsi="Times New Roman" w:cs="Times New Roman"/>
          <w:sz w:val="28"/>
          <w:szCs w:val="28"/>
        </w:rPr>
        <w:t>а) наличия иной периодичности представления данных по показателям в силу законодательства Российской Федерации;</w:t>
      </w:r>
    </w:p>
    <w:p w14:paraId="555A36F8" w14:textId="77777777" w:rsidR="00C47078" w:rsidRPr="00FA26F3" w:rsidRDefault="00071FC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47078" w:rsidRPr="00FA26F3">
        <w:rPr>
          <w:rFonts w:ascii="Times New Roman" w:hAnsi="Times New Roman" w:cs="Times New Roman"/>
          <w:sz w:val="28"/>
          <w:szCs w:val="28"/>
        </w:rPr>
        <w:t xml:space="preserve">) расчета значений показателей, которые связаны с сезонным фактором и (или) жизненным циклом создания объектов или оказанием услуг (наличие </w:t>
      </w:r>
      <w:r w:rsidR="00C47078" w:rsidRPr="00FA26F3">
        <w:rPr>
          <w:rFonts w:ascii="Times New Roman" w:hAnsi="Times New Roman" w:cs="Times New Roman"/>
          <w:sz w:val="28"/>
          <w:szCs w:val="28"/>
        </w:rPr>
        <w:lastRenderedPageBreak/>
        <w:t>дискретного (прерывистого) характера ежемесячных значений показателей).</w:t>
      </w:r>
    </w:p>
    <w:p w14:paraId="00FBB558" w14:textId="77777777" w:rsidR="00C47078" w:rsidRPr="00FA26F3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6F3">
        <w:rPr>
          <w:rFonts w:ascii="Times New Roman" w:hAnsi="Times New Roman" w:cs="Times New Roman"/>
          <w:sz w:val="28"/>
          <w:szCs w:val="28"/>
        </w:rPr>
        <w:t xml:space="preserve">В случае невозможности расчета значений показателей </w:t>
      </w:r>
      <w:r w:rsidR="00FA26F3" w:rsidRPr="00FA26F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26F3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показателей ее структурных элементов с учетом установленных сроков представления годовой отчетности необходимо установить прокси-показатели.</w:t>
      </w:r>
    </w:p>
    <w:p w14:paraId="53689E00" w14:textId="77777777" w:rsidR="00C47078" w:rsidRPr="00F70FA5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FA5">
        <w:rPr>
          <w:rFonts w:ascii="Times New Roman" w:hAnsi="Times New Roman" w:cs="Times New Roman"/>
          <w:sz w:val="28"/>
          <w:szCs w:val="28"/>
        </w:rPr>
        <w:t xml:space="preserve">24. Обязательными атрибутивными признаками, характеризующими показатели </w:t>
      </w:r>
      <w:r w:rsidR="00F70FA5" w:rsidRPr="00F70FA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70FA5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показатели ее структурных элементов, являются:</w:t>
      </w:r>
    </w:p>
    <w:p w14:paraId="6F824635" w14:textId="77777777" w:rsidR="00C47078" w:rsidRPr="00F70FA5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FA5">
        <w:rPr>
          <w:rFonts w:ascii="Times New Roman" w:hAnsi="Times New Roman" w:cs="Times New Roman"/>
          <w:sz w:val="28"/>
          <w:szCs w:val="28"/>
        </w:rPr>
        <w:t>а) наименование показателя;</w:t>
      </w:r>
    </w:p>
    <w:p w14:paraId="73CC4D3F" w14:textId="77777777" w:rsidR="00C47078" w:rsidRPr="00F70FA5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FA5">
        <w:rPr>
          <w:rFonts w:ascii="Times New Roman" w:hAnsi="Times New Roman" w:cs="Times New Roman"/>
          <w:sz w:val="28"/>
          <w:szCs w:val="28"/>
        </w:rPr>
        <w:t>б) единица измерения показателя (по ОКЕИ);</w:t>
      </w:r>
    </w:p>
    <w:p w14:paraId="7FBC5C99" w14:textId="77777777" w:rsidR="00C47078" w:rsidRPr="00F70FA5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FA5">
        <w:rPr>
          <w:rFonts w:ascii="Times New Roman" w:hAnsi="Times New Roman" w:cs="Times New Roman"/>
          <w:sz w:val="28"/>
          <w:szCs w:val="28"/>
        </w:rPr>
        <w:t>в) базовое значение показателя (с указанием года);</w:t>
      </w:r>
    </w:p>
    <w:p w14:paraId="78395D61" w14:textId="77777777" w:rsidR="00C47078" w:rsidRPr="00F70FA5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FA5">
        <w:rPr>
          <w:rFonts w:ascii="Times New Roman" w:hAnsi="Times New Roman" w:cs="Times New Roman"/>
          <w:sz w:val="28"/>
          <w:szCs w:val="28"/>
        </w:rPr>
        <w:t>г) значение показателя (по годам реализации);</w:t>
      </w:r>
    </w:p>
    <w:p w14:paraId="4BC03F8F" w14:textId="77777777" w:rsidR="00C47078" w:rsidRPr="00F70FA5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FA5">
        <w:rPr>
          <w:rFonts w:ascii="Times New Roman" w:hAnsi="Times New Roman" w:cs="Times New Roman"/>
          <w:sz w:val="28"/>
          <w:szCs w:val="28"/>
        </w:rPr>
        <w:t>д) характеристика планируемой динамики показателя (возрастание или убывание);</w:t>
      </w:r>
    </w:p>
    <w:p w14:paraId="29532B64" w14:textId="77777777" w:rsidR="00C47078" w:rsidRPr="00F70FA5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FA5">
        <w:rPr>
          <w:rFonts w:ascii="Times New Roman" w:hAnsi="Times New Roman" w:cs="Times New Roman"/>
          <w:sz w:val="28"/>
          <w:szCs w:val="28"/>
        </w:rPr>
        <w:t>е) метод расчета (накопительный итог или дискретный показатель);</w:t>
      </w:r>
    </w:p>
    <w:p w14:paraId="76B45804" w14:textId="77777777" w:rsidR="00C47078" w:rsidRPr="00F70FA5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FA5">
        <w:rPr>
          <w:rFonts w:ascii="Times New Roman" w:hAnsi="Times New Roman" w:cs="Times New Roman"/>
          <w:sz w:val="28"/>
          <w:szCs w:val="28"/>
        </w:rPr>
        <w:t xml:space="preserve">ж) связь с целью </w:t>
      </w:r>
      <w:r w:rsidR="00F70FA5" w:rsidRPr="00F70FA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70FA5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с задачей структурного элемента такой программы, достижение (решение) которой характеризует показатель </w:t>
      </w:r>
      <w:r w:rsidR="00F70FA5" w:rsidRPr="00F70FA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70FA5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показатель структурного элемента;</w:t>
      </w:r>
    </w:p>
    <w:p w14:paraId="7FA19699" w14:textId="77777777" w:rsidR="00C47078" w:rsidRPr="00B96554" w:rsidRDefault="00C47078" w:rsidP="009318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18C0">
        <w:rPr>
          <w:rFonts w:ascii="Times New Roman" w:hAnsi="Times New Roman" w:cs="Times New Roman"/>
          <w:sz w:val="28"/>
          <w:szCs w:val="28"/>
        </w:rPr>
        <w:t xml:space="preserve">з) связь с показателем государственной программы </w:t>
      </w:r>
      <w:r w:rsidR="009318C0" w:rsidRPr="009318C0">
        <w:rPr>
          <w:rFonts w:ascii="Times New Roman" w:hAnsi="Times New Roman" w:cs="Times New Roman"/>
          <w:sz w:val="28"/>
          <w:szCs w:val="28"/>
        </w:rPr>
        <w:t xml:space="preserve"> Кемеровской области-Кузбасса.</w:t>
      </w:r>
    </w:p>
    <w:p w14:paraId="751B633D" w14:textId="77777777" w:rsidR="00C47078" w:rsidRPr="004E11B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11B1">
        <w:rPr>
          <w:rFonts w:ascii="Times New Roman" w:hAnsi="Times New Roman" w:cs="Times New Roman"/>
          <w:sz w:val="28"/>
          <w:szCs w:val="28"/>
        </w:rPr>
        <w:t xml:space="preserve">В качестве дополнительных атрибутивных признаков, характеризующих показатели </w:t>
      </w:r>
      <w:r w:rsidR="004E11B1" w:rsidRPr="004E11B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E11B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показатели ее структурных элементов, рекомендуется использовать следующие:</w:t>
      </w:r>
    </w:p>
    <w:p w14:paraId="36BB1E83" w14:textId="77777777" w:rsidR="00C47078" w:rsidRPr="004E11B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11B1">
        <w:rPr>
          <w:rFonts w:ascii="Times New Roman" w:hAnsi="Times New Roman" w:cs="Times New Roman"/>
          <w:sz w:val="28"/>
          <w:szCs w:val="28"/>
        </w:rPr>
        <w:t>а) уровень показателя;</w:t>
      </w:r>
    </w:p>
    <w:p w14:paraId="438E4B1A" w14:textId="77777777" w:rsidR="00C47078" w:rsidRPr="004E11B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11B1">
        <w:rPr>
          <w:rFonts w:ascii="Times New Roman" w:hAnsi="Times New Roman" w:cs="Times New Roman"/>
          <w:sz w:val="28"/>
          <w:szCs w:val="28"/>
        </w:rPr>
        <w:t>б) ответственный за достижение показателя;</w:t>
      </w:r>
    </w:p>
    <w:p w14:paraId="44E3F12C" w14:textId="77777777" w:rsidR="00C47078" w:rsidRPr="004E11B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11B1">
        <w:rPr>
          <w:rFonts w:ascii="Times New Roman" w:hAnsi="Times New Roman" w:cs="Times New Roman"/>
          <w:sz w:val="28"/>
          <w:szCs w:val="28"/>
        </w:rPr>
        <w:t xml:space="preserve">в) связь с документом стратегического планирования, поручением, иным документом, в соответствии с которым показатель включен в </w:t>
      </w:r>
      <w:r w:rsidR="004E11B1" w:rsidRPr="004E11B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E11B1">
        <w:rPr>
          <w:rFonts w:ascii="Times New Roman" w:hAnsi="Times New Roman" w:cs="Times New Roman"/>
          <w:sz w:val="28"/>
          <w:szCs w:val="28"/>
        </w:rPr>
        <w:t xml:space="preserve"> программу (комплексную программу), ее структурный элемент.</w:t>
      </w:r>
    </w:p>
    <w:p w14:paraId="77A7FED2" w14:textId="77777777" w:rsidR="00C47078" w:rsidRPr="00A97EAB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EAB">
        <w:rPr>
          <w:rFonts w:ascii="Times New Roman" w:hAnsi="Times New Roman" w:cs="Times New Roman"/>
          <w:sz w:val="28"/>
          <w:szCs w:val="28"/>
        </w:rPr>
        <w:t xml:space="preserve">25. Достижение целей и показателей, решение задач </w:t>
      </w:r>
      <w:r w:rsidR="00A97EAB" w:rsidRPr="00A97EA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97EAB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ее структурных элементов обеспечивается за счет реализации мероприятий (результатов) структурных элементов такой программы.</w:t>
      </w:r>
    </w:p>
    <w:p w14:paraId="02E7B654" w14:textId="77777777" w:rsidR="00C47078" w:rsidRPr="007569D2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9D2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 (результаты) группируются по задачам структурных элементов </w:t>
      </w:r>
      <w:r w:rsidR="007569D2" w:rsidRPr="007569D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569D2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14:paraId="0E4A67B2" w14:textId="77777777" w:rsidR="00C47078" w:rsidRPr="007D1FC6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FC6">
        <w:rPr>
          <w:rFonts w:ascii="Times New Roman" w:hAnsi="Times New Roman" w:cs="Times New Roman"/>
          <w:sz w:val="28"/>
          <w:szCs w:val="28"/>
        </w:rPr>
        <w:t xml:space="preserve">Обязательными атрибутивными признаками, характеризующими мероприятия (результаты) структурного элемента </w:t>
      </w:r>
      <w:r w:rsidR="007D1FC6" w:rsidRPr="007D1FC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D1FC6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являются:</w:t>
      </w:r>
    </w:p>
    <w:p w14:paraId="5778CD77" w14:textId="77777777" w:rsidR="00C47078" w:rsidRPr="00DB0B37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а) наименование мероприятия (результата);</w:t>
      </w:r>
    </w:p>
    <w:p w14:paraId="506F28BE" w14:textId="77777777" w:rsidR="00C47078" w:rsidRPr="00DB0B37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б) единица измерения мероприятия (результата) (по ОКЕИ);</w:t>
      </w:r>
    </w:p>
    <w:p w14:paraId="537AEB0C" w14:textId="77777777" w:rsidR="00C47078" w:rsidRPr="00DB0B37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в) базовое значение мероприятия (результата) (с указанием года);</w:t>
      </w:r>
    </w:p>
    <w:p w14:paraId="2D980606" w14:textId="77777777" w:rsidR="00C47078" w:rsidRPr="00DB0B37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г) значение мероприятия (результата) (по годам реализации накопительным итогом / дискретно в отчетном периоде);</w:t>
      </w:r>
    </w:p>
    <w:p w14:paraId="3C2BE5C7" w14:textId="77777777" w:rsidR="00C47078" w:rsidRPr="00DB0B37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д) тип мероприятия (результата);</w:t>
      </w:r>
    </w:p>
    <w:p w14:paraId="7B1AD5B6" w14:textId="77777777" w:rsidR="00C47078" w:rsidRPr="008D78BD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8BD">
        <w:rPr>
          <w:rFonts w:ascii="Times New Roman" w:hAnsi="Times New Roman" w:cs="Times New Roman"/>
          <w:sz w:val="28"/>
          <w:szCs w:val="28"/>
        </w:rPr>
        <w:t xml:space="preserve">е) связь с показателем </w:t>
      </w:r>
      <w:r w:rsidR="008D78BD" w:rsidRPr="008D78B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D78BD">
        <w:rPr>
          <w:rFonts w:ascii="Times New Roman" w:hAnsi="Times New Roman" w:cs="Times New Roman"/>
          <w:sz w:val="28"/>
          <w:szCs w:val="28"/>
        </w:rPr>
        <w:t>программы (комплексной программы)/показателем, задачей структурного элемента такой программы.</w:t>
      </w:r>
    </w:p>
    <w:p w14:paraId="4F859FD3" w14:textId="77777777" w:rsidR="00C47078" w:rsidRPr="00B46C08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C08">
        <w:rPr>
          <w:rFonts w:ascii="Times New Roman" w:hAnsi="Times New Roman" w:cs="Times New Roman"/>
          <w:sz w:val="28"/>
          <w:szCs w:val="28"/>
        </w:rPr>
        <w:t xml:space="preserve">В качестве дополнительных атрибутивных признаков, характеризующих мероприятия (результаты) структурного элемента </w:t>
      </w:r>
      <w:r w:rsidR="00B46C08" w:rsidRPr="00B46C0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46C0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рекомендуется использовать следующие:</w:t>
      </w:r>
    </w:p>
    <w:p w14:paraId="54515378" w14:textId="77777777" w:rsidR="00C47078" w:rsidRPr="00F33266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3266">
        <w:rPr>
          <w:rFonts w:ascii="Times New Roman" w:hAnsi="Times New Roman" w:cs="Times New Roman"/>
          <w:sz w:val="28"/>
          <w:szCs w:val="28"/>
        </w:rPr>
        <w:t>а) характеристика мероприятия (результата) - краткое описание выполняемой деятельности с указанием дополнительных качественных или количественных параметров мероприятия (результата), не дублирующих его наименование;</w:t>
      </w:r>
    </w:p>
    <w:p w14:paraId="4EFBF90F" w14:textId="77777777" w:rsidR="00C47078" w:rsidRPr="00F33266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3266">
        <w:rPr>
          <w:rFonts w:ascii="Times New Roman" w:hAnsi="Times New Roman" w:cs="Times New Roman"/>
          <w:sz w:val="28"/>
          <w:szCs w:val="28"/>
        </w:rPr>
        <w:t xml:space="preserve">б) признак </w:t>
      </w:r>
      <w:r w:rsidRPr="00F3468B">
        <w:rPr>
          <w:rFonts w:ascii="Times New Roman" w:hAnsi="Times New Roman" w:cs="Times New Roman"/>
          <w:sz w:val="28"/>
          <w:szCs w:val="28"/>
        </w:rPr>
        <w:t>реализации в муниципальном образовании.</w:t>
      </w:r>
    </w:p>
    <w:p w14:paraId="338EA5D1" w14:textId="77777777" w:rsidR="00C47078" w:rsidRPr="0015776E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776E">
        <w:rPr>
          <w:rFonts w:ascii="Times New Roman" w:hAnsi="Times New Roman" w:cs="Times New Roman"/>
          <w:sz w:val="28"/>
          <w:szCs w:val="28"/>
        </w:rPr>
        <w:t xml:space="preserve">Для мероприятий (результатов) процессной части </w:t>
      </w:r>
      <w:r w:rsidR="00F93EF6" w:rsidRPr="0015776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5776E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а также отдельных мероприятий допускается не устанавливать их значения, а также сроки окончания реализации.</w:t>
      </w:r>
    </w:p>
    <w:p w14:paraId="027C15F3" w14:textId="77777777" w:rsidR="00C47078" w:rsidRPr="0015776E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776E">
        <w:rPr>
          <w:rFonts w:ascii="Times New Roman" w:hAnsi="Times New Roman" w:cs="Times New Roman"/>
          <w:sz w:val="28"/>
          <w:szCs w:val="28"/>
        </w:rPr>
        <w:t xml:space="preserve">26. В составе структурных элементов </w:t>
      </w:r>
      <w:r w:rsidR="00F93EF6" w:rsidRPr="0015776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5776E">
        <w:rPr>
          <w:rFonts w:ascii="Times New Roman" w:hAnsi="Times New Roman" w:cs="Times New Roman"/>
          <w:sz w:val="28"/>
          <w:szCs w:val="28"/>
        </w:rPr>
        <w:t xml:space="preserve"> программы в обязательном порядке отражаются результаты, предусмотренные в заключенном соглашении о предоставлении межбюджетного трансферта из </w:t>
      </w:r>
      <w:r w:rsidR="00F93EF6" w:rsidRPr="0015776E">
        <w:rPr>
          <w:rFonts w:ascii="Times New Roman" w:hAnsi="Times New Roman" w:cs="Times New Roman"/>
          <w:sz w:val="28"/>
          <w:szCs w:val="28"/>
        </w:rPr>
        <w:t>областного</w:t>
      </w:r>
      <w:r w:rsidRPr="0015776E">
        <w:rPr>
          <w:rFonts w:ascii="Times New Roman" w:hAnsi="Times New Roman" w:cs="Times New Roman"/>
          <w:sz w:val="28"/>
          <w:szCs w:val="28"/>
        </w:rPr>
        <w:t xml:space="preserve"> б</w:t>
      </w:r>
      <w:r w:rsidR="00F93EF6" w:rsidRPr="0015776E">
        <w:rPr>
          <w:rFonts w:ascii="Times New Roman" w:hAnsi="Times New Roman" w:cs="Times New Roman"/>
          <w:sz w:val="28"/>
          <w:szCs w:val="28"/>
        </w:rPr>
        <w:t>юджета</w:t>
      </w:r>
      <w:r w:rsidRPr="0015776E"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 </w:t>
      </w:r>
      <w:r w:rsidRPr="00B63FC9">
        <w:rPr>
          <w:rFonts w:ascii="Times New Roman" w:hAnsi="Times New Roman" w:cs="Times New Roman"/>
          <w:sz w:val="28"/>
          <w:szCs w:val="28"/>
        </w:rPr>
        <w:t>(далее - финансовое соглашение).</w:t>
      </w:r>
    </w:p>
    <w:p w14:paraId="6D62C8A4" w14:textId="77777777" w:rsidR="00C47078" w:rsidRPr="00DE5B96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96">
        <w:rPr>
          <w:rFonts w:ascii="Times New Roman" w:hAnsi="Times New Roman" w:cs="Times New Roman"/>
          <w:sz w:val="28"/>
          <w:szCs w:val="28"/>
        </w:rPr>
        <w:t xml:space="preserve">Результаты, предусмотренные в финансовом соглашении, отражаются в составе структурных элементов </w:t>
      </w:r>
      <w:r w:rsidR="00DE5B96" w:rsidRPr="00DE5B96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DE5B96">
        <w:rPr>
          <w:rFonts w:ascii="Times New Roman" w:hAnsi="Times New Roman" w:cs="Times New Roman"/>
          <w:sz w:val="28"/>
          <w:szCs w:val="28"/>
        </w:rPr>
        <w:t xml:space="preserve"> программы без изменения их наименований, единиц измерения, значений по годам реализации, установленных в таких соглашениях.</w:t>
      </w:r>
    </w:p>
    <w:p w14:paraId="01B832B8" w14:textId="77777777" w:rsidR="005F75B8" w:rsidRDefault="00C47078" w:rsidP="005F75B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F8B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предоставления из </w:t>
      </w:r>
      <w:r w:rsidR="00310122" w:rsidRPr="00D91F8B">
        <w:rPr>
          <w:rFonts w:ascii="Times New Roman" w:hAnsi="Times New Roman" w:cs="Times New Roman"/>
          <w:sz w:val="28"/>
          <w:szCs w:val="28"/>
        </w:rPr>
        <w:t xml:space="preserve">областного бюджета </w:t>
      </w:r>
      <w:r w:rsidRPr="00D91F8B">
        <w:rPr>
          <w:rFonts w:ascii="Times New Roman" w:hAnsi="Times New Roman" w:cs="Times New Roman"/>
          <w:sz w:val="28"/>
          <w:szCs w:val="28"/>
        </w:rPr>
        <w:t xml:space="preserve"> субсидии бюджету </w:t>
      </w:r>
      <w:r w:rsidR="00310122" w:rsidRPr="00D91F8B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</w:t>
      </w:r>
      <w:r w:rsidR="00A05F4B">
        <w:rPr>
          <w:rFonts w:ascii="Times New Roman" w:hAnsi="Times New Roman" w:cs="Times New Roman"/>
          <w:sz w:val="28"/>
          <w:szCs w:val="28"/>
        </w:rPr>
        <w:t>округа</w:t>
      </w:r>
      <w:r w:rsidR="00A05F4B" w:rsidRPr="000D624F">
        <w:rPr>
          <w:rFonts w:ascii="Times New Roman" w:hAnsi="Times New Roman" w:cs="Times New Roman"/>
          <w:sz w:val="28"/>
          <w:szCs w:val="28"/>
        </w:rPr>
        <w:t xml:space="preserve"> </w:t>
      </w:r>
      <w:r w:rsidRPr="00D91F8B">
        <w:rPr>
          <w:rFonts w:ascii="Times New Roman" w:hAnsi="Times New Roman" w:cs="Times New Roman"/>
          <w:sz w:val="28"/>
          <w:szCs w:val="28"/>
        </w:rPr>
        <w:t xml:space="preserve"> в составе структурных элементов </w:t>
      </w:r>
      <w:r w:rsidR="00310122" w:rsidRPr="00D91F8B">
        <w:rPr>
          <w:rFonts w:ascii="Times New Roman" w:hAnsi="Times New Roman" w:cs="Times New Roman"/>
          <w:sz w:val="28"/>
          <w:szCs w:val="28"/>
        </w:rPr>
        <w:t>муниципальной</w:t>
      </w:r>
      <w:r w:rsidRPr="00D91F8B">
        <w:rPr>
          <w:rFonts w:ascii="Times New Roman" w:hAnsi="Times New Roman" w:cs="Times New Roman"/>
          <w:sz w:val="28"/>
          <w:szCs w:val="28"/>
        </w:rPr>
        <w:t xml:space="preserve"> программы в обязательном порядке отражаются мероприятия (результаты), предусмотренные планом, определенным пу</w:t>
      </w:r>
      <w:r w:rsidR="00D40286">
        <w:rPr>
          <w:rFonts w:ascii="Times New Roman" w:hAnsi="Times New Roman" w:cs="Times New Roman"/>
          <w:sz w:val="28"/>
          <w:szCs w:val="28"/>
        </w:rPr>
        <w:t>нктом 7</w:t>
      </w:r>
      <w:r w:rsidRPr="00D91F8B">
        <w:rPr>
          <w:rFonts w:ascii="Times New Roman" w:hAnsi="Times New Roman" w:cs="Times New Roman"/>
          <w:sz w:val="28"/>
          <w:szCs w:val="28"/>
        </w:rPr>
        <w:t xml:space="preserve"> Правил формирования, предоставления и распределения субсидий из </w:t>
      </w:r>
      <w:r w:rsidR="00507FCD" w:rsidRPr="00D91F8B">
        <w:rPr>
          <w:rFonts w:ascii="Times New Roman" w:hAnsi="Times New Roman" w:cs="Times New Roman"/>
          <w:sz w:val="28"/>
          <w:szCs w:val="28"/>
        </w:rPr>
        <w:t>областного</w:t>
      </w:r>
      <w:r w:rsidRPr="00D91F8B">
        <w:rPr>
          <w:rFonts w:ascii="Times New Roman" w:hAnsi="Times New Roman" w:cs="Times New Roman"/>
          <w:sz w:val="28"/>
          <w:szCs w:val="28"/>
        </w:rPr>
        <w:t xml:space="preserve"> бюджета бюджетам </w:t>
      </w:r>
      <w:r w:rsidR="00507FCD" w:rsidRPr="00D91F8B">
        <w:rPr>
          <w:rFonts w:ascii="Times New Roman" w:hAnsi="Times New Roman" w:cs="Times New Roman"/>
          <w:sz w:val="28"/>
          <w:szCs w:val="28"/>
        </w:rPr>
        <w:t>муниципальных образования</w:t>
      </w:r>
      <w:r w:rsidR="005F75B8" w:rsidRPr="00D91F8B">
        <w:rPr>
          <w:rFonts w:ascii="Times New Roman" w:hAnsi="Times New Roman" w:cs="Times New Roman"/>
          <w:sz w:val="28"/>
          <w:szCs w:val="28"/>
        </w:rPr>
        <w:t xml:space="preserve"> Кемеровской области-Кузбасса</w:t>
      </w:r>
      <w:r w:rsidRPr="00D91F8B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Правительства </w:t>
      </w:r>
      <w:r w:rsidR="00507FCD" w:rsidRPr="00D91F8B">
        <w:rPr>
          <w:rFonts w:ascii="Times New Roman" w:hAnsi="Times New Roman" w:cs="Times New Roman"/>
          <w:sz w:val="28"/>
          <w:szCs w:val="28"/>
        </w:rPr>
        <w:t>Кемеровской области-Кузбасса от 30.06.2020 N 377</w:t>
      </w:r>
      <w:r w:rsidRPr="00D91F8B">
        <w:rPr>
          <w:rFonts w:ascii="Times New Roman" w:hAnsi="Times New Roman" w:cs="Times New Roman"/>
          <w:sz w:val="28"/>
          <w:szCs w:val="28"/>
        </w:rPr>
        <w:t xml:space="preserve"> "О </w:t>
      </w:r>
      <w:r w:rsidR="005F75B8" w:rsidRPr="00D91F8B">
        <w:rPr>
          <w:rFonts w:ascii="Times New Roman" w:hAnsi="Times New Roman" w:cs="Times New Roman"/>
          <w:sz w:val="28"/>
          <w:szCs w:val="28"/>
        </w:rPr>
        <w:t>правилах формирования</w:t>
      </w:r>
      <w:r w:rsidRPr="00D91F8B">
        <w:rPr>
          <w:rFonts w:ascii="Times New Roman" w:hAnsi="Times New Roman" w:cs="Times New Roman"/>
          <w:sz w:val="28"/>
          <w:szCs w:val="28"/>
        </w:rPr>
        <w:t xml:space="preserve">, предоставлении и распределении субсидий из </w:t>
      </w:r>
      <w:r w:rsidR="005F75B8" w:rsidRPr="00D91F8B">
        <w:rPr>
          <w:rFonts w:ascii="Times New Roman" w:hAnsi="Times New Roman" w:cs="Times New Roman"/>
          <w:sz w:val="28"/>
          <w:szCs w:val="28"/>
        </w:rPr>
        <w:t>областного</w:t>
      </w:r>
      <w:r w:rsidRPr="00D91F8B">
        <w:rPr>
          <w:rFonts w:ascii="Times New Roman" w:hAnsi="Times New Roman" w:cs="Times New Roman"/>
          <w:sz w:val="28"/>
          <w:szCs w:val="28"/>
        </w:rPr>
        <w:t xml:space="preserve"> бюджета бюджетам </w:t>
      </w:r>
      <w:r w:rsidR="005F75B8" w:rsidRPr="00D91F8B">
        <w:rPr>
          <w:rFonts w:ascii="Times New Roman" w:hAnsi="Times New Roman" w:cs="Times New Roman"/>
          <w:sz w:val="28"/>
          <w:szCs w:val="28"/>
        </w:rPr>
        <w:t>муниципальных образований Кемеровской области-Кузбасса</w:t>
      </w:r>
      <w:r w:rsidRPr="00D91F8B">
        <w:rPr>
          <w:rFonts w:ascii="Times New Roman" w:hAnsi="Times New Roman" w:cs="Times New Roman"/>
          <w:sz w:val="28"/>
          <w:szCs w:val="28"/>
        </w:rPr>
        <w:t>, без изменения их наименований, единиц измерения, значений по годам реализации, установленных в таком плане.</w:t>
      </w:r>
    </w:p>
    <w:p w14:paraId="127E800F" w14:textId="77777777" w:rsidR="00C47078" w:rsidRPr="00AA56F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56F1">
        <w:rPr>
          <w:rFonts w:ascii="Times New Roman" w:hAnsi="Times New Roman" w:cs="Times New Roman"/>
          <w:sz w:val="28"/>
          <w:szCs w:val="28"/>
        </w:rPr>
        <w:t xml:space="preserve">27. Мероприятие (результат) структурного элемента </w:t>
      </w:r>
      <w:r w:rsidR="00AA56F1" w:rsidRPr="00AA56F1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AA56F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должно соответствовать принципам конкретности, точности, достоверности, измеримости (счетности). Формирование мероприятий (результатов) процессной части </w:t>
      </w:r>
      <w:r w:rsidR="00AA56F1" w:rsidRPr="00AA56F1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AA56F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может осуществляться без соблюдения указанных принципов.</w:t>
      </w:r>
    </w:p>
    <w:p w14:paraId="1A03704F" w14:textId="77777777" w:rsidR="00C47078" w:rsidRPr="00A50BDD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BDD">
        <w:rPr>
          <w:rFonts w:ascii="Times New Roman" w:hAnsi="Times New Roman" w:cs="Times New Roman"/>
          <w:sz w:val="28"/>
          <w:szCs w:val="28"/>
        </w:rPr>
        <w:t xml:space="preserve">Наименование мероприятия (результата) структурного элемента </w:t>
      </w:r>
      <w:r w:rsidR="00A50BDD" w:rsidRPr="00A50BDD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A50BDD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должно быть сформулировано в виде завершенного действия, характеризующего в том числе количество создаваемых (приобретаемых) материальных и нематериальных объектов, объем оказываемых услуг или выполняемых работ.</w:t>
      </w:r>
    </w:p>
    <w:p w14:paraId="10F83B4D" w14:textId="77777777" w:rsidR="00C47078" w:rsidRPr="00A50BDD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BDD">
        <w:rPr>
          <w:rFonts w:ascii="Times New Roman" w:hAnsi="Times New Roman" w:cs="Times New Roman"/>
          <w:sz w:val="28"/>
          <w:szCs w:val="28"/>
        </w:rPr>
        <w:t xml:space="preserve">Наименование мероприятия (результата) структурного элемента </w:t>
      </w:r>
      <w:r w:rsidR="00A50BDD" w:rsidRPr="00A50BDD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A50BDD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не должно:</w:t>
      </w:r>
    </w:p>
    <w:p w14:paraId="1E07C015" w14:textId="77777777" w:rsidR="00C47078" w:rsidRPr="00330E28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E28">
        <w:rPr>
          <w:rFonts w:ascii="Times New Roman" w:hAnsi="Times New Roman" w:cs="Times New Roman"/>
          <w:sz w:val="28"/>
          <w:szCs w:val="28"/>
        </w:rPr>
        <w:t>а) дублировать наименование цели, показателя, задачи, иного мероприятия (результата), контрольной точки, объекта мероприятия (результата);</w:t>
      </w:r>
    </w:p>
    <w:p w14:paraId="2A60A791" w14:textId="77777777" w:rsidR="00C47078" w:rsidRPr="00330E28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E28">
        <w:rPr>
          <w:rFonts w:ascii="Times New Roman" w:hAnsi="Times New Roman" w:cs="Times New Roman"/>
          <w:sz w:val="28"/>
          <w:szCs w:val="28"/>
        </w:rPr>
        <w:t>б) содержать значение и период достижения;</w:t>
      </w:r>
    </w:p>
    <w:p w14:paraId="59093985" w14:textId="77777777" w:rsidR="00C47078" w:rsidRPr="00330E28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E28">
        <w:rPr>
          <w:rFonts w:ascii="Times New Roman" w:hAnsi="Times New Roman" w:cs="Times New Roman"/>
          <w:sz w:val="28"/>
          <w:szCs w:val="28"/>
        </w:rPr>
        <w:t>в) содержать указание на два и более мероприятия (результата);</w:t>
      </w:r>
    </w:p>
    <w:p w14:paraId="51F086F8" w14:textId="77777777" w:rsidR="00C47078" w:rsidRPr="00330E28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E28">
        <w:rPr>
          <w:rFonts w:ascii="Times New Roman" w:hAnsi="Times New Roman" w:cs="Times New Roman"/>
          <w:sz w:val="28"/>
          <w:szCs w:val="28"/>
        </w:rPr>
        <w:t>г) содержать наименования нормативных правовых актов, иных поручений;</w:t>
      </w:r>
    </w:p>
    <w:p w14:paraId="1376C844" w14:textId="77777777" w:rsidR="00C47078" w:rsidRPr="00330E28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E28">
        <w:rPr>
          <w:rFonts w:ascii="Times New Roman" w:hAnsi="Times New Roman" w:cs="Times New Roman"/>
          <w:sz w:val="28"/>
          <w:szCs w:val="28"/>
        </w:rPr>
        <w:t>д) содержать указания на виды и формы государственной поддержки (субсидии, дотации и др.).</w:t>
      </w:r>
    </w:p>
    <w:p w14:paraId="4EED88F5" w14:textId="77777777" w:rsidR="00C47078" w:rsidRPr="00781935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935">
        <w:rPr>
          <w:rFonts w:ascii="Times New Roman" w:hAnsi="Times New Roman" w:cs="Times New Roman"/>
          <w:sz w:val="28"/>
          <w:szCs w:val="28"/>
        </w:rPr>
        <w:t xml:space="preserve">Мероприятия (результаты) структурного элемента </w:t>
      </w:r>
      <w:r w:rsidR="00330E28" w:rsidRPr="00781935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781935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формируются с учетом соблюдения принципа прослеживаемости финансирования мероприятия (результата) - увязки одного мероприятия (результата) с одним направлением расходов, за </w:t>
      </w:r>
      <w:r w:rsidRPr="00781935">
        <w:rPr>
          <w:rFonts w:ascii="Times New Roman" w:hAnsi="Times New Roman" w:cs="Times New Roman"/>
          <w:sz w:val="28"/>
          <w:szCs w:val="28"/>
        </w:rPr>
        <w:lastRenderedPageBreak/>
        <w:t xml:space="preserve">исключением мероприятий (результатов), источником финансового обеспечения реализации которых является </w:t>
      </w:r>
      <w:r w:rsidRPr="00EE2E31">
        <w:rPr>
          <w:rFonts w:ascii="Times New Roman" w:hAnsi="Times New Roman" w:cs="Times New Roman"/>
          <w:sz w:val="28"/>
          <w:szCs w:val="28"/>
        </w:rPr>
        <w:t>консолидированная субсидия.</w:t>
      </w:r>
      <w:r w:rsidRPr="00781935">
        <w:rPr>
          <w:rFonts w:ascii="Times New Roman" w:hAnsi="Times New Roman" w:cs="Times New Roman"/>
          <w:sz w:val="28"/>
          <w:szCs w:val="28"/>
        </w:rPr>
        <w:t xml:space="preserve"> Формирование мероприятий (результатов) процессной части </w:t>
      </w:r>
      <w:r w:rsidR="00330E28" w:rsidRPr="00781935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781935">
        <w:rPr>
          <w:rFonts w:ascii="Times New Roman" w:hAnsi="Times New Roman" w:cs="Times New Roman"/>
          <w:sz w:val="28"/>
          <w:szCs w:val="28"/>
        </w:rPr>
        <w:t xml:space="preserve"> программы может осуществляться без соблюдения указанного принципа.</w:t>
      </w:r>
    </w:p>
    <w:p w14:paraId="09ABF7F3" w14:textId="77777777" w:rsidR="00C47078" w:rsidRPr="001E09FA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9FA">
        <w:rPr>
          <w:rFonts w:ascii="Times New Roman" w:hAnsi="Times New Roman" w:cs="Times New Roman"/>
          <w:sz w:val="28"/>
          <w:szCs w:val="28"/>
        </w:rPr>
        <w:t>Планирование сроков выполнения (достижения) мероприятий (результатов) осуществляется с учетом:</w:t>
      </w:r>
    </w:p>
    <w:p w14:paraId="2553C9B2" w14:textId="77777777" w:rsidR="00C47078" w:rsidRPr="001E09FA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9FA">
        <w:rPr>
          <w:rFonts w:ascii="Times New Roman" w:hAnsi="Times New Roman" w:cs="Times New Roman"/>
          <w:sz w:val="28"/>
          <w:szCs w:val="28"/>
        </w:rPr>
        <w:t>а) их равномерного распределения в течение календарного года;</w:t>
      </w:r>
    </w:p>
    <w:p w14:paraId="1A6D6FC8" w14:textId="77777777" w:rsidR="00C47078" w:rsidRPr="001E09FA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9FA">
        <w:rPr>
          <w:rFonts w:ascii="Times New Roman" w:hAnsi="Times New Roman" w:cs="Times New Roman"/>
          <w:sz w:val="28"/>
          <w:szCs w:val="28"/>
        </w:rPr>
        <w:t xml:space="preserve">б) сопоставимости со сроками достижения показателей </w:t>
      </w:r>
      <w:r w:rsidR="001E09FA" w:rsidRPr="001E09FA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1E09FA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показателей ее структурных элементов;</w:t>
      </w:r>
    </w:p>
    <w:p w14:paraId="73661562" w14:textId="77777777" w:rsidR="00C47078" w:rsidRPr="001B1BB7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A4F">
        <w:rPr>
          <w:rFonts w:ascii="Times New Roman" w:hAnsi="Times New Roman" w:cs="Times New Roman"/>
          <w:sz w:val="28"/>
          <w:szCs w:val="28"/>
        </w:rPr>
        <w:t xml:space="preserve">в) установления плановых дат их выполнения (достижения) не позднее дат соответствующих мероприятий (результатов), определенных в структурных элементах государственных программ </w:t>
      </w:r>
      <w:r w:rsidR="009D1A4F" w:rsidRPr="009D1A4F">
        <w:rPr>
          <w:rFonts w:ascii="Times New Roman" w:hAnsi="Times New Roman" w:cs="Times New Roman"/>
          <w:sz w:val="28"/>
          <w:szCs w:val="28"/>
        </w:rPr>
        <w:t>Кемеровской области – Кузбасса.</w:t>
      </w:r>
    </w:p>
    <w:p w14:paraId="2E4F469D" w14:textId="77777777" w:rsidR="00C47078" w:rsidRPr="00B34CF2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CF2">
        <w:rPr>
          <w:rFonts w:ascii="Times New Roman" w:hAnsi="Times New Roman" w:cs="Times New Roman"/>
          <w:sz w:val="28"/>
          <w:szCs w:val="28"/>
        </w:rPr>
        <w:t xml:space="preserve">28. В целях унификации процесса мониторинга хода выполнения (достижения) мероприятий (результатов) структурных элементов </w:t>
      </w:r>
      <w:r w:rsidR="00B34CF2" w:rsidRPr="00B34CF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B34CF2">
        <w:rPr>
          <w:rFonts w:ascii="Times New Roman" w:hAnsi="Times New Roman" w:cs="Times New Roman"/>
          <w:sz w:val="28"/>
          <w:szCs w:val="28"/>
        </w:rPr>
        <w:t>программ (комплексных программ) каждому мероприятию (результату) следует присваивать тип и соответствующий ему набор контрольных точек, перечень которых определен в Единых методических рекомендациях для проектной части государственной программы (комплексной программы), а также в приказе Министерства экономического развития Российской Федерации от 17.08.2021 N 500 "Об утверждении Методических рекомендаций по разработке и реализации государственных программ Российской Федерации" для процессной части государственной программы (комплексной программы).</w:t>
      </w:r>
    </w:p>
    <w:p w14:paraId="3254D22C" w14:textId="77777777" w:rsidR="00C47078" w:rsidRPr="00A043E8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99"/>
      <w:bookmarkEnd w:id="6"/>
      <w:r w:rsidRPr="00A043E8">
        <w:rPr>
          <w:rFonts w:ascii="Times New Roman" w:hAnsi="Times New Roman" w:cs="Times New Roman"/>
          <w:sz w:val="28"/>
          <w:szCs w:val="28"/>
        </w:rPr>
        <w:t xml:space="preserve">Для мероприятий (результатов) структурных элементов </w:t>
      </w:r>
      <w:r w:rsidR="00A043E8" w:rsidRPr="00A043E8">
        <w:rPr>
          <w:rFonts w:ascii="Times New Roman" w:hAnsi="Times New Roman" w:cs="Times New Roman"/>
          <w:sz w:val="28"/>
          <w:szCs w:val="28"/>
        </w:rPr>
        <w:t>муниципальных</w:t>
      </w:r>
      <w:r w:rsidRPr="00A043E8">
        <w:rPr>
          <w:rFonts w:ascii="Times New Roman" w:hAnsi="Times New Roman" w:cs="Times New Roman"/>
          <w:sz w:val="28"/>
          <w:szCs w:val="28"/>
        </w:rPr>
        <w:t xml:space="preserve"> программ, декомпозированных по субъектам Российской Федерации в паспортах структурных элементов государственных программ Российской Федерации, в соответствии с Едиными методическими рекомендациями рекомендуется формировать не менее 6 контрольных точек, равномерно распределенных в течение года.</w:t>
      </w:r>
    </w:p>
    <w:p w14:paraId="7B0FB35A" w14:textId="77777777" w:rsidR="00C47078" w:rsidRPr="00CF371C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71C">
        <w:rPr>
          <w:rFonts w:ascii="Times New Roman" w:hAnsi="Times New Roman" w:cs="Times New Roman"/>
          <w:sz w:val="28"/>
          <w:szCs w:val="28"/>
        </w:rPr>
        <w:t xml:space="preserve">Для иных мероприятий (результатов) </w:t>
      </w:r>
      <w:r w:rsidR="00CF371C" w:rsidRPr="00CF371C">
        <w:rPr>
          <w:rFonts w:ascii="Times New Roman" w:hAnsi="Times New Roman" w:cs="Times New Roman"/>
          <w:sz w:val="28"/>
          <w:szCs w:val="28"/>
        </w:rPr>
        <w:t>муниципальных</w:t>
      </w:r>
      <w:r w:rsidRPr="00CF371C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рекомендуемое количество - 4 - 6 контрольных точек.</w:t>
      </w:r>
    </w:p>
    <w:p w14:paraId="24608DF1" w14:textId="77777777" w:rsidR="00C47078" w:rsidRPr="00A66E68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BCF">
        <w:rPr>
          <w:rFonts w:ascii="Times New Roman" w:hAnsi="Times New Roman" w:cs="Times New Roman"/>
          <w:sz w:val="28"/>
          <w:szCs w:val="28"/>
        </w:rPr>
        <w:t xml:space="preserve">При необходимости допускается формирование иных типов мероприятий (результатов) и дополнительных контрольных точек, не предусмотренных перечнем, указанным в </w:t>
      </w:r>
      <w:hyperlink w:anchor="Par299" w:tooltip="Для мероприятий (результатов) структурных элементов государственных программ, декомпозированных по субъектам Российской Федерации в паспортах структурных элементов государственных программ Российской Федерации, в соответствии с Едиными методическими рекомендац" w:history="1">
        <w:r w:rsidRPr="005F415E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первом</w:t>
        </w:r>
      </w:hyperlink>
      <w:r w:rsidRPr="005F41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4D3BCF">
        <w:rPr>
          <w:rFonts w:ascii="Times New Roman" w:hAnsi="Times New Roman" w:cs="Times New Roman"/>
          <w:sz w:val="28"/>
          <w:szCs w:val="28"/>
        </w:rPr>
        <w:t xml:space="preserve">астоящего пункта, за исключением мероприятий (результатов), источником финансового обеспечения которых являются межбюджетные трансферты, предоставляемые из </w:t>
      </w:r>
      <w:r w:rsidR="00B97BE5" w:rsidRPr="004D3BCF">
        <w:rPr>
          <w:rFonts w:ascii="Times New Roman" w:hAnsi="Times New Roman" w:cs="Times New Roman"/>
          <w:sz w:val="28"/>
          <w:szCs w:val="28"/>
        </w:rPr>
        <w:t>областного и федерального бюджетов</w:t>
      </w:r>
      <w:r w:rsidRPr="004D3BCF">
        <w:rPr>
          <w:rFonts w:ascii="Times New Roman" w:hAnsi="Times New Roman" w:cs="Times New Roman"/>
          <w:sz w:val="28"/>
          <w:szCs w:val="28"/>
        </w:rPr>
        <w:t>.</w:t>
      </w:r>
    </w:p>
    <w:p w14:paraId="27320EF9" w14:textId="77777777" w:rsidR="00C47078" w:rsidRPr="00500558" w:rsidRDefault="00C47078" w:rsidP="00E93A6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58">
        <w:rPr>
          <w:rFonts w:ascii="Times New Roman" w:hAnsi="Times New Roman" w:cs="Times New Roman"/>
          <w:sz w:val="28"/>
          <w:szCs w:val="28"/>
        </w:rPr>
        <w:lastRenderedPageBreak/>
        <w:t xml:space="preserve">Для мероприятий (результатов) структурных элементов </w:t>
      </w:r>
      <w:r w:rsidR="00500558" w:rsidRPr="00500558">
        <w:rPr>
          <w:rFonts w:ascii="Times New Roman" w:hAnsi="Times New Roman" w:cs="Times New Roman"/>
          <w:sz w:val="28"/>
          <w:szCs w:val="28"/>
        </w:rPr>
        <w:t xml:space="preserve">муниципальной   </w:t>
      </w:r>
      <w:r w:rsidRPr="00500558">
        <w:rPr>
          <w:rFonts w:ascii="Times New Roman" w:hAnsi="Times New Roman" w:cs="Times New Roman"/>
          <w:sz w:val="28"/>
          <w:szCs w:val="28"/>
        </w:rPr>
        <w:t xml:space="preserve"> программы, предусматривающих софинансирование за счет средств </w:t>
      </w:r>
      <w:r w:rsidR="0025169D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500558">
        <w:rPr>
          <w:rFonts w:ascii="Times New Roman" w:hAnsi="Times New Roman" w:cs="Times New Roman"/>
          <w:sz w:val="28"/>
          <w:szCs w:val="28"/>
        </w:rPr>
        <w:t xml:space="preserve"> бюджета, в обязательном порядке предусматриваются специальные контрольные точки, установленные в структурных элементах государственной </w:t>
      </w:r>
      <w:r w:rsidRPr="00F075C8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25169D" w:rsidRPr="00F075C8">
        <w:rPr>
          <w:rFonts w:ascii="Times New Roman" w:hAnsi="Times New Roman" w:cs="Times New Roman"/>
          <w:sz w:val="28"/>
          <w:szCs w:val="28"/>
        </w:rPr>
        <w:t>Кемеровской области – Кузбасса.</w:t>
      </w:r>
    </w:p>
    <w:p w14:paraId="467537AE" w14:textId="77777777" w:rsidR="00C47078" w:rsidRPr="0024529C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29C">
        <w:rPr>
          <w:rFonts w:ascii="Times New Roman" w:hAnsi="Times New Roman" w:cs="Times New Roman"/>
          <w:sz w:val="28"/>
          <w:szCs w:val="28"/>
        </w:rPr>
        <w:t xml:space="preserve">Для отдельных мероприятий (результатов) процессной части </w:t>
      </w:r>
      <w:r w:rsidR="0024529C" w:rsidRPr="002452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4529C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а также отдельных мероприятий допускается не устанавливать контрольные точки.</w:t>
      </w:r>
    </w:p>
    <w:p w14:paraId="19E5E428" w14:textId="77777777" w:rsidR="00C47078" w:rsidRPr="0024529C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29C">
        <w:rPr>
          <w:rFonts w:ascii="Times New Roman" w:hAnsi="Times New Roman" w:cs="Times New Roman"/>
          <w:sz w:val="28"/>
          <w:szCs w:val="28"/>
        </w:rPr>
        <w:t xml:space="preserve">29. Обязательными атрибутивными признаками, характеризующими контрольные точки мероприятий (результатов) структурных элементов </w:t>
      </w:r>
      <w:r w:rsidR="0024529C" w:rsidRPr="002452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4529C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являются:</w:t>
      </w:r>
    </w:p>
    <w:p w14:paraId="236E931F" w14:textId="77777777" w:rsidR="00C47078" w:rsidRPr="0024529C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29C">
        <w:rPr>
          <w:rFonts w:ascii="Times New Roman" w:hAnsi="Times New Roman" w:cs="Times New Roman"/>
          <w:sz w:val="28"/>
          <w:szCs w:val="28"/>
        </w:rPr>
        <w:t>а) наименование контрольной точки;</w:t>
      </w:r>
    </w:p>
    <w:p w14:paraId="640ED5C4" w14:textId="77777777" w:rsidR="00C47078" w:rsidRPr="0024529C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29C">
        <w:rPr>
          <w:rFonts w:ascii="Times New Roman" w:hAnsi="Times New Roman" w:cs="Times New Roman"/>
          <w:sz w:val="28"/>
          <w:szCs w:val="28"/>
        </w:rPr>
        <w:t>б) срок выполнения (в формате дд.мм.гггг);</w:t>
      </w:r>
    </w:p>
    <w:p w14:paraId="282BA150" w14:textId="77777777" w:rsidR="00C47078" w:rsidRPr="0024529C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29C">
        <w:rPr>
          <w:rFonts w:ascii="Times New Roman" w:hAnsi="Times New Roman" w:cs="Times New Roman"/>
          <w:sz w:val="28"/>
          <w:szCs w:val="28"/>
        </w:rPr>
        <w:t>в) ответственный исполнитель (с указанием Ф.И.О., организации и должности);</w:t>
      </w:r>
    </w:p>
    <w:p w14:paraId="2CD83D20" w14:textId="77777777" w:rsidR="00C47078" w:rsidRPr="0024529C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29C">
        <w:rPr>
          <w:rFonts w:ascii="Times New Roman" w:hAnsi="Times New Roman" w:cs="Times New Roman"/>
          <w:sz w:val="28"/>
          <w:szCs w:val="28"/>
        </w:rPr>
        <w:t>г) вид документа, подтверждающего выполнение контрольной точки.</w:t>
      </w:r>
    </w:p>
    <w:p w14:paraId="7EADBDE7" w14:textId="77777777" w:rsidR="00C47078" w:rsidRPr="00E64D97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D97">
        <w:rPr>
          <w:rFonts w:ascii="Times New Roman" w:hAnsi="Times New Roman" w:cs="Times New Roman"/>
          <w:sz w:val="28"/>
          <w:szCs w:val="28"/>
        </w:rPr>
        <w:t>30. Формулировки контрольных точек должны отражать факт завершения промежуточного результата или иного значимого действия по выполнению мероприятия (достижению результата).</w:t>
      </w:r>
    </w:p>
    <w:p w14:paraId="6A5B397B" w14:textId="77777777" w:rsidR="00C47078" w:rsidRPr="00E64D97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D97">
        <w:rPr>
          <w:rFonts w:ascii="Times New Roman" w:hAnsi="Times New Roman" w:cs="Times New Roman"/>
          <w:sz w:val="28"/>
          <w:szCs w:val="28"/>
        </w:rPr>
        <w:t>Планирование сроков достижения контрольных точек осуществляется с учетом:</w:t>
      </w:r>
    </w:p>
    <w:p w14:paraId="48B9198C" w14:textId="77777777" w:rsidR="00C47078" w:rsidRPr="00E64D97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D97">
        <w:rPr>
          <w:rFonts w:ascii="Times New Roman" w:hAnsi="Times New Roman" w:cs="Times New Roman"/>
          <w:sz w:val="28"/>
          <w:szCs w:val="28"/>
        </w:rPr>
        <w:t>а) их равномерного распределения в течение календарного года;</w:t>
      </w:r>
    </w:p>
    <w:p w14:paraId="0015DEFD" w14:textId="77777777" w:rsidR="00C47078" w:rsidRPr="00E64D97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D97">
        <w:rPr>
          <w:rFonts w:ascii="Times New Roman" w:hAnsi="Times New Roman" w:cs="Times New Roman"/>
          <w:sz w:val="28"/>
          <w:szCs w:val="28"/>
        </w:rPr>
        <w:t xml:space="preserve">б) их сопоставимости со сроками выполнения (достижения) мероприятий (результатов) структурных элементов </w:t>
      </w:r>
      <w:r w:rsidR="00E64D97" w:rsidRPr="0050055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64D9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14:paraId="62183C31" w14:textId="77777777" w:rsidR="00C47078" w:rsidRPr="002752D4" w:rsidRDefault="00C47078" w:rsidP="00C6186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863">
        <w:rPr>
          <w:rFonts w:ascii="Times New Roman" w:hAnsi="Times New Roman" w:cs="Times New Roman"/>
          <w:sz w:val="28"/>
          <w:szCs w:val="28"/>
        </w:rPr>
        <w:t xml:space="preserve">в) установления плановых дат их выполнения не позднее дат соответствующих контрольных точек, определенных в структурных элементах государственных программ </w:t>
      </w:r>
      <w:r w:rsidR="00C61863" w:rsidRPr="00C61863"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 w:rsidRPr="00C61863">
        <w:rPr>
          <w:rFonts w:ascii="Times New Roman" w:hAnsi="Times New Roman" w:cs="Times New Roman"/>
          <w:sz w:val="28"/>
          <w:szCs w:val="28"/>
        </w:rPr>
        <w:t xml:space="preserve"> (для мероприят</w:t>
      </w:r>
      <w:r w:rsidR="00604E96">
        <w:rPr>
          <w:rFonts w:ascii="Times New Roman" w:hAnsi="Times New Roman" w:cs="Times New Roman"/>
          <w:sz w:val="28"/>
          <w:szCs w:val="28"/>
        </w:rPr>
        <w:t>ий (результатов) муниципальной</w:t>
      </w:r>
      <w:r w:rsidRPr="00C61863">
        <w:rPr>
          <w:rFonts w:ascii="Times New Roman" w:hAnsi="Times New Roman" w:cs="Times New Roman"/>
          <w:sz w:val="28"/>
          <w:szCs w:val="28"/>
        </w:rPr>
        <w:t xml:space="preserve"> программы, предусматривающих софинансирование за счет средств </w:t>
      </w:r>
      <w:r w:rsidR="00604E96">
        <w:rPr>
          <w:rFonts w:ascii="Times New Roman" w:hAnsi="Times New Roman" w:cs="Times New Roman"/>
          <w:sz w:val="28"/>
          <w:szCs w:val="28"/>
        </w:rPr>
        <w:t xml:space="preserve">федерального и </w:t>
      </w:r>
      <w:r w:rsidR="00C61863" w:rsidRPr="00C61863">
        <w:rPr>
          <w:rFonts w:ascii="Times New Roman" w:hAnsi="Times New Roman" w:cs="Times New Roman"/>
          <w:sz w:val="28"/>
          <w:szCs w:val="28"/>
        </w:rPr>
        <w:t>областного</w:t>
      </w:r>
      <w:r w:rsidR="00604E96"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Pr="00C61863">
        <w:rPr>
          <w:rFonts w:ascii="Times New Roman" w:hAnsi="Times New Roman" w:cs="Times New Roman"/>
          <w:sz w:val="28"/>
          <w:szCs w:val="28"/>
        </w:rPr>
        <w:t>).</w:t>
      </w:r>
      <w:r w:rsidR="002752D4" w:rsidRPr="00C618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CA0B0D" w14:textId="77777777" w:rsidR="00C47078" w:rsidRPr="00363BE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3BE1">
        <w:rPr>
          <w:rFonts w:ascii="Times New Roman" w:hAnsi="Times New Roman" w:cs="Times New Roman"/>
          <w:sz w:val="28"/>
          <w:szCs w:val="28"/>
        </w:rPr>
        <w:t xml:space="preserve">Не допускается наличие у мероприятия (результата) структурного элемента </w:t>
      </w:r>
      <w:r w:rsidR="00363BE1" w:rsidRPr="00363BE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63BE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только одной контрольной точки со сроком наступления 31 декабря, а также преобладание наибольшего количества контрольных точек в четвертом квартале года.</w:t>
      </w:r>
    </w:p>
    <w:p w14:paraId="2016E4BD" w14:textId="77777777" w:rsidR="00C47078" w:rsidRPr="00363BE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3BE1">
        <w:rPr>
          <w:rFonts w:ascii="Times New Roman" w:hAnsi="Times New Roman" w:cs="Times New Roman"/>
          <w:sz w:val="28"/>
          <w:szCs w:val="28"/>
        </w:rPr>
        <w:t xml:space="preserve">31. Мероприятия (результаты) структурных элементов </w:t>
      </w:r>
      <w:r w:rsidR="00363BE1" w:rsidRPr="00363BE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63BE1">
        <w:rPr>
          <w:rFonts w:ascii="Times New Roman" w:hAnsi="Times New Roman" w:cs="Times New Roman"/>
          <w:sz w:val="28"/>
          <w:szCs w:val="28"/>
        </w:rPr>
        <w:t xml:space="preserve"> </w:t>
      </w:r>
      <w:r w:rsidRPr="00363BE1">
        <w:rPr>
          <w:rFonts w:ascii="Times New Roman" w:hAnsi="Times New Roman" w:cs="Times New Roman"/>
          <w:sz w:val="28"/>
          <w:szCs w:val="28"/>
        </w:rPr>
        <w:lastRenderedPageBreak/>
        <w:t>программы (комплексной программы), источником финансового обеспечения которых являются межбюджетные трансферты, предоставляемые из федерального бюджета, рекомендуется декомпозировать до конкретных объектов и их контрольных точек.</w:t>
      </w:r>
    </w:p>
    <w:p w14:paraId="2951F988" w14:textId="77777777" w:rsidR="00C47078" w:rsidRPr="00BA06D2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6D2">
        <w:rPr>
          <w:rFonts w:ascii="Times New Roman" w:hAnsi="Times New Roman" w:cs="Times New Roman"/>
          <w:sz w:val="28"/>
          <w:szCs w:val="28"/>
        </w:rPr>
        <w:t xml:space="preserve">32. Информация о мероприятиях (результатах) структурного элемента </w:t>
      </w:r>
      <w:r w:rsidR="00BA06D2" w:rsidRPr="00BA06D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A06D2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с детализацией до контрольных точек отражается в плане реализации такого структурного элемента </w:t>
      </w:r>
      <w:r w:rsidR="00BA06D2" w:rsidRPr="00BA06D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A06D2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14:paraId="48DEAC33" w14:textId="77777777" w:rsidR="00C47078" w:rsidRPr="00BA06D2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6D2">
        <w:rPr>
          <w:rFonts w:ascii="Times New Roman" w:hAnsi="Times New Roman" w:cs="Times New Roman"/>
          <w:sz w:val="28"/>
          <w:szCs w:val="28"/>
        </w:rPr>
        <w:t xml:space="preserve">План реализации структурного элемента </w:t>
      </w:r>
      <w:r w:rsidR="00BA06D2" w:rsidRPr="00BA06D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A06D2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разрабатывается на весь срок реализации структурного элемента </w:t>
      </w:r>
      <w:r w:rsidR="00BA06D2" w:rsidRPr="00BA06D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A06D2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(с возможностью актуализации и допланирования) и подлежит включению в паспорт такого структурного элемента.</w:t>
      </w:r>
    </w:p>
    <w:p w14:paraId="2180F98B" w14:textId="77777777" w:rsidR="00C47078" w:rsidRDefault="00C47078" w:rsidP="00C47078">
      <w:pPr>
        <w:pStyle w:val="ConsPlusNormal"/>
        <w:jc w:val="both"/>
      </w:pPr>
    </w:p>
    <w:p w14:paraId="6BF21B3E" w14:textId="77777777" w:rsidR="0099704E" w:rsidRPr="0099704E" w:rsidRDefault="0099704E" w:rsidP="0099704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704E">
        <w:rPr>
          <w:rFonts w:ascii="Times New Roman" w:hAnsi="Times New Roman" w:cs="Times New Roman"/>
          <w:sz w:val="28"/>
          <w:szCs w:val="28"/>
        </w:rPr>
        <w:t xml:space="preserve">IV. Финансовое обеспечение реализации </w:t>
      </w:r>
      <w:r w:rsidRPr="00BA06D2">
        <w:rPr>
          <w:rFonts w:ascii="Times New Roman" w:hAnsi="Times New Roman" w:cs="Times New Roman"/>
          <w:sz w:val="28"/>
          <w:szCs w:val="28"/>
        </w:rPr>
        <w:t>муниципальн</w:t>
      </w:r>
      <w:r w:rsidRPr="0099704E">
        <w:rPr>
          <w:rFonts w:ascii="Times New Roman" w:hAnsi="Times New Roman" w:cs="Times New Roman"/>
          <w:sz w:val="28"/>
          <w:szCs w:val="28"/>
        </w:rPr>
        <w:t>ых</w:t>
      </w:r>
    </w:p>
    <w:p w14:paraId="420BF9E2" w14:textId="77777777" w:rsidR="0099704E" w:rsidRPr="0099704E" w:rsidRDefault="0099704E" w:rsidP="009970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704E">
        <w:rPr>
          <w:rFonts w:ascii="Times New Roman" w:hAnsi="Times New Roman" w:cs="Times New Roman"/>
          <w:sz w:val="28"/>
          <w:szCs w:val="28"/>
        </w:rPr>
        <w:t>программ (комплексных программ)</w:t>
      </w:r>
    </w:p>
    <w:p w14:paraId="607E1D5B" w14:textId="77777777" w:rsidR="0099704E" w:rsidRPr="0099704E" w:rsidRDefault="0099704E" w:rsidP="00997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39061F" w14:textId="77777777" w:rsidR="0099704E" w:rsidRPr="005214AB" w:rsidRDefault="0099704E" w:rsidP="00997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4AB">
        <w:rPr>
          <w:rFonts w:ascii="Times New Roman" w:hAnsi="Times New Roman" w:cs="Times New Roman"/>
          <w:sz w:val="28"/>
          <w:szCs w:val="28"/>
        </w:rPr>
        <w:t xml:space="preserve">33. Параметры финансового обеспечения </w:t>
      </w:r>
      <w:r w:rsidR="005214AB" w:rsidRPr="005214AB">
        <w:rPr>
          <w:rFonts w:ascii="Times New Roman" w:hAnsi="Times New Roman" w:cs="Times New Roman"/>
          <w:sz w:val="28"/>
          <w:szCs w:val="28"/>
        </w:rPr>
        <w:t>муниципальн</w:t>
      </w:r>
      <w:r w:rsidRPr="005214AB">
        <w:rPr>
          <w:rFonts w:ascii="Times New Roman" w:hAnsi="Times New Roman" w:cs="Times New Roman"/>
          <w:sz w:val="28"/>
          <w:szCs w:val="28"/>
        </w:rPr>
        <w:t xml:space="preserve">ых программ (комплексных программ) на период их действия планируются исходя из необходимости достижения целей и приоритетов социально-экономического развития </w:t>
      </w:r>
      <w:r w:rsidR="00FB0B43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</w:t>
      </w:r>
      <w:r w:rsidR="00A05F4B">
        <w:rPr>
          <w:rFonts w:ascii="Times New Roman" w:hAnsi="Times New Roman" w:cs="Times New Roman"/>
          <w:sz w:val="28"/>
          <w:szCs w:val="28"/>
        </w:rPr>
        <w:t>округа</w:t>
      </w:r>
      <w:r w:rsidRPr="005214AB">
        <w:rPr>
          <w:rFonts w:ascii="Times New Roman" w:hAnsi="Times New Roman" w:cs="Times New Roman"/>
          <w:sz w:val="28"/>
          <w:szCs w:val="28"/>
        </w:rPr>
        <w:t>.</w:t>
      </w:r>
    </w:p>
    <w:p w14:paraId="63ACB9D6" w14:textId="77777777" w:rsidR="0099704E" w:rsidRPr="00FF2258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2258">
        <w:rPr>
          <w:rFonts w:ascii="Times New Roman" w:hAnsi="Times New Roman" w:cs="Times New Roman"/>
          <w:sz w:val="28"/>
          <w:szCs w:val="28"/>
        </w:rPr>
        <w:t xml:space="preserve">Параметры финансового обеспечения </w:t>
      </w:r>
      <w:r w:rsidR="00FF2258" w:rsidRPr="00FF225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FF2258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согласовываются Министерством финансов Кузбасса в государственной интегрированной информационной системе управления общественными финансами "Электронный бюджет".</w:t>
      </w:r>
    </w:p>
    <w:p w14:paraId="74623A21" w14:textId="77777777" w:rsidR="0099704E" w:rsidRPr="00FF2258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325"/>
      <w:bookmarkEnd w:id="7"/>
      <w:r w:rsidRPr="00FF2258">
        <w:rPr>
          <w:rFonts w:ascii="Times New Roman" w:hAnsi="Times New Roman" w:cs="Times New Roman"/>
          <w:sz w:val="28"/>
          <w:szCs w:val="28"/>
        </w:rPr>
        <w:t xml:space="preserve">34. Источниками финансового обеспечения </w:t>
      </w:r>
      <w:r w:rsidR="00FF2258" w:rsidRPr="00FF2258">
        <w:rPr>
          <w:rFonts w:ascii="Times New Roman" w:hAnsi="Times New Roman" w:cs="Times New Roman"/>
          <w:sz w:val="28"/>
          <w:szCs w:val="28"/>
        </w:rPr>
        <w:t>муниципальн</w:t>
      </w:r>
      <w:r w:rsidRPr="00FF2258">
        <w:rPr>
          <w:rFonts w:ascii="Times New Roman" w:hAnsi="Times New Roman" w:cs="Times New Roman"/>
          <w:sz w:val="28"/>
          <w:szCs w:val="28"/>
        </w:rPr>
        <w:t>ой программы (комплексной программы) являются:</w:t>
      </w:r>
    </w:p>
    <w:p w14:paraId="775CF9B3" w14:textId="77777777" w:rsidR="0099704E" w:rsidRPr="00240C32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C32">
        <w:rPr>
          <w:rFonts w:ascii="Times New Roman" w:hAnsi="Times New Roman" w:cs="Times New Roman"/>
          <w:sz w:val="28"/>
          <w:szCs w:val="28"/>
        </w:rPr>
        <w:t>а) региональный бюджет, в том числе:</w:t>
      </w:r>
    </w:p>
    <w:p w14:paraId="44E42FA7" w14:textId="77777777" w:rsidR="0099704E" w:rsidRPr="00240C32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C32">
        <w:rPr>
          <w:rFonts w:ascii="Times New Roman" w:hAnsi="Times New Roman" w:cs="Times New Roman"/>
          <w:sz w:val="28"/>
          <w:szCs w:val="28"/>
        </w:rPr>
        <w:t>федеральный бюджет (справочно);</w:t>
      </w:r>
    </w:p>
    <w:p w14:paraId="0104FB9A" w14:textId="77777777" w:rsidR="0099704E" w:rsidRPr="00240C32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C32">
        <w:rPr>
          <w:rFonts w:ascii="Times New Roman" w:hAnsi="Times New Roman" w:cs="Times New Roman"/>
          <w:sz w:val="28"/>
          <w:szCs w:val="28"/>
        </w:rPr>
        <w:t>средства фондов (справочно);</w:t>
      </w:r>
    </w:p>
    <w:p w14:paraId="373505EF" w14:textId="77777777" w:rsidR="0099704E" w:rsidRPr="00240C32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C32">
        <w:rPr>
          <w:rFonts w:ascii="Times New Roman" w:hAnsi="Times New Roman" w:cs="Times New Roman"/>
          <w:sz w:val="28"/>
          <w:szCs w:val="28"/>
        </w:rPr>
        <w:t>б) местный бюджет;</w:t>
      </w:r>
    </w:p>
    <w:p w14:paraId="08316424" w14:textId="77777777" w:rsidR="0099704E" w:rsidRPr="00240C32" w:rsidRDefault="00FB57FD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9704E" w:rsidRPr="00240C32">
        <w:rPr>
          <w:rFonts w:ascii="Times New Roman" w:hAnsi="Times New Roman" w:cs="Times New Roman"/>
          <w:sz w:val="28"/>
          <w:szCs w:val="28"/>
        </w:rPr>
        <w:t>) внебюджетные источники.</w:t>
      </w:r>
    </w:p>
    <w:p w14:paraId="69DB6E80" w14:textId="77777777" w:rsidR="0099704E" w:rsidRPr="00E76867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867">
        <w:rPr>
          <w:rFonts w:ascii="Times New Roman" w:hAnsi="Times New Roman" w:cs="Times New Roman"/>
          <w:sz w:val="28"/>
          <w:szCs w:val="28"/>
        </w:rPr>
        <w:t xml:space="preserve">35. Распределение бюджетных ассигнований на реализацию </w:t>
      </w:r>
      <w:r w:rsidR="00173513" w:rsidRPr="00E7686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E76867">
        <w:rPr>
          <w:rFonts w:ascii="Times New Roman" w:hAnsi="Times New Roman" w:cs="Times New Roman"/>
          <w:sz w:val="28"/>
          <w:szCs w:val="28"/>
        </w:rPr>
        <w:t xml:space="preserve"> программ утверждается законом о</w:t>
      </w:r>
      <w:r w:rsidR="00173513" w:rsidRPr="00E76867">
        <w:rPr>
          <w:rFonts w:ascii="Times New Roman" w:hAnsi="Times New Roman" w:cs="Times New Roman"/>
          <w:sz w:val="28"/>
          <w:szCs w:val="28"/>
        </w:rPr>
        <w:t xml:space="preserve"> местном</w:t>
      </w:r>
      <w:r w:rsidRPr="00E76867">
        <w:rPr>
          <w:rFonts w:ascii="Times New Roman" w:hAnsi="Times New Roman" w:cs="Times New Roman"/>
          <w:sz w:val="28"/>
          <w:szCs w:val="28"/>
        </w:rPr>
        <w:t xml:space="preserve"> бюджете на очередной финан</w:t>
      </w:r>
      <w:r w:rsidR="00173513" w:rsidRPr="00E76867">
        <w:rPr>
          <w:rFonts w:ascii="Times New Roman" w:hAnsi="Times New Roman" w:cs="Times New Roman"/>
          <w:sz w:val="28"/>
          <w:szCs w:val="28"/>
        </w:rPr>
        <w:t>совый год и на плановый период.</w:t>
      </w:r>
    </w:p>
    <w:p w14:paraId="222B11E6" w14:textId="77777777" w:rsidR="0099704E" w:rsidRPr="00E76867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867">
        <w:rPr>
          <w:rFonts w:ascii="Times New Roman" w:hAnsi="Times New Roman" w:cs="Times New Roman"/>
          <w:sz w:val="28"/>
          <w:szCs w:val="28"/>
        </w:rPr>
        <w:t xml:space="preserve">36. Параметры финансового обеспечения в паспорте </w:t>
      </w:r>
      <w:r w:rsidR="00E76867" w:rsidRPr="00E76867">
        <w:rPr>
          <w:rFonts w:ascii="Times New Roman" w:hAnsi="Times New Roman" w:cs="Times New Roman"/>
          <w:sz w:val="28"/>
          <w:szCs w:val="28"/>
        </w:rPr>
        <w:t>муниципальн</w:t>
      </w:r>
      <w:r w:rsidRPr="00E76867">
        <w:rPr>
          <w:rFonts w:ascii="Times New Roman" w:hAnsi="Times New Roman" w:cs="Times New Roman"/>
          <w:sz w:val="28"/>
          <w:szCs w:val="28"/>
        </w:rPr>
        <w:t xml:space="preserve">ой программы (комплексной программы) приводятся в разрезе источников </w:t>
      </w:r>
      <w:r w:rsidRPr="00E76867">
        <w:rPr>
          <w:rFonts w:ascii="Times New Roman" w:hAnsi="Times New Roman" w:cs="Times New Roman"/>
          <w:sz w:val="28"/>
          <w:szCs w:val="28"/>
        </w:rPr>
        <w:lastRenderedPageBreak/>
        <w:t>финансирования по годам реализации в целом по такой программе, а также с детализацией по ее структурным элементам.</w:t>
      </w:r>
    </w:p>
    <w:p w14:paraId="695A5F85" w14:textId="77777777" w:rsidR="0099704E" w:rsidRPr="00BF0CD4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0CD4">
        <w:rPr>
          <w:rFonts w:ascii="Times New Roman" w:hAnsi="Times New Roman" w:cs="Times New Roman"/>
          <w:sz w:val="28"/>
          <w:szCs w:val="28"/>
        </w:rPr>
        <w:t xml:space="preserve">Параметры финансового обеспечения в паспорте структурного элемента </w:t>
      </w:r>
      <w:r w:rsidR="00BF0CD4" w:rsidRPr="00BF0CD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F0CD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приводятся в разрезе источников финансирования по годам реализации в целом по такому структурному элементу, а также с детализацией по его мероприятиям (результатам).</w:t>
      </w:r>
    </w:p>
    <w:p w14:paraId="4B0F6FA5" w14:textId="77777777" w:rsidR="0099704E" w:rsidRPr="00BF0CD4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0CD4">
        <w:rPr>
          <w:rFonts w:ascii="Times New Roman" w:hAnsi="Times New Roman" w:cs="Times New Roman"/>
          <w:sz w:val="28"/>
          <w:szCs w:val="28"/>
        </w:rPr>
        <w:t xml:space="preserve">Параметры финансового обеспечения </w:t>
      </w:r>
      <w:r w:rsidR="00BF0CD4" w:rsidRPr="00BF0CD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F0CD4">
        <w:rPr>
          <w:rFonts w:ascii="Times New Roman" w:hAnsi="Times New Roman" w:cs="Times New Roman"/>
          <w:sz w:val="28"/>
          <w:szCs w:val="28"/>
        </w:rPr>
        <w:t>программы (комплексной программы) и ее структурных элементов приводятся в тысячах рублей с точностью не менее одного знака после запятой.</w:t>
      </w:r>
    </w:p>
    <w:p w14:paraId="2A3AF039" w14:textId="77777777" w:rsidR="0099704E" w:rsidRPr="00851451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451">
        <w:rPr>
          <w:rFonts w:ascii="Times New Roman" w:hAnsi="Times New Roman" w:cs="Times New Roman"/>
          <w:sz w:val="28"/>
          <w:szCs w:val="28"/>
        </w:rPr>
        <w:t xml:space="preserve">Не допускается расхождение параметров финансового обеспечения структурных элементов </w:t>
      </w:r>
      <w:r w:rsidR="00851451" w:rsidRPr="0085145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5145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приведенных в паспорте такой программы и паспортах ее структурных элементов.</w:t>
      </w:r>
    </w:p>
    <w:p w14:paraId="321E8809" w14:textId="77777777" w:rsidR="0099704E" w:rsidRPr="0081064C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064C">
        <w:rPr>
          <w:rFonts w:ascii="Times New Roman" w:hAnsi="Times New Roman" w:cs="Times New Roman"/>
          <w:sz w:val="28"/>
          <w:szCs w:val="28"/>
        </w:rPr>
        <w:t xml:space="preserve">В целях обеспечения равномерности реализации </w:t>
      </w:r>
      <w:r w:rsidR="00DD2A1A" w:rsidRPr="0081064C">
        <w:rPr>
          <w:rFonts w:ascii="Times New Roman" w:hAnsi="Times New Roman" w:cs="Times New Roman"/>
          <w:sz w:val="28"/>
          <w:szCs w:val="28"/>
        </w:rPr>
        <w:t>муниципальн</w:t>
      </w:r>
      <w:r w:rsidRPr="0081064C">
        <w:rPr>
          <w:rFonts w:ascii="Times New Roman" w:hAnsi="Times New Roman" w:cs="Times New Roman"/>
          <w:sz w:val="28"/>
          <w:szCs w:val="28"/>
        </w:rPr>
        <w:t xml:space="preserve">ых программ (комплексных программ) рекомендуется предусматривать ежемесячное планирование параметров финансового обеспечения за счет средств бюджета </w:t>
      </w:r>
      <w:r w:rsidR="00DD2A1A" w:rsidRPr="0081064C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</w:t>
      </w:r>
      <w:r w:rsidR="00A05F4B">
        <w:rPr>
          <w:rFonts w:ascii="Times New Roman" w:hAnsi="Times New Roman" w:cs="Times New Roman"/>
          <w:sz w:val="28"/>
          <w:szCs w:val="28"/>
        </w:rPr>
        <w:t>округа</w:t>
      </w:r>
      <w:r w:rsidR="00A05F4B" w:rsidRPr="000D624F">
        <w:rPr>
          <w:rFonts w:ascii="Times New Roman" w:hAnsi="Times New Roman" w:cs="Times New Roman"/>
          <w:sz w:val="28"/>
          <w:szCs w:val="28"/>
        </w:rPr>
        <w:t xml:space="preserve"> </w:t>
      </w:r>
      <w:r w:rsidRPr="0081064C">
        <w:rPr>
          <w:rFonts w:ascii="Times New Roman" w:hAnsi="Times New Roman" w:cs="Times New Roman"/>
          <w:sz w:val="28"/>
          <w:szCs w:val="28"/>
        </w:rPr>
        <w:t xml:space="preserve"> в течение текущего финансового года.</w:t>
      </w:r>
    </w:p>
    <w:p w14:paraId="58558621" w14:textId="77777777" w:rsidR="0099704E" w:rsidRPr="004C2200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2200">
        <w:rPr>
          <w:rFonts w:ascii="Times New Roman" w:hAnsi="Times New Roman" w:cs="Times New Roman"/>
          <w:sz w:val="28"/>
          <w:szCs w:val="28"/>
        </w:rPr>
        <w:t xml:space="preserve">37. Планирование бюджетных ассигнований на реализацию </w:t>
      </w:r>
      <w:r w:rsidR="004C2200" w:rsidRPr="004C220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C2200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в очередном финансовом году и в плановом периоде осуществляется в соответствии с нормативными правовыми актами, регулирующими порядок составления проекта </w:t>
      </w:r>
      <w:r w:rsidR="004C2200" w:rsidRPr="004C2200">
        <w:rPr>
          <w:rFonts w:ascii="Times New Roman" w:hAnsi="Times New Roman" w:cs="Times New Roman"/>
          <w:sz w:val="28"/>
          <w:szCs w:val="28"/>
        </w:rPr>
        <w:t>местного  бюджета</w:t>
      </w:r>
      <w:r w:rsidRPr="004C220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период, а также с учетом результатов реализации </w:t>
      </w:r>
      <w:r w:rsidR="004C2200" w:rsidRPr="004C220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C2200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за предыдущий год.</w:t>
      </w:r>
    </w:p>
    <w:p w14:paraId="6407770E" w14:textId="77777777" w:rsidR="00BA377C" w:rsidRPr="00BA377C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77C">
        <w:rPr>
          <w:rFonts w:ascii="Times New Roman" w:hAnsi="Times New Roman" w:cs="Times New Roman"/>
          <w:sz w:val="28"/>
          <w:szCs w:val="28"/>
        </w:rPr>
        <w:t xml:space="preserve">38. Информация об объемах налоговых расходов </w:t>
      </w:r>
      <w:r w:rsidR="001C2CF8" w:rsidRPr="00BA377C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</w:t>
      </w:r>
      <w:r w:rsidR="00A05F4B">
        <w:rPr>
          <w:rFonts w:ascii="Times New Roman" w:hAnsi="Times New Roman" w:cs="Times New Roman"/>
          <w:sz w:val="28"/>
          <w:szCs w:val="28"/>
        </w:rPr>
        <w:t>округа</w:t>
      </w:r>
      <w:r w:rsidR="00A05F4B" w:rsidRPr="000D624F">
        <w:rPr>
          <w:rFonts w:ascii="Times New Roman" w:hAnsi="Times New Roman" w:cs="Times New Roman"/>
          <w:sz w:val="28"/>
          <w:szCs w:val="28"/>
        </w:rPr>
        <w:t xml:space="preserve"> </w:t>
      </w:r>
      <w:r w:rsidR="001C2CF8" w:rsidRPr="00BA377C">
        <w:rPr>
          <w:rFonts w:ascii="Times New Roman" w:hAnsi="Times New Roman" w:cs="Times New Roman"/>
          <w:sz w:val="28"/>
          <w:szCs w:val="28"/>
        </w:rPr>
        <w:t xml:space="preserve"> </w:t>
      </w:r>
      <w:r w:rsidRPr="00BA377C">
        <w:rPr>
          <w:rFonts w:ascii="Times New Roman" w:hAnsi="Times New Roman" w:cs="Times New Roman"/>
          <w:sz w:val="28"/>
          <w:szCs w:val="28"/>
        </w:rPr>
        <w:t xml:space="preserve">приводится справочно согласно перечню налоговых расходов </w:t>
      </w:r>
      <w:r w:rsidR="001C2CF8" w:rsidRPr="00BA377C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</w:t>
      </w:r>
      <w:r w:rsidR="00A05F4B">
        <w:rPr>
          <w:rFonts w:ascii="Times New Roman" w:hAnsi="Times New Roman" w:cs="Times New Roman"/>
          <w:sz w:val="28"/>
          <w:szCs w:val="28"/>
        </w:rPr>
        <w:t>округа</w:t>
      </w:r>
      <w:r w:rsidRPr="00BA377C">
        <w:rPr>
          <w:rFonts w:ascii="Times New Roman" w:hAnsi="Times New Roman" w:cs="Times New Roman"/>
          <w:sz w:val="28"/>
          <w:szCs w:val="28"/>
        </w:rPr>
        <w:t xml:space="preserve">, сформированному в соответствии с Положением о формировании перечня налоговых расходов </w:t>
      </w:r>
      <w:r w:rsidR="00BA377C" w:rsidRPr="00BA377C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</w:t>
      </w:r>
      <w:r w:rsidR="00A05F4B">
        <w:rPr>
          <w:rFonts w:ascii="Times New Roman" w:hAnsi="Times New Roman" w:cs="Times New Roman"/>
          <w:sz w:val="28"/>
          <w:szCs w:val="28"/>
        </w:rPr>
        <w:t>округа</w:t>
      </w:r>
      <w:r w:rsidR="00A05F4B" w:rsidRPr="000D624F">
        <w:rPr>
          <w:rFonts w:ascii="Times New Roman" w:hAnsi="Times New Roman" w:cs="Times New Roman"/>
          <w:sz w:val="28"/>
          <w:szCs w:val="28"/>
        </w:rPr>
        <w:t xml:space="preserve"> </w:t>
      </w:r>
      <w:r w:rsidR="00BA377C" w:rsidRPr="00BA377C">
        <w:rPr>
          <w:rFonts w:ascii="Times New Roman" w:hAnsi="Times New Roman" w:cs="Times New Roman"/>
          <w:sz w:val="28"/>
          <w:szCs w:val="28"/>
        </w:rPr>
        <w:t xml:space="preserve"> и оценке налоговых расходов Таштагольского муниципального </w:t>
      </w:r>
      <w:r w:rsidR="00A05F4B">
        <w:rPr>
          <w:rFonts w:ascii="Times New Roman" w:hAnsi="Times New Roman" w:cs="Times New Roman"/>
          <w:sz w:val="28"/>
          <w:szCs w:val="28"/>
        </w:rPr>
        <w:t>округа</w:t>
      </w:r>
      <w:r w:rsidR="0078120A">
        <w:rPr>
          <w:rFonts w:ascii="Times New Roman" w:hAnsi="Times New Roman" w:cs="Times New Roman"/>
          <w:sz w:val="28"/>
          <w:szCs w:val="28"/>
        </w:rPr>
        <w:t>.</w:t>
      </w:r>
    </w:p>
    <w:p w14:paraId="0D6F307A" w14:textId="77777777" w:rsidR="00FF6F77" w:rsidRDefault="00FF6F77" w:rsidP="0079118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DA36A5E" w14:textId="77777777" w:rsidR="00EE045F" w:rsidRDefault="00EE045F" w:rsidP="0079118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134A53E" w14:textId="77777777" w:rsidR="00816DBA" w:rsidRPr="00816DBA" w:rsidRDefault="00816DBA" w:rsidP="00816DB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16DBA">
        <w:rPr>
          <w:rFonts w:ascii="Times New Roman" w:hAnsi="Times New Roman" w:cs="Times New Roman"/>
          <w:sz w:val="28"/>
          <w:szCs w:val="28"/>
        </w:rPr>
        <w:t>V. Разработка муниципальных программ</w:t>
      </w:r>
    </w:p>
    <w:p w14:paraId="5BB3F032" w14:textId="77777777" w:rsidR="00816DBA" w:rsidRPr="00816DBA" w:rsidRDefault="00816DBA" w:rsidP="00816D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DBA">
        <w:rPr>
          <w:rFonts w:ascii="Times New Roman" w:hAnsi="Times New Roman" w:cs="Times New Roman"/>
          <w:sz w:val="28"/>
          <w:szCs w:val="28"/>
        </w:rPr>
        <w:t>(комплексных программ) и внесение в нее изменений</w:t>
      </w:r>
    </w:p>
    <w:p w14:paraId="2112A29B" w14:textId="77777777" w:rsidR="00816DBA" w:rsidRDefault="00816DBA" w:rsidP="00816DBA">
      <w:pPr>
        <w:pStyle w:val="ConsPlusNormal"/>
        <w:jc w:val="both"/>
      </w:pPr>
    </w:p>
    <w:p w14:paraId="62F4DD96" w14:textId="77777777" w:rsidR="00816DBA" w:rsidRPr="006F0D4B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D4B">
        <w:rPr>
          <w:rFonts w:ascii="Times New Roman" w:hAnsi="Times New Roman" w:cs="Times New Roman"/>
          <w:sz w:val="28"/>
          <w:szCs w:val="28"/>
        </w:rPr>
        <w:t xml:space="preserve">39. Разработка </w:t>
      </w:r>
      <w:r w:rsidR="006F0D4B" w:rsidRPr="006F0D4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F0D4B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осуществляется на основании перечня </w:t>
      </w:r>
      <w:r w:rsidR="006F0D4B" w:rsidRPr="006F0D4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F0D4B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программ), утверждаемого правовым актом  исполнительного органа </w:t>
      </w:r>
      <w:r w:rsidR="006F0D4B" w:rsidRPr="006F0D4B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</w:t>
      </w:r>
      <w:r w:rsidRPr="006F0D4B">
        <w:rPr>
          <w:rFonts w:ascii="Times New Roman" w:hAnsi="Times New Roman" w:cs="Times New Roman"/>
          <w:sz w:val="28"/>
          <w:szCs w:val="28"/>
        </w:rPr>
        <w:t xml:space="preserve"> </w:t>
      </w:r>
      <w:r w:rsidR="00EA511C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6F0D4B">
        <w:rPr>
          <w:rFonts w:ascii="Times New Roman" w:hAnsi="Times New Roman" w:cs="Times New Roman"/>
          <w:sz w:val="28"/>
          <w:szCs w:val="28"/>
        </w:rPr>
        <w:t xml:space="preserve">(далее - перечень </w:t>
      </w:r>
      <w:r w:rsidR="006F0D4B" w:rsidRPr="006F0D4B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</w:t>
      </w:r>
      <w:r w:rsidRPr="006F0D4B">
        <w:rPr>
          <w:rFonts w:ascii="Times New Roman" w:hAnsi="Times New Roman" w:cs="Times New Roman"/>
          <w:sz w:val="28"/>
          <w:szCs w:val="28"/>
        </w:rPr>
        <w:t>программ (комплексных программ).</w:t>
      </w:r>
    </w:p>
    <w:p w14:paraId="66E5B60E" w14:textId="77777777" w:rsidR="00816DBA" w:rsidRPr="00782C57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C57">
        <w:rPr>
          <w:rFonts w:ascii="Times New Roman" w:hAnsi="Times New Roman" w:cs="Times New Roman"/>
          <w:sz w:val="28"/>
          <w:szCs w:val="28"/>
        </w:rPr>
        <w:t xml:space="preserve">40. Проект перечня </w:t>
      </w:r>
      <w:r w:rsidR="00F43003" w:rsidRPr="00782C5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782C57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формируется </w:t>
      </w:r>
      <w:r w:rsidR="00F43003" w:rsidRPr="00782C57">
        <w:rPr>
          <w:rFonts w:ascii="Times New Roman" w:hAnsi="Times New Roman" w:cs="Times New Roman"/>
          <w:sz w:val="28"/>
          <w:szCs w:val="28"/>
        </w:rPr>
        <w:t>экономическим отделом</w:t>
      </w:r>
      <w:r w:rsidRPr="00782C57">
        <w:rPr>
          <w:rFonts w:ascii="Times New Roman" w:hAnsi="Times New Roman" w:cs="Times New Roman"/>
          <w:sz w:val="28"/>
          <w:szCs w:val="28"/>
        </w:rPr>
        <w:t xml:space="preserve"> </w:t>
      </w:r>
      <w:r w:rsidR="00F43003" w:rsidRPr="00782C57">
        <w:rPr>
          <w:rFonts w:ascii="Times New Roman" w:hAnsi="Times New Roman" w:cs="Times New Roman"/>
          <w:sz w:val="28"/>
          <w:szCs w:val="28"/>
        </w:rPr>
        <w:t xml:space="preserve">администрации Таштагольского муниципального </w:t>
      </w:r>
      <w:r w:rsidR="00A05F4B">
        <w:rPr>
          <w:rFonts w:ascii="Times New Roman" w:hAnsi="Times New Roman" w:cs="Times New Roman"/>
          <w:sz w:val="28"/>
          <w:szCs w:val="28"/>
        </w:rPr>
        <w:t>округа</w:t>
      </w:r>
      <w:r w:rsidR="00A05F4B" w:rsidRPr="000D624F">
        <w:rPr>
          <w:rFonts w:ascii="Times New Roman" w:hAnsi="Times New Roman" w:cs="Times New Roman"/>
          <w:sz w:val="28"/>
          <w:szCs w:val="28"/>
        </w:rPr>
        <w:t xml:space="preserve"> </w:t>
      </w:r>
      <w:r w:rsidRPr="00782C57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F43003" w:rsidRPr="00782C57">
        <w:rPr>
          <w:rFonts w:ascii="Times New Roman" w:hAnsi="Times New Roman" w:cs="Times New Roman"/>
          <w:sz w:val="28"/>
          <w:szCs w:val="28"/>
        </w:rPr>
        <w:t xml:space="preserve"> Ф</w:t>
      </w:r>
      <w:r w:rsidRPr="00782C57">
        <w:rPr>
          <w:rFonts w:ascii="Times New Roman" w:hAnsi="Times New Roman" w:cs="Times New Roman"/>
          <w:sz w:val="28"/>
          <w:szCs w:val="28"/>
        </w:rPr>
        <w:t>инансов</w:t>
      </w:r>
      <w:r w:rsidR="00F43003" w:rsidRPr="00782C57">
        <w:rPr>
          <w:rFonts w:ascii="Times New Roman" w:hAnsi="Times New Roman" w:cs="Times New Roman"/>
          <w:sz w:val="28"/>
          <w:szCs w:val="28"/>
        </w:rPr>
        <w:t xml:space="preserve">ым управлением Таштагольского муниципального </w:t>
      </w:r>
      <w:r w:rsidR="00A05F4B">
        <w:rPr>
          <w:rFonts w:ascii="Times New Roman" w:hAnsi="Times New Roman" w:cs="Times New Roman"/>
          <w:sz w:val="28"/>
          <w:szCs w:val="28"/>
        </w:rPr>
        <w:t>округа</w:t>
      </w:r>
      <w:r w:rsidR="00A05F4B" w:rsidRPr="000D624F">
        <w:rPr>
          <w:rFonts w:ascii="Times New Roman" w:hAnsi="Times New Roman" w:cs="Times New Roman"/>
          <w:sz w:val="28"/>
          <w:szCs w:val="28"/>
        </w:rPr>
        <w:t xml:space="preserve"> </w:t>
      </w:r>
      <w:r w:rsidRPr="00782C57">
        <w:rPr>
          <w:rFonts w:ascii="Times New Roman" w:hAnsi="Times New Roman" w:cs="Times New Roman"/>
          <w:sz w:val="28"/>
          <w:szCs w:val="28"/>
        </w:rPr>
        <w:t xml:space="preserve">с учетом предложений органов </w:t>
      </w:r>
      <w:r w:rsidR="00F43003" w:rsidRPr="00782C57">
        <w:rPr>
          <w:rFonts w:ascii="Times New Roman" w:hAnsi="Times New Roman" w:cs="Times New Roman"/>
          <w:sz w:val="28"/>
          <w:szCs w:val="28"/>
        </w:rPr>
        <w:t xml:space="preserve">исполнительной </w:t>
      </w:r>
      <w:r w:rsidRPr="00782C57">
        <w:rPr>
          <w:rFonts w:ascii="Times New Roman" w:hAnsi="Times New Roman" w:cs="Times New Roman"/>
          <w:sz w:val="28"/>
          <w:szCs w:val="28"/>
        </w:rPr>
        <w:t xml:space="preserve"> власти </w:t>
      </w:r>
      <w:r w:rsidR="00F43003" w:rsidRPr="00782C57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</w:t>
      </w:r>
      <w:r w:rsidR="00A05F4B">
        <w:rPr>
          <w:rFonts w:ascii="Times New Roman" w:hAnsi="Times New Roman" w:cs="Times New Roman"/>
          <w:sz w:val="28"/>
          <w:szCs w:val="28"/>
        </w:rPr>
        <w:t>округа</w:t>
      </w:r>
      <w:r w:rsidRPr="00782C57">
        <w:rPr>
          <w:rFonts w:ascii="Times New Roman" w:hAnsi="Times New Roman" w:cs="Times New Roman"/>
          <w:sz w:val="28"/>
          <w:szCs w:val="28"/>
        </w:rPr>
        <w:t>.</w:t>
      </w:r>
    </w:p>
    <w:p w14:paraId="15862CE0" w14:textId="77777777" w:rsidR="00816DBA" w:rsidRPr="002F3651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51">
        <w:rPr>
          <w:rFonts w:ascii="Times New Roman" w:hAnsi="Times New Roman" w:cs="Times New Roman"/>
          <w:sz w:val="28"/>
          <w:szCs w:val="28"/>
        </w:rPr>
        <w:t xml:space="preserve">41. Перечень </w:t>
      </w:r>
      <w:r w:rsidR="002F3651" w:rsidRPr="002F365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2F3651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содержит:</w:t>
      </w:r>
    </w:p>
    <w:p w14:paraId="57745588" w14:textId="77777777" w:rsidR="00816DBA" w:rsidRPr="002F3651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51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2F3651" w:rsidRPr="002F365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2F365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14:paraId="2502192D" w14:textId="77777777" w:rsidR="00816DBA" w:rsidRPr="002F3651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51">
        <w:rPr>
          <w:rFonts w:ascii="Times New Roman" w:hAnsi="Times New Roman" w:cs="Times New Roman"/>
          <w:sz w:val="28"/>
          <w:szCs w:val="28"/>
        </w:rPr>
        <w:t xml:space="preserve">куратора </w:t>
      </w:r>
      <w:r w:rsidR="002F3651" w:rsidRPr="002F3651">
        <w:rPr>
          <w:rFonts w:ascii="Times New Roman" w:hAnsi="Times New Roman" w:cs="Times New Roman"/>
          <w:sz w:val="28"/>
          <w:szCs w:val="28"/>
        </w:rPr>
        <w:t>муниципальн</w:t>
      </w:r>
      <w:r w:rsidRPr="002F3651">
        <w:rPr>
          <w:rFonts w:ascii="Times New Roman" w:hAnsi="Times New Roman" w:cs="Times New Roman"/>
          <w:sz w:val="28"/>
          <w:szCs w:val="28"/>
        </w:rPr>
        <w:t>ой программы (комплексной программы);</w:t>
      </w:r>
    </w:p>
    <w:p w14:paraId="5C8C93DC" w14:textId="77777777" w:rsidR="00816DBA" w:rsidRPr="002F3651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51">
        <w:rPr>
          <w:rFonts w:ascii="Times New Roman" w:hAnsi="Times New Roman" w:cs="Times New Roman"/>
          <w:sz w:val="28"/>
          <w:szCs w:val="28"/>
        </w:rPr>
        <w:t xml:space="preserve">период реализации </w:t>
      </w:r>
      <w:r w:rsidR="002F3651" w:rsidRPr="002F3651">
        <w:rPr>
          <w:rFonts w:ascii="Times New Roman" w:hAnsi="Times New Roman" w:cs="Times New Roman"/>
          <w:sz w:val="28"/>
          <w:szCs w:val="28"/>
        </w:rPr>
        <w:t>муниципальн</w:t>
      </w:r>
      <w:r w:rsidRPr="002F3651">
        <w:rPr>
          <w:rFonts w:ascii="Times New Roman" w:hAnsi="Times New Roman" w:cs="Times New Roman"/>
          <w:sz w:val="28"/>
          <w:szCs w:val="28"/>
        </w:rPr>
        <w:t>ой программы (комплексной программы);</w:t>
      </w:r>
    </w:p>
    <w:p w14:paraId="181147D3" w14:textId="77777777" w:rsidR="00816DBA" w:rsidRPr="002F3651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51">
        <w:rPr>
          <w:rFonts w:ascii="Times New Roman" w:hAnsi="Times New Roman" w:cs="Times New Roman"/>
          <w:sz w:val="28"/>
          <w:szCs w:val="28"/>
        </w:rPr>
        <w:t xml:space="preserve">ответственного исполнителя </w:t>
      </w:r>
      <w:r w:rsidR="002F3651" w:rsidRPr="002F365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F3651">
        <w:rPr>
          <w:rFonts w:ascii="Times New Roman" w:hAnsi="Times New Roman" w:cs="Times New Roman"/>
          <w:sz w:val="28"/>
          <w:szCs w:val="28"/>
        </w:rPr>
        <w:t xml:space="preserve"> программы (комплекс</w:t>
      </w:r>
      <w:r w:rsidR="002F3651">
        <w:rPr>
          <w:rFonts w:ascii="Times New Roman" w:hAnsi="Times New Roman" w:cs="Times New Roman"/>
          <w:sz w:val="28"/>
          <w:szCs w:val="28"/>
        </w:rPr>
        <w:t>ной программы</w:t>
      </w:r>
      <w:r w:rsidRPr="002F3651">
        <w:rPr>
          <w:rFonts w:ascii="Times New Roman" w:hAnsi="Times New Roman" w:cs="Times New Roman"/>
          <w:sz w:val="28"/>
          <w:szCs w:val="28"/>
        </w:rPr>
        <w:t>).</w:t>
      </w:r>
    </w:p>
    <w:p w14:paraId="69FD2884" w14:textId="77777777" w:rsidR="00816DBA" w:rsidRPr="004857AA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7AA">
        <w:rPr>
          <w:rFonts w:ascii="Times New Roman" w:hAnsi="Times New Roman" w:cs="Times New Roman"/>
          <w:sz w:val="28"/>
          <w:szCs w:val="28"/>
        </w:rPr>
        <w:t xml:space="preserve">42. Разработка проекта </w:t>
      </w:r>
      <w:r w:rsidR="00A41C23" w:rsidRPr="004857A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57AA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осуществляется ответственным исполнителем </w:t>
      </w:r>
      <w:r w:rsidR="004857AA" w:rsidRPr="004857A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57AA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совместно с соисполнителями и участниками </w:t>
      </w:r>
      <w:r w:rsidR="004857AA" w:rsidRPr="004857A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57AA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с учетом стратегии социально-экономического развития </w:t>
      </w:r>
      <w:r w:rsidR="004857AA" w:rsidRPr="004857AA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</w:t>
      </w:r>
      <w:r w:rsidR="00A05F4B">
        <w:rPr>
          <w:rFonts w:ascii="Times New Roman" w:hAnsi="Times New Roman" w:cs="Times New Roman"/>
          <w:sz w:val="28"/>
          <w:szCs w:val="28"/>
        </w:rPr>
        <w:t>округа</w:t>
      </w:r>
      <w:r w:rsidRPr="004857AA">
        <w:rPr>
          <w:rFonts w:ascii="Times New Roman" w:hAnsi="Times New Roman" w:cs="Times New Roman"/>
          <w:sz w:val="28"/>
          <w:szCs w:val="28"/>
        </w:rPr>
        <w:t>, законов Кемеровской области - Кузбасса, правовых актов Губернатора Кемеровской области - Кузбасса, высшего исполнительного органа Кемеровской области - Кузбасса.</w:t>
      </w:r>
    </w:p>
    <w:p w14:paraId="30083901" w14:textId="77777777" w:rsidR="00816DBA" w:rsidRPr="00123995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995">
        <w:rPr>
          <w:rFonts w:ascii="Times New Roman" w:hAnsi="Times New Roman" w:cs="Times New Roman"/>
          <w:sz w:val="28"/>
          <w:szCs w:val="28"/>
        </w:rPr>
        <w:t xml:space="preserve">43. Разработка паспорта </w:t>
      </w:r>
      <w:r w:rsidR="00123995" w:rsidRPr="0012399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23995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осуществляется ее ответственным исполнителем, паспорта структурного элемента </w:t>
      </w:r>
      <w:r w:rsidR="00123995" w:rsidRPr="0012399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23995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- соисполнителем </w:t>
      </w:r>
      <w:r w:rsidR="00123995" w:rsidRPr="0012399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23995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14:paraId="467FA82A" w14:textId="77777777" w:rsidR="00816DBA" w:rsidRPr="00E61188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188">
        <w:rPr>
          <w:rFonts w:ascii="Times New Roman" w:hAnsi="Times New Roman" w:cs="Times New Roman"/>
          <w:sz w:val="28"/>
          <w:szCs w:val="28"/>
        </w:rPr>
        <w:t xml:space="preserve">44. Внесение изменений в паспорт </w:t>
      </w:r>
      <w:r w:rsidR="00E61188" w:rsidRPr="00E6118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6118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паспорт структурного элемента </w:t>
      </w:r>
      <w:r w:rsidR="00E61188" w:rsidRPr="00E6118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6118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осуществляется по инициативе ответственного исполнителя (соисполнителя, участника) </w:t>
      </w:r>
      <w:r w:rsidR="00E61188" w:rsidRPr="00E6118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6118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программы):</w:t>
      </w:r>
    </w:p>
    <w:p w14:paraId="2A633411" w14:textId="77777777" w:rsidR="00816DBA" w:rsidRPr="00C0421F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0E8">
        <w:rPr>
          <w:rFonts w:ascii="Times New Roman" w:hAnsi="Times New Roman" w:cs="Times New Roman"/>
          <w:sz w:val="28"/>
          <w:szCs w:val="28"/>
        </w:rPr>
        <w:t xml:space="preserve">в связи с утверждением </w:t>
      </w:r>
      <w:r w:rsidR="0041112F" w:rsidRPr="00F620E8">
        <w:rPr>
          <w:rFonts w:ascii="Times New Roman" w:hAnsi="Times New Roman" w:cs="Times New Roman"/>
          <w:sz w:val="28"/>
          <w:szCs w:val="28"/>
        </w:rPr>
        <w:t>р</w:t>
      </w:r>
      <w:r w:rsidR="00E62D8E" w:rsidRPr="00F620E8">
        <w:rPr>
          <w:rFonts w:ascii="Times New Roman" w:hAnsi="Times New Roman" w:cs="Times New Roman"/>
          <w:sz w:val="28"/>
          <w:szCs w:val="28"/>
        </w:rPr>
        <w:t xml:space="preserve">ешения Совета народных депутатов Таштагольского муниципального </w:t>
      </w:r>
      <w:r w:rsidR="00A05F4B" w:rsidRPr="00F620E8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E62D8E" w:rsidRPr="00F620E8">
        <w:rPr>
          <w:rFonts w:ascii="Times New Roman" w:hAnsi="Times New Roman" w:cs="Times New Roman"/>
          <w:sz w:val="28"/>
          <w:szCs w:val="28"/>
        </w:rPr>
        <w:t xml:space="preserve"> о</w:t>
      </w:r>
      <w:r w:rsidRPr="00F620E8">
        <w:rPr>
          <w:rFonts w:ascii="Times New Roman" w:hAnsi="Times New Roman" w:cs="Times New Roman"/>
          <w:sz w:val="28"/>
          <w:szCs w:val="28"/>
        </w:rPr>
        <w:t xml:space="preserve"> </w:t>
      </w:r>
      <w:r w:rsidR="00E62D8E" w:rsidRPr="00F620E8">
        <w:rPr>
          <w:rFonts w:ascii="Times New Roman" w:hAnsi="Times New Roman" w:cs="Times New Roman"/>
          <w:sz w:val="28"/>
          <w:szCs w:val="28"/>
        </w:rPr>
        <w:t>местном</w:t>
      </w:r>
      <w:r w:rsidRPr="00F620E8">
        <w:rPr>
          <w:rFonts w:ascii="Times New Roman" w:hAnsi="Times New Roman" w:cs="Times New Roman"/>
          <w:sz w:val="28"/>
          <w:szCs w:val="28"/>
        </w:rPr>
        <w:t xml:space="preserve"> бюджете на очередной финансовый год и на плановый период в сроки,</w:t>
      </w:r>
      <w:r w:rsidRPr="00E62D8E">
        <w:rPr>
          <w:rFonts w:ascii="Times New Roman" w:hAnsi="Times New Roman" w:cs="Times New Roman"/>
          <w:sz w:val="28"/>
          <w:szCs w:val="28"/>
        </w:rPr>
        <w:t xml:space="preserve"> установленные статьей 179 Бюджетного кодекса Российской Федерации;</w:t>
      </w:r>
    </w:p>
    <w:p w14:paraId="3AD13DBA" w14:textId="77777777" w:rsidR="00816DBA" w:rsidRPr="00ED7635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68A">
        <w:rPr>
          <w:rFonts w:ascii="Times New Roman" w:hAnsi="Times New Roman" w:cs="Times New Roman"/>
          <w:sz w:val="28"/>
          <w:szCs w:val="28"/>
        </w:rPr>
        <w:t xml:space="preserve">в целях исполнения требований, устанавливаемых поручениями Президента Российской Федерации, Правительством Российской Федерации, федеральными органами исполнительной власти, Губернатором Кемеровской </w:t>
      </w:r>
      <w:r w:rsidRPr="0011568A">
        <w:rPr>
          <w:rFonts w:ascii="Times New Roman" w:hAnsi="Times New Roman" w:cs="Times New Roman"/>
          <w:sz w:val="28"/>
          <w:szCs w:val="28"/>
        </w:rPr>
        <w:lastRenderedPageBreak/>
        <w:t>области - Кузбасса, необходимых в том числе для привлечения средств федерального бюджета</w:t>
      </w:r>
      <w:r w:rsidR="00FA38BB">
        <w:rPr>
          <w:rFonts w:ascii="Times New Roman" w:hAnsi="Times New Roman" w:cs="Times New Roman"/>
          <w:sz w:val="28"/>
          <w:szCs w:val="28"/>
        </w:rPr>
        <w:t xml:space="preserve"> и областного бюджета</w:t>
      </w:r>
      <w:r w:rsidRPr="0011568A">
        <w:rPr>
          <w:rFonts w:ascii="Times New Roman" w:hAnsi="Times New Roman" w:cs="Times New Roman"/>
          <w:sz w:val="28"/>
          <w:szCs w:val="28"/>
        </w:rPr>
        <w:t>, в сроки, устанавливаемые поручениями Президента Российской Федерации, Правительством Российской Федерации, федеральными органами исполнительной власти, Губернатором Кемеровской области - Кузбасса, - в течение финансового года;</w:t>
      </w:r>
    </w:p>
    <w:p w14:paraId="0839E257" w14:textId="77777777" w:rsidR="00816DBA" w:rsidRPr="00647346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7346">
        <w:rPr>
          <w:rFonts w:ascii="Times New Roman" w:hAnsi="Times New Roman" w:cs="Times New Roman"/>
          <w:sz w:val="28"/>
          <w:szCs w:val="28"/>
        </w:rPr>
        <w:t xml:space="preserve">в связи с перераспределением и (или) выделением дополнительных бюджетных ассигнований, оказывающих влияние на показатели </w:t>
      </w:r>
      <w:r w:rsidR="00647346" w:rsidRPr="0064734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47346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14:paraId="2FACC7F2" w14:textId="77777777" w:rsidR="00816DBA" w:rsidRPr="004621B7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1B7">
        <w:rPr>
          <w:rFonts w:ascii="Times New Roman" w:hAnsi="Times New Roman" w:cs="Times New Roman"/>
          <w:sz w:val="28"/>
          <w:szCs w:val="28"/>
        </w:rPr>
        <w:t xml:space="preserve">в связи с иными обстоятельствами, требующими внесения изменений (дополнений) в </w:t>
      </w:r>
      <w:r w:rsidR="004621B7" w:rsidRPr="004621B7">
        <w:rPr>
          <w:rFonts w:ascii="Times New Roman" w:hAnsi="Times New Roman" w:cs="Times New Roman"/>
          <w:sz w:val="28"/>
          <w:szCs w:val="28"/>
        </w:rPr>
        <w:t>муниципальн</w:t>
      </w:r>
      <w:r w:rsidRPr="004621B7">
        <w:rPr>
          <w:rFonts w:ascii="Times New Roman" w:hAnsi="Times New Roman" w:cs="Times New Roman"/>
          <w:sz w:val="28"/>
          <w:szCs w:val="28"/>
        </w:rPr>
        <w:t>ую программу (комплексную программу).</w:t>
      </w:r>
    </w:p>
    <w:p w14:paraId="127F6C6D" w14:textId="77777777" w:rsidR="00816DBA" w:rsidRPr="0090329F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29F">
        <w:rPr>
          <w:rFonts w:ascii="Times New Roman" w:hAnsi="Times New Roman" w:cs="Times New Roman"/>
          <w:sz w:val="28"/>
          <w:szCs w:val="28"/>
        </w:rPr>
        <w:t xml:space="preserve">45. Внесение изменений в паспорт </w:t>
      </w:r>
      <w:r w:rsidR="0090329F" w:rsidRPr="0090329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0329F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паспорт ее структурного элемента рекомендуется осуществлять:</w:t>
      </w:r>
    </w:p>
    <w:p w14:paraId="3D6F5F73" w14:textId="77777777" w:rsidR="00816DBA" w:rsidRPr="0090329F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29F">
        <w:rPr>
          <w:rFonts w:ascii="Times New Roman" w:hAnsi="Times New Roman" w:cs="Times New Roman"/>
          <w:sz w:val="28"/>
          <w:szCs w:val="28"/>
        </w:rPr>
        <w:t xml:space="preserve">а) путем формирования и утверждения отдельных взаимосвязанных запросов на изменение паспорта </w:t>
      </w:r>
      <w:r w:rsidR="0090329F" w:rsidRPr="0090329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0329F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паспорта структурного элемента </w:t>
      </w:r>
      <w:r w:rsidR="0090329F" w:rsidRPr="0090329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0329F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14:paraId="74AD8E0C" w14:textId="77777777" w:rsidR="00816DBA" w:rsidRPr="00D34704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704">
        <w:rPr>
          <w:rFonts w:ascii="Times New Roman" w:hAnsi="Times New Roman" w:cs="Times New Roman"/>
          <w:sz w:val="28"/>
          <w:szCs w:val="28"/>
        </w:rPr>
        <w:t xml:space="preserve">б) путем формирования и утверждения единого запроса на изменение </w:t>
      </w:r>
      <w:r w:rsidR="00D34704" w:rsidRPr="00D3470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3470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включающего изменения параметров паспорта </w:t>
      </w:r>
      <w:r w:rsidR="00D34704" w:rsidRPr="00D3470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3470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паспортов ее структурных элементов (за исключением региональных проектов, направленных на достижение национальных проектов).</w:t>
      </w:r>
    </w:p>
    <w:p w14:paraId="412F694E" w14:textId="77777777" w:rsidR="00816DBA" w:rsidRPr="000C0410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0410">
        <w:rPr>
          <w:rFonts w:ascii="Times New Roman" w:hAnsi="Times New Roman" w:cs="Times New Roman"/>
          <w:sz w:val="28"/>
          <w:szCs w:val="28"/>
        </w:rPr>
        <w:t>Формирование запросов, указанных в подпунктах "а" - "б" настоящего пункта, осуществляется в государственной интегрированной информационной системе управления общественными финансами "Электронный бюджет" по мере ввода в опытную эксплуатацию компонентов и модулей.</w:t>
      </w:r>
    </w:p>
    <w:p w14:paraId="52E7B46B" w14:textId="77777777" w:rsidR="00816DBA" w:rsidRPr="00B65600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5600">
        <w:rPr>
          <w:rFonts w:ascii="Times New Roman" w:hAnsi="Times New Roman" w:cs="Times New Roman"/>
          <w:sz w:val="28"/>
          <w:szCs w:val="28"/>
        </w:rPr>
        <w:t>К запросам, указанным в настоящем пункте, формируется пояснительная записка, содержащая информацию о предлагаемых изменениях.</w:t>
      </w:r>
    </w:p>
    <w:p w14:paraId="1E0159F8" w14:textId="77777777" w:rsidR="00816DBA" w:rsidRPr="001A0B65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0B65">
        <w:rPr>
          <w:rFonts w:ascii="Times New Roman" w:hAnsi="Times New Roman" w:cs="Times New Roman"/>
          <w:sz w:val="28"/>
          <w:szCs w:val="28"/>
        </w:rPr>
        <w:t xml:space="preserve">46. Внесение изменений в паспорт </w:t>
      </w:r>
      <w:r w:rsidR="001A0B65" w:rsidRPr="001A0B6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A0B65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ее структурных элементов следует осуществлять до даты наступления сроков достижения (выполнения) изменяемых параметров этой </w:t>
      </w:r>
      <w:r w:rsidR="001A0B65" w:rsidRPr="001A0B6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A0B65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ее структурных элементов.</w:t>
      </w:r>
    </w:p>
    <w:p w14:paraId="34E5448E" w14:textId="77777777" w:rsidR="00816DBA" w:rsidRDefault="00816DBA" w:rsidP="00816DBA">
      <w:pPr>
        <w:pStyle w:val="ConsPlusNormal"/>
        <w:jc w:val="both"/>
      </w:pPr>
    </w:p>
    <w:p w14:paraId="5A83BDAC" w14:textId="77777777" w:rsidR="003F101B" w:rsidRPr="00F67ADD" w:rsidRDefault="003F101B" w:rsidP="003F101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67ADD">
        <w:rPr>
          <w:rFonts w:ascii="Times New Roman" w:hAnsi="Times New Roman" w:cs="Times New Roman"/>
          <w:sz w:val="28"/>
          <w:szCs w:val="28"/>
        </w:rPr>
        <w:t xml:space="preserve">VI. Система управления </w:t>
      </w:r>
      <w:r w:rsidR="00F67ADD" w:rsidRPr="00F67AD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67ADD">
        <w:rPr>
          <w:rFonts w:ascii="Times New Roman" w:hAnsi="Times New Roman" w:cs="Times New Roman"/>
          <w:sz w:val="28"/>
          <w:szCs w:val="28"/>
        </w:rPr>
        <w:t xml:space="preserve"> программой</w:t>
      </w:r>
    </w:p>
    <w:p w14:paraId="0B105145" w14:textId="77777777" w:rsidR="003F101B" w:rsidRPr="00F67ADD" w:rsidRDefault="003F101B" w:rsidP="003F10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7ADD">
        <w:rPr>
          <w:rFonts w:ascii="Times New Roman" w:hAnsi="Times New Roman" w:cs="Times New Roman"/>
          <w:sz w:val="28"/>
          <w:szCs w:val="28"/>
        </w:rPr>
        <w:t>(комплексной программой)</w:t>
      </w:r>
    </w:p>
    <w:p w14:paraId="0C0A791E" w14:textId="77777777" w:rsidR="003F101B" w:rsidRDefault="003F101B" w:rsidP="003F101B">
      <w:pPr>
        <w:pStyle w:val="ConsPlusNormal"/>
        <w:jc w:val="both"/>
      </w:pPr>
    </w:p>
    <w:p w14:paraId="08D53E75" w14:textId="77777777" w:rsidR="003F101B" w:rsidRPr="004A2307" w:rsidRDefault="003F101B" w:rsidP="003F10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307">
        <w:rPr>
          <w:rFonts w:ascii="Times New Roman" w:hAnsi="Times New Roman" w:cs="Times New Roman"/>
          <w:sz w:val="28"/>
          <w:szCs w:val="28"/>
        </w:rPr>
        <w:t xml:space="preserve">47. В целях обеспечения управления реализацией </w:t>
      </w:r>
      <w:r w:rsidR="00D21803" w:rsidRPr="004A23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A2307">
        <w:rPr>
          <w:rFonts w:ascii="Times New Roman" w:hAnsi="Times New Roman" w:cs="Times New Roman"/>
          <w:sz w:val="28"/>
          <w:szCs w:val="28"/>
        </w:rPr>
        <w:t xml:space="preserve"> </w:t>
      </w:r>
      <w:r w:rsidRPr="004A2307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(комплексной программы) </w:t>
      </w:r>
      <w:r w:rsidR="00D21803" w:rsidRPr="004A2307">
        <w:rPr>
          <w:rFonts w:ascii="Times New Roman" w:hAnsi="Times New Roman" w:cs="Times New Roman"/>
          <w:sz w:val="28"/>
          <w:szCs w:val="28"/>
        </w:rPr>
        <w:t xml:space="preserve">администрацией Таштагольского муниципального </w:t>
      </w:r>
      <w:r w:rsidR="00D8707D">
        <w:rPr>
          <w:rFonts w:ascii="Times New Roman" w:hAnsi="Times New Roman" w:cs="Times New Roman"/>
          <w:sz w:val="28"/>
          <w:szCs w:val="28"/>
        </w:rPr>
        <w:t>округа</w:t>
      </w:r>
      <w:r w:rsidR="00D8707D" w:rsidRPr="000D624F">
        <w:rPr>
          <w:rFonts w:ascii="Times New Roman" w:hAnsi="Times New Roman" w:cs="Times New Roman"/>
          <w:sz w:val="28"/>
          <w:szCs w:val="28"/>
        </w:rPr>
        <w:t xml:space="preserve"> </w:t>
      </w:r>
      <w:r w:rsidRPr="004A2307">
        <w:rPr>
          <w:rFonts w:ascii="Times New Roman" w:hAnsi="Times New Roman" w:cs="Times New Roman"/>
          <w:sz w:val="28"/>
          <w:szCs w:val="28"/>
        </w:rPr>
        <w:t xml:space="preserve"> определяет куратора </w:t>
      </w:r>
      <w:r w:rsidR="00D21803" w:rsidRPr="004A23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A2307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14:paraId="77C9B7B6" w14:textId="77777777" w:rsidR="003F101B" w:rsidRPr="004A2307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307">
        <w:rPr>
          <w:rFonts w:ascii="Times New Roman" w:hAnsi="Times New Roman" w:cs="Times New Roman"/>
          <w:sz w:val="28"/>
          <w:szCs w:val="28"/>
        </w:rPr>
        <w:t xml:space="preserve">48. Куратор </w:t>
      </w:r>
      <w:r w:rsidR="00D21803" w:rsidRPr="004A23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A2307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14:paraId="1099BD94" w14:textId="77777777" w:rsidR="003F101B" w:rsidRPr="004A2307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307">
        <w:rPr>
          <w:rFonts w:ascii="Times New Roman" w:hAnsi="Times New Roman" w:cs="Times New Roman"/>
          <w:sz w:val="28"/>
          <w:szCs w:val="28"/>
        </w:rPr>
        <w:t xml:space="preserve">а) координирует разработку и реализацию </w:t>
      </w:r>
      <w:r w:rsidR="00D21803" w:rsidRPr="004A23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A230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14:paraId="750A7F00" w14:textId="77777777" w:rsidR="003F101B" w:rsidRPr="004A2307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307">
        <w:rPr>
          <w:rFonts w:ascii="Times New Roman" w:hAnsi="Times New Roman" w:cs="Times New Roman"/>
          <w:sz w:val="28"/>
          <w:szCs w:val="28"/>
        </w:rPr>
        <w:t xml:space="preserve">б) одобряет стратегические приоритеты, цели, показатели и структуру </w:t>
      </w:r>
      <w:r w:rsidR="00D21803" w:rsidRPr="004A23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A230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14:paraId="2EB71198" w14:textId="77777777" w:rsidR="003F101B" w:rsidRPr="004A2307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307">
        <w:rPr>
          <w:rFonts w:ascii="Times New Roman" w:hAnsi="Times New Roman" w:cs="Times New Roman"/>
          <w:sz w:val="28"/>
          <w:szCs w:val="28"/>
        </w:rPr>
        <w:t xml:space="preserve">в) осуществляет на постоянной основе контроль реализации </w:t>
      </w:r>
      <w:r w:rsidR="00D21803" w:rsidRPr="004A23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A230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в том числе рассматривает результаты мониторинга и оценки эффективности реализации </w:t>
      </w:r>
      <w:r w:rsidR="00D21803" w:rsidRPr="004A23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A230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представляемые  экономическ</w:t>
      </w:r>
      <w:r w:rsidR="00D21803" w:rsidRPr="004A2307">
        <w:rPr>
          <w:rFonts w:ascii="Times New Roman" w:hAnsi="Times New Roman" w:cs="Times New Roman"/>
          <w:sz w:val="28"/>
          <w:szCs w:val="28"/>
        </w:rPr>
        <w:t xml:space="preserve">им отделом администрации Таштагольского муниципального </w:t>
      </w:r>
      <w:r w:rsidR="00D8707D">
        <w:rPr>
          <w:rFonts w:ascii="Times New Roman" w:hAnsi="Times New Roman" w:cs="Times New Roman"/>
          <w:sz w:val="28"/>
          <w:szCs w:val="28"/>
        </w:rPr>
        <w:t>округа</w:t>
      </w:r>
      <w:r w:rsidRPr="004A2307">
        <w:rPr>
          <w:rFonts w:ascii="Times New Roman" w:hAnsi="Times New Roman" w:cs="Times New Roman"/>
          <w:sz w:val="28"/>
          <w:szCs w:val="28"/>
        </w:rPr>
        <w:t>;</w:t>
      </w:r>
    </w:p>
    <w:p w14:paraId="402AD1F4" w14:textId="77777777" w:rsidR="003F101B" w:rsidRPr="008811C1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1C1">
        <w:rPr>
          <w:rFonts w:ascii="Times New Roman" w:hAnsi="Times New Roman" w:cs="Times New Roman"/>
          <w:sz w:val="28"/>
          <w:szCs w:val="28"/>
        </w:rPr>
        <w:t xml:space="preserve">г) принимает решение о внесении изменений в </w:t>
      </w:r>
      <w:r w:rsidR="008811C1" w:rsidRPr="008811C1">
        <w:rPr>
          <w:rFonts w:ascii="Times New Roman" w:hAnsi="Times New Roman" w:cs="Times New Roman"/>
          <w:sz w:val="28"/>
          <w:szCs w:val="28"/>
        </w:rPr>
        <w:t>муниципальн</w:t>
      </w:r>
      <w:r w:rsidRPr="008811C1">
        <w:rPr>
          <w:rFonts w:ascii="Times New Roman" w:hAnsi="Times New Roman" w:cs="Times New Roman"/>
          <w:sz w:val="28"/>
          <w:szCs w:val="28"/>
        </w:rPr>
        <w:t>ую программу (комплексную программу) в соответствии с настоящим Положением;</w:t>
      </w:r>
    </w:p>
    <w:p w14:paraId="45C56065" w14:textId="77777777" w:rsidR="003F101B" w:rsidRPr="008811C1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1C1">
        <w:rPr>
          <w:rFonts w:ascii="Times New Roman" w:hAnsi="Times New Roman" w:cs="Times New Roman"/>
          <w:sz w:val="28"/>
          <w:szCs w:val="28"/>
        </w:rPr>
        <w:t>д) выполняет иные полномочия в соответствии с настоящим Положением.</w:t>
      </w:r>
    </w:p>
    <w:p w14:paraId="400FEBF7" w14:textId="77777777" w:rsidR="003F101B" w:rsidRPr="00EB2D04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D04">
        <w:rPr>
          <w:rFonts w:ascii="Times New Roman" w:hAnsi="Times New Roman" w:cs="Times New Roman"/>
          <w:sz w:val="28"/>
          <w:szCs w:val="28"/>
        </w:rPr>
        <w:t xml:space="preserve">49. Ответственный исполнитель </w:t>
      </w:r>
      <w:r w:rsidR="00EB2D04" w:rsidRPr="00EB2D0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B2D0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программы):</w:t>
      </w:r>
    </w:p>
    <w:p w14:paraId="3DDC4470" w14:textId="77777777" w:rsidR="003F101B" w:rsidRPr="00E97318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318">
        <w:rPr>
          <w:rFonts w:ascii="Times New Roman" w:hAnsi="Times New Roman" w:cs="Times New Roman"/>
          <w:sz w:val="28"/>
          <w:szCs w:val="28"/>
        </w:rPr>
        <w:t xml:space="preserve">организует разработку и обеспечивает реализацию </w:t>
      </w:r>
      <w:r w:rsidR="00E97318" w:rsidRPr="00E9731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9731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ее согласование с соисполнителями и внесение изменений в установленном порядке в постановление </w:t>
      </w:r>
      <w:r w:rsidR="00E97318" w:rsidRPr="00E97318">
        <w:rPr>
          <w:rFonts w:ascii="Times New Roman" w:hAnsi="Times New Roman" w:cs="Times New Roman"/>
          <w:sz w:val="28"/>
          <w:szCs w:val="28"/>
        </w:rPr>
        <w:t xml:space="preserve">администрации Таштагольского муниципального </w:t>
      </w:r>
      <w:r w:rsidR="00D8707D">
        <w:rPr>
          <w:rFonts w:ascii="Times New Roman" w:hAnsi="Times New Roman" w:cs="Times New Roman"/>
          <w:sz w:val="28"/>
          <w:szCs w:val="28"/>
        </w:rPr>
        <w:t>округа</w:t>
      </w:r>
      <w:r w:rsidRPr="00E97318">
        <w:rPr>
          <w:rFonts w:ascii="Times New Roman" w:hAnsi="Times New Roman" w:cs="Times New Roman"/>
          <w:sz w:val="28"/>
          <w:szCs w:val="28"/>
        </w:rPr>
        <w:t>;</w:t>
      </w:r>
    </w:p>
    <w:p w14:paraId="463A5122" w14:textId="77777777" w:rsidR="003F101B" w:rsidRPr="00E97318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318">
        <w:rPr>
          <w:rFonts w:ascii="Times New Roman" w:hAnsi="Times New Roman" w:cs="Times New Roman"/>
          <w:sz w:val="28"/>
          <w:szCs w:val="28"/>
        </w:rPr>
        <w:t xml:space="preserve">координирует деятельность соисполнителей в рамках подготовки проекта </w:t>
      </w:r>
      <w:r w:rsidR="00E97318" w:rsidRPr="00E9731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9731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14:paraId="46475407" w14:textId="77777777" w:rsidR="003F101B" w:rsidRPr="00E97318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318">
        <w:rPr>
          <w:rFonts w:ascii="Times New Roman" w:hAnsi="Times New Roman" w:cs="Times New Roman"/>
          <w:sz w:val="28"/>
          <w:szCs w:val="28"/>
        </w:rPr>
        <w:t>представляет по запросу  экономического</w:t>
      </w:r>
      <w:r w:rsidR="00E97318" w:rsidRPr="00E97318">
        <w:rPr>
          <w:rFonts w:ascii="Times New Roman" w:hAnsi="Times New Roman" w:cs="Times New Roman"/>
          <w:sz w:val="28"/>
          <w:szCs w:val="28"/>
        </w:rPr>
        <w:t xml:space="preserve"> отдела </w:t>
      </w:r>
      <w:r w:rsidRPr="00E97318">
        <w:rPr>
          <w:rFonts w:ascii="Times New Roman" w:hAnsi="Times New Roman" w:cs="Times New Roman"/>
          <w:sz w:val="28"/>
          <w:szCs w:val="28"/>
        </w:rPr>
        <w:t xml:space="preserve"> </w:t>
      </w:r>
      <w:r w:rsidR="00E97318" w:rsidRPr="00E97318">
        <w:rPr>
          <w:rFonts w:ascii="Times New Roman" w:hAnsi="Times New Roman" w:cs="Times New Roman"/>
          <w:sz w:val="28"/>
          <w:szCs w:val="28"/>
        </w:rPr>
        <w:t xml:space="preserve">администрации Таштагольского муниципального </w:t>
      </w:r>
      <w:r w:rsidR="00D8707D">
        <w:rPr>
          <w:rFonts w:ascii="Times New Roman" w:hAnsi="Times New Roman" w:cs="Times New Roman"/>
          <w:sz w:val="28"/>
          <w:szCs w:val="28"/>
        </w:rPr>
        <w:t>округа</w:t>
      </w:r>
      <w:r w:rsidR="00D8707D" w:rsidRPr="000D624F">
        <w:rPr>
          <w:rFonts w:ascii="Times New Roman" w:hAnsi="Times New Roman" w:cs="Times New Roman"/>
          <w:sz w:val="28"/>
          <w:szCs w:val="28"/>
        </w:rPr>
        <w:t xml:space="preserve"> </w:t>
      </w:r>
      <w:r w:rsidR="00E97318" w:rsidRPr="00E97318">
        <w:rPr>
          <w:rFonts w:ascii="Times New Roman" w:hAnsi="Times New Roman" w:cs="Times New Roman"/>
          <w:sz w:val="28"/>
          <w:szCs w:val="28"/>
        </w:rPr>
        <w:t xml:space="preserve">и Финансового управления Таштагольского муниципального </w:t>
      </w:r>
      <w:r w:rsidR="00D8707D">
        <w:rPr>
          <w:rFonts w:ascii="Times New Roman" w:hAnsi="Times New Roman" w:cs="Times New Roman"/>
          <w:sz w:val="28"/>
          <w:szCs w:val="28"/>
        </w:rPr>
        <w:t>округа</w:t>
      </w:r>
      <w:r w:rsidR="00D8707D" w:rsidRPr="000D624F">
        <w:rPr>
          <w:rFonts w:ascii="Times New Roman" w:hAnsi="Times New Roman" w:cs="Times New Roman"/>
          <w:sz w:val="28"/>
          <w:szCs w:val="28"/>
        </w:rPr>
        <w:t xml:space="preserve"> </w:t>
      </w:r>
      <w:r w:rsidRPr="00E97318">
        <w:rPr>
          <w:rFonts w:ascii="Times New Roman" w:hAnsi="Times New Roman" w:cs="Times New Roman"/>
          <w:sz w:val="28"/>
          <w:szCs w:val="28"/>
        </w:rPr>
        <w:t xml:space="preserve">сведения, необходимые для осуществления мониторинга реализации </w:t>
      </w:r>
      <w:r w:rsidR="00E97318" w:rsidRPr="00E9731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9731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14:paraId="396F5FBE" w14:textId="77777777" w:rsidR="003F101B" w:rsidRPr="00783EED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3EED">
        <w:rPr>
          <w:rFonts w:ascii="Times New Roman" w:hAnsi="Times New Roman" w:cs="Times New Roman"/>
          <w:sz w:val="28"/>
          <w:szCs w:val="28"/>
        </w:rPr>
        <w:t xml:space="preserve">координирует деятельность соисполнителей и участников, в том числе деятельность по заполнению форм и представлению данных для проведения мониторинга реализации </w:t>
      </w:r>
      <w:r w:rsidR="00783EED" w:rsidRPr="00783E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83EED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14:paraId="00B8D5A4" w14:textId="77777777" w:rsidR="003F101B" w:rsidRPr="009C7882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882">
        <w:rPr>
          <w:rFonts w:ascii="Times New Roman" w:hAnsi="Times New Roman" w:cs="Times New Roman"/>
          <w:sz w:val="28"/>
          <w:szCs w:val="28"/>
        </w:rPr>
        <w:t xml:space="preserve">запрашивает у соисполнителей и участников </w:t>
      </w:r>
      <w:r w:rsidR="009C7882" w:rsidRPr="009C788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C7882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информацию, необходимую для проведения </w:t>
      </w:r>
      <w:r w:rsidRPr="009C7882">
        <w:rPr>
          <w:rFonts w:ascii="Times New Roman" w:hAnsi="Times New Roman" w:cs="Times New Roman"/>
          <w:sz w:val="28"/>
          <w:szCs w:val="28"/>
        </w:rPr>
        <w:lastRenderedPageBreak/>
        <w:t xml:space="preserve">мониторинга реализации и оценки эффективности </w:t>
      </w:r>
      <w:r w:rsidR="009C7882" w:rsidRPr="009C788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C7882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подготовки годового отчета;</w:t>
      </w:r>
    </w:p>
    <w:p w14:paraId="4DE8B158" w14:textId="77777777" w:rsidR="003F101B" w:rsidRPr="006D7631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631">
        <w:rPr>
          <w:rFonts w:ascii="Times New Roman" w:hAnsi="Times New Roman" w:cs="Times New Roman"/>
          <w:sz w:val="28"/>
          <w:szCs w:val="28"/>
        </w:rPr>
        <w:t xml:space="preserve">подготавливает годовой отчет о реализации </w:t>
      </w:r>
      <w:r w:rsidR="006D7631" w:rsidRPr="006D76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D763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представляет его в </w:t>
      </w:r>
      <w:r w:rsidR="006D7631" w:rsidRPr="006D7631">
        <w:rPr>
          <w:rFonts w:ascii="Times New Roman" w:hAnsi="Times New Roman" w:cs="Times New Roman"/>
          <w:sz w:val="28"/>
          <w:szCs w:val="28"/>
        </w:rPr>
        <w:t xml:space="preserve"> экономический отдел администрации Таштагольского муниципального </w:t>
      </w:r>
      <w:r w:rsidR="00D8707D">
        <w:rPr>
          <w:rFonts w:ascii="Times New Roman" w:hAnsi="Times New Roman" w:cs="Times New Roman"/>
          <w:sz w:val="28"/>
          <w:szCs w:val="28"/>
        </w:rPr>
        <w:t>округа</w:t>
      </w:r>
      <w:r w:rsidR="00C0755E">
        <w:rPr>
          <w:rFonts w:ascii="Times New Roman" w:hAnsi="Times New Roman" w:cs="Times New Roman"/>
          <w:sz w:val="28"/>
          <w:szCs w:val="28"/>
        </w:rPr>
        <w:t>, Финансовое управление</w:t>
      </w:r>
      <w:r w:rsidR="006D7631" w:rsidRPr="006D7631">
        <w:rPr>
          <w:rFonts w:ascii="Times New Roman" w:hAnsi="Times New Roman" w:cs="Times New Roman"/>
          <w:sz w:val="28"/>
          <w:szCs w:val="28"/>
        </w:rPr>
        <w:t xml:space="preserve"> Таштагольского муниципального </w:t>
      </w:r>
      <w:r w:rsidR="00D8707D">
        <w:rPr>
          <w:rFonts w:ascii="Times New Roman" w:hAnsi="Times New Roman" w:cs="Times New Roman"/>
          <w:sz w:val="28"/>
          <w:szCs w:val="28"/>
        </w:rPr>
        <w:t>округа</w:t>
      </w:r>
      <w:r w:rsidRPr="006D7631">
        <w:rPr>
          <w:rFonts w:ascii="Times New Roman" w:hAnsi="Times New Roman" w:cs="Times New Roman"/>
          <w:sz w:val="28"/>
          <w:szCs w:val="28"/>
        </w:rPr>
        <w:t>;</w:t>
      </w:r>
    </w:p>
    <w:p w14:paraId="72E862B8" w14:textId="77777777" w:rsidR="003F101B" w:rsidRPr="00295BB6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BB6">
        <w:rPr>
          <w:rFonts w:ascii="Times New Roman" w:hAnsi="Times New Roman" w:cs="Times New Roman"/>
          <w:sz w:val="28"/>
          <w:szCs w:val="28"/>
        </w:rPr>
        <w:t>выполняет иные функции, предусмотренные настоящим Положением.</w:t>
      </w:r>
    </w:p>
    <w:p w14:paraId="58202BC5" w14:textId="77777777" w:rsidR="003F101B" w:rsidRPr="00E315D9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5D9">
        <w:rPr>
          <w:rFonts w:ascii="Times New Roman" w:hAnsi="Times New Roman" w:cs="Times New Roman"/>
          <w:sz w:val="28"/>
          <w:szCs w:val="28"/>
        </w:rPr>
        <w:t xml:space="preserve">50. Соисполнители </w:t>
      </w:r>
      <w:r w:rsidR="00E315D9" w:rsidRPr="00E315D9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E315D9">
        <w:rPr>
          <w:rFonts w:ascii="Times New Roman" w:hAnsi="Times New Roman" w:cs="Times New Roman"/>
          <w:sz w:val="28"/>
          <w:szCs w:val="28"/>
        </w:rPr>
        <w:t>программы (комплексной программы):</w:t>
      </w:r>
    </w:p>
    <w:p w14:paraId="653C1961" w14:textId="77777777" w:rsidR="003F101B" w:rsidRPr="00F131E8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1E8">
        <w:rPr>
          <w:rFonts w:ascii="Times New Roman" w:hAnsi="Times New Roman" w:cs="Times New Roman"/>
          <w:sz w:val="28"/>
          <w:szCs w:val="28"/>
        </w:rPr>
        <w:t xml:space="preserve">а) обеспечивают согласование проекта </w:t>
      </w:r>
      <w:r w:rsidR="00F131E8" w:rsidRPr="00F131E8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F131E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с участниками </w:t>
      </w:r>
      <w:r w:rsidR="00F131E8" w:rsidRPr="00F131E8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F131E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в части структурных элементов, в реализации которых предполагается их участие;</w:t>
      </w:r>
    </w:p>
    <w:p w14:paraId="4DA67EE5" w14:textId="77777777" w:rsidR="003F101B" w:rsidRPr="00F131E8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1E8">
        <w:rPr>
          <w:rFonts w:ascii="Times New Roman" w:hAnsi="Times New Roman" w:cs="Times New Roman"/>
          <w:sz w:val="28"/>
          <w:szCs w:val="28"/>
        </w:rPr>
        <w:t xml:space="preserve">б) обеспечивают совместно с участниками </w:t>
      </w:r>
      <w:r w:rsidR="00F131E8" w:rsidRPr="00F131E8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F131E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реализацию включенных в </w:t>
      </w:r>
      <w:r w:rsidR="00F131E8" w:rsidRPr="00F131E8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F131E8">
        <w:rPr>
          <w:rFonts w:ascii="Times New Roman" w:hAnsi="Times New Roman" w:cs="Times New Roman"/>
          <w:sz w:val="28"/>
          <w:szCs w:val="28"/>
        </w:rPr>
        <w:t xml:space="preserve"> программу (комплексную программу)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мероприятий;</w:t>
      </w:r>
    </w:p>
    <w:p w14:paraId="075EFD2C" w14:textId="77777777" w:rsidR="003F101B" w:rsidRPr="003B469C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69C">
        <w:rPr>
          <w:rFonts w:ascii="Times New Roman" w:hAnsi="Times New Roman" w:cs="Times New Roman"/>
          <w:sz w:val="28"/>
          <w:szCs w:val="28"/>
        </w:rPr>
        <w:t xml:space="preserve">в) запрашивают у участников </w:t>
      </w:r>
      <w:r w:rsidR="003B469C" w:rsidRPr="003B469C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3B469C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информацию, необходимую для подготовки ответов на запросы ответственного исполнителя, а также информацию, необходимую для проведения мониторинга реализации и оценки эффективности </w:t>
      </w:r>
      <w:r w:rsidR="003B469C" w:rsidRPr="003B469C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3B469C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подготовки годового отчета о реализации </w:t>
      </w:r>
      <w:r w:rsidR="003B469C" w:rsidRPr="003B469C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3B469C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14:paraId="62233CA0" w14:textId="77777777" w:rsidR="0076370E" w:rsidRPr="0076370E" w:rsidRDefault="003F101B" w:rsidP="0076370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370E">
        <w:rPr>
          <w:rFonts w:ascii="Times New Roman" w:hAnsi="Times New Roman" w:cs="Times New Roman"/>
          <w:sz w:val="28"/>
          <w:szCs w:val="28"/>
        </w:rPr>
        <w:t xml:space="preserve">г) представляют ответственному исполнителю необходимую информацию для подготовки ответов на запросы </w:t>
      </w:r>
      <w:r w:rsidR="0076370E" w:rsidRPr="0076370E">
        <w:rPr>
          <w:rFonts w:ascii="Times New Roman" w:hAnsi="Times New Roman" w:cs="Times New Roman"/>
          <w:sz w:val="28"/>
          <w:szCs w:val="28"/>
        </w:rPr>
        <w:t xml:space="preserve">экономического отдела администрации Таштагольского муниципального </w:t>
      </w:r>
      <w:r w:rsidR="00BE411A">
        <w:rPr>
          <w:rFonts w:ascii="Times New Roman" w:hAnsi="Times New Roman" w:cs="Times New Roman"/>
          <w:sz w:val="28"/>
          <w:szCs w:val="28"/>
        </w:rPr>
        <w:t>округа</w:t>
      </w:r>
      <w:r w:rsidR="00BE411A" w:rsidRPr="000D624F">
        <w:rPr>
          <w:rFonts w:ascii="Times New Roman" w:hAnsi="Times New Roman" w:cs="Times New Roman"/>
          <w:sz w:val="28"/>
          <w:szCs w:val="28"/>
        </w:rPr>
        <w:t xml:space="preserve"> </w:t>
      </w:r>
      <w:r w:rsidR="0076370E" w:rsidRPr="0076370E">
        <w:rPr>
          <w:rFonts w:ascii="Times New Roman" w:hAnsi="Times New Roman" w:cs="Times New Roman"/>
          <w:sz w:val="28"/>
          <w:szCs w:val="28"/>
        </w:rPr>
        <w:t xml:space="preserve">и Финансового управления Таштагольского муниципального </w:t>
      </w:r>
      <w:r w:rsidR="00BE411A">
        <w:rPr>
          <w:rFonts w:ascii="Times New Roman" w:hAnsi="Times New Roman" w:cs="Times New Roman"/>
          <w:sz w:val="28"/>
          <w:szCs w:val="28"/>
        </w:rPr>
        <w:t>округа</w:t>
      </w:r>
      <w:r w:rsidR="0076370E" w:rsidRPr="0076370E">
        <w:rPr>
          <w:rFonts w:ascii="Times New Roman" w:hAnsi="Times New Roman" w:cs="Times New Roman"/>
          <w:sz w:val="28"/>
          <w:szCs w:val="28"/>
        </w:rPr>
        <w:t>;</w:t>
      </w:r>
    </w:p>
    <w:p w14:paraId="7CD9B670" w14:textId="77777777" w:rsidR="003F101B" w:rsidRPr="0076370E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370E">
        <w:rPr>
          <w:rFonts w:ascii="Times New Roman" w:hAnsi="Times New Roman" w:cs="Times New Roman"/>
          <w:sz w:val="28"/>
          <w:szCs w:val="28"/>
        </w:rPr>
        <w:t xml:space="preserve">д) представляют ответственному исполнителю информацию, необходимую для проведения оценки эффективности </w:t>
      </w:r>
      <w:r w:rsidR="0076370E" w:rsidRPr="0076370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6370E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подготовки годового отчета о реализации </w:t>
      </w:r>
      <w:r w:rsidR="0076370E" w:rsidRPr="0076370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6370E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14:paraId="4738F19B" w14:textId="77777777" w:rsidR="003F101B" w:rsidRPr="0076370E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370E">
        <w:rPr>
          <w:rFonts w:ascii="Times New Roman" w:hAnsi="Times New Roman" w:cs="Times New Roman"/>
          <w:sz w:val="28"/>
          <w:szCs w:val="28"/>
        </w:rPr>
        <w:t>е) выполняют иные функции, предусмотренные настоящим Положением.</w:t>
      </w:r>
    </w:p>
    <w:p w14:paraId="6E999827" w14:textId="77777777" w:rsidR="003F101B" w:rsidRPr="0076370E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370E">
        <w:rPr>
          <w:rFonts w:ascii="Times New Roman" w:hAnsi="Times New Roman" w:cs="Times New Roman"/>
          <w:sz w:val="28"/>
          <w:szCs w:val="28"/>
        </w:rPr>
        <w:t xml:space="preserve">51. Участники </w:t>
      </w:r>
      <w:r w:rsidR="0076370E" w:rsidRPr="0076370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6370E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программы):</w:t>
      </w:r>
    </w:p>
    <w:p w14:paraId="156F1000" w14:textId="77777777" w:rsidR="003F101B" w:rsidRPr="0076370E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370E">
        <w:rPr>
          <w:rFonts w:ascii="Times New Roman" w:hAnsi="Times New Roman" w:cs="Times New Roman"/>
          <w:sz w:val="28"/>
          <w:szCs w:val="28"/>
        </w:rPr>
        <w:t xml:space="preserve">а) обеспечивают реализацию отдельных мероприятий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</w:t>
      </w:r>
      <w:r w:rsidRPr="0076370E">
        <w:rPr>
          <w:rFonts w:ascii="Times New Roman" w:hAnsi="Times New Roman" w:cs="Times New Roman"/>
          <w:sz w:val="28"/>
          <w:szCs w:val="28"/>
        </w:rPr>
        <w:lastRenderedPageBreak/>
        <w:t>процессных мероприятий, в реализации которых предполагается их участие;</w:t>
      </w:r>
    </w:p>
    <w:p w14:paraId="60C57EFA" w14:textId="77777777" w:rsidR="003F101B" w:rsidRPr="0076370E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370E">
        <w:rPr>
          <w:rFonts w:ascii="Times New Roman" w:hAnsi="Times New Roman" w:cs="Times New Roman"/>
          <w:sz w:val="28"/>
          <w:szCs w:val="28"/>
        </w:rPr>
        <w:t xml:space="preserve">б) представляют ответственному исполнителю и соисполнителю информацию, необходимую для осуществления мониторинга реализации </w:t>
      </w:r>
      <w:r w:rsidR="0076370E" w:rsidRPr="0076370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6370E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оценки ее эффективности;</w:t>
      </w:r>
    </w:p>
    <w:p w14:paraId="13A538C1" w14:textId="77777777" w:rsidR="003F101B" w:rsidRPr="0076370E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370E">
        <w:rPr>
          <w:rFonts w:ascii="Times New Roman" w:hAnsi="Times New Roman" w:cs="Times New Roman"/>
          <w:sz w:val="28"/>
          <w:szCs w:val="28"/>
        </w:rPr>
        <w:t>в) выполняют иные функции, предусмотренные настоящим Положением.</w:t>
      </w:r>
    </w:p>
    <w:p w14:paraId="447F0839" w14:textId="77777777" w:rsidR="003F101B" w:rsidRPr="00335BE6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5BE6">
        <w:rPr>
          <w:rFonts w:ascii="Times New Roman" w:hAnsi="Times New Roman" w:cs="Times New Roman"/>
          <w:sz w:val="28"/>
          <w:szCs w:val="28"/>
        </w:rPr>
        <w:t xml:space="preserve">52. Ответственный исполнитель, соисполнители и участники </w:t>
      </w:r>
      <w:r w:rsidR="00335BE6" w:rsidRPr="00335BE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35BE6">
        <w:rPr>
          <w:rFonts w:ascii="Times New Roman" w:hAnsi="Times New Roman" w:cs="Times New Roman"/>
          <w:sz w:val="28"/>
          <w:szCs w:val="28"/>
        </w:rPr>
        <w:t xml:space="preserve"> программы представляют ответственным исполнителям комплексных программ сведения для формирования аналитической информации в соответствующих комплексных программах, а также иную информацию по запросам ответственных исполнителей комплексных программ.</w:t>
      </w:r>
    </w:p>
    <w:p w14:paraId="586B50D1" w14:textId="77777777" w:rsidR="003F101B" w:rsidRPr="00335BE6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5BE6">
        <w:rPr>
          <w:rFonts w:ascii="Times New Roman" w:hAnsi="Times New Roman" w:cs="Times New Roman"/>
          <w:sz w:val="28"/>
          <w:szCs w:val="28"/>
        </w:rPr>
        <w:t xml:space="preserve">53. Куратор </w:t>
      </w:r>
      <w:r w:rsidR="00335BE6" w:rsidRPr="00335BE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35BE6">
        <w:rPr>
          <w:rFonts w:ascii="Times New Roman" w:hAnsi="Times New Roman" w:cs="Times New Roman"/>
          <w:sz w:val="28"/>
          <w:szCs w:val="28"/>
        </w:rPr>
        <w:t xml:space="preserve"> программы несет ответственность за реализацию </w:t>
      </w:r>
      <w:r w:rsidR="00335BE6" w:rsidRPr="00335BE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35BE6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14:paraId="28084129" w14:textId="77777777" w:rsidR="003F101B" w:rsidRPr="00335BE6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5BE6">
        <w:rPr>
          <w:rFonts w:ascii="Times New Roman" w:hAnsi="Times New Roman" w:cs="Times New Roman"/>
          <w:sz w:val="28"/>
          <w:szCs w:val="28"/>
        </w:rPr>
        <w:t xml:space="preserve">Ответственный исполнитель, соисполнители и участники </w:t>
      </w:r>
      <w:r w:rsidR="00335BE6" w:rsidRPr="00335BE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35BE6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несут ответственность за реализацию соответствующих структурных элементов </w:t>
      </w:r>
      <w:r w:rsidR="00335BE6" w:rsidRPr="00335BE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35BE6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выполнение их мероприятий (результатов), достижение соответствующих показателей </w:t>
      </w:r>
      <w:r w:rsidR="00335BE6" w:rsidRPr="00335BE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35BE6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ее структурных элементов, а также полноту и достоверность сведений.</w:t>
      </w:r>
    </w:p>
    <w:p w14:paraId="5FB89690" w14:textId="77777777" w:rsidR="00CB3B03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5BE6">
        <w:rPr>
          <w:rFonts w:ascii="Times New Roman" w:hAnsi="Times New Roman" w:cs="Times New Roman"/>
          <w:sz w:val="28"/>
          <w:szCs w:val="28"/>
        </w:rPr>
        <w:t xml:space="preserve">54. Куратор </w:t>
      </w:r>
      <w:r w:rsidR="00335BE6" w:rsidRPr="00335BE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35BE6">
        <w:rPr>
          <w:rFonts w:ascii="Times New Roman" w:hAnsi="Times New Roman" w:cs="Times New Roman"/>
          <w:sz w:val="28"/>
          <w:szCs w:val="28"/>
        </w:rPr>
        <w:t xml:space="preserve"> программы урегулирует разногласия между ответственным исполнителем, соисполнителями, участниками </w:t>
      </w:r>
      <w:r w:rsidR="00335BE6" w:rsidRPr="00335BE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35BE6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по параметрам </w:t>
      </w:r>
      <w:r w:rsidR="00335BE6" w:rsidRPr="00335BE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35BE6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а также</w:t>
      </w:r>
      <w:r>
        <w:t xml:space="preserve"> </w:t>
      </w:r>
      <w:r w:rsidR="001D2C2F">
        <w:rPr>
          <w:rFonts w:ascii="Times New Roman" w:hAnsi="Times New Roman" w:cs="Times New Roman"/>
          <w:sz w:val="28"/>
          <w:szCs w:val="28"/>
        </w:rPr>
        <w:t>экономическим</w:t>
      </w:r>
      <w:r w:rsidR="001D2C2F" w:rsidRPr="0076370E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1D2C2F">
        <w:rPr>
          <w:rFonts w:ascii="Times New Roman" w:hAnsi="Times New Roman" w:cs="Times New Roman"/>
          <w:sz w:val="28"/>
          <w:szCs w:val="28"/>
        </w:rPr>
        <w:t>ом</w:t>
      </w:r>
      <w:r w:rsidR="001D2C2F" w:rsidRPr="0076370E">
        <w:rPr>
          <w:rFonts w:ascii="Times New Roman" w:hAnsi="Times New Roman" w:cs="Times New Roman"/>
          <w:sz w:val="28"/>
          <w:szCs w:val="28"/>
        </w:rPr>
        <w:t xml:space="preserve"> администрации Таштагольского муниципального </w:t>
      </w:r>
      <w:r w:rsidR="00BE411A">
        <w:rPr>
          <w:rFonts w:ascii="Times New Roman" w:hAnsi="Times New Roman" w:cs="Times New Roman"/>
          <w:sz w:val="28"/>
          <w:szCs w:val="28"/>
        </w:rPr>
        <w:t>округа</w:t>
      </w:r>
      <w:r w:rsidR="00BE411A" w:rsidRPr="000D624F">
        <w:rPr>
          <w:rFonts w:ascii="Times New Roman" w:hAnsi="Times New Roman" w:cs="Times New Roman"/>
          <w:sz w:val="28"/>
          <w:szCs w:val="28"/>
        </w:rPr>
        <w:t xml:space="preserve"> </w:t>
      </w:r>
      <w:r w:rsidR="001D2C2F">
        <w:rPr>
          <w:rFonts w:ascii="Times New Roman" w:hAnsi="Times New Roman" w:cs="Times New Roman"/>
          <w:sz w:val="28"/>
          <w:szCs w:val="28"/>
        </w:rPr>
        <w:t>и Финансовым управлением</w:t>
      </w:r>
      <w:r w:rsidR="001D2C2F" w:rsidRPr="0076370E">
        <w:rPr>
          <w:rFonts w:ascii="Times New Roman" w:hAnsi="Times New Roman" w:cs="Times New Roman"/>
          <w:sz w:val="28"/>
          <w:szCs w:val="28"/>
        </w:rPr>
        <w:t xml:space="preserve"> Таштагольского муниципального </w:t>
      </w:r>
      <w:r w:rsidR="00BE411A">
        <w:rPr>
          <w:rFonts w:ascii="Times New Roman" w:hAnsi="Times New Roman" w:cs="Times New Roman"/>
          <w:sz w:val="28"/>
          <w:szCs w:val="28"/>
        </w:rPr>
        <w:t>округа.</w:t>
      </w:r>
    </w:p>
    <w:p w14:paraId="4774F5E4" w14:textId="77777777" w:rsidR="00724C8F" w:rsidRDefault="00724C8F" w:rsidP="00724C8F">
      <w:pPr>
        <w:pStyle w:val="ConsPlusTitle"/>
        <w:jc w:val="center"/>
        <w:outlineLvl w:val="1"/>
      </w:pPr>
    </w:p>
    <w:p w14:paraId="6D0A1506" w14:textId="77777777" w:rsidR="00724C8F" w:rsidRPr="00724C8F" w:rsidRDefault="00724C8F" w:rsidP="00724C8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24C8F">
        <w:rPr>
          <w:rFonts w:ascii="Times New Roman" w:hAnsi="Times New Roman" w:cs="Times New Roman"/>
          <w:sz w:val="28"/>
          <w:szCs w:val="28"/>
        </w:rPr>
        <w:t>VII. Мониторинг реализации муниципальной  программы</w:t>
      </w:r>
    </w:p>
    <w:p w14:paraId="36D58848" w14:textId="77777777" w:rsidR="00724C8F" w:rsidRPr="00724C8F" w:rsidRDefault="00724C8F" w:rsidP="00724C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4C8F">
        <w:rPr>
          <w:rFonts w:ascii="Times New Roman" w:hAnsi="Times New Roman" w:cs="Times New Roman"/>
          <w:sz w:val="28"/>
          <w:szCs w:val="28"/>
        </w:rPr>
        <w:t>(комплексной программы)</w:t>
      </w:r>
    </w:p>
    <w:p w14:paraId="38DA0ACC" w14:textId="77777777" w:rsidR="00724C8F" w:rsidRDefault="00724C8F" w:rsidP="00724C8F">
      <w:pPr>
        <w:pStyle w:val="ConsPlusNormal"/>
        <w:jc w:val="both"/>
      </w:pPr>
    </w:p>
    <w:p w14:paraId="1FDD0961" w14:textId="77777777" w:rsidR="00724C8F" w:rsidRPr="002675C8" w:rsidRDefault="00724C8F" w:rsidP="00724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5C8">
        <w:rPr>
          <w:rFonts w:ascii="Times New Roman" w:hAnsi="Times New Roman" w:cs="Times New Roman"/>
          <w:sz w:val="28"/>
          <w:szCs w:val="28"/>
        </w:rPr>
        <w:t xml:space="preserve">55. Мониторинг реализации </w:t>
      </w:r>
      <w:r w:rsidR="002675C8" w:rsidRPr="002675C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675C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представляет собой систему мероприятий по измерению фактических параметров исполнения </w:t>
      </w:r>
      <w:r w:rsidR="002675C8" w:rsidRPr="002675C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675C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ее структурных элементов, определению отклонений фактических параметров от плановых, анализу их причин, определению рисков, а также по прогнозированию хода реализации </w:t>
      </w:r>
      <w:r w:rsidR="002675C8" w:rsidRPr="002675C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675C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ее структурных элементов.</w:t>
      </w:r>
    </w:p>
    <w:p w14:paraId="7DBD9CD6" w14:textId="77777777" w:rsidR="00724C8F" w:rsidRPr="002675C8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5C8">
        <w:rPr>
          <w:rFonts w:ascii="Times New Roman" w:hAnsi="Times New Roman" w:cs="Times New Roman"/>
          <w:sz w:val="28"/>
          <w:szCs w:val="28"/>
        </w:rPr>
        <w:t xml:space="preserve">Целью мониторинга является получение на постоянной основе </w:t>
      </w:r>
      <w:r w:rsidRPr="002675C8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о ходе реализации </w:t>
      </w:r>
      <w:r w:rsidR="002675C8" w:rsidRPr="002675C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675C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для принятия управленческих решений по определению, согласованию и реализации возможных корректирующих воздействий.</w:t>
      </w:r>
    </w:p>
    <w:p w14:paraId="6E36AC55" w14:textId="77777777" w:rsidR="00724C8F" w:rsidRPr="00136C63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63">
        <w:rPr>
          <w:rFonts w:ascii="Times New Roman" w:hAnsi="Times New Roman" w:cs="Times New Roman"/>
          <w:sz w:val="28"/>
          <w:szCs w:val="28"/>
        </w:rPr>
        <w:t xml:space="preserve">Мониторинг реализации </w:t>
      </w:r>
      <w:r w:rsidR="00136C63" w:rsidRPr="00136C6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6C63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ориентирован на раннее предупреждение возникновения проблем и отклонений хода реализации </w:t>
      </w:r>
      <w:r w:rsidR="00136C63" w:rsidRPr="00136C6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6C63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от запланированного уровня и осуществляется не реже одного раза в квартал.</w:t>
      </w:r>
    </w:p>
    <w:p w14:paraId="427E3CFA" w14:textId="77777777" w:rsidR="00724C8F" w:rsidRPr="00136C63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63">
        <w:rPr>
          <w:rFonts w:ascii="Times New Roman" w:hAnsi="Times New Roman" w:cs="Times New Roman"/>
          <w:sz w:val="28"/>
          <w:szCs w:val="28"/>
        </w:rPr>
        <w:t xml:space="preserve">Мониторинг реализации </w:t>
      </w:r>
      <w:r w:rsidR="00136C63" w:rsidRPr="00136C6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6C63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осуществляется на основе отчетов о ходе реализации </w:t>
      </w:r>
      <w:r w:rsidR="00136C63" w:rsidRPr="00136C6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6C63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14:paraId="7FF625A6" w14:textId="77777777" w:rsidR="00724C8F" w:rsidRPr="00C54B74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4B74">
        <w:rPr>
          <w:rFonts w:ascii="Times New Roman" w:hAnsi="Times New Roman" w:cs="Times New Roman"/>
          <w:sz w:val="28"/>
          <w:szCs w:val="28"/>
        </w:rPr>
        <w:t xml:space="preserve">56. В ходе мониторинга формируются ежеквартальные и годовые отчеты о ходе реализации </w:t>
      </w:r>
      <w:r w:rsidR="00C54B74" w:rsidRPr="00C54B7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54B7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ее структурных элементов.</w:t>
      </w:r>
    </w:p>
    <w:p w14:paraId="210F418D" w14:textId="77777777" w:rsidR="00724C8F" w:rsidRPr="00C54B74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4B74">
        <w:rPr>
          <w:rFonts w:ascii="Times New Roman" w:hAnsi="Times New Roman" w:cs="Times New Roman"/>
          <w:sz w:val="28"/>
          <w:szCs w:val="28"/>
        </w:rPr>
        <w:t xml:space="preserve">Подготовка отчета о ходе реализации </w:t>
      </w:r>
      <w:r w:rsidR="00C54B74" w:rsidRPr="00C54B7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54B7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осуществляется ее ответственным исполнителем с учетом отчетов о ходе реализации региональных проектов, направленных на достижение национальных проектов, иных региональных проектов, ведомственных региональных проектов, входящих в состав </w:t>
      </w:r>
      <w:r w:rsidR="00C54B74" w:rsidRPr="00C54B7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54B7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а также информации о ходе реализации комплексов процессных мероприятий.</w:t>
      </w:r>
    </w:p>
    <w:p w14:paraId="61527598" w14:textId="77777777" w:rsidR="00724C8F" w:rsidRPr="00CF0494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494">
        <w:rPr>
          <w:rFonts w:ascii="Times New Roman" w:hAnsi="Times New Roman" w:cs="Times New Roman"/>
          <w:sz w:val="28"/>
          <w:szCs w:val="28"/>
        </w:rPr>
        <w:t xml:space="preserve">Формирование и утверждение отчетов о ходе реализации </w:t>
      </w:r>
      <w:r w:rsidR="004F3A4C" w:rsidRPr="00CF049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F049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ее структурных элементов осуществляется в подсистеме управления </w:t>
      </w:r>
      <w:r w:rsidR="004F3A4C" w:rsidRPr="00CF049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F0494">
        <w:rPr>
          <w:rFonts w:ascii="Times New Roman" w:hAnsi="Times New Roman" w:cs="Times New Roman"/>
          <w:sz w:val="28"/>
          <w:szCs w:val="28"/>
        </w:rPr>
        <w:t xml:space="preserve">и программами субъектов Российской Федерации </w:t>
      </w:r>
      <w:r w:rsidR="00CF0494" w:rsidRPr="00CF049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F0494">
        <w:rPr>
          <w:rFonts w:ascii="Times New Roman" w:hAnsi="Times New Roman" w:cs="Times New Roman"/>
          <w:sz w:val="28"/>
          <w:szCs w:val="28"/>
        </w:rPr>
        <w:t xml:space="preserve"> интегрированной информационной системы управления общественными финансами "Электронный бюджет" в форме электронных документов, подписанных усиленной квалифицированной электронной подписью лиц, уполномоченных действовать от имени ответственного исполнителя (соисполнителя, участника), куратора государственной программы (комплексной программы).</w:t>
      </w:r>
    </w:p>
    <w:p w14:paraId="33762AFA" w14:textId="77777777" w:rsidR="00724C8F" w:rsidRPr="0026202B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02B">
        <w:rPr>
          <w:rFonts w:ascii="Times New Roman" w:hAnsi="Times New Roman" w:cs="Times New Roman"/>
          <w:sz w:val="28"/>
          <w:szCs w:val="28"/>
        </w:rPr>
        <w:t xml:space="preserve">57. </w:t>
      </w:r>
      <w:r w:rsidR="003A4F32" w:rsidRPr="0026202B">
        <w:rPr>
          <w:rFonts w:ascii="Times New Roman" w:hAnsi="Times New Roman" w:cs="Times New Roman"/>
          <w:sz w:val="28"/>
          <w:szCs w:val="28"/>
        </w:rPr>
        <w:t xml:space="preserve">Финансовое управление Таштагольского муниципального </w:t>
      </w:r>
      <w:r w:rsidR="00F620E8">
        <w:rPr>
          <w:rFonts w:ascii="Times New Roman" w:hAnsi="Times New Roman" w:cs="Times New Roman"/>
          <w:sz w:val="28"/>
          <w:szCs w:val="28"/>
        </w:rPr>
        <w:t>округа</w:t>
      </w:r>
      <w:r w:rsidRPr="0026202B">
        <w:rPr>
          <w:rFonts w:ascii="Times New Roman" w:hAnsi="Times New Roman" w:cs="Times New Roman"/>
          <w:sz w:val="28"/>
          <w:szCs w:val="28"/>
        </w:rPr>
        <w:t xml:space="preserve"> до 15-го числа месяца, следующего за отчетным кварталом, представляет в </w:t>
      </w:r>
      <w:r w:rsidR="003A4F32" w:rsidRPr="0026202B">
        <w:rPr>
          <w:rFonts w:ascii="Times New Roman" w:hAnsi="Times New Roman" w:cs="Times New Roman"/>
          <w:sz w:val="28"/>
          <w:szCs w:val="28"/>
        </w:rPr>
        <w:t xml:space="preserve"> экономический отдел администрации Таштагольского муниципального </w:t>
      </w:r>
      <w:r w:rsidR="006A6DBB">
        <w:rPr>
          <w:rFonts w:ascii="Times New Roman" w:hAnsi="Times New Roman" w:cs="Times New Roman"/>
          <w:sz w:val="28"/>
          <w:szCs w:val="28"/>
        </w:rPr>
        <w:t>округа</w:t>
      </w:r>
      <w:r w:rsidR="006A6DBB" w:rsidRPr="000D624F">
        <w:rPr>
          <w:rFonts w:ascii="Times New Roman" w:hAnsi="Times New Roman" w:cs="Times New Roman"/>
          <w:sz w:val="28"/>
          <w:szCs w:val="28"/>
        </w:rPr>
        <w:t xml:space="preserve"> </w:t>
      </w:r>
      <w:r w:rsidRPr="0026202B">
        <w:rPr>
          <w:rFonts w:ascii="Times New Roman" w:hAnsi="Times New Roman" w:cs="Times New Roman"/>
          <w:sz w:val="28"/>
          <w:szCs w:val="28"/>
        </w:rPr>
        <w:t xml:space="preserve"> отчет об использовании бюджетных ассигнований </w:t>
      </w:r>
      <w:r w:rsidR="00E93A6E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26202B">
        <w:rPr>
          <w:rFonts w:ascii="Times New Roman" w:hAnsi="Times New Roman" w:cs="Times New Roman"/>
          <w:sz w:val="28"/>
          <w:szCs w:val="28"/>
        </w:rPr>
        <w:t xml:space="preserve"> на реализацию </w:t>
      </w:r>
      <w:r w:rsidR="0026202B" w:rsidRPr="0026202B">
        <w:rPr>
          <w:rFonts w:ascii="Times New Roman" w:hAnsi="Times New Roman" w:cs="Times New Roman"/>
          <w:sz w:val="28"/>
          <w:szCs w:val="28"/>
        </w:rPr>
        <w:t>муниципальных</w:t>
      </w:r>
      <w:r w:rsidRPr="0026202B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программ).</w:t>
      </w:r>
    </w:p>
    <w:p w14:paraId="575B7BBB" w14:textId="77777777" w:rsidR="00724C8F" w:rsidRPr="006A5F89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5F89">
        <w:rPr>
          <w:rFonts w:ascii="Times New Roman" w:hAnsi="Times New Roman" w:cs="Times New Roman"/>
          <w:sz w:val="28"/>
          <w:szCs w:val="28"/>
        </w:rPr>
        <w:t xml:space="preserve">58. Формирование ежеквартального отчета о реализации </w:t>
      </w:r>
      <w:r w:rsidR="006A5F89" w:rsidRPr="006A5F89">
        <w:rPr>
          <w:rFonts w:ascii="Times New Roman" w:hAnsi="Times New Roman" w:cs="Times New Roman"/>
          <w:sz w:val="28"/>
          <w:szCs w:val="28"/>
        </w:rPr>
        <w:t>муниципальн</w:t>
      </w:r>
      <w:r w:rsidRPr="006A5F89">
        <w:rPr>
          <w:rFonts w:ascii="Times New Roman" w:hAnsi="Times New Roman" w:cs="Times New Roman"/>
          <w:sz w:val="28"/>
          <w:szCs w:val="28"/>
        </w:rPr>
        <w:t>ой программы (комплексной программы) осуществляется не позднее 15-го числа месяца, следующего за отчетным периодом.</w:t>
      </w:r>
    </w:p>
    <w:p w14:paraId="6BA696A3" w14:textId="77777777" w:rsidR="00724C8F" w:rsidRPr="00490F2E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F2E">
        <w:rPr>
          <w:rFonts w:ascii="Times New Roman" w:hAnsi="Times New Roman" w:cs="Times New Roman"/>
          <w:sz w:val="28"/>
          <w:szCs w:val="28"/>
        </w:rPr>
        <w:t xml:space="preserve">Ежеквартальный отчет о реализации структурного элемента </w:t>
      </w:r>
      <w:r w:rsidR="00490F2E" w:rsidRPr="00490F2E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</w:t>
      </w:r>
      <w:r w:rsidRPr="00490F2E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формируется не позднее 5-го рабочего дня месяца, следующего за отчетным периодом.</w:t>
      </w:r>
    </w:p>
    <w:p w14:paraId="70EDE605" w14:textId="77777777" w:rsidR="00724C8F" w:rsidRPr="0001795F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F2E">
        <w:rPr>
          <w:rFonts w:ascii="Times New Roman" w:hAnsi="Times New Roman" w:cs="Times New Roman"/>
          <w:sz w:val="28"/>
          <w:szCs w:val="28"/>
        </w:rPr>
        <w:t xml:space="preserve">Формирование годового отчета о реализации </w:t>
      </w:r>
      <w:r w:rsidR="00490F2E" w:rsidRPr="00490F2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90F2E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</w:t>
      </w:r>
      <w:r w:rsidRPr="0001795F">
        <w:rPr>
          <w:rFonts w:ascii="Times New Roman" w:hAnsi="Times New Roman" w:cs="Times New Roman"/>
          <w:sz w:val="28"/>
          <w:szCs w:val="28"/>
        </w:rPr>
        <w:t>осуществляется не позднее 14 февраля года, следующего за отчетным (уточненного итогового годового отчета - до 12 апреля года, следующего за отчетным).</w:t>
      </w:r>
    </w:p>
    <w:p w14:paraId="719E42ED" w14:textId="77777777" w:rsidR="00724C8F" w:rsidRPr="0001795F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95F">
        <w:rPr>
          <w:rFonts w:ascii="Times New Roman" w:hAnsi="Times New Roman" w:cs="Times New Roman"/>
          <w:sz w:val="28"/>
          <w:szCs w:val="28"/>
        </w:rPr>
        <w:t xml:space="preserve">Формирование годового отчета о реализации структурного элемента </w:t>
      </w:r>
      <w:r w:rsidR="00854497" w:rsidRPr="0001795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1795F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осуществляется не позднее 10 февраля года, следующего за отчетным (уточненного итогового годового отчета - до 8 апреля года, следующего за отчетным).</w:t>
      </w:r>
    </w:p>
    <w:p w14:paraId="5F7A7AB4" w14:textId="77777777" w:rsidR="00724C8F" w:rsidRPr="00635D38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95F">
        <w:rPr>
          <w:rFonts w:ascii="Times New Roman" w:hAnsi="Times New Roman" w:cs="Times New Roman"/>
          <w:sz w:val="28"/>
          <w:szCs w:val="28"/>
        </w:rPr>
        <w:t>Формирование отчетов о реализации структурных элементов - региональных проектов, направленных на достижение национальных проектов, осуществляется в соответствии с Положением об организации проектной деятельности и Едиными методическими рекомендациями.</w:t>
      </w:r>
    </w:p>
    <w:p w14:paraId="78C227ED" w14:textId="77777777" w:rsidR="00724C8F" w:rsidRPr="008D06D9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6D9">
        <w:rPr>
          <w:rFonts w:ascii="Times New Roman" w:hAnsi="Times New Roman" w:cs="Times New Roman"/>
          <w:sz w:val="28"/>
          <w:szCs w:val="28"/>
        </w:rPr>
        <w:t xml:space="preserve">59. В отчете о реализации </w:t>
      </w:r>
      <w:r w:rsidR="008D06D9" w:rsidRPr="008D06D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D06D9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отчетах о реализации структурных элементов такой программы подлежат отражению фактические сведения о параметрах:</w:t>
      </w:r>
    </w:p>
    <w:p w14:paraId="4B829573" w14:textId="77777777" w:rsidR="00724C8F" w:rsidRPr="008D06D9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6D9">
        <w:rPr>
          <w:rFonts w:ascii="Times New Roman" w:hAnsi="Times New Roman" w:cs="Times New Roman"/>
          <w:sz w:val="28"/>
          <w:szCs w:val="28"/>
        </w:rPr>
        <w:t>а) показатели;</w:t>
      </w:r>
    </w:p>
    <w:p w14:paraId="6BAC3B69" w14:textId="77777777" w:rsidR="00724C8F" w:rsidRPr="008D06D9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6D9">
        <w:rPr>
          <w:rFonts w:ascii="Times New Roman" w:hAnsi="Times New Roman" w:cs="Times New Roman"/>
          <w:sz w:val="28"/>
          <w:szCs w:val="28"/>
        </w:rPr>
        <w:t>б) мероприятия (результаты);</w:t>
      </w:r>
    </w:p>
    <w:p w14:paraId="497014CB" w14:textId="77777777" w:rsidR="00724C8F" w:rsidRPr="008D06D9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6D9">
        <w:rPr>
          <w:rFonts w:ascii="Times New Roman" w:hAnsi="Times New Roman" w:cs="Times New Roman"/>
          <w:sz w:val="28"/>
          <w:szCs w:val="28"/>
        </w:rPr>
        <w:t>в) показатели финансового обеспечения за счет всех источников финансирования;</w:t>
      </w:r>
    </w:p>
    <w:p w14:paraId="6BDA8E14" w14:textId="77777777" w:rsidR="00724C8F" w:rsidRPr="008D06D9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6D9">
        <w:rPr>
          <w:rFonts w:ascii="Times New Roman" w:hAnsi="Times New Roman" w:cs="Times New Roman"/>
          <w:sz w:val="28"/>
          <w:szCs w:val="28"/>
        </w:rPr>
        <w:t>г) контрольные точки.</w:t>
      </w:r>
    </w:p>
    <w:p w14:paraId="3A898968" w14:textId="77777777" w:rsidR="00724C8F" w:rsidRPr="00C00363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0363">
        <w:rPr>
          <w:rFonts w:ascii="Times New Roman" w:hAnsi="Times New Roman" w:cs="Times New Roman"/>
          <w:sz w:val="28"/>
          <w:szCs w:val="28"/>
        </w:rPr>
        <w:t>В отчеты, указанные в настоящем пункте, включаются иные сведения, в том числе информация о возможных рисках.</w:t>
      </w:r>
    </w:p>
    <w:p w14:paraId="4969233D" w14:textId="77777777" w:rsidR="00724C8F" w:rsidRPr="00C00363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79A">
        <w:rPr>
          <w:rFonts w:ascii="Times New Roman" w:hAnsi="Times New Roman" w:cs="Times New Roman"/>
          <w:sz w:val="28"/>
          <w:szCs w:val="28"/>
        </w:rPr>
        <w:t xml:space="preserve">Формирование отчетности осуществляется с учетом сопоставимости с данными, содержащимися в паспорте </w:t>
      </w:r>
      <w:r w:rsidR="00C00363" w:rsidRPr="0097179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7179A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паспорте ее структурного элемента.</w:t>
      </w:r>
    </w:p>
    <w:p w14:paraId="6179A76F" w14:textId="77777777" w:rsidR="00724C8F" w:rsidRPr="00C00363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0363">
        <w:rPr>
          <w:rFonts w:ascii="Times New Roman" w:hAnsi="Times New Roman" w:cs="Times New Roman"/>
          <w:sz w:val="28"/>
          <w:szCs w:val="28"/>
        </w:rPr>
        <w:t xml:space="preserve">В отчет о реализации </w:t>
      </w:r>
      <w:r w:rsidR="00C00363" w:rsidRPr="00C0036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00363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включается пояснительная информация, отражающая ключевые аспекты реализации </w:t>
      </w:r>
      <w:r w:rsidR="00C00363" w:rsidRPr="00C0036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00363">
        <w:rPr>
          <w:rFonts w:ascii="Times New Roman" w:hAnsi="Times New Roman" w:cs="Times New Roman"/>
          <w:sz w:val="28"/>
          <w:szCs w:val="28"/>
        </w:rPr>
        <w:t xml:space="preserve">программы (комплексной программы) и ее </w:t>
      </w:r>
      <w:r w:rsidRPr="0097179A">
        <w:rPr>
          <w:rFonts w:ascii="Times New Roman" w:hAnsi="Times New Roman" w:cs="Times New Roman"/>
          <w:sz w:val="28"/>
          <w:szCs w:val="28"/>
        </w:rPr>
        <w:t>структурных элементов за</w:t>
      </w:r>
      <w:r w:rsidRPr="00C00363">
        <w:rPr>
          <w:rFonts w:ascii="Times New Roman" w:hAnsi="Times New Roman" w:cs="Times New Roman"/>
          <w:sz w:val="28"/>
          <w:szCs w:val="28"/>
        </w:rPr>
        <w:t xml:space="preserve"> отчетный период.</w:t>
      </w:r>
    </w:p>
    <w:p w14:paraId="13194A15" w14:textId="77777777" w:rsidR="00724C8F" w:rsidRPr="009E0287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287">
        <w:rPr>
          <w:rFonts w:ascii="Times New Roman" w:hAnsi="Times New Roman" w:cs="Times New Roman"/>
          <w:sz w:val="28"/>
          <w:szCs w:val="28"/>
        </w:rPr>
        <w:t xml:space="preserve">60. При формировании отчетов о реализации </w:t>
      </w:r>
      <w:r w:rsidR="009E0287" w:rsidRPr="009E0287">
        <w:rPr>
          <w:rFonts w:ascii="Times New Roman" w:hAnsi="Times New Roman" w:cs="Times New Roman"/>
          <w:sz w:val="28"/>
          <w:szCs w:val="28"/>
        </w:rPr>
        <w:t>муниципальн</w:t>
      </w:r>
      <w:r w:rsidRPr="009E0287">
        <w:rPr>
          <w:rFonts w:ascii="Times New Roman" w:hAnsi="Times New Roman" w:cs="Times New Roman"/>
          <w:sz w:val="28"/>
          <w:szCs w:val="28"/>
        </w:rPr>
        <w:t xml:space="preserve">ых программ (комплексных программ) и их структурных элементов обязательно представление документов, подтверждающих достижение показателей, результатов, выполнение мероприятий, объектов и контрольных точек </w:t>
      </w:r>
      <w:r w:rsidR="009E0287" w:rsidRPr="009E028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E028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ее структурных </w:t>
      </w:r>
      <w:r w:rsidRPr="009E0287">
        <w:rPr>
          <w:rFonts w:ascii="Times New Roman" w:hAnsi="Times New Roman" w:cs="Times New Roman"/>
          <w:sz w:val="28"/>
          <w:szCs w:val="28"/>
        </w:rPr>
        <w:lastRenderedPageBreak/>
        <w:t>элементов.</w:t>
      </w:r>
    </w:p>
    <w:p w14:paraId="4C3BCBAA" w14:textId="77777777" w:rsidR="00724C8F" w:rsidRPr="00366807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807">
        <w:rPr>
          <w:rFonts w:ascii="Times New Roman" w:hAnsi="Times New Roman" w:cs="Times New Roman"/>
          <w:sz w:val="28"/>
          <w:szCs w:val="28"/>
        </w:rPr>
        <w:t xml:space="preserve">61. В годовом отчете о реализации </w:t>
      </w:r>
      <w:r w:rsidR="00366807" w:rsidRPr="003668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6680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содержатся:</w:t>
      </w:r>
    </w:p>
    <w:p w14:paraId="2D010FE7" w14:textId="77777777" w:rsidR="00724C8F" w:rsidRPr="00366807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807">
        <w:rPr>
          <w:rFonts w:ascii="Times New Roman" w:hAnsi="Times New Roman" w:cs="Times New Roman"/>
          <w:sz w:val="28"/>
          <w:szCs w:val="28"/>
        </w:rPr>
        <w:t xml:space="preserve">а) информация о достижении целей </w:t>
      </w:r>
      <w:r w:rsidR="00366807" w:rsidRPr="003668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6680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за отчетный период, а также прогноз достижения целей </w:t>
      </w:r>
      <w:r w:rsidR="00366807" w:rsidRPr="003668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6680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на предстоящий год;</w:t>
      </w:r>
    </w:p>
    <w:p w14:paraId="1CCBCDE9" w14:textId="77777777" w:rsidR="00724C8F" w:rsidRPr="00366807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807">
        <w:rPr>
          <w:rFonts w:ascii="Times New Roman" w:hAnsi="Times New Roman" w:cs="Times New Roman"/>
          <w:sz w:val="28"/>
          <w:szCs w:val="28"/>
        </w:rPr>
        <w:t>б) перечень контрольных точек, пройденных и не пройденных (с указанием причин) в установленные сроки;</w:t>
      </w:r>
    </w:p>
    <w:p w14:paraId="51A737F0" w14:textId="77777777" w:rsidR="00724C8F" w:rsidRPr="00366807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807">
        <w:rPr>
          <w:rFonts w:ascii="Times New Roman" w:hAnsi="Times New Roman" w:cs="Times New Roman"/>
          <w:sz w:val="28"/>
          <w:szCs w:val="28"/>
        </w:rPr>
        <w:t xml:space="preserve">в) информация о достижении фактических значений показателей </w:t>
      </w:r>
      <w:r w:rsidR="00366807" w:rsidRPr="003668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6680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фактических значений показателей и результатов структурных элементов за отчетный период;</w:t>
      </w:r>
    </w:p>
    <w:p w14:paraId="1719D94B" w14:textId="77777777" w:rsidR="00724C8F" w:rsidRPr="009624DC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4DC">
        <w:rPr>
          <w:rFonts w:ascii="Times New Roman" w:hAnsi="Times New Roman" w:cs="Times New Roman"/>
          <w:sz w:val="28"/>
          <w:szCs w:val="28"/>
        </w:rPr>
        <w:t>г) информация о структурных элементах, реализация которых осуществляется с нарушением установленных параметров и сроков;</w:t>
      </w:r>
    </w:p>
    <w:p w14:paraId="55B1C353" w14:textId="77777777" w:rsidR="00724C8F" w:rsidRPr="009624DC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4DC">
        <w:rPr>
          <w:rFonts w:ascii="Times New Roman" w:hAnsi="Times New Roman" w:cs="Times New Roman"/>
          <w:sz w:val="28"/>
          <w:szCs w:val="28"/>
        </w:rPr>
        <w:t xml:space="preserve">д) анализ факторов, повлиявших на ход реализации </w:t>
      </w:r>
      <w:r w:rsidR="009624DC" w:rsidRPr="009624D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624DC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14:paraId="1F9F2005" w14:textId="77777777" w:rsidR="00724C8F" w:rsidRPr="0084540C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40C">
        <w:rPr>
          <w:rFonts w:ascii="Times New Roman" w:hAnsi="Times New Roman" w:cs="Times New Roman"/>
          <w:sz w:val="28"/>
          <w:szCs w:val="28"/>
        </w:rPr>
        <w:t xml:space="preserve">е) данные об использовании бюджетных ассигнований и иных средств на реализацию </w:t>
      </w:r>
      <w:r w:rsidR="0084540C" w:rsidRPr="0084540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4540C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14:paraId="369C23A1" w14:textId="77777777" w:rsidR="00724C8F" w:rsidRPr="0084540C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40C">
        <w:rPr>
          <w:rFonts w:ascii="Times New Roman" w:hAnsi="Times New Roman" w:cs="Times New Roman"/>
          <w:sz w:val="28"/>
          <w:szCs w:val="28"/>
        </w:rPr>
        <w:t xml:space="preserve">ж) предложения о корректировке, досрочном прекращении структурных элементов или </w:t>
      </w:r>
      <w:r w:rsidR="0084540C" w:rsidRPr="0084540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4540C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в целом;</w:t>
      </w:r>
    </w:p>
    <w:p w14:paraId="1F0F99BA" w14:textId="77777777" w:rsidR="00724C8F" w:rsidRPr="00C92272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2272">
        <w:rPr>
          <w:rFonts w:ascii="Times New Roman" w:hAnsi="Times New Roman" w:cs="Times New Roman"/>
          <w:sz w:val="28"/>
          <w:szCs w:val="28"/>
        </w:rPr>
        <w:t xml:space="preserve">з) сведения об изменениях, внесенных в отчетном периоде в </w:t>
      </w:r>
      <w:r w:rsidR="00C92272" w:rsidRPr="00C9227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2272">
        <w:rPr>
          <w:rFonts w:ascii="Times New Roman" w:hAnsi="Times New Roman" w:cs="Times New Roman"/>
          <w:sz w:val="28"/>
          <w:szCs w:val="28"/>
        </w:rPr>
        <w:t xml:space="preserve"> программу (комплексную программу);</w:t>
      </w:r>
    </w:p>
    <w:p w14:paraId="34893DED" w14:textId="77777777" w:rsidR="00724C8F" w:rsidRPr="00C92272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2272">
        <w:rPr>
          <w:rFonts w:ascii="Times New Roman" w:hAnsi="Times New Roman" w:cs="Times New Roman"/>
          <w:sz w:val="28"/>
          <w:szCs w:val="28"/>
        </w:rPr>
        <w:t xml:space="preserve">и) оценка эффективности реализации </w:t>
      </w:r>
      <w:r w:rsidR="00C92272" w:rsidRPr="00C9227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2272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14:paraId="10198045" w14:textId="77777777" w:rsidR="00724C8F" w:rsidRPr="008F2554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554">
        <w:rPr>
          <w:rFonts w:ascii="Times New Roman" w:hAnsi="Times New Roman" w:cs="Times New Roman"/>
          <w:sz w:val="28"/>
          <w:szCs w:val="28"/>
        </w:rPr>
        <w:t xml:space="preserve">62. Годовой отчет о реализации </w:t>
      </w:r>
      <w:r w:rsidR="008F2554" w:rsidRPr="008F255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F255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подлежит размещению на официальном сайте </w:t>
      </w:r>
      <w:r w:rsidR="00013A2D">
        <w:rPr>
          <w:rFonts w:ascii="Times New Roman" w:hAnsi="Times New Roman" w:cs="Times New Roman"/>
          <w:sz w:val="28"/>
          <w:szCs w:val="28"/>
        </w:rPr>
        <w:t xml:space="preserve">администрации Таштагольского муниципального </w:t>
      </w:r>
      <w:r w:rsidR="006A6DBB">
        <w:rPr>
          <w:rFonts w:ascii="Times New Roman" w:hAnsi="Times New Roman" w:cs="Times New Roman"/>
          <w:sz w:val="28"/>
          <w:szCs w:val="28"/>
        </w:rPr>
        <w:t>округа</w:t>
      </w:r>
      <w:r w:rsidR="006A6DBB" w:rsidRPr="000D624F">
        <w:rPr>
          <w:rFonts w:ascii="Times New Roman" w:hAnsi="Times New Roman" w:cs="Times New Roman"/>
          <w:sz w:val="28"/>
          <w:szCs w:val="28"/>
        </w:rPr>
        <w:t xml:space="preserve"> </w:t>
      </w:r>
      <w:r w:rsidRPr="008F255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"Интернет".</w:t>
      </w:r>
    </w:p>
    <w:p w14:paraId="3D5AA25F" w14:textId="77777777" w:rsidR="00724C8F" w:rsidRPr="00573E28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E28">
        <w:rPr>
          <w:rFonts w:ascii="Times New Roman" w:hAnsi="Times New Roman" w:cs="Times New Roman"/>
          <w:sz w:val="28"/>
          <w:szCs w:val="28"/>
        </w:rPr>
        <w:t xml:space="preserve">63. Ответственный исполнитель, соисполнители и участники </w:t>
      </w:r>
      <w:r w:rsidR="00573E28" w:rsidRPr="00573E28">
        <w:rPr>
          <w:rFonts w:ascii="Times New Roman" w:hAnsi="Times New Roman" w:cs="Times New Roman"/>
          <w:sz w:val="28"/>
          <w:szCs w:val="28"/>
        </w:rPr>
        <w:t>муниципальных</w:t>
      </w:r>
      <w:r w:rsidRPr="00573E28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обеспечивают достоверность данных, представляемых в рамках мониторинга реализации </w:t>
      </w:r>
      <w:r w:rsidR="00573E28" w:rsidRPr="00573E2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73E2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14:paraId="5913DF0B" w14:textId="77777777" w:rsidR="00724C8F" w:rsidRPr="00EC5546" w:rsidRDefault="007E003C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724C8F" w:rsidRPr="00233627">
        <w:rPr>
          <w:rFonts w:ascii="Times New Roman" w:hAnsi="Times New Roman" w:cs="Times New Roman"/>
          <w:sz w:val="28"/>
          <w:szCs w:val="28"/>
        </w:rPr>
        <w:t xml:space="preserve">. В случае досрочного прекращения реализации </w:t>
      </w:r>
      <w:r w:rsidR="00221567" w:rsidRPr="0023362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24C8F" w:rsidRPr="0023362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ответственный исполнитель </w:t>
      </w:r>
      <w:r w:rsidR="00724C8F" w:rsidRPr="00233627">
        <w:rPr>
          <w:rFonts w:ascii="Times New Roman" w:hAnsi="Times New Roman" w:cs="Times New Roman"/>
          <w:sz w:val="28"/>
          <w:szCs w:val="28"/>
        </w:rPr>
        <w:lastRenderedPageBreak/>
        <w:t>представляет в экономическ</w:t>
      </w:r>
      <w:r w:rsidR="00221567" w:rsidRPr="00233627">
        <w:rPr>
          <w:rFonts w:ascii="Times New Roman" w:hAnsi="Times New Roman" w:cs="Times New Roman"/>
          <w:sz w:val="28"/>
          <w:szCs w:val="28"/>
        </w:rPr>
        <w:t xml:space="preserve">ий отдел администрации </w:t>
      </w:r>
      <w:r w:rsidR="00E16974" w:rsidRPr="00233627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</w:t>
      </w:r>
      <w:r w:rsidR="00CD55B8">
        <w:rPr>
          <w:rFonts w:ascii="Times New Roman" w:hAnsi="Times New Roman" w:cs="Times New Roman"/>
          <w:sz w:val="28"/>
          <w:szCs w:val="28"/>
        </w:rPr>
        <w:t>округа</w:t>
      </w:r>
      <w:r w:rsidR="00CD55B8" w:rsidRPr="000D624F">
        <w:rPr>
          <w:rFonts w:ascii="Times New Roman" w:hAnsi="Times New Roman" w:cs="Times New Roman"/>
          <w:sz w:val="28"/>
          <w:szCs w:val="28"/>
        </w:rPr>
        <w:t xml:space="preserve"> </w:t>
      </w:r>
      <w:r w:rsidR="00724C8F" w:rsidRPr="00233627">
        <w:rPr>
          <w:rFonts w:ascii="Times New Roman" w:hAnsi="Times New Roman" w:cs="Times New Roman"/>
          <w:sz w:val="28"/>
          <w:szCs w:val="28"/>
        </w:rPr>
        <w:t xml:space="preserve">и </w:t>
      </w:r>
      <w:r w:rsidR="00E16974" w:rsidRPr="00233627">
        <w:rPr>
          <w:rFonts w:ascii="Times New Roman" w:hAnsi="Times New Roman" w:cs="Times New Roman"/>
          <w:sz w:val="28"/>
          <w:szCs w:val="28"/>
        </w:rPr>
        <w:t xml:space="preserve">Финансовое управление по Таштагольскому муниципальному </w:t>
      </w:r>
      <w:r w:rsidR="00CD55B8">
        <w:rPr>
          <w:rFonts w:ascii="Times New Roman" w:hAnsi="Times New Roman" w:cs="Times New Roman"/>
          <w:sz w:val="28"/>
          <w:szCs w:val="28"/>
        </w:rPr>
        <w:t>округу</w:t>
      </w:r>
      <w:r w:rsidR="00724C8F" w:rsidRPr="00233627">
        <w:rPr>
          <w:rFonts w:ascii="Times New Roman" w:hAnsi="Times New Roman" w:cs="Times New Roman"/>
          <w:sz w:val="28"/>
          <w:szCs w:val="28"/>
        </w:rPr>
        <w:t xml:space="preserve"> годовой отчет о реализации </w:t>
      </w:r>
      <w:r w:rsidR="00221567" w:rsidRPr="0023362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24C8F" w:rsidRPr="0023362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в 2-месячный срок с даты досрочного прекращения реализации </w:t>
      </w:r>
      <w:r w:rsidR="00221567" w:rsidRPr="0023362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24C8F" w:rsidRPr="0023362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14:paraId="6A607C3D" w14:textId="77777777" w:rsidR="00724C8F" w:rsidRDefault="00724C8F" w:rsidP="00724C8F">
      <w:pPr>
        <w:pStyle w:val="ConsPlusNormal"/>
        <w:jc w:val="both"/>
      </w:pPr>
    </w:p>
    <w:p w14:paraId="128B28CC" w14:textId="77777777" w:rsidR="00203F32" w:rsidRPr="00203F32" w:rsidRDefault="00203F32" w:rsidP="00203F3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03F32">
        <w:rPr>
          <w:rFonts w:ascii="Times New Roman" w:hAnsi="Times New Roman" w:cs="Times New Roman"/>
          <w:sz w:val="28"/>
          <w:szCs w:val="28"/>
        </w:rPr>
        <w:t>VIII. Оценка эффективности реализации муниципальной</w:t>
      </w:r>
    </w:p>
    <w:p w14:paraId="7FA8DE84" w14:textId="77777777" w:rsidR="00203F32" w:rsidRPr="00203F32" w:rsidRDefault="00203F32" w:rsidP="00203F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03F32">
        <w:rPr>
          <w:rFonts w:ascii="Times New Roman" w:hAnsi="Times New Roman" w:cs="Times New Roman"/>
          <w:sz w:val="28"/>
          <w:szCs w:val="28"/>
        </w:rPr>
        <w:t>программы (комплексной программы)</w:t>
      </w:r>
    </w:p>
    <w:p w14:paraId="0C6D67F1" w14:textId="77777777" w:rsidR="00203F32" w:rsidRDefault="00203F32" w:rsidP="00203F32">
      <w:pPr>
        <w:pStyle w:val="ConsPlusNormal"/>
        <w:jc w:val="both"/>
      </w:pPr>
    </w:p>
    <w:p w14:paraId="5C3930F0" w14:textId="77777777" w:rsidR="00203F32" w:rsidRPr="009A0223" w:rsidRDefault="007E003C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203F32" w:rsidRPr="009A0223">
        <w:rPr>
          <w:rFonts w:ascii="Times New Roman" w:hAnsi="Times New Roman" w:cs="Times New Roman"/>
          <w:sz w:val="28"/>
          <w:szCs w:val="28"/>
        </w:rPr>
        <w:t xml:space="preserve">. Оценка эффективности реализации </w:t>
      </w:r>
      <w:r w:rsidR="009A0223" w:rsidRPr="009A0223">
        <w:rPr>
          <w:rFonts w:ascii="Times New Roman" w:hAnsi="Times New Roman" w:cs="Times New Roman"/>
          <w:sz w:val="28"/>
          <w:szCs w:val="28"/>
        </w:rPr>
        <w:t>муниципальн</w:t>
      </w:r>
      <w:r w:rsidR="00203F32" w:rsidRPr="009A0223">
        <w:rPr>
          <w:rFonts w:ascii="Times New Roman" w:hAnsi="Times New Roman" w:cs="Times New Roman"/>
          <w:sz w:val="28"/>
          <w:szCs w:val="28"/>
        </w:rPr>
        <w:t xml:space="preserve">ой программы (комплексной программы) осуществляется на основании информации и данных о ходе реализации </w:t>
      </w:r>
      <w:r w:rsidR="009A0223" w:rsidRPr="009A022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03F32" w:rsidRPr="009A0223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(их структурных элементов), содержащихся в </w:t>
      </w:r>
      <w:r w:rsidR="009A0223" w:rsidRPr="009A022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A0223">
        <w:rPr>
          <w:rFonts w:ascii="Times New Roman" w:hAnsi="Times New Roman" w:cs="Times New Roman"/>
          <w:sz w:val="28"/>
          <w:szCs w:val="28"/>
        </w:rPr>
        <w:t xml:space="preserve"> интегрированной информационной системе управления общественными финансами "Электронный бюджет".</w:t>
      </w:r>
    </w:p>
    <w:p w14:paraId="19173D5C" w14:textId="77777777" w:rsidR="00203F32" w:rsidRPr="005154F1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203F32" w:rsidRPr="005154F1">
        <w:rPr>
          <w:rFonts w:ascii="Times New Roman" w:hAnsi="Times New Roman" w:cs="Times New Roman"/>
          <w:sz w:val="28"/>
          <w:szCs w:val="28"/>
        </w:rPr>
        <w:t xml:space="preserve">. Оценка эффективности реализации </w:t>
      </w:r>
      <w:r w:rsidR="005154F1" w:rsidRPr="005154F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5154F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проводится ответственным исполнителем (координатором) по единой методике оценки и представляется в </w:t>
      </w:r>
      <w:r w:rsidR="005154F1" w:rsidRPr="005154F1">
        <w:rPr>
          <w:rFonts w:ascii="Times New Roman" w:hAnsi="Times New Roman" w:cs="Times New Roman"/>
          <w:sz w:val="28"/>
          <w:szCs w:val="28"/>
        </w:rPr>
        <w:t xml:space="preserve">экономический отдел администрации Таштагольского муниципального </w:t>
      </w:r>
      <w:r w:rsidR="00CD55B8">
        <w:rPr>
          <w:rFonts w:ascii="Times New Roman" w:hAnsi="Times New Roman" w:cs="Times New Roman"/>
          <w:sz w:val="28"/>
          <w:szCs w:val="28"/>
        </w:rPr>
        <w:t>округа</w:t>
      </w:r>
      <w:r w:rsidR="00CD55B8" w:rsidRPr="000D624F">
        <w:rPr>
          <w:rFonts w:ascii="Times New Roman" w:hAnsi="Times New Roman" w:cs="Times New Roman"/>
          <w:sz w:val="28"/>
          <w:szCs w:val="28"/>
        </w:rPr>
        <w:t xml:space="preserve"> </w:t>
      </w:r>
      <w:r w:rsidR="005154F1" w:rsidRPr="005154F1">
        <w:rPr>
          <w:rFonts w:ascii="Times New Roman" w:hAnsi="Times New Roman" w:cs="Times New Roman"/>
          <w:sz w:val="28"/>
          <w:szCs w:val="28"/>
        </w:rPr>
        <w:t xml:space="preserve"> </w:t>
      </w:r>
      <w:r w:rsidR="00203F32" w:rsidRPr="005154F1">
        <w:rPr>
          <w:rFonts w:ascii="Times New Roman" w:hAnsi="Times New Roman" w:cs="Times New Roman"/>
          <w:sz w:val="28"/>
          <w:szCs w:val="28"/>
        </w:rPr>
        <w:t xml:space="preserve"> за подписью куратора </w:t>
      </w:r>
      <w:r w:rsidR="005154F1" w:rsidRPr="005154F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5154F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14:paraId="2B99A18E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Единая методика оценки представляет собой алгоритм оценки фактической эффективности в процессе и по итогам реализации государственной программы (комплексной программы) и основана на оценке уровня достижения государственной программы (комплексной программы) и оценке качества финансового управления.</w:t>
      </w:r>
    </w:p>
    <w:p w14:paraId="3FD781BA" w14:textId="77777777"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 Оценка эффективности реализации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(R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) рассчитывается как средневзвешенная оценка уровня достижения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(УД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r w:rsidR="00203F32" w:rsidRPr="00954CC4">
        <w:rPr>
          <w:rFonts w:ascii="Times New Roman" w:hAnsi="Times New Roman" w:cs="Times New Roman"/>
          <w:sz w:val="28"/>
          <w:szCs w:val="28"/>
        </w:rPr>
        <w:t>) в отчетном году (80 процентов интегральной оценки) и оценка качества финансового управления (ФУ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) реализации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в отчетном году (20 процентов интегральной оценки) по формуле:</w:t>
      </w:r>
    </w:p>
    <w:p w14:paraId="49989ECD" w14:textId="77777777"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10FD54" w14:textId="77777777"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R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r w:rsidRPr="00954CC4">
        <w:rPr>
          <w:rFonts w:ascii="Times New Roman" w:hAnsi="Times New Roman" w:cs="Times New Roman"/>
          <w:sz w:val="28"/>
          <w:szCs w:val="28"/>
        </w:rPr>
        <w:t xml:space="preserve"> = 0,8 * 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r w:rsidRPr="00954CC4">
        <w:rPr>
          <w:rFonts w:ascii="Times New Roman" w:hAnsi="Times New Roman" w:cs="Times New Roman"/>
          <w:sz w:val="28"/>
          <w:szCs w:val="28"/>
        </w:rPr>
        <w:t xml:space="preserve"> + 0,2 * ФУ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14:paraId="49D37E12" w14:textId="77777777"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984A6F" w14:textId="77777777"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R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r w:rsidRPr="00954CC4">
        <w:rPr>
          <w:rFonts w:ascii="Times New Roman" w:hAnsi="Times New Roman" w:cs="Times New Roman"/>
          <w:sz w:val="28"/>
          <w:szCs w:val="28"/>
        </w:rPr>
        <w:t xml:space="preserve"> - оценка эффективности реализации i-й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14:paraId="5A6C729E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r w:rsidRPr="00954CC4">
        <w:rPr>
          <w:rFonts w:ascii="Times New Roman" w:hAnsi="Times New Roman" w:cs="Times New Roman"/>
          <w:sz w:val="28"/>
          <w:szCs w:val="28"/>
        </w:rPr>
        <w:t xml:space="preserve"> - уровень достижения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14:paraId="0D75FFA1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ФУ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r w:rsidRPr="00954CC4">
        <w:rPr>
          <w:rFonts w:ascii="Times New Roman" w:hAnsi="Times New Roman" w:cs="Times New Roman"/>
          <w:sz w:val="28"/>
          <w:szCs w:val="28"/>
        </w:rPr>
        <w:t xml:space="preserve"> - оценка качества финансового управления реализацией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14:paraId="02DC6A01" w14:textId="77777777"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68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 Уровень достижения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(УД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r w:rsidR="00203F32" w:rsidRPr="00954CC4">
        <w:rPr>
          <w:rFonts w:ascii="Times New Roman" w:hAnsi="Times New Roman" w:cs="Times New Roman"/>
          <w:sz w:val="28"/>
          <w:szCs w:val="28"/>
        </w:rPr>
        <w:t>) за отчетный период рассчитывается по формуле:</w:t>
      </w:r>
    </w:p>
    <w:p w14:paraId="5CDB69C6" w14:textId="77777777"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75C0B9" w14:textId="77777777"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r w:rsidRPr="00954CC4">
        <w:rPr>
          <w:rFonts w:ascii="Times New Roman" w:hAnsi="Times New Roman" w:cs="Times New Roman"/>
          <w:sz w:val="28"/>
          <w:szCs w:val="28"/>
        </w:rPr>
        <w:t xml:space="preserve"> = 0,5 * 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954CC4">
        <w:rPr>
          <w:rFonts w:ascii="Times New Roman" w:hAnsi="Times New Roman" w:cs="Times New Roman"/>
          <w:sz w:val="28"/>
          <w:szCs w:val="28"/>
        </w:rPr>
        <w:t xml:space="preserve"> + 0,5 * 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стр.эл.</w:t>
      </w:r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14:paraId="086F6A5A" w14:textId="77777777"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4FBCD0" w14:textId="77777777"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954CC4">
        <w:rPr>
          <w:rFonts w:ascii="Times New Roman" w:hAnsi="Times New Roman" w:cs="Times New Roman"/>
          <w:sz w:val="28"/>
          <w:szCs w:val="28"/>
        </w:rPr>
        <w:t xml:space="preserve"> - уровень достижения показателей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в отчетном периоде;</w:t>
      </w:r>
    </w:p>
    <w:p w14:paraId="4F0B414B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стр.эл.</w:t>
      </w:r>
      <w:r w:rsidRPr="00954CC4">
        <w:rPr>
          <w:rFonts w:ascii="Times New Roman" w:hAnsi="Times New Roman" w:cs="Times New Roman"/>
          <w:sz w:val="28"/>
          <w:szCs w:val="28"/>
        </w:rPr>
        <w:t xml:space="preserve"> - уровень достижения структурных элементов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в отчетном периоде.</w:t>
      </w:r>
    </w:p>
    <w:p w14:paraId="7DD4A9E4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В расчет уровня достижения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не включаются аналитические показатели такой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14:paraId="62869340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В случае если показатель включен одновременно в паспорт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в паспорт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то в расчете уровня достижения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такой показатель учитывается единожды как показатель уровня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14:paraId="5FCBEF2A" w14:textId="77777777"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 Уровень достижения показателей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(УД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) в отчетном периоде рассчитывается исходя из среднего значения уровней достижения всех показателей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>программы (комплексной программы) по формуле:</w:t>
      </w:r>
    </w:p>
    <w:p w14:paraId="2DA31432" w14:textId="77777777"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4A9841" w14:textId="77777777"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 wp14:anchorId="2C2A7995" wp14:editId="7487212B">
            <wp:extent cx="1295400" cy="561975"/>
            <wp:effectExtent l="0" t="0" r="0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14:paraId="1CBFEA81" w14:textId="77777777"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941821" w14:textId="77777777"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пi</w:t>
      </w:r>
      <w:r w:rsidRPr="00954CC4">
        <w:rPr>
          <w:rFonts w:ascii="Times New Roman" w:hAnsi="Times New Roman" w:cs="Times New Roman"/>
          <w:sz w:val="28"/>
          <w:szCs w:val="28"/>
        </w:rPr>
        <w:t xml:space="preserve"> - уровень достижения i-го показателя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14:paraId="116E657C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P - количество показателей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14:paraId="53380210" w14:textId="77777777"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203F32" w:rsidRPr="00954CC4">
        <w:rPr>
          <w:rFonts w:ascii="Times New Roman" w:hAnsi="Times New Roman" w:cs="Times New Roman"/>
          <w:sz w:val="28"/>
          <w:szCs w:val="28"/>
        </w:rPr>
        <w:t>. Базовой формулой для расчета уровня достижения показателя (УД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пi</w:t>
      </w:r>
      <w:r w:rsidR="00203F32" w:rsidRPr="00954CC4">
        <w:rPr>
          <w:rFonts w:ascii="Times New Roman" w:hAnsi="Times New Roman" w:cs="Times New Roman"/>
          <w:sz w:val="28"/>
          <w:szCs w:val="28"/>
        </w:rPr>
        <w:t>), для которого возможно осуществление расчета,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достижении, является:</w:t>
      </w:r>
    </w:p>
    <w:p w14:paraId="26B40C9C" w14:textId="77777777"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548C9E" w14:textId="77777777"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31"/>
          <w:sz w:val="28"/>
          <w:szCs w:val="28"/>
        </w:rPr>
        <w:drawing>
          <wp:inline distT="0" distB="0" distL="0" distR="0" wp14:anchorId="7F1058DE" wp14:editId="312E2C5E">
            <wp:extent cx="2457450" cy="5524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14:paraId="1AA38256" w14:textId="77777777"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CBD72A" w14:textId="77777777"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954CC4">
        <w:rPr>
          <w:rFonts w:ascii="Times New Roman" w:hAnsi="Times New Roman" w:cs="Times New Roman"/>
          <w:sz w:val="28"/>
          <w:szCs w:val="28"/>
        </w:rPr>
        <w:t xml:space="preserve"> - плановое значение показателя;</w:t>
      </w:r>
    </w:p>
    <w:p w14:paraId="600A2964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П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954CC4">
        <w:rPr>
          <w:rFonts w:ascii="Times New Roman" w:hAnsi="Times New Roman" w:cs="Times New Roman"/>
          <w:sz w:val="28"/>
          <w:szCs w:val="28"/>
        </w:rPr>
        <w:t xml:space="preserve"> - фактическое значение показателя;</w:t>
      </w:r>
    </w:p>
    <w:p w14:paraId="00E2D7F2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К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Pr="00954CC4">
        <w:rPr>
          <w:rFonts w:ascii="Times New Roman" w:hAnsi="Times New Roman" w:cs="Times New Roman"/>
          <w:sz w:val="28"/>
          <w:szCs w:val="28"/>
        </w:rPr>
        <w:t xml:space="preserve"> - понижающий коэффициент показателя;</w:t>
      </w:r>
    </w:p>
    <w:p w14:paraId="198300A2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X - индикатор возрастания (убывания).</w:t>
      </w:r>
    </w:p>
    <w:p w14:paraId="51BC16A7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Индикатор возрастания (убывания) для показателей определяется на основании информации, содержащейся в паспорте. Для убывающих показателей X считается равным -1 (минус единица), для возрастающих показателей считается равным 1. В случае отсутствия указанной информации в паспорте проекта индикатор возрастания (убывания) для показателей рассчитывается по формуле:</w:t>
      </w:r>
    </w:p>
    <w:p w14:paraId="37BDD4CE" w14:textId="77777777"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99B39D" w14:textId="77777777"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 wp14:anchorId="5368E565" wp14:editId="7A3525F6">
            <wp:extent cx="904875" cy="561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14:paraId="0B8C3A2C" w14:textId="77777777"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A05CF0" w14:textId="77777777"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П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954CC4">
        <w:rPr>
          <w:rFonts w:ascii="Times New Roman" w:hAnsi="Times New Roman" w:cs="Times New Roman"/>
          <w:sz w:val="28"/>
          <w:szCs w:val="28"/>
        </w:rPr>
        <w:t xml:space="preserve"> - базовое значение показателя;</w:t>
      </w:r>
    </w:p>
    <w:p w14:paraId="2C1A2A72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П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ц</w:t>
      </w:r>
      <w:r w:rsidRPr="00954CC4">
        <w:rPr>
          <w:rFonts w:ascii="Times New Roman" w:hAnsi="Times New Roman" w:cs="Times New Roman"/>
          <w:sz w:val="28"/>
          <w:szCs w:val="28"/>
        </w:rPr>
        <w:t xml:space="preserve"> - плановое значение показателя на последнюю плановую дату его реализации.</w:t>
      </w:r>
    </w:p>
    <w:p w14:paraId="02DB274B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В случае расчета уровня достижения показателя, у которого плановое значение отсутствует или равно 0, при этом имеется информация о фактическом досрочном достижении, плановым значением такого показателя считается его первое последующее плановое значение, отличное от 0.</w:t>
      </w:r>
    </w:p>
    <w:p w14:paraId="2C7F0D7D" w14:textId="77777777"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203F32" w:rsidRPr="00954CC4">
        <w:rPr>
          <w:rFonts w:ascii="Times New Roman" w:hAnsi="Times New Roman" w:cs="Times New Roman"/>
          <w:sz w:val="28"/>
          <w:szCs w:val="28"/>
        </w:rPr>
        <w:t>.1. Если на плановую дату достижения показателя или позднее отсутствует информация о его фактически достигнутом значении, при расчете уровня достижения показателя:</w:t>
      </w:r>
    </w:p>
    <w:p w14:paraId="21353275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а) для показателей, спланированных нарастающим итогом, учитывается их последнее фактическое значение на дату расчета;</w:t>
      </w:r>
    </w:p>
    <w:p w14:paraId="10DD65E8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б) для показателей, спланированных ненарастающим итогом, применяется понижающий коэффициент (К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Pr="00954CC4">
        <w:rPr>
          <w:rFonts w:ascii="Times New Roman" w:hAnsi="Times New Roman" w:cs="Times New Roman"/>
          <w:sz w:val="28"/>
          <w:szCs w:val="28"/>
        </w:rPr>
        <w:t>), равный 0.</w:t>
      </w:r>
    </w:p>
    <w:p w14:paraId="189B3FFD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В случае наличия информации о фактически достигнутом значении показателя и ее подтверждения понижающий коэффициент показателя (К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Pr="00954CC4">
        <w:rPr>
          <w:rFonts w:ascii="Times New Roman" w:hAnsi="Times New Roman" w:cs="Times New Roman"/>
          <w:sz w:val="28"/>
          <w:szCs w:val="28"/>
        </w:rPr>
        <w:t>) равен 1.</w:t>
      </w:r>
    </w:p>
    <w:p w14:paraId="16F2840F" w14:textId="77777777"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203F32" w:rsidRPr="00954CC4">
        <w:rPr>
          <w:rFonts w:ascii="Times New Roman" w:hAnsi="Times New Roman" w:cs="Times New Roman"/>
          <w:sz w:val="28"/>
          <w:szCs w:val="28"/>
        </w:rPr>
        <w:t>.2. В случае если уровень достижения показателя превышает 100 процентов, уровень достижения такого показателя в расчете приравнивается к 100 процентам.</w:t>
      </w:r>
    </w:p>
    <w:p w14:paraId="70C1014C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В случае если уровень достижения показателя принимает отрицательное </w:t>
      </w:r>
      <w:r w:rsidRPr="00954CC4">
        <w:rPr>
          <w:rFonts w:ascii="Times New Roman" w:hAnsi="Times New Roman" w:cs="Times New Roman"/>
          <w:sz w:val="28"/>
          <w:szCs w:val="28"/>
        </w:rPr>
        <w:lastRenderedPageBreak/>
        <w:t>значение, уровень достижения такого показателя в расчете приравнивается к 0.</w:t>
      </w:r>
    </w:p>
    <w:p w14:paraId="375BB63F" w14:textId="77777777"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 Уровень достижения структурных элементов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(УД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стр.эл.</w:t>
      </w:r>
      <w:r w:rsidR="00203F32" w:rsidRPr="00954CC4">
        <w:rPr>
          <w:rFonts w:ascii="Times New Roman" w:hAnsi="Times New Roman" w:cs="Times New Roman"/>
          <w:sz w:val="28"/>
          <w:szCs w:val="28"/>
        </w:rPr>
        <w:t>) рассчитывается исходя из средневзвешенного значения уровней достижения всех структурных элементов по формуле:</w:t>
      </w:r>
    </w:p>
    <w:p w14:paraId="546B6F9E" w14:textId="77777777"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A5ED58" w14:textId="77777777"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41"/>
          <w:sz w:val="28"/>
          <w:szCs w:val="28"/>
        </w:rPr>
        <w:drawing>
          <wp:inline distT="0" distB="0" distL="0" distR="0" wp14:anchorId="63FE3923" wp14:editId="2AE2EDC6">
            <wp:extent cx="2286000" cy="6762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14:paraId="508F26DA" w14:textId="77777777"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D269E4" w14:textId="77777777"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стр.эл.i</w:t>
      </w:r>
      <w:r w:rsidRPr="00954CC4">
        <w:rPr>
          <w:rFonts w:ascii="Times New Roman" w:hAnsi="Times New Roman" w:cs="Times New Roman"/>
          <w:sz w:val="28"/>
          <w:szCs w:val="28"/>
        </w:rPr>
        <w:t xml:space="preserve"> - уровень достижения i-го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14:paraId="09350A80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К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Pr="00954CC4">
        <w:rPr>
          <w:rFonts w:ascii="Times New Roman" w:hAnsi="Times New Roman" w:cs="Times New Roman"/>
          <w:sz w:val="28"/>
          <w:szCs w:val="28"/>
        </w:rPr>
        <w:t xml:space="preserve"> - повышающий коэффициент;</w:t>
      </w:r>
    </w:p>
    <w:p w14:paraId="52E08C97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L - количество структурных элементов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14:paraId="0B7E70A0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Определение значения повышающего коэффициента (К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Pr="00954CC4">
        <w:rPr>
          <w:rFonts w:ascii="Times New Roman" w:hAnsi="Times New Roman" w:cs="Times New Roman"/>
          <w:sz w:val="28"/>
          <w:szCs w:val="28"/>
        </w:rPr>
        <w:t xml:space="preserve">) осуществляется с учетом типа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программы):</w:t>
      </w:r>
    </w:p>
    <w:p w14:paraId="0CB34F98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а) для регионального проекта, направленного на достижение национального проекта, - 2;</w:t>
      </w:r>
    </w:p>
    <w:p w14:paraId="560126CD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б) для иного регионального проекта - 1,5;</w:t>
      </w:r>
    </w:p>
    <w:p w14:paraId="053A633D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в) для ведомственного регионального проекта и комплекса процессных мероприятий - 1.</w:t>
      </w:r>
    </w:p>
    <w:p w14:paraId="2BFDC9B1" w14:textId="77777777"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 Уровень достижения структурного элемента - регионального проекта, направленного на достижение национального проекта, формируется автоматически в подсистеме анализа реализации национальных проектов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автоматизированной информационной системы "Управление".</w:t>
      </w:r>
    </w:p>
    <w:p w14:paraId="422F5D6C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Уровень достижения структурных элементов - иного регионального проекта, ведомственного регионального проекта, комплекса процессных мероприятий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стр.эл.i</w:t>
      </w:r>
      <w:r w:rsidRPr="00954CC4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14:paraId="2E1FD512" w14:textId="77777777"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3DEF67" w14:textId="77777777"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стр.эл.i</w:t>
      </w:r>
      <w:r w:rsidRPr="00954CC4">
        <w:rPr>
          <w:rFonts w:ascii="Times New Roman" w:hAnsi="Times New Roman" w:cs="Times New Roman"/>
          <w:sz w:val="28"/>
          <w:szCs w:val="28"/>
        </w:rPr>
        <w:t xml:space="preserve"> = 0,5 * 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псэ</w:t>
      </w:r>
      <w:r w:rsidRPr="00954CC4">
        <w:rPr>
          <w:rFonts w:ascii="Times New Roman" w:hAnsi="Times New Roman" w:cs="Times New Roman"/>
          <w:sz w:val="28"/>
          <w:szCs w:val="28"/>
        </w:rPr>
        <w:t xml:space="preserve"> + 0,5 * 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рез</w:t>
      </w:r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14:paraId="6116106B" w14:textId="77777777"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80B615" w14:textId="77777777"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псэ</w:t>
      </w:r>
      <w:r w:rsidRPr="00954CC4">
        <w:rPr>
          <w:rFonts w:ascii="Times New Roman" w:hAnsi="Times New Roman" w:cs="Times New Roman"/>
          <w:sz w:val="28"/>
          <w:szCs w:val="28"/>
        </w:rPr>
        <w:t xml:space="preserve"> - уровень достижения показателей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14:paraId="32D61BF8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lastRenderedPageBreak/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рез</w:t>
      </w:r>
      <w:r w:rsidRPr="00954CC4">
        <w:rPr>
          <w:rFonts w:ascii="Times New Roman" w:hAnsi="Times New Roman" w:cs="Times New Roman"/>
          <w:sz w:val="28"/>
          <w:szCs w:val="28"/>
        </w:rPr>
        <w:t xml:space="preserve"> - уровень достижения мероприятий (результатов)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14:paraId="5AFBD8DA" w14:textId="77777777"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 В случае отсутствия запланированных или досрочно достигнутых значений показателей на дату расчета уровня достижения или при наличии показателей только с плановым значением, равным 0, расчет уровня достижения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(УД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стр.эл.i</w:t>
      </w:r>
      <w:r w:rsidR="00203F32" w:rsidRPr="00954CC4">
        <w:rPr>
          <w:rFonts w:ascii="Times New Roman" w:hAnsi="Times New Roman" w:cs="Times New Roman"/>
          <w:sz w:val="28"/>
          <w:szCs w:val="28"/>
        </w:rPr>
        <w:t>) осуществляется по формуле:</w:t>
      </w:r>
    </w:p>
    <w:p w14:paraId="0ABB0248" w14:textId="77777777"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534AE4" w14:textId="77777777"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стр.эл.i</w:t>
      </w:r>
      <w:r w:rsidRPr="00954CC4">
        <w:rPr>
          <w:rFonts w:ascii="Times New Roman" w:hAnsi="Times New Roman" w:cs="Times New Roman"/>
          <w:sz w:val="28"/>
          <w:szCs w:val="28"/>
        </w:rPr>
        <w:t xml:space="preserve"> = 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рез</w:t>
      </w:r>
      <w:r w:rsidRPr="00954CC4">
        <w:rPr>
          <w:rFonts w:ascii="Times New Roman" w:hAnsi="Times New Roman" w:cs="Times New Roman"/>
          <w:sz w:val="28"/>
          <w:szCs w:val="28"/>
        </w:rPr>
        <w:t>.</w:t>
      </w:r>
    </w:p>
    <w:p w14:paraId="6D6CD249" w14:textId="77777777"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CC22F9" w14:textId="77777777" w:rsidR="00203F32" w:rsidRPr="00954CC4" w:rsidRDefault="007E003C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 Уровень достижения показателей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(УД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псэ</w:t>
      </w:r>
      <w:r w:rsidR="00203F32" w:rsidRPr="00954CC4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14:paraId="6C666606" w14:textId="77777777"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64DD88" w14:textId="77777777"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35"/>
          <w:sz w:val="28"/>
          <w:szCs w:val="28"/>
        </w:rPr>
        <w:drawing>
          <wp:inline distT="0" distB="0" distL="0" distR="0" wp14:anchorId="5EC89AA5" wp14:editId="50E1A45A">
            <wp:extent cx="1476375" cy="6096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14:paraId="4B9383CC" w14:textId="77777777"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33F755" w14:textId="77777777"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псэi</w:t>
      </w:r>
      <w:r w:rsidRPr="00954CC4">
        <w:rPr>
          <w:rFonts w:ascii="Times New Roman" w:hAnsi="Times New Roman" w:cs="Times New Roman"/>
          <w:sz w:val="28"/>
          <w:szCs w:val="28"/>
        </w:rPr>
        <w:t xml:space="preserve"> - уровень достижения i-го показателя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14:paraId="65A469FE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N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псэ</w:t>
      </w:r>
      <w:r w:rsidRPr="00954CC4">
        <w:rPr>
          <w:rFonts w:ascii="Times New Roman" w:hAnsi="Times New Roman" w:cs="Times New Roman"/>
          <w:sz w:val="28"/>
          <w:szCs w:val="28"/>
        </w:rPr>
        <w:t xml:space="preserve"> - количество запланированных и (или) досрочно достигнутых показателей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без учета прокси-показателей.</w:t>
      </w:r>
    </w:p>
    <w:p w14:paraId="6F8327B0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В расчете указанного уровня достижения учитываются показатели:</w:t>
      </w:r>
    </w:p>
    <w:p w14:paraId="159672CB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по которым на дату расчета установлено плановое значение;</w:t>
      </w:r>
    </w:p>
    <w:p w14:paraId="47BE7FEE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по которым на дату расчета есть информация о фактическом досрочном достижении;</w:t>
      </w:r>
    </w:p>
    <w:p w14:paraId="723EB16A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завершенные показатели в случае, если на дату завершения наступила плановая дата их достижения.</w:t>
      </w:r>
    </w:p>
    <w:p w14:paraId="6A29152F" w14:textId="77777777"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 Базовой формулой для расчета уровня достижения показателя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(УД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псэi</w:t>
      </w:r>
      <w:r w:rsidR="00203F32" w:rsidRPr="00954CC4">
        <w:rPr>
          <w:rFonts w:ascii="Times New Roman" w:hAnsi="Times New Roman" w:cs="Times New Roman"/>
          <w:sz w:val="28"/>
          <w:szCs w:val="28"/>
        </w:rPr>
        <w:t>), для которого возможно осуществление расчета,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достижении, является:</w:t>
      </w:r>
    </w:p>
    <w:p w14:paraId="451E98A5" w14:textId="77777777"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D2D359" w14:textId="77777777"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31"/>
          <w:sz w:val="28"/>
          <w:szCs w:val="28"/>
        </w:rPr>
        <w:drawing>
          <wp:inline distT="0" distB="0" distL="0" distR="0" wp14:anchorId="7B6AE68F" wp14:editId="4F1C024C">
            <wp:extent cx="2638425" cy="5524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14:paraId="5002DC44" w14:textId="77777777"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C8FBDD" w14:textId="77777777"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сэп</w:t>
      </w:r>
      <w:r w:rsidRPr="00954CC4">
        <w:rPr>
          <w:rFonts w:ascii="Times New Roman" w:hAnsi="Times New Roman" w:cs="Times New Roman"/>
          <w:sz w:val="28"/>
          <w:szCs w:val="28"/>
        </w:rPr>
        <w:t xml:space="preserve"> - плановое значение показателя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14:paraId="71731AFC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П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сэф</w:t>
      </w:r>
      <w:r w:rsidRPr="00954CC4">
        <w:rPr>
          <w:rFonts w:ascii="Times New Roman" w:hAnsi="Times New Roman" w:cs="Times New Roman"/>
          <w:sz w:val="28"/>
          <w:szCs w:val="28"/>
        </w:rPr>
        <w:t xml:space="preserve"> - фактическое значение показателя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14:paraId="67DF1D3F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К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Pr="00954CC4">
        <w:rPr>
          <w:rFonts w:ascii="Times New Roman" w:hAnsi="Times New Roman" w:cs="Times New Roman"/>
          <w:sz w:val="28"/>
          <w:szCs w:val="28"/>
        </w:rPr>
        <w:t xml:space="preserve"> - понижающий коэффициент показателя;</w:t>
      </w:r>
    </w:p>
    <w:p w14:paraId="7571E2B5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X - индикатор возрастания (убывания).</w:t>
      </w:r>
    </w:p>
    <w:p w14:paraId="2D133E61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Индикатор возрастания (убывания) для показателей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определяется на основании информации, содержащейся в паспорте. Для убывающих показателей X считается равным -1 (минус единица), для возрастающих показателей считается равным 1. В случае отсутствия указанной информации в паспорте проекта индикатор возрастания (убывания) для показателей рассчитывается по формуле:</w:t>
      </w:r>
    </w:p>
    <w:p w14:paraId="564CD632" w14:textId="77777777"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C21687" w14:textId="77777777"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 wp14:anchorId="0090EB50" wp14:editId="52A01D66">
            <wp:extent cx="1085850" cy="5619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14:paraId="1CE71522" w14:textId="77777777"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2275E4" w14:textId="77777777"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П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сэб</w:t>
      </w:r>
      <w:r w:rsidRPr="00954CC4">
        <w:rPr>
          <w:rFonts w:ascii="Times New Roman" w:hAnsi="Times New Roman" w:cs="Times New Roman"/>
          <w:sz w:val="28"/>
          <w:szCs w:val="28"/>
        </w:rPr>
        <w:t xml:space="preserve"> - базовое значение показателя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14:paraId="0D11A30B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П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сэц</w:t>
      </w:r>
      <w:r w:rsidRPr="00954CC4">
        <w:rPr>
          <w:rFonts w:ascii="Times New Roman" w:hAnsi="Times New Roman" w:cs="Times New Roman"/>
          <w:sz w:val="28"/>
          <w:szCs w:val="28"/>
        </w:rPr>
        <w:t xml:space="preserve"> - плановое значение показателя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на последнюю плановую дату его реализации.</w:t>
      </w:r>
    </w:p>
    <w:p w14:paraId="78A89018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В случае расчета уровня достижения показателя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>муниципальной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у которого плановое значение отсутствует или равно 0, при этом имеется информация о фактическом досрочном достижении, плановым значением такого показателя считается его первое последующее плановое значение, отличное от 0.</w:t>
      </w:r>
    </w:p>
    <w:p w14:paraId="75ACE446" w14:textId="77777777"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.1. Если на плановую дату достижения показателя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>программы (комплексной программы) или позднее отсутствует информация о его фактически достигнутом значении, при расчете уровня достижения показателя:</w:t>
      </w:r>
    </w:p>
    <w:p w14:paraId="04BE3F81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а) для показателей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спланированных нарастающим итогом, учитывается их последнее фактическое значение на дату расчета;</w:t>
      </w:r>
    </w:p>
    <w:p w14:paraId="1196E4E6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б) для показателей структурного элемента государственной программы (комплексной программы), спланированных не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 </w:t>
      </w:r>
      <w:r w:rsidRPr="00954CC4">
        <w:rPr>
          <w:rFonts w:ascii="Times New Roman" w:hAnsi="Times New Roman" w:cs="Times New Roman"/>
          <w:sz w:val="28"/>
          <w:szCs w:val="28"/>
        </w:rPr>
        <w:t>нарастающим итогом, применяется понижающий коэффициент (К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Pr="00954CC4">
        <w:rPr>
          <w:rFonts w:ascii="Times New Roman" w:hAnsi="Times New Roman" w:cs="Times New Roman"/>
          <w:sz w:val="28"/>
          <w:szCs w:val="28"/>
        </w:rPr>
        <w:t>), равный 0.</w:t>
      </w:r>
    </w:p>
    <w:p w14:paraId="64D80566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наличия информации о фактически достигнутом значении показателя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ее подтверждения понижающий коэффициент показателя (К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Pr="00954CC4">
        <w:rPr>
          <w:rFonts w:ascii="Times New Roman" w:hAnsi="Times New Roman" w:cs="Times New Roman"/>
          <w:sz w:val="28"/>
          <w:szCs w:val="28"/>
        </w:rPr>
        <w:t>) равен 1.</w:t>
      </w:r>
    </w:p>
    <w:p w14:paraId="4E53FC96" w14:textId="77777777"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.2. В случае если уровень достижения показателя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превышает 100 процентов, уровень достижения такого показателя в расчете приравнивается к 100 процентам.</w:t>
      </w:r>
    </w:p>
    <w:p w14:paraId="070DDADE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В случае если уровень достижения показателя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принимает отрицательное значение, уровень достижения такого показателя в расчете приравнивается к 0.</w:t>
      </w:r>
    </w:p>
    <w:p w14:paraId="399217FE" w14:textId="77777777"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 Уровень достижения мероприятий (результатов)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(УД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рез</w:t>
      </w:r>
      <w:r w:rsidR="00203F32" w:rsidRPr="00954CC4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14:paraId="34AF3E98" w14:textId="77777777"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012675" w14:textId="77777777"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37"/>
          <w:sz w:val="28"/>
          <w:szCs w:val="28"/>
        </w:rPr>
        <w:drawing>
          <wp:inline distT="0" distB="0" distL="0" distR="0" wp14:anchorId="6394BAE1" wp14:editId="5BD23376">
            <wp:extent cx="1476375" cy="628650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14:paraId="412D3D28" w14:textId="77777777"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8FFB86" w14:textId="77777777"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резi</w:t>
      </w:r>
      <w:r w:rsidRPr="00954CC4">
        <w:rPr>
          <w:rFonts w:ascii="Times New Roman" w:hAnsi="Times New Roman" w:cs="Times New Roman"/>
          <w:sz w:val="28"/>
          <w:szCs w:val="28"/>
        </w:rPr>
        <w:t xml:space="preserve"> - уровень достижения i-го мероприятия (результата)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14:paraId="51B13545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М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рез.сэ</w:t>
      </w:r>
      <w:r w:rsidRPr="00954CC4">
        <w:rPr>
          <w:rFonts w:ascii="Times New Roman" w:hAnsi="Times New Roman" w:cs="Times New Roman"/>
          <w:sz w:val="28"/>
          <w:szCs w:val="28"/>
        </w:rPr>
        <w:t xml:space="preserve"> - количество запланированных мероприятий (результатов)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14:paraId="16557FFF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В расчете указанного уровня достижения учитываются мероприятия (результаты):</w:t>
      </w:r>
    </w:p>
    <w:p w14:paraId="691C0AA3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по которым на дату расчета установлено плановое значение;</w:t>
      </w:r>
    </w:p>
    <w:p w14:paraId="73D10779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по которым на дату расчета есть информация о фактическом досрочном достижении;</w:t>
      </w:r>
    </w:p>
    <w:p w14:paraId="35189B41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завершенные мероприятия (результаты) в случае, если на дату завершения наступила плановая дата их достижения.</w:t>
      </w:r>
    </w:p>
    <w:p w14:paraId="0C08CE7B" w14:textId="77777777"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 Уровень достижения мероприятия (результата)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(УД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резi</w:t>
      </w:r>
      <w:r w:rsidR="00203F32" w:rsidRPr="00954CC4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14:paraId="48E5EB32" w14:textId="77777777"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7CC4F1" w14:textId="77777777"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 wp14:anchorId="2A0D1B06" wp14:editId="53D270E6">
            <wp:extent cx="3162300" cy="56197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14:paraId="489C1AFB" w14:textId="77777777"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C3E953" w14:textId="77777777"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П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пл.резi</w:t>
      </w:r>
      <w:r w:rsidRPr="00954CC4">
        <w:rPr>
          <w:rFonts w:ascii="Times New Roman" w:hAnsi="Times New Roman" w:cs="Times New Roman"/>
          <w:sz w:val="28"/>
          <w:szCs w:val="28"/>
        </w:rPr>
        <w:t xml:space="preserve"> - плановое значение i-го мероприятия (результата) на дату расчета или в случае досрочного достижения;</w:t>
      </w:r>
    </w:p>
    <w:p w14:paraId="21DADC56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П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ф.резi</w:t>
      </w:r>
      <w:r w:rsidRPr="00954CC4">
        <w:rPr>
          <w:rFonts w:ascii="Times New Roman" w:hAnsi="Times New Roman" w:cs="Times New Roman"/>
          <w:sz w:val="28"/>
          <w:szCs w:val="28"/>
        </w:rPr>
        <w:t xml:space="preserve"> - фактическое значение i-го мероприятия (результата), включая досрочно достигнутые значения;</w:t>
      </w:r>
    </w:p>
    <w:p w14:paraId="64439825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КТ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пл.резi</w:t>
      </w:r>
      <w:r w:rsidRPr="00954CC4">
        <w:rPr>
          <w:rFonts w:ascii="Times New Roman" w:hAnsi="Times New Roman" w:cs="Times New Roman"/>
          <w:sz w:val="28"/>
          <w:szCs w:val="28"/>
        </w:rPr>
        <w:t xml:space="preserve"> - количество контрольных точек i-го мероприятия (результата), установленных на год, в котором осуществляется расчет, или на последующие годы, которые досрочно достигнуты;</w:t>
      </w:r>
    </w:p>
    <w:p w14:paraId="1030B988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КТ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ф.резi</w:t>
      </w:r>
      <w:r w:rsidRPr="00954CC4">
        <w:rPr>
          <w:rFonts w:ascii="Times New Roman" w:hAnsi="Times New Roman" w:cs="Times New Roman"/>
          <w:sz w:val="28"/>
          <w:szCs w:val="28"/>
        </w:rPr>
        <w:t xml:space="preserve"> - количество достигнутых и досрочно достигнутых контрольных точек i-го мероприятия (результата), установленных на год, в котором осуществляется расчет, или на последующие годы.</w:t>
      </w:r>
    </w:p>
    <w:p w14:paraId="384A5413" w14:textId="77777777" w:rsidR="00203F32" w:rsidRPr="00954CC4" w:rsidRDefault="000E750E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="00203F32" w:rsidRPr="00954CC4">
        <w:rPr>
          <w:rFonts w:ascii="Times New Roman" w:hAnsi="Times New Roman" w:cs="Times New Roman"/>
          <w:sz w:val="28"/>
          <w:szCs w:val="28"/>
        </w:rPr>
        <w:t>.1. Если по мероприятию (результату) отсутствуют контрольные точки, установленные на год, в котором осуществляется расчет, или на последующие годы, у которых на дату расчета наступила плановая дата достижения и (или) которые досрочно достигнуты, уровень достижения мероприятия (результата) рассчитывается по формуле:</w:t>
      </w:r>
    </w:p>
    <w:p w14:paraId="16882330" w14:textId="77777777"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BAAA72" w14:textId="77777777"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 wp14:anchorId="4B41F87A" wp14:editId="3CE640C1">
            <wp:extent cx="1676400" cy="5619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.</w:t>
      </w:r>
    </w:p>
    <w:p w14:paraId="3729D897" w14:textId="77777777"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66F863" w14:textId="77777777" w:rsidR="00203F32" w:rsidRPr="00954CC4" w:rsidRDefault="000E750E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.2. Если на дату расчета по мероприятию (результату)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отсутствует информация о фактическом достижении мероприятия (результата) и не наступила плановая дата достижения или плановое значение равно 0, уровень достижения мероприятия (результата) (УД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резi</w:t>
      </w:r>
      <w:r w:rsidR="00203F32" w:rsidRPr="00954CC4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14:paraId="1853DE83" w14:textId="77777777"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8BF452" w14:textId="77777777"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 wp14:anchorId="684EFD2F" wp14:editId="3953E272">
            <wp:extent cx="1781175" cy="56197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.</w:t>
      </w:r>
    </w:p>
    <w:p w14:paraId="6828D87C" w14:textId="77777777"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060011" w14:textId="77777777" w:rsidR="00203F32" w:rsidRPr="00954CC4" w:rsidRDefault="000E750E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="00203F32" w:rsidRPr="00954CC4">
        <w:rPr>
          <w:rFonts w:ascii="Times New Roman" w:hAnsi="Times New Roman" w:cs="Times New Roman"/>
          <w:sz w:val="28"/>
          <w:szCs w:val="28"/>
        </w:rPr>
        <w:t>.3. Мероприятия (результаты) с типом "Осуществление текущей деятельности" не включаются в расчет уровня достижения.</w:t>
      </w:r>
    </w:p>
    <w:p w14:paraId="3B3D38AF" w14:textId="77777777" w:rsidR="00203F32" w:rsidRPr="00954CC4" w:rsidRDefault="000E750E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203F32" w:rsidRPr="00954CC4">
        <w:rPr>
          <w:rFonts w:ascii="Times New Roman" w:hAnsi="Times New Roman" w:cs="Times New Roman"/>
          <w:sz w:val="28"/>
          <w:szCs w:val="28"/>
        </w:rPr>
        <w:t>. Оценка качества финансового управления (ФУ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) при реализации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за счет всех источников, направленных на реализацию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рассчитывается по формуле:</w:t>
      </w:r>
    </w:p>
    <w:p w14:paraId="36B4675F" w14:textId="77777777"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EE712B" w14:textId="77777777"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31"/>
          <w:sz w:val="28"/>
          <w:szCs w:val="28"/>
        </w:rPr>
        <w:drawing>
          <wp:inline distT="0" distB="0" distL="0" distR="0" wp14:anchorId="6222F83E" wp14:editId="729A51A4">
            <wp:extent cx="1524000" cy="5524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14:paraId="7378474C" w14:textId="77777777"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543627" w14:textId="77777777"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lastRenderedPageBreak/>
        <w:t>ФУ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r w:rsidRPr="00954CC4">
        <w:rPr>
          <w:rFonts w:ascii="Times New Roman" w:hAnsi="Times New Roman" w:cs="Times New Roman"/>
          <w:sz w:val="28"/>
          <w:szCs w:val="28"/>
        </w:rPr>
        <w:t xml:space="preserve"> - качество финансового управления реализацией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14:paraId="01AE66A4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ОФ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954CC4">
        <w:rPr>
          <w:rFonts w:ascii="Times New Roman" w:hAnsi="Times New Roman" w:cs="Times New Roman"/>
          <w:sz w:val="28"/>
          <w:szCs w:val="28"/>
        </w:rPr>
        <w:t xml:space="preserve"> - фактический объем финансирования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мероприятий, включенных в </w:t>
      </w:r>
      <w:r w:rsidR="001131F9" w:rsidRPr="00954CC4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программу (комплексную программу) (кассовое исполнение за счет всех источников финансового обеспечения, указанных в </w:t>
      </w:r>
      <w:hyperlink w:anchor="Par325" w:tooltip="34. Источниками финансового обеспечения государственной программы (комплексной программы) являются:" w:history="1">
        <w:r w:rsidRPr="009755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34</w:t>
        </w:r>
      </w:hyperlink>
      <w:r w:rsidRPr="009755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954CC4">
        <w:rPr>
          <w:rFonts w:ascii="Times New Roman" w:hAnsi="Times New Roman" w:cs="Times New Roman"/>
          <w:sz w:val="28"/>
          <w:szCs w:val="28"/>
        </w:rPr>
        <w:t>астоящего Положения);</w:t>
      </w:r>
    </w:p>
    <w:p w14:paraId="1AA44758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ОФ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954CC4">
        <w:rPr>
          <w:rFonts w:ascii="Times New Roman" w:hAnsi="Times New Roman" w:cs="Times New Roman"/>
          <w:sz w:val="28"/>
          <w:szCs w:val="28"/>
        </w:rPr>
        <w:t xml:space="preserve"> - плановый объем финансирования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мероприятий, включенных в </w:t>
      </w:r>
      <w:r w:rsidR="001131F9" w:rsidRPr="00954CC4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программу (комплексную программу) (сводная бюджетная роспись соответствующих бюджетов и внебюджетные источники, предусмотренные паспортом </w:t>
      </w:r>
      <w:r w:rsidR="001131F9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14:paraId="2B51C36E" w14:textId="77777777" w:rsidR="00203F32" w:rsidRPr="00954CC4" w:rsidRDefault="000E750E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203F32" w:rsidRPr="00954CC4">
        <w:rPr>
          <w:rFonts w:ascii="Times New Roman" w:hAnsi="Times New Roman" w:cs="Times New Roman"/>
          <w:sz w:val="28"/>
          <w:szCs w:val="28"/>
        </w:rPr>
        <w:t>. По количественному значению оценки (R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) </w:t>
      </w:r>
      <w:r w:rsidR="001131F9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программе (комплексной программе) присваивается соответствующая качественная оценка:</w:t>
      </w:r>
    </w:p>
    <w:p w14:paraId="7AC30FE0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высокая эффективность реализации;</w:t>
      </w:r>
    </w:p>
    <w:p w14:paraId="2844F811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эффективность реализации выше средней;</w:t>
      </w:r>
    </w:p>
    <w:p w14:paraId="78ED6908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эффективность реализации ниже средней;</w:t>
      </w:r>
    </w:p>
    <w:p w14:paraId="46E35556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низкая эффективность реализации.</w:t>
      </w:r>
    </w:p>
    <w:p w14:paraId="1A4DA0C8" w14:textId="77777777" w:rsidR="00203F32" w:rsidRPr="00954CC4" w:rsidRDefault="001131F9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программа (комплексная программа) относится к категории "высокая эффективность реализации", если оценка эффективности реализации </w:t>
      </w:r>
      <w:r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составляет более 90 процентов (включительно).</w:t>
      </w:r>
    </w:p>
    <w:p w14:paraId="2F1DD8A5" w14:textId="77777777" w:rsidR="00203F32" w:rsidRPr="00954CC4" w:rsidRDefault="001131F9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программа (комплексная программа) относится к категории "эффективность реализации выше среднего", если оценка эффективности реализации </w:t>
      </w:r>
      <w:r w:rsidRPr="00954CC4">
        <w:rPr>
          <w:rFonts w:ascii="Times New Roman" w:hAnsi="Times New Roman" w:cs="Times New Roman"/>
          <w:sz w:val="28"/>
          <w:szCs w:val="28"/>
        </w:rPr>
        <w:t>муниципальн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ой программы (комплексной программы) находится в диапазоне выше среднего значения эффективности реализации </w:t>
      </w:r>
      <w:r w:rsidRPr="00954CC4">
        <w:rPr>
          <w:rFonts w:ascii="Times New Roman" w:hAnsi="Times New Roman" w:cs="Times New Roman"/>
          <w:sz w:val="28"/>
          <w:szCs w:val="28"/>
        </w:rPr>
        <w:t>муниципальн</w:t>
      </w:r>
      <w:r w:rsidR="00203F32" w:rsidRPr="00954CC4">
        <w:rPr>
          <w:rFonts w:ascii="Times New Roman" w:hAnsi="Times New Roman" w:cs="Times New Roman"/>
          <w:sz w:val="28"/>
          <w:szCs w:val="28"/>
        </w:rPr>
        <w:t>ых программ R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гп.ср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до 90 процентов.</w:t>
      </w:r>
    </w:p>
    <w:p w14:paraId="270D106E" w14:textId="77777777" w:rsidR="00203F32" w:rsidRPr="00954CC4" w:rsidRDefault="001131F9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программа (комплексная программа) относится к категории "эффективность реализации ниже среднего", если оценка эффективности реализации </w:t>
      </w:r>
      <w:r w:rsidR="00E60270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находится в диапазоне ниже среднего значения эффективности реализации </w:t>
      </w:r>
      <w:r w:rsidR="00E60270" w:rsidRPr="00954CC4">
        <w:rPr>
          <w:rFonts w:ascii="Times New Roman" w:hAnsi="Times New Roman" w:cs="Times New Roman"/>
          <w:sz w:val="28"/>
          <w:szCs w:val="28"/>
        </w:rPr>
        <w:t>муниципальн</w:t>
      </w:r>
      <w:r w:rsidR="00203F32" w:rsidRPr="00954CC4">
        <w:rPr>
          <w:rFonts w:ascii="Times New Roman" w:hAnsi="Times New Roman" w:cs="Times New Roman"/>
          <w:sz w:val="28"/>
          <w:szCs w:val="28"/>
        </w:rPr>
        <w:t>ых программ R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гп.ср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до 40 процентов.</w:t>
      </w:r>
    </w:p>
    <w:p w14:paraId="3B3C014F" w14:textId="77777777" w:rsidR="00203F32" w:rsidRPr="00954CC4" w:rsidRDefault="001131F9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Государственная программа (комплексная программа) </w:t>
      </w:r>
      <w:r w:rsidR="00203F32" w:rsidRPr="00954CC4">
        <w:rPr>
          <w:rFonts w:ascii="Times New Roman" w:hAnsi="Times New Roman" w:cs="Times New Roman"/>
          <w:sz w:val="28"/>
          <w:szCs w:val="28"/>
        </w:rPr>
        <w:lastRenderedPageBreak/>
        <w:t xml:space="preserve">относится к категории "низкая эффективность реализации", если оценка эффективности реализации </w:t>
      </w:r>
      <w:r w:rsidR="00C71CE1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составляет менее 40 процентов (включительно).</w:t>
      </w:r>
    </w:p>
    <w:p w14:paraId="080B1A21" w14:textId="77777777" w:rsidR="00203F32" w:rsidRPr="00954CC4" w:rsidRDefault="000E750E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 Среднее значение эффективности реализации </w:t>
      </w:r>
      <w:r w:rsidR="00C71CE1" w:rsidRPr="00954CC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 R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гп.ср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в отчетном году рассчитывается по формуле:</w:t>
      </w:r>
    </w:p>
    <w:p w14:paraId="2CF62314" w14:textId="77777777"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AC8DDB" w14:textId="77777777"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 wp14:anchorId="253AE8BB" wp14:editId="5FFF13FD">
            <wp:extent cx="1219200" cy="5619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14:paraId="6BCAF15C" w14:textId="77777777"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9A385A" w14:textId="77777777"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R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гп.ср</w:t>
      </w:r>
      <w:r w:rsidRPr="00954CC4">
        <w:rPr>
          <w:rFonts w:ascii="Times New Roman" w:hAnsi="Times New Roman" w:cs="Times New Roman"/>
          <w:sz w:val="28"/>
          <w:szCs w:val="28"/>
        </w:rPr>
        <w:t xml:space="preserve"> - среднее значение эффективности реализации </w:t>
      </w:r>
      <w:r w:rsidR="00C71CE1" w:rsidRPr="00954CC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программ;</w:t>
      </w:r>
    </w:p>
    <w:p w14:paraId="2E70BE1F" w14:textId="77777777"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G - количество </w:t>
      </w:r>
      <w:r w:rsidR="00C71CE1" w:rsidRPr="00954CC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14:paraId="363A748B" w14:textId="77777777" w:rsidR="00CB3B03" w:rsidRPr="00954CC4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95C4B2" w14:textId="77777777" w:rsidR="00CB3B03" w:rsidRPr="00954CC4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A7D674" w14:textId="77777777" w:rsidR="00CB3B03" w:rsidRPr="00954CC4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DAE84C" w14:textId="77777777" w:rsidR="00CB3B03" w:rsidRPr="00954CC4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90E8260" w14:textId="77777777" w:rsidR="00CB3B03" w:rsidRPr="00954CC4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AC83C1" w14:textId="77777777" w:rsidR="00CB3B03" w:rsidRPr="00954CC4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4745A7" w14:textId="77777777" w:rsidR="00CB3B03" w:rsidRPr="00954CC4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647D688" w14:textId="77777777" w:rsidR="00CB3B03" w:rsidRPr="00954CC4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FE0875" w14:textId="77777777" w:rsidR="00CB3B03" w:rsidRPr="00954CC4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8973D4E" w14:textId="77777777" w:rsidR="00CB3B03" w:rsidRPr="00954CC4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17BA24" w14:textId="77777777" w:rsidR="00CB3B03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4CEAFE" w14:textId="77777777" w:rsidR="00CB3B03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DFEC1D" w14:textId="77777777" w:rsidR="00CB3B03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71E634" w14:textId="77777777" w:rsidR="003F101B" w:rsidRDefault="003F101B" w:rsidP="003F101B">
      <w:pPr>
        <w:pStyle w:val="ConsPlusNormal"/>
        <w:spacing w:before="240"/>
        <w:ind w:firstLine="540"/>
        <w:jc w:val="both"/>
      </w:pPr>
      <w:r>
        <w:t>.</w:t>
      </w:r>
    </w:p>
    <w:p w14:paraId="449958A5" w14:textId="77777777" w:rsidR="00816DBA" w:rsidRDefault="00816DBA" w:rsidP="0079118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9EA803E" w14:textId="77777777" w:rsidR="008546C2" w:rsidRDefault="008546C2" w:rsidP="0079118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8546C2" w:rsidSect="00CE4B5E">
          <w:pgSz w:w="11906" w:h="16838"/>
          <w:pgMar w:top="1134" w:right="1106" w:bottom="1134" w:left="1260" w:header="708" w:footer="708" w:gutter="0"/>
          <w:cols w:space="708"/>
          <w:docGrid w:linePitch="360"/>
        </w:sectPr>
      </w:pPr>
    </w:p>
    <w:p w14:paraId="44469D3F" w14:textId="77777777" w:rsidR="008546C2" w:rsidRPr="001558B6" w:rsidRDefault="008546C2" w:rsidP="00963D19">
      <w:pPr>
        <w:pStyle w:val="1"/>
        <w:kinsoku w:val="0"/>
        <w:overflowPunct w:val="0"/>
        <w:spacing w:before="75" w:line="229" w:lineRule="exact"/>
        <w:ind w:right="338"/>
        <w:jc w:val="right"/>
        <w:rPr>
          <w:rFonts w:ascii="Times New Roman" w:hAnsi="Times New Roman" w:cs="Times New Roman"/>
          <w:b w:val="0"/>
          <w:color w:val="auto"/>
        </w:rPr>
      </w:pPr>
      <w:r w:rsidRPr="00B93319">
        <w:rPr>
          <w:rFonts w:ascii="Times New Roman" w:hAnsi="Times New Roman" w:cs="Times New Roman"/>
          <w:b w:val="0"/>
          <w:color w:val="auto"/>
        </w:rPr>
        <w:lastRenderedPageBreak/>
        <w:t>Приложение</w:t>
      </w:r>
      <w:r w:rsidRPr="00B93319">
        <w:rPr>
          <w:rFonts w:ascii="Times New Roman" w:hAnsi="Times New Roman" w:cs="Times New Roman"/>
          <w:b w:val="0"/>
          <w:color w:val="auto"/>
          <w:spacing w:val="-3"/>
        </w:rPr>
        <w:t xml:space="preserve"> </w:t>
      </w:r>
      <w:r w:rsidRPr="00B93319">
        <w:rPr>
          <w:rFonts w:ascii="Times New Roman" w:hAnsi="Times New Roman" w:cs="Times New Roman"/>
          <w:b w:val="0"/>
          <w:color w:val="auto"/>
        </w:rPr>
        <w:t>№</w:t>
      </w:r>
      <w:r w:rsidRPr="00B93319">
        <w:rPr>
          <w:rFonts w:ascii="Times New Roman" w:hAnsi="Times New Roman" w:cs="Times New Roman"/>
          <w:b w:val="0"/>
          <w:color w:val="auto"/>
          <w:spacing w:val="-6"/>
        </w:rPr>
        <w:t xml:space="preserve"> </w:t>
      </w:r>
      <w:r w:rsidR="00451329">
        <w:rPr>
          <w:rFonts w:ascii="Times New Roman" w:hAnsi="Times New Roman" w:cs="Times New Roman"/>
          <w:b w:val="0"/>
          <w:color w:val="auto"/>
        </w:rPr>
        <w:t>2</w:t>
      </w:r>
    </w:p>
    <w:p w14:paraId="640B41BE" w14:textId="77777777" w:rsidR="00963D19" w:rsidRPr="00F82AAB" w:rsidRDefault="00963D19" w:rsidP="00963D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82AA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1EE5F748" w14:textId="77777777" w:rsidR="00963D19" w:rsidRPr="00F82AAB" w:rsidRDefault="00963D19" w:rsidP="00963D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Таштагольского </w:t>
      </w:r>
      <w:r w:rsidRPr="00F82AA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66C65">
        <w:rPr>
          <w:rFonts w:ascii="Times New Roman" w:hAnsi="Times New Roman" w:cs="Times New Roman"/>
          <w:sz w:val="28"/>
          <w:szCs w:val="28"/>
        </w:rPr>
        <w:t>округа</w:t>
      </w:r>
      <w:r w:rsidR="00866C65" w:rsidRPr="000D62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C5627" w14:textId="77777777" w:rsidR="00963D19" w:rsidRPr="00F82AAB" w:rsidRDefault="00963D19" w:rsidP="00963D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«___» _______  2025  </w:t>
      </w:r>
      <w:r w:rsidRPr="001B4416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____-п</w:t>
      </w:r>
    </w:p>
    <w:p w14:paraId="4691FD92" w14:textId="77777777" w:rsidR="008546C2" w:rsidRDefault="008546C2" w:rsidP="008546C2">
      <w:pPr>
        <w:pStyle w:val="aa"/>
        <w:kinsoku w:val="0"/>
        <w:overflowPunct w:val="0"/>
        <w:rPr>
          <w:sz w:val="22"/>
          <w:szCs w:val="22"/>
        </w:rPr>
      </w:pPr>
    </w:p>
    <w:p w14:paraId="69B996FD" w14:textId="77777777" w:rsidR="008546C2" w:rsidRDefault="008546C2" w:rsidP="008546C2">
      <w:pPr>
        <w:pStyle w:val="aa"/>
        <w:kinsoku w:val="0"/>
        <w:overflowPunct w:val="0"/>
        <w:rPr>
          <w:sz w:val="22"/>
          <w:szCs w:val="22"/>
        </w:rPr>
      </w:pPr>
    </w:p>
    <w:p w14:paraId="0FE256A8" w14:textId="77777777" w:rsidR="008546C2" w:rsidRDefault="008546C2" w:rsidP="008546C2">
      <w:pPr>
        <w:pStyle w:val="aa"/>
        <w:kinsoku w:val="0"/>
        <w:overflowPunct w:val="0"/>
        <w:spacing w:before="4"/>
        <w:rPr>
          <w:sz w:val="18"/>
          <w:szCs w:val="18"/>
        </w:rPr>
      </w:pPr>
    </w:p>
    <w:p w14:paraId="79233056" w14:textId="77777777" w:rsidR="008546C2" w:rsidRPr="00963D19" w:rsidRDefault="008546C2" w:rsidP="00B93319">
      <w:pPr>
        <w:pStyle w:val="a8"/>
        <w:kinsoku w:val="0"/>
        <w:overflowPunct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63D19">
        <w:rPr>
          <w:rFonts w:ascii="Times New Roman" w:hAnsi="Times New Roman"/>
          <w:color w:val="000000" w:themeColor="text1"/>
          <w:sz w:val="28"/>
          <w:szCs w:val="28"/>
        </w:rPr>
        <w:t>Реестр</w:t>
      </w:r>
      <w:r w:rsidRPr="00963D19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963D19">
        <w:rPr>
          <w:rFonts w:ascii="Times New Roman" w:hAnsi="Times New Roman"/>
          <w:color w:val="000000" w:themeColor="text1"/>
          <w:sz w:val="28"/>
          <w:szCs w:val="28"/>
        </w:rPr>
        <w:t>документов,</w:t>
      </w:r>
      <w:r w:rsidRPr="00963D19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963D19">
        <w:rPr>
          <w:rFonts w:ascii="Times New Roman" w:hAnsi="Times New Roman"/>
          <w:color w:val="000000" w:themeColor="text1"/>
          <w:sz w:val="28"/>
          <w:szCs w:val="28"/>
        </w:rPr>
        <w:t>входящих</w:t>
      </w:r>
      <w:r w:rsidRPr="00963D19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963D1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963D19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963D19">
        <w:rPr>
          <w:rFonts w:ascii="Times New Roman" w:hAnsi="Times New Roman"/>
          <w:color w:val="000000" w:themeColor="text1"/>
          <w:sz w:val="28"/>
          <w:szCs w:val="28"/>
        </w:rPr>
        <w:t>состав</w:t>
      </w:r>
      <w:r w:rsidRPr="00963D19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="00B93319" w:rsidRPr="00963D19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Pr="00963D19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963D19">
        <w:rPr>
          <w:rFonts w:ascii="Times New Roman" w:hAnsi="Times New Roman"/>
          <w:color w:val="000000" w:themeColor="text1"/>
          <w:sz w:val="28"/>
          <w:szCs w:val="28"/>
        </w:rPr>
        <w:t>программы</w:t>
      </w:r>
    </w:p>
    <w:p w14:paraId="5602541E" w14:textId="77777777" w:rsidR="008546C2" w:rsidRDefault="008546C2" w:rsidP="008546C2">
      <w:pPr>
        <w:pStyle w:val="aa"/>
        <w:kinsoku w:val="0"/>
        <w:overflowPunct w:val="0"/>
        <w:spacing w:before="3"/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1"/>
        <w:gridCol w:w="2981"/>
        <w:gridCol w:w="2026"/>
        <w:gridCol w:w="2129"/>
        <w:gridCol w:w="2000"/>
        <w:gridCol w:w="1901"/>
        <w:gridCol w:w="3898"/>
      </w:tblGrid>
      <w:tr w:rsidR="008546C2" w14:paraId="2E2C72F1" w14:textId="77777777" w:rsidTr="00BE411A">
        <w:trPr>
          <w:trHeight w:val="111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ECEC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Cs w:val="22"/>
              </w:rPr>
            </w:pPr>
          </w:p>
          <w:p w14:paraId="71CAF465" w14:textId="77777777" w:rsidR="008546C2" w:rsidRDefault="008546C2" w:rsidP="00BE411A">
            <w:pPr>
              <w:pStyle w:val="TableParagraph"/>
              <w:kinsoku w:val="0"/>
              <w:overflowPunct w:val="0"/>
              <w:spacing w:before="184"/>
              <w:ind w:left="104" w:right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BEA8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Cs w:val="22"/>
              </w:rPr>
            </w:pPr>
          </w:p>
          <w:p w14:paraId="5AB4DF2A" w14:textId="77777777" w:rsidR="008546C2" w:rsidRDefault="008546C2" w:rsidP="00BE411A">
            <w:pPr>
              <w:pStyle w:val="TableParagraph"/>
              <w:kinsoku w:val="0"/>
              <w:overflowPunct w:val="0"/>
              <w:spacing w:before="184"/>
              <w:ind w:left="796" w:right="787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Тип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документа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2792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Cs w:val="22"/>
              </w:rPr>
            </w:pPr>
          </w:p>
          <w:p w14:paraId="6A14F9A8" w14:textId="77777777" w:rsidR="008546C2" w:rsidRDefault="008546C2" w:rsidP="00BE411A">
            <w:pPr>
              <w:pStyle w:val="TableParagraph"/>
              <w:kinsoku w:val="0"/>
              <w:overflowPunct w:val="0"/>
              <w:spacing w:before="184"/>
              <w:ind w:left="319" w:right="305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Вид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документа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9845" w14:textId="77777777" w:rsidR="008546C2" w:rsidRDefault="008546C2" w:rsidP="00BE411A">
            <w:pPr>
              <w:pStyle w:val="TableParagraph"/>
              <w:kinsoku w:val="0"/>
              <w:overflowPunct w:val="0"/>
              <w:spacing w:before="11"/>
              <w:rPr>
                <w:sz w:val="27"/>
                <w:szCs w:val="27"/>
              </w:rPr>
            </w:pPr>
          </w:p>
          <w:p w14:paraId="2E705AAC" w14:textId="77777777" w:rsidR="008546C2" w:rsidRDefault="008546C2" w:rsidP="00BE411A">
            <w:pPr>
              <w:pStyle w:val="TableParagraph"/>
              <w:kinsoku w:val="0"/>
              <w:overflowPunct w:val="0"/>
              <w:ind w:left="583" w:right="421" w:hanging="142"/>
              <w:rPr>
                <w:sz w:val="20"/>
                <w:szCs w:val="20"/>
                <w:vertAlign w:val="superscript"/>
              </w:rPr>
            </w:pPr>
            <w:r>
              <w:rPr>
                <w:spacing w:val="-1"/>
                <w:sz w:val="20"/>
                <w:szCs w:val="20"/>
              </w:rPr>
              <w:t>Наименование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документа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3687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Cs w:val="22"/>
              </w:rPr>
            </w:pPr>
          </w:p>
          <w:p w14:paraId="3E5F9BCE" w14:textId="77777777" w:rsidR="008546C2" w:rsidRDefault="008546C2" w:rsidP="00BE411A">
            <w:pPr>
              <w:pStyle w:val="TableParagraph"/>
              <w:kinsoku w:val="0"/>
              <w:overflowPunct w:val="0"/>
              <w:spacing w:before="184"/>
              <w:ind w:left="493" w:right="484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Реквизиты</w:t>
            </w:r>
            <w:r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019A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Cs w:val="22"/>
              </w:rPr>
            </w:pPr>
          </w:p>
          <w:p w14:paraId="29EF73FF" w14:textId="77777777" w:rsidR="008546C2" w:rsidRDefault="008546C2" w:rsidP="00BE411A">
            <w:pPr>
              <w:pStyle w:val="TableParagraph"/>
              <w:kinsoku w:val="0"/>
              <w:overflowPunct w:val="0"/>
              <w:spacing w:before="184"/>
              <w:ind w:left="367" w:right="357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Разработчик</w:t>
            </w:r>
            <w:r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CBA3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Cs w:val="22"/>
              </w:rPr>
            </w:pPr>
          </w:p>
          <w:p w14:paraId="112E096E" w14:textId="77777777" w:rsidR="008546C2" w:rsidRDefault="008546C2" w:rsidP="00BE411A">
            <w:pPr>
              <w:pStyle w:val="TableParagraph"/>
              <w:kinsoku w:val="0"/>
              <w:overflowPunct w:val="0"/>
              <w:spacing w:before="184"/>
              <w:ind w:left="492" w:right="486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Гиперссылка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текст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документа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</w:tr>
      <w:tr w:rsidR="008546C2" w14:paraId="549937DA" w14:textId="77777777" w:rsidTr="00BE411A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40F1" w14:textId="77777777" w:rsidR="008546C2" w:rsidRDefault="008546C2" w:rsidP="00BE411A">
            <w:pPr>
              <w:pStyle w:val="TableParagraph"/>
              <w:kinsoku w:val="0"/>
              <w:overflowPunct w:val="0"/>
              <w:spacing w:line="210" w:lineRule="exact"/>
              <w:ind w:left="5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62FF" w14:textId="77777777" w:rsidR="008546C2" w:rsidRDefault="008546C2" w:rsidP="00BE411A">
            <w:pPr>
              <w:pStyle w:val="TableParagraph"/>
              <w:kinsoku w:val="0"/>
              <w:overflowPunct w:val="0"/>
              <w:spacing w:line="210" w:lineRule="exact"/>
              <w:ind w:left="8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BDCE" w14:textId="77777777" w:rsidR="008546C2" w:rsidRDefault="008546C2" w:rsidP="00BE411A">
            <w:pPr>
              <w:pStyle w:val="TableParagraph"/>
              <w:kinsoku w:val="0"/>
              <w:overflowPunct w:val="0"/>
              <w:spacing w:line="210" w:lineRule="exact"/>
              <w:ind w:left="12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7AA0" w14:textId="77777777" w:rsidR="008546C2" w:rsidRDefault="008546C2" w:rsidP="00BE411A">
            <w:pPr>
              <w:pStyle w:val="TableParagraph"/>
              <w:kinsoku w:val="0"/>
              <w:overflowPunct w:val="0"/>
              <w:spacing w:line="210" w:lineRule="exact"/>
              <w:ind w:left="6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3075" w14:textId="77777777" w:rsidR="008546C2" w:rsidRDefault="008546C2" w:rsidP="00BE411A">
            <w:pPr>
              <w:pStyle w:val="TableParagraph"/>
              <w:kinsoku w:val="0"/>
              <w:overflowPunct w:val="0"/>
              <w:spacing w:line="210" w:lineRule="exact"/>
              <w:ind w:left="5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B45E" w14:textId="77777777" w:rsidR="008546C2" w:rsidRDefault="008546C2" w:rsidP="00BE411A">
            <w:pPr>
              <w:pStyle w:val="TableParagraph"/>
              <w:kinsoku w:val="0"/>
              <w:overflowPunct w:val="0"/>
              <w:spacing w:line="210" w:lineRule="exact"/>
              <w:ind w:left="7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7F5F" w14:textId="77777777" w:rsidR="008546C2" w:rsidRDefault="008546C2" w:rsidP="00BE411A">
            <w:pPr>
              <w:pStyle w:val="TableParagraph"/>
              <w:kinsoku w:val="0"/>
              <w:overflowPunct w:val="0"/>
              <w:spacing w:line="210" w:lineRule="exact"/>
              <w:ind w:left="8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7</w:t>
            </w:r>
          </w:p>
        </w:tc>
      </w:tr>
      <w:tr w:rsidR="008546C2" w14:paraId="501FC0B9" w14:textId="77777777" w:rsidTr="00BE411A">
        <w:trPr>
          <w:trHeight w:val="405"/>
        </w:trPr>
        <w:tc>
          <w:tcPr>
            <w:tcW w:w="156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85F5" w14:textId="77777777" w:rsidR="008546C2" w:rsidRDefault="007544DB" w:rsidP="007544DB">
            <w:pPr>
              <w:pStyle w:val="TableParagraph"/>
              <w:kinsoku w:val="0"/>
              <w:overflowPunct w:val="0"/>
              <w:spacing w:before="84"/>
              <w:ind w:left="5121" w:right="5117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8546C2">
              <w:rPr>
                <w:sz w:val="20"/>
                <w:szCs w:val="20"/>
              </w:rPr>
              <w:t>униципальная</w:t>
            </w:r>
            <w:r>
              <w:rPr>
                <w:sz w:val="20"/>
                <w:szCs w:val="20"/>
              </w:rPr>
              <w:t xml:space="preserve"> </w:t>
            </w:r>
            <w:r w:rsidR="008546C2">
              <w:rPr>
                <w:sz w:val="20"/>
                <w:szCs w:val="20"/>
              </w:rPr>
              <w:t>программа</w:t>
            </w:r>
            <w:r w:rsidR="008546C2">
              <w:rPr>
                <w:spacing w:val="-2"/>
                <w:sz w:val="20"/>
                <w:szCs w:val="20"/>
              </w:rPr>
              <w:t xml:space="preserve"> </w:t>
            </w:r>
            <w:r w:rsidR="008546C2">
              <w:rPr>
                <w:i/>
                <w:iCs/>
                <w:sz w:val="20"/>
                <w:szCs w:val="20"/>
              </w:rPr>
              <w:t>«Наименование»</w:t>
            </w:r>
          </w:p>
        </w:tc>
      </w:tr>
      <w:tr w:rsidR="008546C2" w14:paraId="1CBF8D89" w14:textId="77777777" w:rsidTr="00BE411A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664D" w14:textId="77777777" w:rsidR="008546C2" w:rsidRDefault="008546C2" w:rsidP="00BE411A">
            <w:pPr>
              <w:pStyle w:val="TableParagraph"/>
              <w:kinsoku w:val="0"/>
              <w:overflowPunct w:val="0"/>
              <w:spacing w:line="210" w:lineRule="exact"/>
              <w:ind w:left="104"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83CC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EB45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9ED1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8F38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2245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A37C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14:paraId="7184E3E4" w14:textId="77777777" w:rsidTr="00BE411A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912A" w14:textId="77777777" w:rsidR="008546C2" w:rsidRDefault="008546C2" w:rsidP="00BE411A">
            <w:pPr>
              <w:pStyle w:val="TableParagraph"/>
              <w:kinsoku w:val="0"/>
              <w:overflowPunct w:val="0"/>
              <w:spacing w:line="210" w:lineRule="exact"/>
              <w:ind w:left="104"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F4A4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FF22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A719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4B91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B938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4E04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14:paraId="14BF473F" w14:textId="77777777" w:rsidTr="00BE411A">
        <w:trPr>
          <w:trHeight w:val="309"/>
        </w:trPr>
        <w:tc>
          <w:tcPr>
            <w:tcW w:w="156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9D03" w14:textId="77777777" w:rsidR="008546C2" w:rsidRDefault="008546C2" w:rsidP="00BE411A">
            <w:pPr>
              <w:pStyle w:val="TableParagraph"/>
              <w:kinsoku w:val="0"/>
              <w:overflowPunct w:val="0"/>
              <w:spacing w:line="225" w:lineRule="exact"/>
              <w:ind w:left="5120" w:right="5117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</w:t>
            </w:r>
            <w:r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Структурный</w:t>
            </w:r>
            <w:r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элемент</w:t>
            </w:r>
            <w:r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«Наименование»</w:t>
            </w:r>
          </w:p>
        </w:tc>
      </w:tr>
      <w:tr w:rsidR="008546C2" w14:paraId="520E6261" w14:textId="77777777" w:rsidTr="00BE411A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F67C" w14:textId="77777777" w:rsidR="008546C2" w:rsidRDefault="008546C2" w:rsidP="00BE411A">
            <w:pPr>
              <w:pStyle w:val="TableParagraph"/>
              <w:kinsoku w:val="0"/>
              <w:overflowPunct w:val="0"/>
              <w:spacing w:line="210" w:lineRule="exact"/>
              <w:ind w:left="104"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A82C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7182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53AD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10AD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AE5D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06D1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14:paraId="07ADD385" w14:textId="77777777" w:rsidTr="00BE411A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1702" w14:textId="77777777" w:rsidR="008546C2" w:rsidRDefault="008546C2" w:rsidP="00BE411A">
            <w:pPr>
              <w:pStyle w:val="TableParagraph"/>
              <w:kinsoku w:val="0"/>
              <w:overflowPunct w:val="0"/>
              <w:spacing w:line="210" w:lineRule="exact"/>
              <w:ind w:left="104"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4D31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23BF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3326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0DB3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5E25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B4A5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14:paraId="329843ED" w14:textId="77777777"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14:paraId="16729954" w14:textId="7B08D64C" w:rsidR="008546C2" w:rsidRDefault="00333047" w:rsidP="008546C2">
      <w:pPr>
        <w:pStyle w:val="aa"/>
        <w:kinsoku w:val="0"/>
        <w:overflowPunct w:val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7AECABE" wp14:editId="5802B5E4">
                <wp:simplePos x="0" y="0"/>
                <wp:positionH relativeFrom="page">
                  <wp:posOffset>359410</wp:posOffset>
                </wp:positionH>
                <wp:positionV relativeFrom="paragraph">
                  <wp:posOffset>170815</wp:posOffset>
                </wp:positionV>
                <wp:extent cx="1829435" cy="12700"/>
                <wp:effectExtent l="0" t="0" r="0" b="0"/>
                <wp:wrapTopAndBottom/>
                <wp:docPr id="1343790620" name="Полилиния: фигура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2880 w 2881"/>
                            <a:gd name="T1" fmla="*/ 0 h 20"/>
                            <a:gd name="T2" fmla="*/ 0 w 2881"/>
                            <a:gd name="T3" fmla="*/ 0 h 20"/>
                            <a:gd name="T4" fmla="*/ 0 w 2881"/>
                            <a:gd name="T5" fmla="*/ 14 h 20"/>
                            <a:gd name="T6" fmla="*/ 2880 w 2881"/>
                            <a:gd name="T7" fmla="*/ 14 h 20"/>
                            <a:gd name="T8" fmla="*/ 288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CBBFD" id="Полилиния: фигура 45" o:spid="_x0000_s1026" style="position:absolute;margin-left:28.3pt;margin-top:13.45pt;width:144.05pt;height:1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" o:allowincell="f" path="m2880,l,,,14r2880,l2880,xe" fillcolor="black" stroked="f">
                <v:path arrowok="t"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14:paraId="4570EC84" w14:textId="77777777" w:rsidR="008546C2" w:rsidRDefault="008546C2" w:rsidP="008546C2">
      <w:pPr>
        <w:pStyle w:val="aa"/>
        <w:kinsoku w:val="0"/>
        <w:overflowPunct w:val="0"/>
        <w:spacing w:before="69" w:line="183" w:lineRule="exact"/>
        <w:ind w:left="246"/>
      </w:pPr>
      <w:r>
        <w:rPr>
          <w:vertAlign w:val="superscript"/>
        </w:rPr>
        <w:t>1</w:t>
      </w:r>
      <w:r>
        <w:rPr>
          <w:spacing w:val="18"/>
        </w:rPr>
        <w:t xml:space="preserve"> </w:t>
      </w:r>
      <w:r>
        <w:t>Указывается</w:t>
      </w:r>
      <w:r>
        <w:rPr>
          <w:spacing w:val="-2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входящего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перечнем,</w:t>
      </w:r>
      <w:r>
        <w:rPr>
          <w:spacing w:val="-2"/>
        </w:rPr>
        <w:t xml:space="preserve"> </w:t>
      </w:r>
      <w:r>
        <w:t>определенным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Методических</w:t>
      </w:r>
      <w:r>
        <w:rPr>
          <w:spacing w:val="-4"/>
        </w:rPr>
        <w:t xml:space="preserve"> </w:t>
      </w:r>
      <w:r>
        <w:t>рекомендациях.</w:t>
      </w:r>
    </w:p>
    <w:p w14:paraId="182E609B" w14:textId="77777777" w:rsidR="008546C2" w:rsidRDefault="008546C2" w:rsidP="008546C2">
      <w:pPr>
        <w:pStyle w:val="aa"/>
        <w:kinsoku w:val="0"/>
        <w:overflowPunct w:val="0"/>
        <w:ind w:left="246" w:hanging="1"/>
      </w:pP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Указывается вид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(например, постановление,</w:t>
      </w:r>
      <w:r>
        <w:rPr>
          <w:spacing w:val="1"/>
        </w:rPr>
        <w:t xml:space="preserve"> </w:t>
      </w:r>
      <w:r>
        <w:t>распоряжение высшего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 субъекта</w:t>
      </w:r>
      <w:r>
        <w:rPr>
          <w:spacing w:val="1"/>
        </w:rPr>
        <w:t xml:space="preserve"> </w:t>
      </w:r>
      <w:r>
        <w:t>Российской Федерации</w:t>
      </w:r>
      <w:r>
        <w:rPr>
          <w:spacing w:val="1"/>
        </w:rPr>
        <w:t xml:space="preserve"> </w:t>
      </w:r>
      <w:r>
        <w:t>(местной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образования), протокол,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-3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 (местной администрации</w:t>
      </w:r>
      <w:r>
        <w:rPr>
          <w:spacing w:val="2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образования),</w:t>
      </w:r>
      <w:r>
        <w:rPr>
          <w:spacing w:val="-3"/>
        </w:rPr>
        <w:t xml:space="preserve"> </w:t>
      </w:r>
      <w:r>
        <w:t>иного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органа, 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14:paraId="463CD19B" w14:textId="77777777" w:rsidR="008546C2" w:rsidRDefault="008546C2" w:rsidP="008546C2">
      <w:pPr>
        <w:pStyle w:val="aa"/>
        <w:kinsoku w:val="0"/>
        <w:overflowPunct w:val="0"/>
        <w:spacing w:line="183" w:lineRule="exact"/>
        <w:ind w:left="246"/>
      </w:pPr>
      <w:r>
        <w:rPr>
          <w:vertAlign w:val="superscript"/>
        </w:rPr>
        <w:t>3</w:t>
      </w:r>
      <w:r>
        <w:rPr>
          <w:spacing w:val="19"/>
        </w:rPr>
        <w:t xml:space="preserve"> </w:t>
      </w:r>
      <w:r>
        <w:t>Указывается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5"/>
        </w:rPr>
        <w:t xml:space="preserve"> </w:t>
      </w:r>
      <w:r>
        <w:t>принятого</w:t>
      </w:r>
      <w:r>
        <w:rPr>
          <w:spacing w:val="-4"/>
        </w:rPr>
        <w:t xml:space="preserve"> </w:t>
      </w:r>
      <w:r>
        <w:t>(утвержденного)</w:t>
      </w:r>
      <w:r>
        <w:rPr>
          <w:spacing w:val="-4"/>
        </w:rPr>
        <w:t xml:space="preserve"> </w:t>
      </w:r>
      <w:r>
        <w:t>документа.</w:t>
      </w:r>
    </w:p>
    <w:p w14:paraId="26420319" w14:textId="77777777" w:rsidR="008546C2" w:rsidRDefault="008546C2" w:rsidP="008546C2">
      <w:pPr>
        <w:pStyle w:val="aa"/>
        <w:kinsoku w:val="0"/>
        <w:overflowPunct w:val="0"/>
        <w:spacing w:line="183" w:lineRule="exact"/>
        <w:ind w:left="246"/>
      </w:pPr>
      <w:r>
        <w:rPr>
          <w:vertAlign w:val="superscript"/>
        </w:rPr>
        <w:t>4</w:t>
      </w:r>
      <w:r>
        <w:rPr>
          <w:spacing w:val="19"/>
        </w:rPr>
        <w:t xml:space="preserve"> </w:t>
      </w:r>
      <w:r>
        <w:t>Указывается</w:t>
      </w:r>
      <w:r>
        <w:rPr>
          <w:spacing w:val="-2"/>
        </w:rPr>
        <w:t xml:space="preserve"> </w:t>
      </w:r>
      <w:r>
        <w:t>дата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принятого</w:t>
      </w:r>
      <w:r>
        <w:rPr>
          <w:spacing w:val="-4"/>
        </w:rPr>
        <w:t xml:space="preserve"> </w:t>
      </w:r>
      <w:r>
        <w:t>(утвержденного)</w:t>
      </w:r>
      <w:r>
        <w:rPr>
          <w:spacing w:val="-4"/>
        </w:rPr>
        <w:t xml:space="preserve"> </w:t>
      </w:r>
      <w:r>
        <w:t>документа.</w:t>
      </w:r>
    </w:p>
    <w:p w14:paraId="4D7D9D1D" w14:textId="77777777" w:rsidR="008546C2" w:rsidRDefault="008546C2" w:rsidP="008546C2">
      <w:pPr>
        <w:pStyle w:val="aa"/>
        <w:kinsoku w:val="0"/>
        <w:overflowPunct w:val="0"/>
        <w:spacing w:before="1"/>
        <w:ind w:left="246"/>
      </w:pPr>
      <w:r>
        <w:rPr>
          <w:vertAlign w:val="superscript"/>
        </w:rPr>
        <w:t>5</w:t>
      </w:r>
      <w:r>
        <w:rPr>
          <w:spacing w:val="17"/>
        </w:rPr>
        <w:t xml:space="preserve"> </w:t>
      </w:r>
      <w:r>
        <w:t>Указывается</w:t>
      </w:r>
      <w:r>
        <w:rPr>
          <w:spacing w:val="6"/>
        </w:rPr>
        <w:t xml:space="preserve"> </w:t>
      </w:r>
      <w:r>
        <w:t>наименование</w:t>
      </w:r>
      <w:r>
        <w:rPr>
          <w:spacing w:val="5"/>
        </w:rPr>
        <w:t xml:space="preserve"> </w:t>
      </w:r>
      <w:r>
        <w:t>органа</w:t>
      </w:r>
      <w:r>
        <w:rPr>
          <w:spacing w:val="4"/>
        </w:rPr>
        <w:t xml:space="preserve"> </w:t>
      </w:r>
      <w:r>
        <w:t>исполнительной</w:t>
      </w:r>
      <w:r>
        <w:rPr>
          <w:spacing w:val="3"/>
        </w:rPr>
        <w:t xml:space="preserve"> </w:t>
      </w:r>
      <w:r>
        <w:t>власти</w:t>
      </w:r>
      <w:r>
        <w:rPr>
          <w:spacing w:val="4"/>
        </w:rPr>
        <w:t xml:space="preserve"> </w:t>
      </w:r>
      <w:r>
        <w:t>субъекта</w:t>
      </w:r>
      <w:r>
        <w:rPr>
          <w:spacing w:val="3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Федерации,</w:t>
      </w:r>
      <w:r>
        <w:rPr>
          <w:spacing w:val="9"/>
        </w:rPr>
        <w:t xml:space="preserve"> </w:t>
      </w:r>
      <w:r>
        <w:t>местная</w:t>
      </w:r>
      <w:r>
        <w:rPr>
          <w:spacing w:val="4"/>
        </w:rPr>
        <w:t xml:space="preserve"> </w:t>
      </w:r>
      <w:r>
        <w:t>администрация</w:t>
      </w:r>
      <w:r>
        <w:rPr>
          <w:spacing w:val="7"/>
        </w:rPr>
        <w:t xml:space="preserve"> </w:t>
      </w:r>
      <w:r>
        <w:t>муниципального</w:t>
      </w:r>
      <w:r>
        <w:rPr>
          <w:spacing w:val="4"/>
        </w:rPr>
        <w:t xml:space="preserve"> </w:t>
      </w:r>
      <w:r>
        <w:t>образования</w:t>
      </w:r>
      <w:r>
        <w:rPr>
          <w:spacing w:val="6"/>
        </w:rPr>
        <w:t xml:space="preserve"> </w:t>
      </w:r>
      <w:r>
        <w:t>(иного</w:t>
      </w:r>
      <w:r>
        <w:rPr>
          <w:spacing w:val="4"/>
        </w:rPr>
        <w:t xml:space="preserve"> </w:t>
      </w:r>
      <w:r>
        <w:t>государственного</w:t>
      </w:r>
      <w:r>
        <w:rPr>
          <w:spacing w:val="4"/>
        </w:rPr>
        <w:t xml:space="preserve"> </w:t>
      </w:r>
      <w:r>
        <w:t>органа,</w:t>
      </w:r>
      <w:r>
        <w:rPr>
          <w:spacing w:val="6"/>
        </w:rPr>
        <w:t xml:space="preserve"> </w:t>
      </w:r>
      <w:r>
        <w:t>организации),</w:t>
      </w:r>
      <w:r>
        <w:rPr>
          <w:spacing w:val="5"/>
        </w:rPr>
        <w:t xml:space="preserve"> </w:t>
      </w:r>
      <w:r>
        <w:t>ответственного</w:t>
      </w:r>
      <w:r>
        <w:rPr>
          <w:spacing w:val="4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документа.</w:t>
      </w:r>
    </w:p>
    <w:p w14:paraId="670142DD" w14:textId="77777777" w:rsidR="008546C2" w:rsidRDefault="008546C2" w:rsidP="008546C2">
      <w:pPr>
        <w:pStyle w:val="aa"/>
        <w:kinsoku w:val="0"/>
        <w:overflowPunct w:val="0"/>
        <w:spacing w:line="183" w:lineRule="exact"/>
        <w:ind w:left="246"/>
      </w:pPr>
      <w:r>
        <w:rPr>
          <w:vertAlign w:val="superscript"/>
        </w:rPr>
        <w:t>6</w:t>
      </w:r>
      <w:r>
        <w:rPr>
          <w:spacing w:val="16"/>
        </w:rPr>
        <w:t xml:space="preserve"> </w:t>
      </w:r>
      <w:r>
        <w:t>Указывается</w:t>
      </w:r>
      <w:r>
        <w:rPr>
          <w:spacing w:val="-2"/>
        </w:rPr>
        <w:t xml:space="preserve"> </w:t>
      </w:r>
      <w:r>
        <w:t>гиперссылка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текст</w:t>
      </w:r>
      <w:r>
        <w:rPr>
          <w:spacing w:val="-6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интернет-портале</w:t>
      </w:r>
      <w:r>
        <w:rPr>
          <w:spacing w:val="-6"/>
        </w:rPr>
        <w:t xml:space="preserve"> </w:t>
      </w:r>
      <w:r>
        <w:t>правовой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t>актов),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ином</w:t>
      </w:r>
      <w:r>
        <w:rPr>
          <w:spacing w:val="-6"/>
        </w:rPr>
        <w:t xml:space="preserve"> </w:t>
      </w:r>
      <w:r>
        <w:t>информационном</w:t>
      </w:r>
      <w:r>
        <w:rPr>
          <w:spacing w:val="-5"/>
        </w:rPr>
        <w:t xml:space="preserve"> </w:t>
      </w:r>
      <w:r>
        <w:t>источнике</w:t>
      </w:r>
      <w:r>
        <w:rPr>
          <w:spacing w:val="-5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размещения).</w:t>
      </w:r>
    </w:p>
    <w:p w14:paraId="366F169D" w14:textId="77777777" w:rsidR="008546C2" w:rsidRDefault="008546C2" w:rsidP="008546C2">
      <w:pPr>
        <w:pStyle w:val="aa"/>
        <w:kinsoku w:val="0"/>
        <w:overflowPunct w:val="0"/>
        <w:spacing w:line="183" w:lineRule="exact"/>
        <w:ind w:left="246"/>
        <w:sectPr w:rsidR="008546C2" w:rsidSect="008546C2">
          <w:pgSz w:w="16840" w:h="11910" w:orient="landscape"/>
          <w:pgMar w:top="720" w:right="280" w:bottom="280" w:left="320" w:header="720" w:footer="720" w:gutter="0"/>
          <w:cols w:space="720"/>
          <w:noEndnote/>
        </w:sectPr>
      </w:pPr>
    </w:p>
    <w:p w14:paraId="5EC36850" w14:textId="77777777" w:rsidR="008546C2" w:rsidRPr="00451329" w:rsidRDefault="008546C2" w:rsidP="0075784D">
      <w:pPr>
        <w:pStyle w:val="1"/>
        <w:kinsoku w:val="0"/>
        <w:overflowPunct w:val="0"/>
        <w:spacing w:before="75"/>
        <w:ind w:left="13150" w:right="286" w:firstLine="0"/>
        <w:rPr>
          <w:rFonts w:ascii="Times New Roman" w:hAnsi="Times New Roman" w:cs="Times New Roman"/>
          <w:b w:val="0"/>
          <w:color w:val="auto"/>
        </w:rPr>
      </w:pPr>
      <w:r w:rsidRPr="00451329">
        <w:rPr>
          <w:rFonts w:ascii="Times New Roman" w:hAnsi="Times New Roman" w:cs="Times New Roman"/>
          <w:b w:val="0"/>
          <w:color w:val="auto"/>
        </w:rPr>
        <w:lastRenderedPageBreak/>
        <w:t xml:space="preserve">Приложение № </w:t>
      </w:r>
      <w:r w:rsidR="00451329" w:rsidRPr="00451329">
        <w:rPr>
          <w:rFonts w:ascii="Times New Roman" w:hAnsi="Times New Roman" w:cs="Times New Roman"/>
          <w:b w:val="0"/>
          <w:color w:val="auto"/>
          <w:spacing w:val="-47"/>
        </w:rPr>
        <w:t>3</w:t>
      </w:r>
    </w:p>
    <w:p w14:paraId="0985B8C1" w14:textId="77777777" w:rsidR="00D505AD" w:rsidRPr="00F82AAB" w:rsidRDefault="00D505AD" w:rsidP="00D505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82AA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6A0D88F8" w14:textId="77777777" w:rsidR="00D505AD" w:rsidRPr="00F82AAB" w:rsidRDefault="00D505AD" w:rsidP="00D505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Таштагольского </w:t>
      </w:r>
      <w:r w:rsidRPr="00F82AA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66C65">
        <w:rPr>
          <w:rFonts w:ascii="Times New Roman" w:hAnsi="Times New Roman" w:cs="Times New Roman"/>
          <w:sz w:val="28"/>
          <w:szCs w:val="28"/>
        </w:rPr>
        <w:t>округа</w:t>
      </w:r>
      <w:r w:rsidR="00866C65" w:rsidRPr="000D62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4C8F87" w14:textId="77777777" w:rsidR="00D505AD" w:rsidRPr="00F82AAB" w:rsidRDefault="00D505AD" w:rsidP="00D505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«___» _______  2025  </w:t>
      </w:r>
      <w:r w:rsidRPr="001B4416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____-п</w:t>
      </w:r>
    </w:p>
    <w:p w14:paraId="282AE411" w14:textId="77777777" w:rsidR="008546C2" w:rsidRPr="00A95FE1" w:rsidRDefault="008546C2" w:rsidP="008546C2">
      <w:pPr>
        <w:pStyle w:val="aa"/>
        <w:kinsoku w:val="0"/>
        <w:overflowPunct w:val="0"/>
        <w:rPr>
          <w:sz w:val="28"/>
          <w:szCs w:val="28"/>
        </w:rPr>
      </w:pPr>
    </w:p>
    <w:p w14:paraId="107C3898" w14:textId="77777777" w:rsidR="008546C2" w:rsidRPr="00A95FE1" w:rsidRDefault="008546C2" w:rsidP="008546C2">
      <w:pPr>
        <w:pStyle w:val="1"/>
        <w:kinsoku w:val="0"/>
        <w:overflowPunct w:val="0"/>
        <w:spacing w:before="0"/>
        <w:ind w:left="1681" w:right="1721"/>
        <w:jc w:val="center"/>
        <w:rPr>
          <w:rFonts w:ascii="Times New Roman" w:hAnsi="Times New Roman" w:cs="Times New Roman"/>
          <w:color w:val="auto"/>
          <w:vertAlign w:val="superscript"/>
        </w:rPr>
      </w:pPr>
      <w:r w:rsidRPr="00A95FE1">
        <w:rPr>
          <w:rFonts w:ascii="Times New Roman" w:hAnsi="Times New Roman" w:cs="Times New Roman"/>
          <w:color w:val="auto"/>
        </w:rPr>
        <w:t>П</w:t>
      </w:r>
      <w:r w:rsidRPr="00A95FE1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A95FE1">
        <w:rPr>
          <w:rFonts w:ascii="Times New Roman" w:hAnsi="Times New Roman" w:cs="Times New Roman"/>
          <w:color w:val="auto"/>
        </w:rPr>
        <w:t>А С</w:t>
      </w:r>
      <w:r w:rsidRPr="00A95FE1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A95FE1">
        <w:rPr>
          <w:rFonts w:ascii="Times New Roman" w:hAnsi="Times New Roman" w:cs="Times New Roman"/>
          <w:color w:val="auto"/>
        </w:rPr>
        <w:t>П О</w:t>
      </w:r>
      <w:r w:rsidRPr="00A95FE1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A95FE1">
        <w:rPr>
          <w:rFonts w:ascii="Times New Roman" w:hAnsi="Times New Roman" w:cs="Times New Roman"/>
          <w:color w:val="auto"/>
        </w:rPr>
        <w:t>Р</w:t>
      </w:r>
      <w:r w:rsidRPr="00A95FE1">
        <w:rPr>
          <w:rFonts w:ascii="Times New Roman" w:hAnsi="Times New Roman" w:cs="Times New Roman"/>
          <w:color w:val="auto"/>
          <w:spacing w:val="1"/>
        </w:rPr>
        <w:t xml:space="preserve"> </w:t>
      </w:r>
      <w:r w:rsidRPr="00A95FE1">
        <w:rPr>
          <w:rFonts w:ascii="Times New Roman" w:hAnsi="Times New Roman" w:cs="Times New Roman"/>
          <w:color w:val="auto"/>
        </w:rPr>
        <w:t>Т</w:t>
      </w:r>
      <w:r w:rsidRPr="00A95FE1">
        <w:rPr>
          <w:rFonts w:ascii="Times New Roman" w:hAnsi="Times New Roman" w:cs="Times New Roman"/>
          <w:color w:val="auto"/>
          <w:vertAlign w:val="superscript"/>
        </w:rPr>
        <w:t>7</w:t>
      </w:r>
    </w:p>
    <w:p w14:paraId="0893DF96" w14:textId="77777777" w:rsidR="008546C2" w:rsidRPr="00A95FE1" w:rsidRDefault="0075784D" w:rsidP="008546C2">
      <w:pPr>
        <w:pStyle w:val="aa"/>
        <w:kinsoku w:val="0"/>
        <w:overflowPunct w:val="0"/>
        <w:spacing w:line="229" w:lineRule="exact"/>
        <w:ind w:left="1680" w:right="1721"/>
        <w:jc w:val="center"/>
        <w:rPr>
          <w:sz w:val="28"/>
          <w:szCs w:val="28"/>
        </w:rPr>
      </w:pPr>
      <w:r w:rsidRPr="00A95FE1">
        <w:rPr>
          <w:sz w:val="28"/>
          <w:szCs w:val="28"/>
        </w:rPr>
        <w:t>Муниципальной</w:t>
      </w:r>
      <w:r w:rsidR="008546C2" w:rsidRPr="00A95FE1">
        <w:rPr>
          <w:sz w:val="28"/>
          <w:szCs w:val="28"/>
        </w:rPr>
        <w:t xml:space="preserve"> программы</w:t>
      </w:r>
    </w:p>
    <w:p w14:paraId="2BF53218" w14:textId="77777777" w:rsidR="008546C2" w:rsidRPr="00A95FE1" w:rsidRDefault="008546C2" w:rsidP="008546C2">
      <w:pPr>
        <w:pStyle w:val="1"/>
        <w:kinsoku w:val="0"/>
        <w:overflowPunct w:val="0"/>
        <w:spacing w:before="0" w:line="229" w:lineRule="exact"/>
        <w:ind w:left="1682" w:right="1721"/>
        <w:jc w:val="center"/>
        <w:rPr>
          <w:rFonts w:ascii="Times New Roman" w:hAnsi="Times New Roman" w:cs="Times New Roman"/>
          <w:color w:val="auto"/>
          <w:vertAlign w:val="superscript"/>
        </w:rPr>
      </w:pPr>
      <w:r w:rsidRPr="00A95FE1">
        <w:rPr>
          <w:rFonts w:ascii="Times New Roman" w:hAnsi="Times New Roman" w:cs="Times New Roman"/>
          <w:color w:val="auto"/>
        </w:rPr>
        <w:t>«Наименование»</w:t>
      </w:r>
      <w:r w:rsidRPr="00A95FE1">
        <w:rPr>
          <w:rFonts w:ascii="Times New Roman" w:hAnsi="Times New Roman" w:cs="Times New Roman"/>
          <w:color w:val="auto"/>
          <w:vertAlign w:val="superscript"/>
        </w:rPr>
        <w:t>8</w:t>
      </w:r>
    </w:p>
    <w:p w14:paraId="788F89D3" w14:textId="77777777" w:rsidR="008546C2" w:rsidRPr="00A95FE1" w:rsidRDefault="008546C2" w:rsidP="008546C2">
      <w:pPr>
        <w:pStyle w:val="aa"/>
        <w:kinsoku w:val="0"/>
        <w:overflowPunct w:val="0"/>
        <w:spacing w:before="2"/>
        <w:rPr>
          <w:sz w:val="28"/>
          <w:szCs w:val="28"/>
        </w:rPr>
      </w:pPr>
    </w:p>
    <w:p w14:paraId="35A74BF4" w14:textId="77777777" w:rsidR="008546C2" w:rsidRDefault="008546C2" w:rsidP="008546C2">
      <w:pPr>
        <w:pStyle w:val="ac"/>
        <w:numPr>
          <w:ilvl w:val="0"/>
          <w:numId w:val="8"/>
        </w:numPr>
        <w:tabs>
          <w:tab w:val="left" w:pos="7273"/>
        </w:tabs>
        <w:kinsoku w:val="0"/>
        <w:overflowPunct w:val="0"/>
        <w:spacing w:before="0"/>
        <w:ind w:hanging="203"/>
        <w:rPr>
          <w:sz w:val="20"/>
          <w:szCs w:val="20"/>
        </w:rPr>
      </w:pPr>
      <w:r>
        <w:rPr>
          <w:sz w:val="20"/>
          <w:szCs w:val="20"/>
        </w:rPr>
        <w:t>Основные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положения</w:t>
      </w:r>
    </w:p>
    <w:p w14:paraId="6E19A37C" w14:textId="77777777" w:rsidR="008546C2" w:rsidRDefault="008546C2" w:rsidP="008546C2">
      <w:pPr>
        <w:pStyle w:val="aa"/>
        <w:kinsoku w:val="0"/>
        <w:overflowPunct w:val="0"/>
        <w:spacing w:before="4"/>
        <w:rPr>
          <w:sz w:val="18"/>
          <w:szCs w:val="18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94"/>
        <w:gridCol w:w="8497"/>
      </w:tblGrid>
      <w:tr w:rsidR="008546C2" w14:paraId="15A1AF61" w14:textId="77777777" w:rsidTr="00BE411A">
        <w:trPr>
          <w:trHeight w:val="47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AFB3" w14:textId="77777777" w:rsidR="008546C2" w:rsidRDefault="008546C2" w:rsidP="00BE411A">
            <w:pPr>
              <w:pStyle w:val="TableParagraph"/>
              <w:kinsoku w:val="0"/>
              <w:overflowPunct w:val="0"/>
              <w:spacing w:before="129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Куратор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5659" w14:textId="77777777" w:rsidR="008546C2" w:rsidRDefault="008546C2" w:rsidP="00BE411A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заместителя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руководителя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высшего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исполнительного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органа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субъекта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</w:t>
            </w:r>
          </w:p>
          <w:p w14:paraId="75A35285" w14:textId="77777777" w:rsidR="008546C2" w:rsidRDefault="008546C2" w:rsidP="00BE411A">
            <w:pPr>
              <w:pStyle w:val="TableParagraph"/>
              <w:kinsoku w:val="0"/>
              <w:overflowPunct w:val="0"/>
              <w:spacing w:before="2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(местной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администрации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муниципального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образования)</w:t>
            </w:r>
          </w:p>
        </w:tc>
      </w:tr>
      <w:tr w:rsidR="008546C2" w14:paraId="005F238B" w14:textId="77777777" w:rsidTr="00BE411A">
        <w:trPr>
          <w:trHeight w:val="933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E7D7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DB80782" w14:textId="77777777" w:rsidR="008546C2" w:rsidRDefault="008546C2" w:rsidP="0075784D">
            <w:pPr>
              <w:pStyle w:val="TableParagraph"/>
              <w:kinsoku w:val="0"/>
              <w:overflowPunct w:val="0"/>
              <w:spacing w:before="127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исполнитель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EF5A" w14:textId="77777777" w:rsidR="008546C2" w:rsidRDefault="008546C2" w:rsidP="00BE411A">
            <w:pPr>
              <w:pStyle w:val="TableParagraph"/>
              <w:kinsoku w:val="0"/>
              <w:overflowPunct w:val="0"/>
              <w:ind w:left="110" w:right="93" w:hanging="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руководителя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ОИВ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субъекта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(местной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администрации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муниципального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образования)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либо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иного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главного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распорядителя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средств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бюджета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субъекта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(местной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администрации муниципального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образования)</w:t>
            </w:r>
          </w:p>
        </w:tc>
      </w:tr>
    </w:tbl>
    <w:p w14:paraId="5CE348C9" w14:textId="77777777" w:rsidR="008546C2" w:rsidRDefault="008546C2" w:rsidP="008546C2">
      <w:pPr>
        <w:pStyle w:val="aa"/>
        <w:kinsoku w:val="0"/>
        <w:overflowPunct w:val="0"/>
        <w:spacing w:before="1" w:after="1"/>
        <w:rPr>
          <w:sz w:val="18"/>
          <w:szCs w:val="18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94"/>
        <w:gridCol w:w="8497"/>
      </w:tblGrid>
      <w:tr w:rsidR="008546C2" w14:paraId="753FF031" w14:textId="77777777" w:rsidTr="00BE411A">
        <w:trPr>
          <w:trHeight w:val="52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3731" w14:textId="77777777" w:rsidR="008546C2" w:rsidRDefault="008546C2" w:rsidP="00BE411A">
            <w:pPr>
              <w:pStyle w:val="TableParagraph"/>
              <w:kinsoku w:val="0"/>
              <w:overflowPunct w:val="0"/>
              <w:spacing w:before="153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Период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r>
              <w:rPr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1171" w14:textId="77777777" w:rsidR="008546C2" w:rsidRDefault="008546C2" w:rsidP="00BE411A">
            <w:pPr>
              <w:pStyle w:val="TableParagraph"/>
              <w:kinsoku w:val="0"/>
              <w:overflowPunct w:val="0"/>
              <w:ind w:left="110" w:right="56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Этап I: год начала – год окончания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Этап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II: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год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начала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год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окончания</w:t>
            </w:r>
          </w:p>
        </w:tc>
      </w:tr>
      <w:tr w:rsidR="008546C2" w14:paraId="78D11962" w14:textId="77777777" w:rsidTr="00BE411A">
        <w:trPr>
          <w:trHeight w:val="278"/>
        </w:trPr>
        <w:tc>
          <w:tcPr>
            <w:tcW w:w="6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8754" w14:textId="77777777" w:rsidR="008546C2" w:rsidRDefault="008546C2" w:rsidP="00BE411A">
            <w:pPr>
              <w:pStyle w:val="TableParagraph"/>
              <w:kinsoku w:val="0"/>
              <w:overflowPunct w:val="0"/>
              <w:spacing w:before="177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Цели</w:t>
            </w:r>
            <w:r w:rsidR="0075784D"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8159" w14:textId="77777777" w:rsidR="008546C2" w:rsidRDefault="008546C2" w:rsidP="00BE411A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</w:p>
        </w:tc>
      </w:tr>
      <w:tr w:rsidR="008546C2" w14:paraId="096ACE63" w14:textId="77777777" w:rsidTr="00BE411A">
        <w:trPr>
          <w:trHeight w:val="285"/>
        </w:trPr>
        <w:tc>
          <w:tcPr>
            <w:tcW w:w="68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AD94" w14:textId="77777777" w:rsidR="008546C2" w:rsidRDefault="008546C2" w:rsidP="00BE411A">
            <w:pPr>
              <w:pStyle w:val="aa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CCAC" w14:textId="77777777" w:rsidR="008546C2" w:rsidRDefault="008546C2" w:rsidP="00BE411A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</w:t>
            </w:r>
          </w:p>
        </w:tc>
      </w:tr>
      <w:tr w:rsidR="008546C2" w14:paraId="1FA44217" w14:textId="77777777" w:rsidTr="00BE411A">
        <w:trPr>
          <w:trHeight w:val="508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4EA8" w14:textId="77777777" w:rsidR="008546C2" w:rsidRDefault="008546C2" w:rsidP="0070141C">
            <w:pPr>
              <w:pStyle w:val="TableParagraph"/>
              <w:kinsoku w:val="0"/>
              <w:overflowPunct w:val="0"/>
              <w:spacing w:before="146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Направления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(подпрограммы)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="0070141C">
              <w:rPr>
                <w:spacing w:val="-2"/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r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60B0" w14:textId="77777777" w:rsidR="008546C2" w:rsidRDefault="008546C2" w:rsidP="00BE411A">
            <w:pPr>
              <w:pStyle w:val="TableParagraph"/>
              <w:kinsoku w:val="0"/>
              <w:overflowPunct w:val="0"/>
              <w:ind w:left="110" w:right="36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Направление (подпрограмма) 1 «Наименование»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Направление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(подпрограмма)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«Наименование»</w:t>
            </w:r>
          </w:p>
        </w:tc>
      </w:tr>
      <w:tr w:rsidR="008546C2" w14:paraId="18312B78" w14:textId="77777777" w:rsidTr="00BE411A">
        <w:trPr>
          <w:trHeight w:val="35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3376" w14:textId="77777777" w:rsidR="008546C2" w:rsidRDefault="008546C2" w:rsidP="00BE411A">
            <w:pPr>
              <w:pStyle w:val="TableParagraph"/>
              <w:kinsoku w:val="0"/>
              <w:overflowPunct w:val="0"/>
              <w:spacing w:before="71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Объемы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финансового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обеспечения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весь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период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>
              <w:rPr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1E2B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14:paraId="57787EBC" w14:textId="77777777" w:rsidTr="00BE411A">
        <w:trPr>
          <w:trHeight w:val="41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57E3" w14:textId="77777777" w:rsidR="008546C2" w:rsidRDefault="008546C2" w:rsidP="00BE411A">
            <w:pPr>
              <w:pStyle w:val="TableParagraph"/>
              <w:kinsoku w:val="0"/>
              <w:overflowPunct w:val="0"/>
              <w:spacing w:line="202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национальными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целями развития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Федерации/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</w:p>
          <w:p w14:paraId="65016944" w14:textId="77777777" w:rsidR="008546C2" w:rsidRDefault="008546C2" w:rsidP="00BE411A">
            <w:pPr>
              <w:pStyle w:val="TableParagraph"/>
              <w:kinsoku w:val="0"/>
              <w:overflowPunct w:val="0"/>
              <w:spacing w:line="193" w:lineRule="exact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программой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программой</w:t>
            </w:r>
            <w:r>
              <w:rPr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52B0" w14:textId="77777777" w:rsidR="008546C2" w:rsidRDefault="008546C2" w:rsidP="00BE411A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Национальная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цель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Наименование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Наименование</w:t>
            </w:r>
          </w:p>
          <w:p w14:paraId="12E0DC84" w14:textId="77777777" w:rsidR="008546C2" w:rsidRDefault="008546C2" w:rsidP="00BE411A">
            <w:pPr>
              <w:pStyle w:val="TableParagraph"/>
              <w:kinsoku w:val="0"/>
              <w:overflowPunct w:val="0"/>
              <w:spacing w:line="193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</w:tr>
    </w:tbl>
    <w:p w14:paraId="44A2C76A" w14:textId="77777777"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14:paraId="33C91489" w14:textId="0D224980" w:rsidR="008546C2" w:rsidRDefault="00333047" w:rsidP="008546C2">
      <w:pPr>
        <w:pStyle w:val="aa"/>
        <w:kinsoku w:val="0"/>
        <w:overflowPunct w:val="0"/>
        <w:spacing w:before="6"/>
        <w:rPr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67A4C233" wp14:editId="47C28983">
                <wp:simplePos x="0" y="0"/>
                <wp:positionH relativeFrom="page">
                  <wp:posOffset>359410</wp:posOffset>
                </wp:positionH>
                <wp:positionV relativeFrom="paragraph">
                  <wp:posOffset>225425</wp:posOffset>
                </wp:positionV>
                <wp:extent cx="1829435" cy="12700"/>
                <wp:effectExtent l="0" t="0" r="0" b="0"/>
                <wp:wrapTopAndBottom/>
                <wp:docPr id="544424509" name="Полилиния: фигур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2880 w 2881"/>
                            <a:gd name="T1" fmla="*/ 0 h 20"/>
                            <a:gd name="T2" fmla="*/ 0 w 2881"/>
                            <a:gd name="T3" fmla="*/ 0 h 20"/>
                            <a:gd name="T4" fmla="*/ 0 w 2881"/>
                            <a:gd name="T5" fmla="*/ 14 h 20"/>
                            <a:gd name="T6" fmla="*/ 2880 w 2881"/>
                            <a:gd name="T7" fmla="*/ 14 h 20"/>
                            <a:gd name="T8" fmla="*/ 288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05E2C" id="Полилиния: фигура 43" o:spid="_x0000_s1026" style="position:absolute;margin-left:28.3pt;margin-top:17.75pt;width:144.05pt;height:1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" o:allowincell="f" path="m2880,l,,,14r2880,l2880,xe" fillcolor="black" stroked="f">
                <v:path arrowok="t"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14:paraId="44259C3E" w14:textId="77777777" w:rsidR="008546C2" w:rsidRDefault="008546C2" w:rsidP="008546C2">
      <w:pPr>
        <w:pStyle w:val="aa"/>
        <w:kinsoku w:val="0"/>
        <w:overflowPunct w:val="0"/>
        <w:spacing w:before="69"/>
        <w:ind w:left="246"/>
      </w:pPr>
      <w:r>
        <w:rPr>
          <w:vertAlign w:val="superscript"/>
        </w:rPr>
        <w:t>7</w:t>
      </w:r>
      <w:r>
        <w:rPr>
          <w:spacing w:val="32"/>
        </w:rPr>
        <w:t xml:space="preserve"> </w:t>
      </w:r>
      <w:r>
        <w:t>Здесь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далее</w:t>
      </w:r>
      <w:r>
        <w:rPr>
          <w:spacing w:val="2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таблицах</w:t>
      </w:r>
      <w:r>
        <w:rPr>
          <w:spacing w:val="25"/>
        </w:rPr>
        <w:t xml:space="preserve"> </w:t>
      </w:r>
      <w:r>
        <w:t>сведения</w:t>
      </w:r>
      <w:r>
        <w:rPr>
          <w:spacing w:val="26"/>
        </w:rPr>
        <w:t xml:space="preserve"> </w:t>
      </w:r>
      <w:r>
        <w:t>представляются</w:t>
      </w:r>
      <w:r>
        <w:rPr>
          <w:spacing w:val="26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момента</w:t>
      </w:r>
      <w:r>
        <w:rPr>
          <w:spacing w:val="26"/>
        </w:rPr>
        <w:t xml:space="preserve"> </w:t>
      </w:r>
      <w:r>
        <w:t>реализации</w:t>
      </w:r>
      <w:r>
        <w:rPr>
          <w:spacing w:val="26"/>
        </w:rPr>
        <w:t xml:space="preserve"> </w:t>
      </w:r>
      <w:r>
        <w:t>государственных</w:t>
      </w:r>
      <w:r>
        <w:rPr>
          <w:spacing w:val="27"/>
        </w:rPr>
        <w:t xml:space="preserve"> </w:t>
      </w:r>
      <w:r>
        <w:t>(муниципальных)</w:t>
      </w:r>
      <w:r>
        <w:rPr>
          <w:spacing w:val="28"/>
        </w:rPr>
        <w:t xml:space="preserve"> </w:t>
      </w:r>
      <w:r>
        <w:t>программ</w:t>
      </w:r>
      <w:r>
        <w:rPr>
          <w:spacing w:val="25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учетом</w:t>
      </w:r>
      <w:r>
        <w:rPr>
          <w:spacing w:val="27"/>
        </w:rPr>
        <w:t xml:space="preserve"> </w:t>
      </w:r>
      <w:r>
        <w:t>Методических</w:t>
      </w:r>
      <w:r>
        <w:rPr>
          <w:spacing w:val="25"/>
        </w:rPr>
        <w:t xml:space="preserve"> </w:t>
      </w:r>
      <w:r>
        <w:t>рекомендаций</w:t>
      </w:r>
      <w:r>
        <w:rPr>
          <w:spacing w:val="27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момента</w:t>
      </w:r>
      <w:r>
        <w:rPr>
          <w:spacing w:val="29"/>
        </w:rPr>
        <w:t xml:space="preserve"> </w:t>
      </w:r>
      <w:r>
        <w:t>начала</w:t>
      </w:r>
      <w:r>
        <w:rPr>
          <w:spacing w:val="26"/>
        </w:rPr>
        <w:t xml:space="preserve"> </w:t>
      </w:r>
      <w:r>
        <w:t>реализации</w:t>
      </w:r>
      <w:r>
        <w:rPr>
          <w:spacing w:val="27"/>
        </w:rPr>
        <w:t xml:space="preserve"> </w:t>
      </w:r>
      <w:r>
        <w:t>новой</w:t>
      </w:r>
      <w:r>
        <w:rPr>
          <w:spacing w:val="24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программы.</w:t>
      </w:r>
    </w:p>
    <w:p w14:paraId="71E7D382" w14:textId="77777777" w:rsidR="008546C2" w:rsidRDefault="008546C2" w:rsidP="008546C2">
      <w:pPr>
        <w:pStyle w:val="aa"/>
        <w:kinsoku w:val="0"/>
        <w:overflowPunct w:val="0"/>
        <w:ind w:left="246"/>
      </w:pPr>
      <w:r>
        <w:rPr>
          <w:vertAlign w:val="superscript"/>
        </w:rPr>
        <w:t>8</w:t>
      </w:r>
      <w:r>
        <w:rPr>
          <w:spacing w:val="1"/>
        </w:rPr>
        <w:t xml:space="preserve"> </w:t>
      </w:r>
      <w:r>
        <w:t>Наименование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указывается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утвержденным высшим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органом 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(местной</w:t>
      </w:r>
      <w:r>
        <w:rPr>
          <w:spacing w:val="1"/>
        </w:rPr>
        <w:t xml:space="preserve"> </w:t>
      </w:r>
      <w:r>
        <w:t>администрацией муниципального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-2"/>
        </w:rPr>
        <w:t xml:space="preserve"> </w:t>
      </w:r>
      <w:r>
        <w:t>перечнем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(муниципальных)</w:t>
      </w:r>
      <w:r>
        <w:rPr>
          <w:spacing w:val="-2"/>
        </w:rPr>
        <w:t xml:space="preserve"> </w:t>
      </w:r>
      <w:r>
        <w:t>программ</w:t>
      </w:r>
      <w:r>
        <w:rPr>
          <w:spacing w:val="3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перечень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(муниципальных)</w:t>
      </w:r>
      <w:r>
        <w:rPr>
          <w:spacing w:val="-2"/>
        </w:rPr>
        <w:t xml:space="preserve"> </w:t>
      </w:r>
      <w:r>
        <w:t>программ).</w:t>
      </w:r>
    </w:p>
    <w:p w14:paraId="65AA0C06" w14:textId="77777777" w:rsidR="008546C2" w:rsidRDefault="008546C2" w:rsidP="008546C2">
      <w:pPr>
        <w:pStyle w:val="aa"/>
        <w:kinsoku w:val="0"/>
        <w:overflowPunct w:val="0"/>
        <w:spacing w:before="1"/>
        <w:ind w:left="246"/>
      </w:pPr>
      <w:r>
        <w:rPr>
          <w:vertAlign w:val="superscript"/>
        </w:rPr>
        <w:t>9</w:t>
      </w:r>
      <w:r>
        <w:rPr>
          <w:spacing w:val="19"/>
        </w:rPr>
        <w:t xml:space="preserve"> </w:t>
      </w:r>
      <w:r>
        <w:t>Указывается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7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сроками,</w:t>
      </w:r>
      <w:r>
        <w:rPr>
          <w:spacing w:val="6"/>
        </w:rPr>
        <w:t xml:space="preserve"> </w:t>
      </w:r>
      <w:r>
        <w:t>утвержденными</w:t>
      </w:r>
      <w:r>
        <w:rPr>
          <w:spacing w:val="7"/>
        </w:rPr>
        <w:t xml:space="preserve"> </w:t>
      </w:r>
      <w:r>
        <w:t>перечнем</w:t>
      </w:r>
      <w:r>
        <w:rPr>
          <w:spacing w:val="6"/>
        </w:rPr>
        <w:t xml:space="preserve"> </w:t>
      </w:r>
      <w:r>
        <w:t>государственных</w:t>
      </w:r>
      <w:r>
        <w:rPr>
          <w:spacing w:val="5"/>
        </w:rPr>
        <w:t xml:space="preserve"> </w:t>
      </w:r>
      <w:r>
        <w:t>(муниципальных)</w:t>
      </w:r>
      <w:r>
        <w:rPr>
          <w:spacing w:val="6"/>
        </w:rPr>
        <w:t xml:space="preserve"> </w:t>
      </w:r>
      <w:r>
        <w:t>программ.</w:t>
      </w:r>
      <w:r>
        <w:rPr>
          <w:spacing w:val="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момента</w:t>
      </w:r>
      <w:r>
        <w:rPr>
          <w:spacing w:val="7"/>
        </w:rPr>
        <w:t xml:space="preserve"> </w:t>
      </w:r>
      <w:r>
        <w:t>начала</w:t>
      </w:r>
      <w:r>
        <w:rPr>
          <w:spacing w:val="7"/>
        </w:rPr>
        <w:t xml:space="preserve"> </w:t>
      </w:r>
      <w:r>
        <w:t>реализации</w:t>
      </w:r>
      <w:r>
        <w:rPr>
          <w:spacing w:val="7"/>
        </w:rPr>
        <w:t xml:space="preserve"> </w:t>
      </w:r>
      <w:r>
        <w:t>государственных</w:t>
      </w:r>
      <w:r>
        <w:rPr>
          <w:spacing w:val="5"/>
        </w:rPr>
        <w:t xml:space="preserve"> </w:t>
      </w:r>
      <w:r>
        <w:t>(муниципальных)</w:t>
      </w:r>
      <w:r>
        <w:rPr>
          <w:spacing w:val="6"/>
        </w:rPr>
        <w:t xml:space="preserve"> </w:t>
      </w:r>
      <w:r>
        <w:t>программ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соответствии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-3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t>этап.</w:t>
      </w:r>
    </w:p>
    <w:p w14:paraId="479C2E4D" w14:textId="77777777" w:rsidR="008546C2" w:rsidRDefault="008546C2" w:rsidP="008546C2">
      <w:pPr>
        <w:pStyle w:val="aa"/>
        <w:kinsoku w:val="0"/>
        <w:overflowPunct w:val="0"/>
        <w:spacing w:line="183" w:lineRule="exact"/>
        <w:ind w:left="246"/>
      </w:pPr>
      <w:r>
        <w:rPr>
          <w:vertAlign w:val="superscript"/>
        </w:rPr>
        <w:t>10</w:t>
      </w:r>
      <w:r>
        <w:rPr>
          <w:spacing w:val="20"/>
        </w:rPr>
        <w:t xml:space="preserve"> </w:t>
      </w:r>
      <w:r>
        <w:t>Указываются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необходимости.</w:t>
      </w:r>
    </w:p>
    <w:p w14:paraId="4DA91DEF" w14:textId="77777777" w:rsidR="008546C2" w:rsidRDefault="008546C2" w:rsidP="008546C2">
      <w:pPr>
        <w:pStyle w:val="aa"/>
        <w:kinsoku w:val="0"/>
        <w:overflowPunct w:val="0"/>
        <w:spacing w:before="15"/>
        <w:ind w:left="246"/>
      </w:pPr>
      <w:r>
        <w:rPr>
          <w:vertAlign w:val="superscript"/>
        </w:rPr>
        <w:t>11</w:t>
      </w:r>
      <w:r>
        <w:rPr>
          <w:spacing w:val="28"/>
        </w:rPr>
        <w:t xml:space="preserve"> </w:t>
      </w:r>
      <w:r>
        <w:t>Приводятся</w:t>
      </w:r>
      <w:r>
        <w:rPr>
          <w:spacing w:val="19"/>
        </w:rPr>
        <w:t xml:space="preserve"> </w:t>
      </w:r>
      <w:r>
        <w:t>объемы</w:t>
      </w:r>
      <w:r>
        <w:rPr>
          <w:spacing w:val="18"/>
        </w:rPr>
        <w:t xml:space="preserve"> </w:t>
      </w:r>
      <w:r>
        <w:t>финансового</w:t>
      </w:r>
      <w:r>
        <w:rPr>
          <w:spacing w:val="18"/>
        </w:rPr>
        <w:t xml:space="preserve"> </w:t>
      </w:r>
      <w:r>
        <w:t>обеспечения</w:t>
      </w:r>
      <w:r>
        <w:rPr>
          <w:spacing w:val="19"/>
        </w:rPr>
        <w:t xml:space="preserve"> </w:t>
      </w:r>
      <w:r>
        <w:t>реализации</w:t>
      </w:r>
      <w:r>
        <w:rPr>
          <w:spacing w:val="19"/>
        </w:rPr>
        <w:t xml:space="preserve"> </w:t>
      </w:r>
      <w:r>
        <w:t>государственной</w:t>
      </w:r>
      <w:r>
        <w:rPr>
          <w:spacing w:val="18"/>
        </w:rPr>
        <w:t xml:space="preserve"> </w:t>
      </w:r>
      <w:r>
        <w:t>(муниципальной)</w:t>
      </w:r>
      <w:r>
        <w:rPr>
          <w:spacing w:val="18"/>
        </w:rPr>
        <w:t xml:space="preserve"> </w:t>
      </w:r>
      <w:r>
        <w:t>программы</w:t>
      </w:r>
      <w:r>
        <w:rPr>
          <w:spacing w:val="19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средств</w:t>
      </w:r>
      <w:r>
        <w:rPr>
          <w:spacing w:val="18"/>
        </w:rPr>
        <w:t xml:space="preserve"> </w:t>
      </w:r>
      <w:r>
        <w:t>бюджета</w:t>
      </w:r>
      <w:r>
        <w:rPr>
          <w:spacing w:val="19"/>
        </w:rPr>
        <w:t xml:space="preserve"> </w:t>
      </w:r>
      <w:r>
        <w:t>субъекта</w:t>
      </w:r>
      <w:r>
        <w:rPr>
          <w:spacing w:val="19"/>
        </w:rPr>
        <w:t xml:space="preserve"> </w:t>
      </w:r>
      <w:r>
        <w:t>Российской</w:t>
      </w:r>
      <w:r>
        <w:rPr>
          <w:spacing w:val="17"/>
        </w:rPr>
        <w:t xml:space="preserve"> </w:t>
      </w:r>
      <w:r>
        <w:t>Федерации</w:t>
      </w:r>
      <w:r>
        <w:rPr>
          <w:spacing w:val="21"/>
        </w:rPr>
        <w:t xml:space="preserve"> </w:t>
      </w:r>
      <w:r>
        <w:t>(средств</w:t>
      </w:r>
      <w:r>
        <w:rPr>
          <w:spacing w:val="19"/>
        </w:rPr>
        <w:t xml:space="preserve"> </w:t>
      </w:r>
      <w:r>
        <w:t>местного</w:t>
      </w:r>
      <w:r>
        <w:rPr>
          <w:spacing w:val="18"/>
        </w:rPr>
        <w:t xml:space="preserve"> </w:t>
      </w:r>
      <w:r>
        <w:t>бюджета)</w:t>
      </w:r>
      <w:r>
        <w:rPr>
          <w:spacing w:val="18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весь</w:t>
      </w:r>
      <w:r>
        <w:rPr>
          <w:spacing w:val="19"/>
        </w:rPr>
        <w:t xml:space="preserve"> </w:t>
      </w:r>
      <w:r>
        <w:t>период</w:t>
      </w:r>
      <w:r>
        <w:rPr>
          <w:spacing w:val="19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определенный в перечне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(муниципальных)</w:t>
      </w:r>
      <w:r>
        <w:rPr>
          <w:spacing w:val="-1"/>
        </w:rPr>
        <w:t xml:space="preserve"> </w:t>
      </w:r>
      <w:r>
        <w:t>программ.</w:t>
      </w:r>
    </w:p>
    <w:p w14:paraId="6BEE2B1E" w14:textId="77777777" w:rsidR="008546C2" w:rsidRDefault="008546C2" w:rsidP="008546C2">
      <w:pPr>
        <w:pStyle w:val="aa"/>
        <w:kinsoku w:val="0"/>
        <w:overflowPunct w:val="0"/>
        <w:ind w:left="246" w:right="280" w:hanging="1"/>
        <w:jc w:val="both"/>
      </w:pPr>
      <w:r>
        <w:rPr>
          <w:vertAlign w:val="superscript"/>
        </w:rPr>
        <w:t>12</w:t>
      </w:r>
      <w:r>
        <w:t xml:space="preserve"> Указывается наименование национальной цели развития Российской Федерации (далее – национальные цели), а также наименование целевого показателя национальной цели в соответствии с Указом Президента Российской</w:t>
      </w:r>
      <w:r>
        <w:rPr>
          <w:spacing w:val="1"/>
        </w:rPr>
        <w:t xml:space="preserve"> </w:t>
      </w:r>
      <w:r>
        <w:rPr>
          <w:spacing w:val="-1"/>
        </w:rPr>
        <w:t>Федерации</w:t>
      </w:r>
      <w:r>
        <w:rPr>
          <w:spacing w:val="-11"/>
        </w:rPr>
        <w:t xml:space="preserve"> </w:t>
      </w:r>
      <w:r>
        <w:rPr>
          <w:spacing w:val="-1"/>
        </w:rPr>
        <w:t>от</w:t>
      </w:r>
      <w:r>
        <w:rPr>
          <w:spacing w:val="-10"/>
        </w:rPr>
        <w:t xml:space="preserve"> </w:t>
      </w:r>
      <w:r>
        <w:rPr>
          <w:spacing w:val="-1"/>
        </w:rPr>
        <w:t>21.07.2020</w:t>
      </w:r>
      <w:r>
        <w:rPr>
          <w:spacing w:val="-10"/>
        </w:rPr>
        <w:t xml:space="preserve"> </w:t>
      </w:r>
      <w:r>
        <w:rPr>
          <w:spacing w:val="-1"/>
        </w:rPr>
        <w:t>№</w:t>
      </w:r>
      <w:r>
        <w:rPr>
          <w:spacing w:val="-12"/>
        </w:rPr>
        <w:t xml:space="preserve"> </w:t>
      </w:r>
      <w:r>
        <w:rPr>
          <w:spacing w:val="-1"/>
        </w:rPr>
        <w:t>474</w:t>
      </w:r>
      <w:r>
        <w:rPr>
          <w:spacing w:val="-8"/>
        </w:rPr>
        <w:t xml:space="preserve"> </w:t>
      </w:r>
      <w:r>
        <w:rPr>
          <w:spacing w:val="-1"/>
        </w:rPr>
        <w:t>«О</w:t>
      </w:r>
      <w:r>
        <w:rPr>
          <w:spacing w:val="-10"/>
        </w:rPr>
        <w:t xml:space="preserve"> </w:t>
      </w:r>
      <w:r>
        <w:rPr>
          <w:spacing w:val="-1"/>
        </w:rPr>
        <w:t>национальных</w:t>
      </w:r>
      <w:r>
        <w:rPr>
          <w:spacing w:val="-10"/>
        </w:rPr>
        <w:t xml:space="preserve"> </w:t>
      </w:r>
      <w:r>
        <w:rPr>
          <w:spacing w:val="-1"/>
        </w:rPr>
        <w:t>целях</w:t>
      </w:r>
      <w:r>
        <w:rPr>
          <w:spacing w:val="-10"/>
        </w:rPr>
        <w:t xml:space="preserve"> </w:t>
      </w:r>
      <w:r>
        <w:rPr>
          <w:spacing w:val="-1"/>
        </w:rPr>
        <w:t>развития</w:t>
      </w:r>
      <w:r>
        <w:rPr>
          <w:spacing w:val="-9"/>
        </w:rPr>
        <w:t xml:space="preserve"> </w:t>
      </w:r>
      <w:r>
        <w:rPr>
          <w:spacing w:val="-1"/>
        </w:rPr>
        <w:t>Российской</w:t>
      </w:r>
      <w:r>
        <w:rPr>
          <w:spacing w:val="-9"/>
        </w:rPr>
        <w:t xml:space="preserve"> </w:t>
      </w:r>
      <w:r>
        <w:rPr>
          <w:spacing w:val="-1"/>
        </w:rPr>
        <w:t>Федерации</w:t>
      </w:r>
      <w:r>
        <w:rPr>
          <w:spacing w:val="-11"/>
        </w:rPr>
        <w:t xml:space="preserve"> </w:t>
      </w:r>
      <w:r>
        <w:rPr>
          <w:spacing w:val="-1"/>
        </w:rPr>
        <w:t>на</w:t>
      </w:r>
      <w:r>
        <w:rPr>
          <w:spacing w:val="-11"/>
        </w:rPr>
        <w:t xml:space="preserve"> </w:t>
      </w:r>
      <w:r>
        <w:rPr>
          <w:spacing w:val="-1"/>
        </w:rPr>
        <w:t>период</w:t>
      </w:r>
      <w:r>
        <w:rPr>
          <w:spacing w:val="-11"/>
        </w:rPr>
        <w:t xml:space="preserve"> </w:t>
      </w:r>
      <w:r>
        <w:rPr>
          <w:spacing w:val="-1"/>
        </w:rPr>
        <w:t>до</w:t>
      </w:r>
      <w:r>
        <w:rPr>
          <w:spacing w:val="-11"/>
        </w:rPr>
        <w:t xml:space="preserve"> </w:t>
      </w:r>
      <w:r>
        <w:rPr>
          <w:spacing w:val="-1"/>
        </w:rPr>
        <w:t>2030</w:t>
      </w:r>
      <w:r>
        <w:rPr>
          <w:spacing w:val="-8"/>
        </w:rPr>
        <w:t xml:space="preserve"> </w:t>
      </w:r>
      <w:r>
        <w:rPr>
          <w:spacing w:val="-1"/>
        </w:rPr>
        <w:t>года»</w:t>
      </w:r>
      <w:r>
        <w:rPr>
          <w:spacing w:val="-12"/>
        </w:rPr>
        <w:t xml:space="preserve"> </w:t>
      </w:r>
      <w:r>
        <w:rPr>
          <w:spacing w:val="-1"/>
        </w:rPr>
        <w:t>(далее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Указ)</w:t>
      </w:r>
      <w:r>
        <w:rPr>
          <w:spacing w:val="-10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(и)</w:t>
      </w:r>
      <w:r>
        <w:rPr>
          <w:spacing w:val="-12"/>
        </w:rPr>
        <w:t xml:space="preserve"> </w:t>
      </w:r>
      <w:r>
        <w:t>указывается</w:t>
      </w:r>
      <w:r>
        <w:rPr>
          <w:spacing w:val="-11"/>
        </w:rPr>
        <w:t xml:space="preserve"> </w:t>
      </w:r>
      <w:r>
        <w:t>связь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программой</w:t>
      </w:r>
      <w:r>
        <w:rPr>
          <w:spacing w:val="-8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9"/>
        </w:rPr>
        <w:t xml:space="preserve"> </w:t>
      </w:r>
      <w:r>
        <w:t>(для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программы)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государственной программой (для</w:t>
      </w:r>
      <w:r>
        <w:rPr>
          <w:spacing w:val="1"/>
        </w:rPr>
        <w:t xml:space="preserve"> </w:t>
      </w:r>
      <w:r>
        <w:t>муниципальной программы).</w:t>
      </w:r>
    </w:p>
    <w:p w14:paraId="2AF9212D" w14:textId="77777777" w:rsidR="008546C2" w:rsidRDefault="008546C2" w:rsidP="008546C2">
      <w:pPr>
        <w:pStyle w:val="aa"/>
        <w:kinsoku w:val="0"/>
        <w:overflowPunct w:val="0"/>
        <w:ind w:left="246" w:right="280" w:hanging="1"/>
        <w:jc w:val="both"/>
        <w:sectPr w:rsidR="008546C2">
          <w:pgSz w:w="16840" w:h="11910" w:orient="landscape"/>
          <w:pgMar w:top="480" w:right="280" w:bottom="280" w:left="320" w:header="720" w:footer="720" w:gutter="0"/>
          <w:cols w:space="720"/>
          <w:noEndnote/>
        </w:sectPr>
      </w:pPr>
    </w:p>
    <w:p w14:paraId="327A77D1" w14:textId="77777777" w:rsidR="008546C2" w:rsidRPr="00A95FE1" w:rsidRDefault="008546C2" w:rsidP="008546C2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5685"/>
        <w:jc w:val="left"/>
        <w:rPr>
          <w:color w:val="auto"/>
        </w:rPr>
      </w:pPr>
      <w:r w:rsidRPr="00A95FE1">
        <w:rPr>
          <w:color w:val="auto"/>
        </w:rPr>
        <w:lastRenderedPageBreak/>
        <w:t>Показатели</w:t>
      </w:r>
      <w:r w:rsidRPr="00A95FE1">
        <w:rPr>
          <w:color w:val="auto"/>
          <w:spacing w:val="-5"/>
        </w:rPr>
        <w:t xml:space="preserve"> </w:t>
      </w:r>
      <w:r w:rsidR="00A95FE1" w:rsidRPr="00A95FE1">
        <w:rPr>
          <w:color w:val="auto"/>
        </w:rPr>
        <w:t>муниципальной</w:t>
      </w:r>
      <w:r w:rsidRPr="00A95FE1">
        <w:rPr>
          <w:color w:val="auto"/>
          <w:spacing w:val="1"/>
        </w:rPr>
        <w:t xml:space="preserve"> </w:t>
      </w:r>
      <w:r w:rsidRPr="00A95FE1">
        <w:rPr>
          <w:color w:val="auto"/>
        </w:rPr>
        <w:t>программы</w:t>
      </w:r>
    </w:p>
    <w:p w14:paraId="1F5356CF" w14:textId="77777777" w:rsidR="008546C2" w:rsidRDefault="008546C2" w:rsidP="008546C2">
      <w:pPr>
        <w:pStyle w:val="aa"/>
        <w:kinsoku w:val="0"/>
        <w:overflowPunct w:val="0"/>
        <w:spacing w:before="5"/>
        <w:rPr>
          <w:sz w:val="20"/>
          <w:szCs w:val="20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1277"/>
        <w:gridCol w:w="1274"/>
        <w:gridCol w:w="1276"/>
        <w:gridCol w:w="991"/>
        <w:gridCol w:w="851"/>
        <w:gridCol w:w="565"/>
        <w:gridCol w:w="673"/>
        <w:gridCol w:w="671"/>
        <w:gridCol w:w="671"/>
        <w:gridCol w:w="673"/>
        <w:gridCol w:w="992"/>
        <w:gridCol w:w="1273"/>
        <w:gridCol w:w="1276"/>
        <w:gridCol w:w="1417"/>
        <w:gridCol w:w="1131"/>
      </w:tblGrid>
      <w:tr w:rsidR="008546C2" w14:paraId="5EBBDA9E" w14:textId="77777777" w:rsidTr="00BE411A">
        <w:trPr>
          <w:trHeight w:val="443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FA6C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40D4D60E" w14:textId="77777777" w:rsidR="008546C2" w:rsidRDefault="008546C2" w:rsidP="00BE411A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14:paraId="4024A23D" w14:textId="77777777" w:rsidR="008546C2" w:rsidRDefault="008546C2" w:rsidP="00BE411A">
            <w:pPr>
              <w:pStyle w:val="TableParagraph"/>
              <w:kinsoku w:val="0"/>
              <w:overflowPunct w:val="0"/>
              <w:ind w:left="1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DF1E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D2C5D62" w14:textId="77777777" w:rsidR="008546C2" w:rsidRDefault="008546C2" w:rsidP="00BE411A">
            <w:pPr>
              <w:pStyle w:val="TableParagraph"/>
              <w:kinsoku w:val="0"/>
              <w:overflowPunct w:val="0"/>
              <w:spacing w:before="128"/>
              <w:ind w:left="215" w:right="113" w:hanging="8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707D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A7336DC" w14:textId="77777777" w:rsidR="008546C2" w:rsidRDefault="008546C2" w:rsidP="00BE411A">
            <w:pPr>
              <w:pStyle w:val="TableParagraph"/>
              <w:kinsoku w:val="0"/>
              <w:overflowPunct w:val="0"/>
              <w:spacing w:before="128"/>
              <w:ind w:left="266" w:right="235" w:firstLine="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92C1" w14:textId="77777777" w:rsidR="008546C2" w:rsidRDefault="008546C2" w:rsidP="00BE411A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4A66C144" w14:textId="77777777" w:rsidR="008546C2" w:rsidRDefault="008546C2" w:rsidP="00BE411A">
            <w:pPr>
              <w:pStyle w:val="TableParagraph"/>
              <w:kinsoku w:val="0"/>
              <w:overflowPunct w:val="0"/>
              <w:spacing w:before="1"/>
              <w:ind w:left="204" w:righ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Признак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возрастания/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убывания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2EA9" w14:textId="77777777" w:rsidR="008546C2" w:rsidRDefault="008546C2" w:rsidP="00BE411A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2537E4E2" w14:textId="77777777" w:rsidR="008546C2" w:rsidRDefault="008546C2" w:rsidP="00BE411A">
            <w:pPr>
              <w:pStyle w:val="TableParagraph"/>
              <w:kinsoku w:val="0"/>
              <w:overflowPunct w:val="0"/>
              <w:spacing w:before="1"/>
              <w:ind w:left="121" w:right="104" w:firstLine="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(по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839F" w14:textId="77777777" w:rsidR="008546C2" w:rsidRDefault="008546C2" w:rsidP="00BE411A">
            <w:pPr>
              <w:pStyle w:val="TableParagraph"/>
              <w:kinsoku w:val="0"/>
              <w:overflowPunct w:val="0"/>
              <w:spacing w:before="33"/>
              <w:ind w:left="354" w:right="318" w:firstLine="93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Базовое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значени</w:t>
            </w:r>
            <w:bookmarkStart w:id="8" w:name="_bookmark0"/>
            <w:bookmarkEnd w:id="8"/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2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5C95" w14:textId="77777777" w:rsidR="008546C2" w:rsidRDefault="008546C2" w:rsidP="00BE411A">
            <w:pPr>
              <w:pStyle w:val="TableParagraph"/>
              <w:kinsoku w:val="0"/>
              <w:overflowPunct w:val="0"/>
              <w:spacing w:before="126"/>
              <w:ind w:left="3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704F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6B758AC" w14:textId="77777777" w:rsidR="008546C2" w:rsidRDefault="008546C2" w:rsidP="00BE411A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14:paraId="32D198E3" w14:textId="77777777" w:rsidR="008546C2" w:rsidRDefault="008546C2" w:rsidP="00BE411A">
            <w:pPr>
              <w:pStyle w:val="TableParagraph"/>
              <w:kinsoku w:val="0"/>
              <w:overflowPunct w:val="0"/>
              <w:ind w:left="11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Документ</w:t>
            </w:r>
            <w:r>
              <w:rPr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08E5" w14:textId="77777777" w:rsidR="008546C2" w:rsidRDefault="008546C2" w:rsidP="00BE411A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79D8F727" w14:textId="77777777" w:rsidR="008546C2" w:rsidRDefault="008546C2" w:rsidP="00BE411A">
            <w:pPr>
              <w:pStyle w:val="TableParagraph"/>
              <w:kinsoku w:val="0"/>
              <w:overflowPunct w:val="0"/>
              <w:spacing w:before="1"/>
              <w:ind w:left="155" w:right="86" w:hanging="36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 достижение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bookmarkStart w:id="9" w:name="_bookmark1"/>
            <w:bookmarkEnd w:id="9"/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9BB1" w14:textId="77777777" w:rsidR="008546C2" w:rsidRDefault="008546C2" w:rsidP="00BE411A">
            <w:pPr>
              <w:pStyle w:val="TableParagraph"/>
              <w:kinsoku w:val="0"/>
              <w:overflowPunct w:val="0"/>
              <w:spacing w:before="153"/>
              <w:ind w:left="156" w:right="115" w:firstLine="4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Связь с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показателями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национальных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целей</w:t>
            </w:r>
            <w:r>
              <w:rPr>
                <w:sz w:val="16"/>
                <w:szCs w:val="16"/>
                <w:vertAlign w:val="superscript"/>
              </w:rPr>
              <w:t>17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86FA" w14:textId="77777777" w:rsidR="008546C2" w:rsidRDefault="008546C2" w:rsidP="00BE411A">
            <w:pPr>
              <w:pStyle w:val="TableParagraph"/>
              <w:kinsoku w:val="0"/>
              <w:overflowPunct w:val="0"/>
              <w:spacing w:before="153"/>
              <w:ind w:left="158" w:right="116" w:hanging="4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Признак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реализуется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муниципальным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образованием</w:t>
            </w:r>
            <w:r>
              <w:rPr>
                <w:sz w:val="16"/>
                <w:szCs w:val="16"/>
                <w:vertAlign w:val="superscript"/>
              </w:rPr>
              <w:t>18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0F12" w14:textId="77777777" w:rsidR="008546C2" w:rsidRDefault="008546C2" w:rsidP="00BE411A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5108EEBE" w14:textId="77777777" w:rsidR="008546C2" w:rsidRDefault="008546C2" w:rsidP="00BE411A">
            <w:pPr>
              <w:pStyle w:val="TableParagraph"/>
              <w:kinsoku w:val="0"/>
              <w:overflowPunct w:val="0"/>
              <w:spacing w:before="1"/>
              <w:ind w:left="176" w:right="132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Информаци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онная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систем</w:t>
            </w:r>
            <w:bookmarkStart w:id="10" w:name="_bookmark2"/>
            <w:bookmarkEnd w:id="10"/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  <w:vertAlign w:val="superscript"/>
              </w:rPr>
              <w:t>19</w:t>
            </w:r>
          </w:p>
        </w:tc>
      </w:tr>
      <w:tr w:rsidR="008546C2" w14:paraId="10761DE7" w14:textId="77777777" w:rsidTr="00BE411A">
        <w:trPr>
          <w:trHeight w:val="594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D94E" w14:textId="77777777" w:rsidR="008546C2" w:rsidRDefault="008546C2" w:rsidP="00BE411A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737C" w14:textId="77777777" w:rsidR="008546C2" w:rsidRDefault="008546C2" w:rsidP="00BE411A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0FF9" w14:textId="77777777" w:rsidR="008546C2" w:rsidRDefault="008546C2" w:rsidP="00BE411A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9893" w14:textId="77777777" w:rsidR="008546C2" w:rsidRDefault="008546C2" w:rsidP="00BE411A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266E" w14:textId="77777777" w:rsidR="008546C2" w:rsidRDefault="008546C2" w:rsidP="00BE411A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1A6F" w14:textId="77777777" w:rsidR="008546C2" w:rsidRDefault="008546C2" w:rsidP="00BE411A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6356F14F" w14:textId="77777777" w:rsidR="008546C2" w:rsidRDefault="008546C2" w:rsidP="00BE411A">
            <w:pPr>
              <w:pStyle w:val="TableParagraph"/>
              <w:kinsoku w:val="0"/>
              <w:overflowPunct w:val="0"/>
              <w:ind w:left="103" w:right="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4D80" w14:textId="77777777" w:rsidR="008546C2" w:rsidRDefault="008546C2" w:rsidP="00BE411A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1DCDED43" w14:textId="77777777" w:rsidR="008546C2" w:rsidRDefault="008546C2" w:rsidP="00BE411A">
            <w:pPr>
              <w:pStyle w:val="TableParagraph"/>
              <w:kinsoku w:val="0"/>
              <w:overflowPunct w:val="0"/>
              <w:ind w:right="15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DAF1" w14:textId="77777777" w:rsidR="008546C2" w:rsidRDefault="008546C2" w:rsidP="00BE411A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14:paraId="14C2FA7D" w14:textId="77777777" w:rsidR="008546C2" w:rsidRDefault="008546C2" w:rsidP="00BE411A">
            <w:pPr>
              <w:pStyle w:val="TableParagraph"/>
              <w:kinsoku w:val="0"/>
              <w:overflowPunct w:val="0"/>
              <w:ind w:left="170" w:right="152"/>
              <w:jc w:val="center"/>
              <w:rPr>
                <w:sz w:val="10"/>
                <w:szCs w:val="10"/>
              </w:rPr>
            </w:pPr>
            <w:r>
              <w:rPr>
                <w:position w:val="-6"/>
                <w:sz w:val="16"/>
                <w:szCs w:val="16"/>
              </w:rPr>
              <w:t>N</w:t>
            </w:r>
            <w:r>
              <w:rPr>
                <w:sz w:val="10"/>
                <w:szCs w:val="10"/>
              </w:rPr>
              <w:t>20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43F6" w14:textId="77777777" w:rsidR="008546C2" w:rsidRDefault="008546C2" w:rsidP="00BE411A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660BFE7D" w14:textId="77777777" w:rsidR="008546C2" w:rsidRDefault="008546C2" w:rsidP="00BE411A">
            <w:pPr>
              <w:pStyle w:val="TableParagraph"/>
              <w:kinsoku w:val="0"/>
              <w:overflowPunct w:val="0"/>
              <w:ind w:left="178" w:right="1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EC0D" w14:textId="77777777" w:rsidR="008546C2" w:rsidRDefault="008546C2" w:rsidP="00BE411A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242292E7" w14:textId="77777777" w:rsidR="008546C2" w:rsidRDefault="008546C2" w:rsidP="00BE411A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7C36" w14:textId="77777777" w:rsidR="008546C2" w:rsidRDefault="008546C2" w:rsidP="00BE411A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592C0AB8" w14:textId="77777777" w:rsidR="008546C2" w:rsidRDefault="008546C2" w:rsidP="00BE411A">
            <w:pPr>
              <w:pStyle w:val="TableParagraph"/>
              <w:kinsoku w:val="0"/>
              <w:overflowPunct w:val="0"/>
              <w:ind w:left="185" w:right="1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N+n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0C4A" w14:textId="77777777" w:rsidR="008546C2" w:rsidRDefault="008546C2" w:rsidP="00BE411A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2562" w14:textId="77777777" w:rsidR="008546C2" w:rsidRDefault="008546C2" w:rsidP="00BE411A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0AC7" w14:textId="77777777" w:rsidR="008546C2" w:rsidRDefault="008546C2" w:rsidP="00BE411A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369B" w14:textId="77777777" w:rsidR="008546C2" w:rsidRDefault="008546C2" w:rsidP="00BE411A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A8A2" w14:textId="77777777" w:rsidR="008546C2" w:rsidRDefault="008546C2" w:rsidP="00BE411A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</w:tr>
      <w:tr w:rsidR="008546C2" w14:paraId="67B48277" w14:textId="77777777" w:rsidTr="00BE411A">
        <w:trPr>
          <w:trHeight w:val="29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F299" w14:textId="77777777" w:rsidR="008546C2" w:rsidRDefault="008546C2" w:rsidP="00BE411A">
            <w:pPr>
              <w:pStyle w:val="TableParagraph"/>
              <w:kinsoku w:val="0"/>
              <w:overflowPunct w:val="0"/>
              <w:spacing w:before="52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9C97" w14:textId="77777777" w:rsidR="008546C2" w:rsidRDefault="008546C2" w:rsidP="00BE411A">
            <w:pPr>
              <w:pStyle w:val="TableParagraph"/>
              <w:kinsoku w:val="0"/>
              <w:overflowPunct w:val="0"/>
              <w:spacing w:before="52"/>
              <w:ind w:left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31DB" w14:textId="77777777" w:rsidR="008546C2" w:rsidRDefault="008546C2" w:rsidP="00BE411A">
            <w:pPr>
              <w:pStyle w:val="TableParagraph"/>
              <w:kinsoku w:val="0"/>
              <w:overflowPunct w:val="0"/>
              <w:spacing w:before="52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9910" w14:textId="77777777" w:rsidR="008546C2" w:rsidRDefault="008546C2" w:rsidP="00BE411A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FA6A" w14:textId="77777777" w:rsidR="008546C2" w:rsidRDefault="008546C2" w:rsidP="00BE411A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9B29" w14:textId="77777777" w:rsidR="008546C2" w:rsidRDefault="008546C2" w:rsidP="00BE411A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47E4" w14:textId="77777777" w:rsidR="008546C2" w:rsidRDefault="008546C2" w:rsidP="00BE411A">
            <w:pPr>
              <w:pStyle w:val="TableParagraph"/>
              <w:kinsoku w:val="0"/>
              <w:overflowPunct w:val="0"/>
              <w:spacing w:before="52"/>
              <w:ind w:right="21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C10E" w14:textId="77777777" w:rsidR="008546C2" w:rsidRDefault="008546C2" w:rsidP="00BE411A">
            <w:pPr>
              <w:pStyle w:val="TableParagraph"/>
              <w:kinsoku w:val="0"/>
              <w:overflowPunct w:val="0"/>
              <w:spacing w:before="52"/>
              <w:ind w:left="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1E02" w14:textId="77777777" w:rsidR="008546C2" w:rsidRDefault="008546C2" w:rsidP="00BE411A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3075" w14:textId="77777777" w:rsidR="008546C2" w:rsidRDefault="008546C2" w:rsidP="00BE411A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CA66" w14:textId="77777777" w:rsidR="008546C2" w:rsidRDefault="008546C2" w:rsidP="00BE411A">
            <w:pPr>
              <w:pStyle w:val="TableParagraph"/>
              <w:kinsoku w:val="0"/>
              <w:overflowPunct w:val="0"/>
              <w:spacing w:before="52"/>
              <w:ind w:left="185" w:right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995A" w14:textId="77777777" w:rsidR="008546C2" w:rsidRDefault="008546C2" w:rsidP="00BE411A">
            <w:pPr>
              <w:pStyle w:val="TableParagraph"/>
              <w:kinsoku w:val="0"/>
              <w:overflowPunct w:val="0"/>
              <w:spacing w:before="52"/>
              <w:ind w:left="406" w:right="3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D38E" w14:textId="77777777" w:rsidR="008546C2" w:rsidRDefault="008546C2" w:rsidP="00BE411A">
            <w:pPr>
              <w:pStyle w:val="TableParagraph"/>
              <w:kinsoku w:val="0"/>
              <w:overflowPunct w:val="0"/>
              <w:spacing w:before="52"/>
              <w:ind w:left="549" w:right="5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E1D3" w14:textId="77777777" w:rsidR="008546C2" w:rsidRDefault="008546C2" w:rsidP="00BE411A">
            <w:pPr>
              <w:pStyle w:val="TableParagraph"/>
              <w:kinsoku w:val="0"/>
              <w:overflowPunct w:val="0"/>
              <w:spacing w:before="52"/>
              <w:ind w:left="204" w:right="1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436E" w14:textId="77777777" w:rsidR="008546C2" w:rsidRDefault="008546C2" w:rsidP="00BE411A">
            <w:pPr>
              <w:pStyle w:val="TableParagraph"/>
              <w:kinsoku w:val="0"/>
              <w:overflowPunct w:val="0"/>
              <w:spacing w:before="52"/>
              <w:ind w:left="612" w:right="5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9C64" w14:textId="77777777" w:rsidR="008546C2" w:rsidRDefault="008546C2" w:rsidP="00BE411A">
            <w:pPr>
              <w:pStyle w:val="TableParagraph"/>
              <w:kinsoku w:val="0"/>
              <w:overflowPunct w:val="0"/>
              <w:spacing w:before="52"/>
              <w:ind w:left="467" w:right="4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8546C2" w14:paraId="34D72733" w14:textId="77777777" w:rsidTr="00BE411A">
        <w:trPr>
          <w:trHeight w:val="366"/>
        </w:trPr>
        <w:tc>
          <w:tcPr>
            <w:tcW w:w="157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FCC7" w14:textId="77777777" w:rsidR="008546C2" w:rsidRDefault="008546C2" w:rsidP="00BE411A">
            <w:pPr>
              <w:pStyle w:val="TableParagraph"/>
              <w:kinsoku w:val="0"/>
              <w:overflowPunct w:val="0"/>
              <w:spacing w:line="181" w:lineRule="exact"/>
              <w:ind w:left="5419" w:right="5395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N.Цель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государственной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(муниципальной)</w:t>
            </w:r>
            <w:r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программы</w:t>
            </w:r>
            <w:r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«Наименование»</w:t>
            </w:r>
          </w:p>
        </w:tc>
      </w:tr>
      <w:tr w:rsidR="008546C2" w14:paraId="057B70F8" w14:textId="77777777" w:rsidTr="00BE411A">
        <w:trPr>
          <w:trHeight w:val="5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9F40" w14:textId="77777777" w:rsidR="008546C2" w:rsidRDefault="008546C2" w:rsidP="00BE411A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3E47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1670" w14:textId="77777777" w:rsidR="008546C2" w:rsidRDefault="008546C2" w:rsidP="00BE411A">
            <w:pPr>
              <w:pStyle w:val="TableParagraph"/>
              <w:kinsoku w:val="0"/>
              <w:overflowPunct w:val="0"/>
              <w:spacing w:line="178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«ГП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РФ»,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«ФП</w:t>
            </w:r>
          </w:p>
          <w:p w14:paraId="46E0AF10" w14:textId="77777777" w:rsidR="008546C2" w:rsidRDefault="008546C2" w:rsidP="00BE411A">
            <w:pPr>
              <w:pStyle w:val="TableParagraph"/>
              <w:kinsoku w:val="0"/>
              <w:overflowPunct w:val="0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НП»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«ГП»,</w:t>
            </w:r>
          </w:p>
          <w:p w14:paraId="34A8D3B4" w14:textId="77777777" w:rsidR="008546C2" w:rsidRDefault="008546C2" w:rsidP="00BE411A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«ВДЛ»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6087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0777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33B3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4134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464D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CCB8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7307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B89F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86F3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F44A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96D3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CB41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7C11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14:paraId="58571BD1" w14:textId="77777777" w:rsidTr="00BE411A">
        <w:trPr>
          <w:trHeight w:val="37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96EF" w14:textId="77777777" w:rsidR="008546C2" w:rsidRDefault="008546C2" w:rsidP="00BE411A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</w:t>
            </w:r>
            <w:r w:rsidRPr="00A64816">
              <w:rPr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3B8B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32EA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18AC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33E9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38AD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262D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8AAE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F246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690D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2136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20CF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7959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FE23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3E0A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B763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14:paraId="20D30C60" w14:textId="77777777"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14:paraId="5B8E847B" w14:textId="77777777"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14:paraId="057D5913" w14:textId="77777777"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14:paraId="34CEE114" w14:textId="77777777"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14:paraId="7F9D986D" w14:textId="77777777"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14:paraId="5BED7778" w14:textId="7B961C66" w:rsidR="008546C2" w:rsidRDefault="00333047" w:rsidP="008546C2">
      <w:pPr>
        <w:pStyle w:val="aa"/>
        <w:kinsoku w:val="0"/>
        <w:overflowPunct w:val="0"/>
        <w:spacing w:before="1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36BAFCF0" wp14:editId="7FF1D570">
                <wp:simplePos x="0" y="0"/>
                <wp:positionH relativeFrom="page">
                  <wp:posOffset>359410</wp:posOffset>
                </wp:positionH>
                <wp:positionV relativeFrom="paragraph">
                  <wp:posOffset>169545</wp:posOffset>
                </wp:positionV>
                <wp:extent cx="1829435" cy="12700"/>
                <wp:effectExtent l="0" t="0" r="0" b="0"/>
                <wp:wrapTopAndBottom/>
                <wp:docPr id="377417989" name="Полилиния: фигур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2880 w 2881"/>
                            <a:gd name="T1" fmla="*/ 0 h 20"/>
                            <a:gd name="T2" fmla="*/ 0 w 2881"/>
                            <a:gd name="T3" fmla="*/ 0 h 20"/>
                            <a:gd name="T4" fmla="*/ 0 w 2881"/>
                            <a:gd name="T5" fmla="*/ 14 h 20"/>
                            <a:gd name="T6" fmla="*/ 2880 w 2881"/>
                            <a:gd name="T7" fmla="*/ 14 h 20"/>
                            <a:gd name="T8" fmla="*/ 288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CBD9E" id="Полилиния: фигура 41" o:spid="_x0000_s1026" style="position:absolute;margin-left:28.3pt;margin-top:13.35pt;width:144.05pt;height:1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" o:allowincell="f" path="m2880,l,,,14r2880,l2880,xe" fillcolor="black" stroked="f">
                <v:path arrowok="t"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14:paraId="400D29C2" w14:textId="77777777" w:rsidR="008546C2" w:rsidRDefault="008546C2" w:rsidP="008546C2">
      <w:pPr>
        <w:pStyle w:val="aa"/>
        <w:kinsoku w:val="0"/>
        <w:overflowPunct w:val="0"/>
        <w:spacing w:before="69"/>
        <w:ind w:left="246"/>
        <w:jc w:val="both"/>
      </w:pPr>
      <w:r>
        <w:rPr>
          <w:vertAlign w:val="superscript"/>
        </w:rPr>
        <w:t>13</w:t>
      </w:r>
      <w:r>
        <w:rPr>
          <w:spacing w:val="18"/>
        </w:rPr>
        <w:t xml:space="preserve"> </w:t>
      </w:r>
      <w:r>
        <w:t>Приводятся</w:t>
      </w:r>
      <w:r>
        <w:rPr>
          <w:spacing w:val="-5"/>
        </w:rPr>
        <w:t xml:space="preserve"> </w:t>
      </w:r>
      <w:r>
        <w:t>показатели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программы.</w:t>
      </w:r>
    </w:p>
    <w:p w14:paraId="5407D848" w14:textId="77777777" w:rsidR="008546C2" w:rsidRDefault="008546C2" w:rsidP="008546C2">
      <w:pPr>
        <w:pStyle w:val="aa"/>
        <w:kinsoku w:val="0"/>
        <w:overflowPunct w:val="0"/>
        <w:ind w:left="246" w:right="285"/>
        <w:jc w:val="both"/>
      </w:pPr>
      <w:r>
        <w:rPr>
          <w:vertAlign w:val="superscript"/>
        </w:rPr>
        <w:t>14</w:t>
      </w:r>
      <w:r>
        <w:t xml:space="preserve"> Здесь и далее в качестве базового значения показателя указывается фактическое значение за год, предшествующий году разработки проекта государственной (муниципальной) программы. В случае отсутствия фактических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базового</w:t>
      </w:r>
      <w:r>
        <w:rPr>
          <w:spacing w:val="-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приводится</w:t>
      </w:r>
      <w:r>
        <w:rPr>
          <w:spacing w:val="-2"/>
        </w:rPr>
        <w:t xml:space="preserve"> </w:t>
      </w:r>
      <w:r>
        <w:t>плановое</w:t>
      </w:r>
      <w:r>
        <w:rPr>
          <w:spacing w:val="-2"/>
        </w:rPr>
        <w:t xml:space="preserve"> </w:t>
      </w:r>
      <w:r>
        <w:t>(прогнозное)</w:t>
      </w:r>
      <w:r>
        <w:rPr>
          <w:spacing w:val="-2"/>
        </w:rPr>
        <w:t xml:space="preserve"> </w:t>
      </w:r>
      <w:r>
        <w:t>значение.</w:t>
      </w:r>
    </w:p>
    <w:p w14:paraId="4C013612" w14:textId="77777777" w:rsidR="008546C2" w:rsidRDefault="008546C2" w:rsidP="008546C2">
      <w:pPr>
        <w:pStyle w:val="aa"/>
        <w:kinsoku w:val="0"/>
        <w:overflowPunct w:val="0"/>
        <w:ind w:left="246" w:right="281"/>
        <w:jc w:val="both"/>
      </w:pPr>
      <w:r>
        <w:rPr>
          <w:vertAlign w:val="superscript"/>
        </w:rPr>
        <w:t>15</w:t>
      </w:r>
      <w:r>
        <w:rPr>
          <w:spacing w:val="16"/>
        </w:rPr>
        <w:t xml:space="preserve"> </w:t>
      </w:r>
      <w:r>
        <w:t>Отражаются</w:t>
      </w:r>
      <w:r>
        <w:rPr>
          <w:spacing w:val="-8"/>
        </w:rPr>
        <w:t xml:space="preserve"> </w:t>
      </w:r>
      <w:r>
        <w:t>документы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9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Президента</w:t>
      </w:r>
      <w:r>
        <w:rPr>
          <w:spacing w:val="-6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Федерации,</w:t>
      </w:r>
      <w:r>
        <w:rPr>
          <w:spacing w:val="-6"/>
        </w:rPr>
        <w:t xml:space="preserve"> </w:t>
      </w:r>
      <w:r>
        <w:t>Правительства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Федерации,</w:t>
      </w:r>
      <w:r>
        <w:rPr>
          <w:spacing w:val="-9"/>
        </w:rPr>
        <w:t xml:space="preserve"> </w:t>
      </w:r>
      <w:r>
        <w:t>высшего</w:t>
      </w:r>
      <w:r>
        <w:rPr>
          <w:spacing w:val="-7"/>
        </w:rPr>
        <w:t xml:space="preserve"> </w:t>
      </w:r>
      <w:r>
        <w:t>исполнительного</w:t>
      </w:r>
      <w:r>
        <w:rPr>
          <w:spacing w:val="-7"/>
        </w:rPr>
        <w:t xml:space="preserve"> </w:t>
      </w:r>
      <w:r>
        <w:t>органа</w:t>
      </w:r>
      <w:r>
        <w:rPr>
          <w:spacing w:val="-8"/>
        </w:rPr>
        <w:t xml:space="preserve"> </w:t>
      </w:r>
      <w:r>
        <w:t>субъекта</w:t>
      </w:r>
      <w:r>
        <w:rPr>
          <w:spacing w:val="-6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(местной</w:t>
      </w:r>
      <w:r>
        <w:rPr>
          <w:spacing w:val="-8"/>
        </w:rPr>
        <w:t xml:space="preserve"> </w:t>
      </w:r>
      <w:r>
        <w:t>администрации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rPr>
          <w:spacing w:val="-1"/>
        </w:rPr>
        <w:t>образования),</w:t>
      </w:r>
      <w:r>
        <w:rPr>
          <w:spacing w:val="-7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которыми</w:t>
      </w:r>
      <w:r>
        <w:rPr>
          <w:spacing w:val="-7"/>
        </w:rPr>
        <w:t xml:space="preserve"> </w:t>
      </w:r>
      <w:r>
        <w:t>данный</w:t>
      </w:r>
      <w:r>
        <w:rPr>
          <w:spacing w:val="-7"/>
        </w:rPr>
        <w:t xml:space="preserve"> </w:t>
      </w:r>
      <w:r>
        <w:t>показатель</w:t>
      </w:r>
      <w:r>
        <w:rPr>
          <w:spacing w:val="-4"/>
        </w:rPr>
        <w:t xml:space="preserve"> </w:t>
      </w:r>
      <w:r>
        <w:t>определен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приоритетный</w:t>
      </w:r>
      <w:r>
        <w:rPr>
          <w:spacing w:val="-7"/>
        </w:rPr>
        <w:t xml:space="preserve"> </w:t>
      </w:r>
      <w:r>
        <w:t>(Федеральный</w:t>
      </w:r>
      <w:r>
        <w:rPr>
          <w:spacing w:val="-7"/>
        </w:rPr>
        <w:t xml:space="preserve"> </w:t>
      </w:r>
      <w:r>
        <w:t>закон,</w:t>
      </w:r>
      <w:r>
        <w:rPr>
          <w:spacing w:val="-6"/>
        </w:rPr>
        <w:t xml:space="preserve"> </w:t>
      </w:r>
      <w:r>
        <w:t>Указ</w:t>
      </w:r>
      <w:r>
        <w:rPr>
          <w:spacing w:val="-6"/>
        </w:rPr>
        <w:t xml:space="preserve"> </w:t>
      </w:r>
      <w:r>
        <w:t>Президента</w:t>
      </w:r>
      <w:r>
        <w:rPr>
          <w:spacing w:val="-5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Федерации,</w:t>
      </w:r>
      <w:r>
        <w:rPr>
          <w:spacing w:val="-6"/>
        </w:rPr>
        <w:t xml:space="preserve"> </w:t>
      </w:r>
      <w:r>
        <w:t>единый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достижению</w:t>
      </w:r>
      <w:r>
        <w:rPr>
          <w:spacing w:val="-5"/>
        </w:rPr>
        <w:t xml:space="preserve"> </w:t>
      </w:r>
      <w:r>
        <w:t>национальных</w:t>
      </w:r>
      <w:r>
        <w:rPr>
          <w:spacing w:val="-6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развития,</w:t>
      </w:r>
      <w:r>
        <w:rPr>
          <w:spacing w:val="-7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проект, государственная программа Российской Федерации, документ стратегического планирования, постановление высшего должностного лица субъекта Российской Федерации, высшего исполнительного органа 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 (местной администрации</w:t>
      </w:r>
      <w:r>
        <w:rPr>
          <w:spacing w:val="2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образования)</w:t>
      </w:r>
      <w:r>
        <w:rPr>
          <w:spacing w:val="-2"/>
        </w:rPr>
        <w:t xml:space="preserve"> </w:t>
      </w:r>
      <w:r>
        <w:t>или иной документ).</w:t>
      </w:r>
    </w:p>
    <w:p w14:paraId="65842A4D" w14:textId="77777777" w:rsidR="008546C2" w:rsidRDefault="008546C2" w:rsidP="008546C2">
      <w:pPr>
        <w:pStyle w:val="aa"/>
        <w:kinsoku w:val="0"/>
        <w:overflowPunct w:val="0"/>
        <w:spacing w:before="1"/>
        <w:ind w:left="246" w:right="285"/>
        <w:jc w:val="both"/>
      </w:pPr>
      <w:r>
        <w:rPr>
          <w:vertAlign w:val="superscript"/>
        </w:rPr>
        <w:t>16</w:t>
      </w:r>
      <w:r>
        <w:rPr>
          <w:spacing w:val="1"/>
        </w:rPr>
        <w:t xml:space="preserve"> </w:t>
      </w:r>
      <w:r>
        <w:t>Указывается наименование ответственного за достижение показателя органа</w:t>
      </w:r>
      <w:r>
        <w:rPr>
          <w:spacing w:val="1"/>
        </w:rPr>
        <w:t xml:space="preserve"> </w:t>
      </w:r>
      <w:r>
        <w:t>исполнительной власти субъекта Российской Федерации (местной администрации муниципального образования), иного государственного</w:t>
      </w:r>
      <w:r>
        <w:rPr>
          <w:spacing w:val="1"/>
        </w:rPr>
        <w:t xml:space="preserve"> </w:t>
      </w:r>
      <w:r>
        <w:t>(муниципального)</w:t>
      </w:r>
      <w:r>
        <w:rPr>
          <w:spacing w:val="-1"/>
        </w:rPr>
        <w:t xml:space="preserve"> </w:t>
      </w:r>
      <w:r>
        <w:t>органа,</w:t>
      </w:r>
      <w:r>
        <w:rPr>
          <w:spacing w:val="-2"/>
        </w:rPr>
        <w:t xml:space="preserve"> </w:t>
      </w:r>
      <w:r>
        <w:t>организации.</w:t>
      </w:r>
    </w:p>
    <w:p w14:paraId="1A57BD0B" w14:textId="77777777" w:rsidR="008546C2" w:rsidRDefault="008546C2" w:rsidP="008546C2">
      <w:pPr>
        <w:pStyle w:val="aa"/>
        <w:kinsoku w:val="0"/>
        <w:overflowPunct w:val="0"/>
        <w:spacing w:line="183" w:lineRule="exact"/>
        <w:ind w:left="246"/>
        <w:jc w:val="both"/>
      </w:pPr>
      <w:r>
        <w:rPr>
          <w:vertAlign w:val="superscript"/>
        </w:rPr>
        <w:t>17</w:t>
      </w:r>
      <w:r>
        <w:rPr>
          <w:spacing w:val="18"/>
        </w:rPr>
        <w:t xml:space="preserve"> </w:t>
      </w:r>
      <w:r>
        <w:t>Указывается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5"/>
        </w:rPr>
        <w:t xml:space="preserve"> </w:t>
      </w:r>
      <w:r>
        <w:t>целевых</w:t>
      </w:r>
      <w:r>
        <w:rPr>
          <w:spacing w:val="-4"/>
        </w:rPr>
        <w:t xml:space="preserve"> </w:t>
      </w:r>
      <w:r>
        <w:t>показателей</w:t>
      </w:r>
      <w:r>
        <w:rPr>
          <w:spacing w:val="-4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целей,</w:t>
      </w:r>
      <w:r>
        <w:rPr>
          <w:spacing w:val="-4"/>
        </w:rPr>
        <w:t xml:space="preserve"> </w:t>
      </w:r>
      <w:r>
        <w:t>вклад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достижение</w:t>
      </w:r>
      <w:r>
        <w:rPr>
          <w:spacing w:val="-6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показатель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программы.</w:t>
      </w:r>
    </w:p>
    <w:p w14:paraId="32FC0625" w14:textId="77777777" w:rsidR="008546C2" w:rsidRDefault="008546C2" w:rsidP="008546C2">
      <w:pPr>
        <w:pStyle w:val="aa"/>
        <w:kinsoku w:val="0"/>
        <w:overflowPunct w:val="0"/>
        <w:spacing w:before="1"/>
        <w:ind w:left="246"/>
      </w:pPr>
      <w:r>
        <w:rPr>
          <w:vertAlign w:val="superscript"/>
        </w:rPr>
        <w:t>18</w:t>
      </w:r>
      <w:r>
        <w:rPr>
          <w:spacing w:val="19"/>
        </w:rPr>
        <w:t xml:space="preserve"> </w:t>
      </w:r>
      <w:r>
        <w:t>Заполняется</w:t>
      </w:r>
      <w:r>
        <w:rPr>
          <w:spacing w:val="-2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программы.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отображается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печатной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паспорта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программы.</w:t>
      </w:r>
    </w:p>
    <w:p w14:paraId="0984874C" w14:textId="77777777" w:rsidR="008546C2" w:rsidRDefault="008546C2" w:rsidP="008546C2">
      <w:pPr>
        <w:pStyle w:val="aa"/>
        <w:kinsoku w:val="0"/>
        <w:overflowPunct w:val="0"/>
        <w:spacing w:before="13"/>
        <w:ind w:left="246"/>
      </w:pPr>
      <w:r>
        <w:rPr>
          <w:vertAlign w:val="superscript"/>
        </w:rPr>
        <w:t>19</w:t>
      </w:r>
      <w:r>
        <w:rPr>
          <w:spacing w:val="1"/>
        </w:rPr>
        <w:t xml:space="preserve"> </w:t>
      </w:r>
      <w:r>
        <w:t>На бумажном носителе и/или в региональной системе по мере ввода в опытную эксплуатацию компонентов и модулей указывается государственная информационная система, региональная система или иная информационная</w:t>
      </w:r>
      <w:r>
        <w:rPr>
          <w:spacing w:val="1"/>
        </w:rPr>
        <w:t xml:space="preserve"> </w:t>
      </w:r>
      <w:r>
        <w:t>система,</w:t>
      </w:r>
      <w:r>
        <w:rPr>
          <w:spacing w:val="-3"/>
        </w:rPr>
        <w:t xml:space="preserve"> </w:t>
      </w:r>
      <w:r>
        <w:t>содержащая</w:t>
      </w:r>
      <w:r>
        <w:rPr>
          <w:spacing w:val="-2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показателях</w:t>
      </w:r>
      <w:r>
        <w:rPr>
          <w:spacing w:val="-1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значениях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наличии).</w:t>
      </w:r>
    </w:p>
    <w:p w14:paraId="3C471785" w14:textId="77777777" w:rsidR="008546C2" w:rsidRDefault="008546C2" w:rsidP="008546C2">
      <w:pPr>
        <w:pStyle w:val="aa"/>
        <w:kinsoku w:val="0"/>
        <w:overflowPunct w:val="0"/>
        <w:spacing w:before="1"/>
        <w:ind w:left="246" w:right="164" w:hanging="1"/>
      </w:pPr>
      <w:r>
        <w:rPr>
          <w:spacing w:val="-1"/>
          <w:vertAlign w:val="superscript"/>
        </w:rPr>
        <w:t>20</w:t>
      </w:r>
      <w:r>
        <w:rPr>
          <w:spacing w:val="24"/>
        </w:rPr>
        <w:t xml:space="preserve"> </w:t>
      </w:r>
      <w:r>
        <w:rPr>
          <w:spacing w:val="-1"/>
        </w:rPr>
        <w:t>Здесь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далее</w:t>
      </w:r>
      <w:r>
        <w:rPr>
          <w:spacing w:val="-11"/>
        </w:rPr>
        <w:t xml:space="preserve"> </w:t>
      </w:r>
      <w:r>
        <w:rPr>
          <w:spacing w:val="-1"/>
        </w:rPr>
        <w:t>за</w:t>
      </w:r>
      <w:r>
        <w:rPr>
          <w:spacing w:val="-8"/>
        </w:rPr>
        <w:t xml:space="preserve"> </w:t>
      </w:r>
      <w:r>
        <w:rPr>
          <w:spacing w:val="-1"/>
        </w:rPr>
        <w:t>«N»</w:t>
      </w:r>
      <w:r>
        <w:rPr>
          <w:spacing w:val="-13"/>
        </w:rPr>
        <w:t xml:space="preserve"> </w:t>
      </w:r>
      <w:r>
        <w:rPr>
          <w:spacing w:val="-1"/>
        </w:rPr>
        <w:t>принимается</w:t>
      </w:r>
      <w:r>
        <w:rPr>
          <w:spacing w:val="-9"/>
        </w:rPr>
        <w:t xml:space="preserve"> </w:t>
      </w:r>
      <w:r>
        <w:rPr>
          <w:spacing w:val="-1"/>
        </w:rPr>
        <w:t>год</w:t>
      </w:r>
      <w:r>
        <w:rPr>
          <w:spacing w:val="-10"/>
        </w:rPr>
        <w:t xml:space="preserve"> </w:t>
      </w:r>
      <w:r>
        <w:rPr>
          <w:spacing w:val="-1"/>
        </w:rPr>
        <w:t>начала</w:t>
      </w:r>
      <w:r>
        <w:rPr>
          <w:spacing w:val="-9"/>
        </w:rPr>
        <w:t xml:space="preserve"> </w:t>
      </w:r>
      <w:r>
        <w:rPr>
          <w:spacing w:val="-1"/>
        </w:rPr>
        <w:t>реализации</w:t>
      </w:r>
      <w:r>
        <w:rPr>
          <w:spacing w:val="-9"/>
        </w:rPr>
        <w:t xml:space="preserve"> </w:t>
      </w:r>
      <w:r>
        <w:rPr>
          <w:spacing w:val="-1"/>
        </w:rPr>
        <w:t>государственной</w:t>
      </w:r>
      <w:r>
        <w:rPr>
          <w:spacing w:val="-8"/>
        </w:rPr>
        <w:t xml:space="preserve"> </w:t>
      </w:r>
      <w:r>
        <w:rPr>
          <w:spacing w:val="-1"/>
        </w:rPr>
        <w:t>(муниципальной)</w:t>
      </w:r>
      <w:r>
        <w:rPr>
          <w:spacing w:val="-12"/>
        </w:rPr>
        <w:t xml:space="preserve"> </w:t>
      </w:r>
      <w:r>
        <w:rPr>
          <w:spacing w:val="-1"/>
        </w:rPr>
        <w:t>программы</w:t>
      </w:r>
      <w:r>
        <w:rPr>
          <w:spacing w:val="-9"/>
        </w:rPr>
        <w:t xml:space="preserve"> </w:t>
      </w:r>
      <w:r>
        <w:rPr>
          <w:spacing w:val="-1"/>
        </w:rPr>
        <w:t>с</w:t>
      </w:r>
      <w:r>
        <w:rPr>
          <w:spacing w:val="-11"/>
        </w:rPr>
        <w:t xml:space="preserve"> </w:t>
      </w:r>
      <w:r>
        <w:rPr>
          <w:spacing w:val="-1"/>
        </w:rPr>
        <w:t>учетом</w:t>
      </w:r>
      <w:r>
        <w:rPr>
          <w:spacing w:val="-10"/>
        </w:rPr>
        <w:t xml:space="preserve"> </w:t>
      </w:r>
      <w:r>
        <w:t>положений</w:t>
      </w:r>
      <w:r>
        <w:rPr>
          <w:spacing w:val="-9"/>
        </w:rPr>
        <w:t xml:space="preserve"> </w:t>
      </w:r>
      <w:r>
        <w:t>Методических</w:t>
      </w:r>
      <w:r>
        <w:rPr>
          <w:spacing w:val="-12"/>
        </w:rPr>
        <w:t xml:space="preserve"> </w:t>
      </w:r>
      <w:r>
        <w:t>рекомендаций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год</w:t>
      </w:r>
      <w:r>
        <w:rPr>
          <w:spacing w:val="-10"/>
        </w:rPr>
        <w:t xml:space="preserve"> </w:t>
      </w:r>
      <w:r>
        <w:t>начала</w:t>
      </w:r>
      <w:r>
        <w:rPr>
          <w:spacing w:val="-9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(муниципальной)</w:t>
      </w:r>
      <w:r>
        <w:rPr>
          <w:spacing w:val="-9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(для новых</w:t>
      </w:r>
      <w:r>
        <w:rPr>
          <w:spacing w:val="-1"/>
        </w:rPr>
        <w:t xml:space="preserve"> </w:t>
      </w:r>
      <w:r>
        <w:t>программ).</w:t>
      </w:r>
    </w:p>
    <w:p w14:paraId="0E5E29E7" w14:textId="77777777" w:rsidR="008546C2" w:rsidRDefault="008546C2" w:rsidP="008546C2">
      <w:pPr>
        <w:pStyle w:val="aa"/>
        <w:kinsoku w:val="0"/>
        <w:overflowPunct w:val="0"/>
        <w:spacing w:before="1"/>
        <w:ind w:left="246" w:right="164" w:hanging="1"/>
        <w:sectPr w:rsidR="008546C2">
          <w:pgSz w:w="16840" w:h="11910" w:orient="landscape"/>
          <w:pgMar w:top="720" w:right="280" w:bottom="280" w:left="320" w:header="720" w:footer="720" w:gutter="0"/>
          <w:cols w:space="720"/>
          <w:noEndnote/>
        </w:sectPr>
      </w:pPr>
    </w:p>
    <w:p w14:paraId="4D7A3B90" w14:textId="77777777" w:rsidR="008546C2" w:rsidRPr="00582A80" w:rsidRDefault="008546C2" w:rsidP="00582A80">
      <w:pPr>
        <w:pStyle w:val="1"/>
        <w:kinsoku w:val="0"/>
        <w:overflowPunct w:val="0"/>
        <w:spacing w:before="76"/>
        <w:jc w:val="center"/>
        <w:rPr>
          <w:rFonts w:ascii="Times New Roman" w:hAnsi="Times New Roman" w:cs="Times New Roman"/>
          <w:color w:val="auto"/>
        </w:rPr>
      </w:pPr>
      <w:r w:rsidRPr="00582A80">
        <w:rPr>
          <w:rFonts w:ascii="Times New Roman" w:hAnsi="Times New Roman" w:cs="Times New Roman"/>
          <w:color w:val="auto"/>
        </w:rPr>
        <w:lastRenderedPageBreak/>
        <w:t>2.1.</w:t>
      </w:r>
      <w:r w:rsidRPr="00582A80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582A80">
        <w:rPr>
          <w:rFonts w:ascii="Times New Roman" w:hAnsi="Times New Roman" w:cs="Times New Roman"/>
          <w:color w:val="auto"/>
        </w:rPr>
        <w:t>Прокси-показатели</w:t>
      </w:r>
      <w:r w:rsidRPr="00582A80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582A80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582A80">
        <w:rPr>
          <w:rFonts w:ascii="Times New Roman" w:hAnsi="Times New Roman" w:cs="Times New Roman"/>
          <w:color w:val="auto"/>
        </w:rPr>
        <w:t>муниципальной</w:t>
      </w:r>
      <w:r w:rsidRPr="00582A80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582A80">
        <w:rPr>
          <w:rFonts w:ascii="Times New Roman" w:hAnsi="Times New Roman" w:cs="Times New Roman"/>
          <w:color w:val="auto"/>
        </w:rPr>
        <w:t>программы</w:t>
      </w:r>
      <w:r w:rsidRPr="00582A80">
        <w:rPr>
          <w:rFonts w:ascii="Times New Roman" w:hAnsi="Times New Roman" w:cs="Times New Roman"/>
          <w:color w:val="auto"/>
          <w:spacing w:val="2"/>
        </w:rPr>
        <w:t xml:space="preserve"> </w:t>
      </w:r>
      <w:r w:rsidRPr="00582A80">
        <w:rPr>
          <w:rFonts w:ascii="Times New Roman" w:hAnsi="Times New Roman" w:cs="Times New Roman"/>
          <w:color w:val="auto"/>
        </w:rPr>
        <w:t>в</w:t>
      </w:r>
      <w:r w:rsidRPr="00582A80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582A80">
        <w:rPr>
          <w:rFonts w:ascii="Times New Roman" w:hAnsi="Times New Roman" w:cs="Times New Roman"/>
          <w:color w:val="auto"/>
        </w:rPr>
        <w:t>…</w:t>
      </w:r>
      <w:r w:rsidRPr="00582A80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582A80">
        <w:rPr>
          <w:rFonts w:ascii="Times New Roman" w:hAnsi="Times New Roman" w:cs="Times New Roman"/>
          <w:color w:val="auto"/>
        </w:rPr>
        <w:t>(текущем)</w:t>
      </w:r>
      <w:r w:rsidRPr="00582A80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582A80">
        <w:rPr>
          <w:rFonts w:ascii="Times New Roman" w:hAnsi="Times New Roman" w:cs="Times New Roman"/>
          <w:color w:val="auto"/>
        </w:rPr>
        <w:t>году</w:t>
      </w:r>
    </w:p>
    <w:p w14:paraId="654BE970" w14:textId="77777777" w:rsidR="008546C2" w:rsidRDefault="008546C2" w:rsidP="008546C2">
      <w:pPr>
        <w:pStyle w:val="aa"/>
        <w:kinsoku w:val="0"/>
        <w:overflowPunct w:val="0"/>
        <w:spacing w:before="6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3418"/>
        <w:gridCol w:w="1635"/>
        <w:gridCol w:w="1634"/>
        <w:gridCol w:w="1368"/>
        <w:gridCol w:w="1335"/>
        <w:gridCol w:w="917"/>
        <w:gridCol w:w="967"/>
        <w:gridCol w:w="876"/>
        <w:gridCol w:w="967"/>
        <w:gridCol w:w="2333"/>
      </w:tblGrid>
      <w:tr w:rsidR="008546C2" w14:paraId="0FEC4CDD" w14:textId="77777777" w:rsidTr="00BE411A">
        <w:trPr>
          <w:trHeight w:val="44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5DA2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48DFD190" w14:textId="77777777" w:rsidR="008546C2" w:rsidRDefault="008546C2" w:rsidP="00BE411A">
            <w:pPr>
              <w:pStyle w:val="TableParagraph"/>
              <w:kinsoku w:val="0"/>
              <w:overflowPunct w:val="0"/>
              <w:spacing w:before="128"/>
              <w:ind w:left="174" w:right="149" w:firstLine="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669D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8A8850D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40532C3" w14:textId="77777777" w:rsidR="008546C2" w:rsidRDefault="008546C2" w:rsidP="00BE411A">
            <w:pPr>
              <w:pStyle w:val="TableParagraph"/>
              <w:kinsoku w:val="0"/>
              <w:overflowPunct w:val="0"/>
              <w:spacing w:before="106"/>
              <w:ind w:left="765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21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6A8A" w14:textId="77777777" w:rsidR="008546C2" w:rsidRDefault="008546C2" w:rsidP="00BE411A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7AF8E1CF" w14:textId="77777777" w:rsidR="008546C2" w:rsidRDefault="008546C2" w:rsidP="00BE411A">
            <w:pPr>
              <w:pStyle w:val="TableParagraph"/>
              <w:kinsoku w:val="0"/>
              <w:overflowPunct w:val="0"/>
              <w:ind w:left="378" w:right="3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Признак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возрастания/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убывания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AC73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2A138122" w14:textId="77777777" w:rsidR="008546C2" w:rsidRDefault="008546C2" w:rsidP="00BE411A">
            <w:pPr>
              <w:pStyle w:val="TableParagraph"/>
              <w:kinsoku w:val="0"/>
              <w:overflowPunct w:val="0"/>
              <w:spacing w:before="128"/>
              <w:ind w:left="441" w:right="113" w:hanging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C886" w14:textId="77777777" w:rsidR="008546C2" w:rsidRDefault="008546C2" w:rsidP="00BE411A">
            <w:pPr>
              <w:pStyle w:val="TableParagraph"/>
              <w:kinsoku w:val="0"/>
              <w:overflowPunct w:val="0"/>
              <w:spacing w:before="126"/>
              <w:ind w:left="705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Базовое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значение</w:t>
            </w:r>
            <w:r>
              <w:rPr>
                <w:sz w:val="16"/>
                <w:szCs w:val="16"/>
                <w:vertAlign w:val="superscript"/>
              </w:rPr>
              <w:t>22</w:t>
            </w:r>
          </w:p>
        </w:tc>
        <w:tc>
          <w:tcPr>
            <w:tcW w:w="3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87FC" w14:textId="77777777" w:rsidR="008546C2" w:rsidRDefault="008546C2" w:rsidP="00BE411A">
            <w:pPr>
              <w:pStyle w:val="TableParagraph"/>
              <w:kinsoku w:val="0"/>
              <w:overflowPunct w:val="0"/>
              <w:spacing w:before="126"/>
              <w:ind w:left="3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кварталам/месяцам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9715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A6BAD82" w14:textId="77777777" w:rsidR="008546C2" w:rsidRDefault="008546C2" w:rsidP="00BE411A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Ответственный за достижение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23</w:t>
            </w:r>
          </w:p>
        </w:tc>
      </w:tr>
      <w:tr w:rsidR="008546C2" w14:paraId="2D832947" w14:textId="77777777" w:rsidTr="00BE411A">
        <w:trPr>
          <w:trHeight w:val="592"/>
        </w:trPr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7ED7" w14:textId="77777777" w:rsidR="008546C2" w:rsidRDefault="008546C2" w:rsidP="00BE411A">
            <w:pPr>
              <w:pStyle w:val="aa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0606" w14:textId="77777777" w:rsidR="008546C2" w:rsidRDefault="008546C2" w:rsidP="00BE411A">
            <w:pPr>
              <w:pStyle w:val="aa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0134" w14:textId="77777777" w:rsidR="008546C2" w:rsidRDefault="008546C2" w:rsidP="00BE411A">
            <w:pPr>
              <w:pStyle w:val="aa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E675" w14:textId="77777777" w:rsidR="008546C2" w:rsidRDefault="008546C2" w:rsidP="00BE411A">
            <w:pPr>
              <w:pStyle w:val="aa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E3AE" w14:textId="77777777" w:rsidR="008546C2" w:rsidRDefault="008546C2" w:rsidP="00BE411A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3A22677F" w14:textId="77777777" w:rsidR="008546C2" w:rsidRDefault="008546C2" w:rsidP="00BE411A">
            <w:pPr>
              <w:pStyle w:val="TableParagraph"/>
              <w:kinsoku w:val="0"/>
              <w:overflowPunct w:val="0"/>
              <w:ind w:left="357" w:right="34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5272" w14:textId="77777777" w:rsidR="008546C2" w:rsidRDefault="008546C2" w:rsidP="00BE411A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160CBB0E" w14:textId="77777777" w:rsidR="008546C2" w:rsidRDefault="008546C2" w:rsidP="00BE411A">
            <w:pPr>
              <w:pStyle w:val="TableParagraph"/>
              <w:kinsoku w:val="0"/>
              <w:overflowPunct w:val="0"/>
              <w:ind w:left="531" w:right="5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C12F" w14:textId="77777777" w:rsidR="008546C2" w:rsidRDefault="008546C2" w:rsidP="00BE411A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14:paraId="5DAFEB49" w14:textId="77777777" w:rsidR="008546C2" w:rsidRDefault="008546C2" w:rsidP="00BE411A">
            <w:pPr>
              <w:pStyle w:val="TableParagraph"/>
              <w:kinsoku w:val="0"/>
              <w:overflowPunct w:val="0"/>
              <w:ind w:right="338"/>
              <w:jc w:val="right"/>
              <w:rPr>
                <w:sz w:val="10"/>
                <w:szCs w:val="10"/>
              </w:rPr>
            </w:pPr>
            <w:r>
              <w:rPr>
                <w:position w:val="-6"/>
                <w:sz w:val="16"/>
                <w:szCs w:val="16"/>
              </w:rPr>
              <w:t>N</w:t>
            </w:r>
            <w:r>
              <w:rPr>
                <w:sz w:val="10"/>
                <w:szCs w:val="10"/>
              </w:rPr>
              <w:t>24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26BD" w14:textId="77777777" w:rsidR="008546C2" w:rsidRDefault="008546C2" w:rsidP="00BE411A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3EF4F016" w14:textId="77777777" w:rsidR="008546C2" w:rsidRDefault="008546C2" w:rsidP="00BE411A">
            <w:pPr>
              <w:pStyle w:val="TableParagraph"/>
              <w:kinsoku w:val="0"/>
              <w:overflowPunct w:val="0"/>
              <w:ind w:left="320" w:right="3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4426" w14:textId="77777777" w:rsidR="008546C2" w:rsidRDefault="008546C2" w:rsidP="00BE411A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26623C93" w14:textId="77777777" w:rsidR="008546C2" w:rsidRDefault="008546C2" w:rsidP="00BE411A">
            <w:pPr>
              <w:pStyle w:val="TableParagraph"/>
              <w:kinsoku w:val="0"/>
              <w:overflowPunct w:val="0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93EB" w14:textId="77777777" w:rsidR="008546C2" w:rsidRDefault="008546C2" w:rsidP="00BE411A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0DC960E9" w14:textId="77777777" w:rsidR="008546C2" w:rsidRDefault="008546C2" w:rsidP="00BE411A">
            <w:pPr>
              <w:pStyle w:val="TableParagraph"/>
              <w:kinsoku w:val="0"/>
              <w:overflowPunct w:val="0"/>
              <w:ind w:left="3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N+n</w:t>
            </w:r>
          </w:p>
        </w:tc>
        <w:tc>
          <w:tcPr>
            <w:tcW w:w="2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8983" w14:textId="77777777" w:rsidR="008546C2" w:rsidRDefault="008546C2" w:rsidP="00BE411A">
            <w:pPr>
              <w:pStyle w:val="aa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</w:tr>
      <w:tr w:rsidR="008546C2" w14:paraId="50DC10E5" w14:textId="77777777" w:rsidTr="00BE411A">
        <w:trPr>
          <w:trHeight w:val="29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5599" w14:textId="77777777" w:rsidR="008546C2" w:rsidRDefault="008546C2" w:rsidP="00BE411A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9488" w14:textId="77777777" w:rsidR="008546C2" w:rsidRDefault="008546C2" w:rsidP="00BE411A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DB3F" w14:textId="77777777" w:rsidR="008546C2" w:rsidRDefault="008546C2" w:rsidP="00BE411A">
            <w:pPr>
              <w:pStyle w:val="TableParagraph"/>
              <w:kinsoku w:val="0"/>
              <w:overflowPunct w:val="0"/>
              <w:spacing w:line="181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B3B3" w14:textId="77777777" w:rsidR="008546C2" w:rsidRDefault="008546C2" w:rsidP="00BE411A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B7DF" w14:textId="77777777" w:rsidR="008546C2" w:rsidRDefault="008546C2" w:rsidP="00BE411A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E670" w14:textId="77777777" w:rsidR="008546C2" w:rsidRDefault="008546C2" w:rsidP="00BE411A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3D6A" w14:textId="77777777" w:rsidR="008546C2" w:rsidRDefault="008546C2" w:rsidP="00BE411A">
            <w:pPr>
              <w:pStyle w:val="TableParagraph"/>
              <w:kinsoku w:val="0"/>
              <w:overflowPunct w:val="0"/>
              <w:spacing w:before="54"/>
              <w:ind w:right="40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E679" w14:textId="77777777" w:rsidR="008546C2" w:rsidRDefault="008546C2" w:rsidP="00BE411A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7711" w14:textId="77777777" w:rsidR="008546C2" w:rsidRDefault="008546C2" w:rsidP="00BE411A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891D" w14:textId="77777777" w:rsidR="008546C2" w:rsidRDefault="008546C2" w:rsidP="00BE411A">
            <w:pPr>
              <w:pStyle w:val="TableParagraph"/>
              <w:kinsoku w:val="0"/>
              <w:overflowPunct w:val="0"/>
              <w:spacing w:before="54"/>
              <w:ind w:left="4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F163" w14:textId="77777777" w:rsidR="008546C2" w:rsidRDefault="008546C2" w:rsidP="00BE411A">
            <w:pPr>
              <w:pStyle w:val="TableParagraph"/>
              <w:kinsoku w:val="0"/>
              <w:overflowPunct w:val="0"/>
              <w:spacing w:before="54"/>
              <w:ind w:left="1067" w:right="10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8546C2" w14:paraId="3315C4CE" w14:textId="77777777" w:rsidTr="00BE411A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084B" w14:textId="77777777" w:rsidR="008546C2" w:rsidRDefault="008546C2" w:rsidP="00BE411A">
            <w:pPr>
              <w:pStyle w:val="TableParagraph"/>
              <w:kinsoku w:val="0"/>
              <w:overflowPunct w:val="0"/>
              <w:spacing w:before="90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4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FCB0" w14:textId="77777777" w:rsidR="008546C2" w:rsidRDefault="008546C2" w:rsidP="00602112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Показатель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муниципальной</w:t>
            </w:r>
            <w:r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программы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«Наименование»,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ед.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измерения</w:t>
            </w:r>
            <w:r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ОКЕИ</w:t>
            </w:r>
          </w:p>
        </w:tc>
      </w:tr>
      <w:tr w:rsidR="008546C2" w14:paraId="3D5BAD31" w14:textId="77777777" w:rsidTr="00BE411A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D6A5" w14:textId="77777777" w:rsidR="008546C2" w:rsidRDefault="008546C2" w:rsidP="00BE411A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608A" w14:textId="77777777" w:rsidR="008546C2" w:rsidRDefault="008546C2" w:rsidP="00BE411A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«Наименование</w:t>
            </w:r>
            <w:r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прокси-показателя»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7DDB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E75F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CC73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46AB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07BB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6349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8C88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3345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14:paraId="436F241E" w14:textId="77777777" w:rsidTr="00BE411A">
        <w:trPr>
          <w:trHeight w:val="3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0373" w14:textId="77777777" w:rsidR="008546C2" w:rsidRDefault="008546C2" w:rsidP="00BE411A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1.N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13AA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4623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88CE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0360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7116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3288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6791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0F8D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60F3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14:paraId="284A6030" w14:textId="77777777" w:rsidTr="00BE411A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6493" w14:textId="77777777" w:rsidR="008546C2" w:rsidRDefault="008546C2" w:rsidP="00BE411A">
            <w:pPr>
              <w:pStyle w:val="TableParagraph"/>
              <w:kinsoku w:val="0"/>
              <w:overflowPunct w:val="0"/>
              <w:spacing w:before="90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154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0E6D" w14:textId="77777777" w:rsidR="008546C2" w:rsidRDefault="008546C2" w:rsidP="00602112">
            <w:pPr>
              <w:pStyle w:val="TableParagraph"/>
              <w:kinsoku w:val="0"/>
              <w:overflowPunct w:val="0"/>
              <w:spacing w:before="90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Показатель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="00602112">
              <w:rPr>
                <w:i/>
                <w:iCs/>
                <w:sz w:val="16"/>
                <w:szCs w:val="16"/>
              </w:rPr>
              <w:t xml:space="preserve">муниципальной </w:t>
            </w:r>
            <w:r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программы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«Наименование»,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ед.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измерения</w:t>
            </w:r>
            <w:r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ОКЕИ</w:t>
            </w:r>
          </w:p>
        </w:tc>
      </w:tr>
      <w:tr w:rsidR="008546C2" w14:paraId="19E2D2F5" w14:textId="77777777" w:rsidTr="00BE411A">
        <w:trPr>
          <w:trHeight w:val="3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DD31" w14:textId="77777777" w:rsidR="008546C2" w:rsidRDefault="008546C2" w:rsidP="00BE411A">
            <w:pPr>
              <w:pStyle w:val="TableParagraph"/>
              <w:kinsoku w:val="0"/>
              <w:overflowPunct w:val="0"/>
              <w:spacing w:before="90"/>
              <w:ind w:left="143" w:right="1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N.n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6CC8" w14:textId="77777777" w:rsidR="008546C2" w:rsidRDefault="008546C2" w:rsidP="00BE411A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…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EF2D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65DF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CB4A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C752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9524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65B0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E215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34F7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14:paraId="51D53522" w14:textId="77777777" w:rsidTr="00BE411A">
        <w:trPr>
          <w:trHeight w:val="3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B1B5" w14:textId="77777777" w:rsidR="008546C2" w:rsidRDefault="008546C2" w:rsidP="00BE411A">
            <w:pPr>
              <w:pStyle w:val="TableParagraph"/>
              <w:kinsoku w:val="0"/>
              <w:overflowPunct w:val="0"/>
              <w:spacing w:before="90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4924" w14:textId="77777777" w:rsidR="008546C2" w:rsidRDefault="008546C2" w:rsidP="00BE411A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…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C27E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4280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0377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B356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D28B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F258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D742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EF26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14:paraId="7B643942" w14:textId="77777777"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14:paraId="4EF585FF" w14:textId="77777777" w:rsidR="008546C2" w:rsidRPr="000B393F" w:rsidRDefault="008546C2" w:rsidP="000B393F">
      <w:pPr>
        <w:pStyle w:val="1"/>
        <w:kinsoku w:val="0"/>
        <w:overflowPunct w:val="0"/>
        <w:spacing w:before="76"/>
        <w:jc w:val="center"/>
        <w:rPr>
          <w:color w:val="auto"/>
        </w:rPr>
      </w:pPr>
      <w:r w:rsidRPr="000B393F">
        <w:rPr>
          <w:color w:val="auto"/>
        </w:rPr>
        <w:t>2.2.</w:t>
      </w:r>
      <w:r w:rsidRPr="000B393F">
        <w:rPr>
          <w:color w:val="auto"/>
          <w:spacing w:val="-3"/>
        </w:rPr>
        <w:t xml:space="preserve"> </w:t>
      </w:r>
      <w:r w:rsidRPr="000B393F">
        <w:rPr>
          <w:color w:val="auto"/>
        </w:rPr>
        <w:t xml:space="preserve">Помесячный план достижения показателей </w:t>
      </w:r>
      <w:r w:rsidR="000B393F" w:rsidRPr="000B393F">
        <w:rPr>
          <w:color w:val="auto"/>
        </w:rPr>
        <w:t>муниципальной</w:t>
      </w:r>
      <w:r w:rsidRPr="000B393F">
        <w:rPr>
          <w:color w:val="auto"/>
          <w:spacing w:val="-3"/>
        </w:rPr>
        <w:t xml:space="preserve"> </w:t>
      </w:r>
      <w:r w:rsidRPr="000B393F">
        <w:rPr>
          <w:color w:val="auto"/>
        </w:rPr>
        <w:t>программы</w:t>
      </w:r>
      <w:r w:rsidRPr="000B393F">
        <w:rPr>
          <w:color w:val="auto"/>
          <w:spacing w:val="2"/>
        </w:rPr>
        <w:t xml:space="preserve"> </w:t>
      </w:r>
      <w:r w:rsidRPr="000B393F">
        <w:rPr>
          <w:color w:val="auto"/>
        </w:rPr>
        <w:t>в</w:t>
      </w:r>
      <w:r w:rsidRPr="000B393F">
        <w:rPr>
          <w:color w:val="auto"/>
          <w:spacing w:val="-4"/>
        </w:rPr>
        <w:t xml:space="preserve"> </w:t>
      </w:r>
      <w:r w:rsidRPr="000B393F">
        <w:rPr>
          <w:color w:val="auto"/>
        </w:rPr>
        <w:t>…</w:t>
      </w:r>
      <w:r w:rsidRPr="000B393F">
        <w:rPr>
          <w:color w:val="auto"/>
          <w:spacing w:val="-4"/>
        </w:rPr>
        <w:t xml:space="preserve"> </w:t>
      </w:r>
      <w:r w:rsidRPr="000B393F">
        <w:rPr>
          <w:color w:val="auto"/>
        </w:rPr>
        <w:t>(текущем)</w:t>
      </w:r>
      <w:r w:rsidRPr="000B393F">
        <w:rPr>
          <w:color w:val="auto"/>
          <w:spacing w:val="-3"/>
        </w:rPr>
        <w:t xml:space="preserve"> </w:t>
      </w:r>
      <w:r w:rsidRPr="000B393F">
        <w:rPr>
          <w:color w:val="auto"/>
        </w:rPr>
        <w:t>году</w:t>
      </w:r>
    </w:p>
    <w:p w14:paraId="3C226C91" w14:textId="77777777" w:rsidR="008546C2" w:rsidRDefault="008546C2" w:rsidP="008546C2">
      <w:pPr>
        <w:pStyle w:val="aa"/>
        <w:kinsoku w:val="0"/>
        <w:overflowPunct w:val="0"/>
        <w:spacing w:before="6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3418"/>
        <w:gridCol w:w="1635"/>
        <w:gridCol w:w="1634"/>
        <w:gridCol w:w="917"/>
        <w:gridCol w:w="967"/>
        <w:gridCol w:w="876"/>
        <w:gridCol w:w="967"/>
        <w:gridCol w:w="2333"/>
        <w:gridCol w:w="46"/>
      </w:tblGrid>
      <w:tr w:rsidR="008546C2" w14:paraId="5D1E6687" w14:textId="77777777" w:rsidTr="00BE411A">
        <w:trPr>
          <w:gridAfter w:val="1"/>
          <w:wAfter w:w="46" w:type="dxa"/>
          <w:trHeight w:val="44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C3DB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4B855F7B" w14:textId="77777777" w:rsidR="008546C2" w:rsidRDefault="008546C2" w:rsidP="00BE411A">
            <w:pPr>
              <w:pStyle w:val="TableParagraph"/>
              <w:kinsoku w:val="0"/>
              <w:overflowPunct w:val="0"/>
              <w:spacing w:before="128"/>
              <w:ind w:left="174" w:right="149" w:firstLine="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D0FE" w14:textId="77777777" w:rsidR="008546C2" w:rsidRPr="00C813E2" w:rsidRDefault="008546C2" w:rsidP="00BE411A">
            <w:pPr>
              <w:pStyle w:val="TableParagraph"/>
              <w:kinsoku w:val="0"/>
              <w:overflowPunct w:val="0"/>
              <w:ind w:right="372"/>
              <w:rPr>
                <w:sz w:val="16"/>
                <w:szCs w:val="16"/>
              </w:rPr>
            </w:pPr>
          </w:p>
          <w:p w14:paraId="3EDA7BE9" w14:textId="77777777" w:rsidR="008546C2" w:rsidRPr="00C813E2" w:rsidRDefault="008546C2" w:rsidP="00BE411A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 w:rsidRPr="00C813E2">
              <w:rPr>
                <w:sz w:val="16"/>
                <w:szCs w:val="16"/>
              </w:rPr>
              <w:t>Цели/показатели</w:t>
            </w:r>
          </w:p>
          <w:p w14:paraId="5ED0791A" w14:textId="77777777" w:rsidR="008546C2" w:rsidRPr="00C813E2" w:rsidRDefault="000B393F" w:rsidP="00BE411A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</w:t>
            </w:r>
            <w:r w:rsidR="008546C2" w:rsidRPr="00C813E2">
              <w:rPr>
                <w:sz w:val="16"/>
                <w:szCs w:val="16"/>
              </w:rPr>
              <w:t xml:space="preserve"> программы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C404" w14:textId="77777777" w:rsidR="008546C2" w:rsidRDefault="008546C2" w:rsidP="00BE411A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10E6CB09" w14:textId="77777777" w:rsidR="008546C2" w:rsidRDefault="008546C2" w:rsidP="00BE411A">
            <w:pPr>
              <w:pStyle w:val="TableParagraph"/>
              <w:kinsoku w:val="0"/>
              <w:overflowPunct w:val="0"/>
              <w:ind w:left="378" w:right="3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DC3C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2598939C" w14:textId="77777777" w:rsidR="008546C2" w:rsidRDefault="008546C2" w:rsidP="00BE411A">
            <w:pPr>
              <w:pStyle w:val="TableParagraph"/>
              <w:kinsoku w:val="0"/>
              <w:overflowPunct w:val="0"/>
              <w:spacing w:before="128"/>
              <w:ind w:left="441" w:right="113" w:hanging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3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88C9" w14:textId="77777777" w:rsidR="008546C2" w:rsidRDefault="008546C2" w:rsidP="00BE411A">
            <w:pPr>
              <w:pStyle w:val="TableParagraph"/>
              <w:kinsoku w:val="0"/>
              <w:overflowPunct w:val="0"/>
              <w:spacing w:before="126"/>
              <w:ind w:left="3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кварталам/месяцам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6671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DFDCFED" w14:textId="77777777" w:rsidR="008546C2" w:rsidRDefault="008546C2" w:rsidP="00BE411A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Ответственный за достижение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23</w:t>
            </w:r>
          </w:p>
        </w:tc>
      </w:tr>
      <w:tr w:rsidR="008546C2" w14:paraId="6ED1B696" w14:textId="77777777" w:rsidTr="00BE411A">
        <w:trPr>
          <w:gridAfter w:val="1"/>
          <w:wAfter w:w="46" w:type="dxa"/>
          <w:trHeight w:val="592"/>
        </w:trPr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220E" w14:textId="77777777" w:rsidR="008546C2" w:rsidRDefault="008546C2" w:rsidP="00BE411A">
            <w:pPr>
              <w:pStyle w:val="aa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6B33" w14:textId="77777777" w:rsidR="008546C2" w:rsidRDefault="008546C2" w:rsidP="00BE411A">
            <w:pPr>
              <w:pStyle w:val="aa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3D98" w14:textId="77777777" w:rsidR="008546C2" w:rsidRDefault="008546C2" w:rsidP="00BE411A">
            <w:pPr>
              <w:pStyle w:val="aa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E7A7" w14:textId="77777777" w:rsidR="008546C2" w:rsidRDefault="008546C2" w:rsidP="00BE411A">
            <w:pPr>
              <w:pStyle w:val="aa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E030" w14:textId="77777777" w:rsidR="008546C2" w:rsidRDefault="008546C2" w:rsidP="00BE411A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14:paraId="09B36835" w14:textId="77777777" w:rsidR="008546C2" w:rsidRDefault="008546C2" w:rsidP="00BE411A">
            <w:pPr>
              <w:pStyle w:val="TableParagraph"/>
              <w:kinsoku w:val="0"/>
              <w:overflowPunct w:val="0"/>
              <w:ind w:right="338"/>
              <w:jc w:val="right"/>
              <w:rPr>
                <w:sz w:val="10"/>
                <w:szCs w:val="10"/>
              </w:rPr>
            </w:pPr>
            <w:r>
              <w:rPr>
                <w:position w:val="-6"/>
                <w:sz w:val="16"/>
                <w:szCs w:val="16"/>
              </w:rPr>
              <w:t>N</w:t>
            </w:r>
            <w:r>
              <w:rPr>
                <w:sz w:val="10"/>
                <w:szCs w:val="10"/>
              </w:rPr>
              <w:t>24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79C4" w14:textId="77777777" w:rsidR="008546C2" w:rsidRDefault="008546C2" w:rsidP="00BE411A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2D993D1B" w14:textId="77777777" w:rsidR="008546C2" w:rsidRDefault="008546C2" w:rsidP="00BE411A">
            <w:pPr>
              <w:pStyle w:val="TableParagraph"/>
              <w:kinsoku w:val="0"/>
              <w:overflowPunct w:val="0"/>
              <w:ind w:left="320" w:right="3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F3AC" w14:textId="77777777" w:rsidR="008546C2" w:rsidRDefault="008546C2" w:rsidP="00BE411A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6095F688" w14:textId="77777777" w:rsidR="008546C2" w:rsidRDefault="008546C2" w:rsidP="00BE411A">
            <w:pPr>
              <w:pStyle w:val="TableParagraph"/>
              <w:kinsoku w:val="0"/>
              <w:overflowPunct w:val="0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B2B8" w14:textId="77777777" w:rsidR="008546C2" w:rsidRDefault="008546C2" w:rsidP="00BE411A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7F182B96" w14:textId="77777777" w:rsidR="008546C2" w:rsidRDefault="008546C2" w:rsidP="00BE411A">
            <w:pPr>
              <w:pStyle w:val="TableParagraph"/>
              <w:kinsoku w:val="0"/>
              <w:overflowPunct w:val="0"/>
              <w:ind w:left="3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N+n</w:t>
            </w:r>
          </w:p>
        </w:tc>
        <w:tc>
          <w:tcPr>
            <w:tcW w:w="2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0550" w14:textId="77777777" w:rsidR="008546C2" w:rsidRDefault="008546C2" w:rsidP="00BE411A">
            <w:pPr>
              <w:pStyle w:val="aa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</w:tr>
      <w:tr w:rsidR="008546C2" w14:paraId="2AE3E2AD" w14:textId="77777777" w:rsidTr="00BE411A">
        <w:trPr>
          <w:gridAfter w:val="1"/>
          <w:wAfter w:w="46" w:type="dxa"/>
          <w:trHeight w:val="29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813D" w14:textId="77777777" w:rsidR="008546C2" w:rsidRDefault="008546C2" w:rsidP="00BE411A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FEF7" w14:textId="77777777" w:rsidR="008546C2" w:rsidRDefault="008546C2" w:rsidP="00BE411A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22AD" w14:textId="77777777" w:rsidR="008546C2" w:rsidRDefault="008546C2" w:rsidP="00BE411A">
            <w:pPr>
              <w:pStyle w:val="TableParagraph"/>
              <w:kinsoku w:val="0"/>
              <w:overflowPunct w:val="0"/>
              <w:spacing w:line="181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EB42" w14:textId="77777777" w:rsidR="008546C2" w:rsidRDefault="008546C2" w:rsidP="00BE411A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4DD2" w14:textId="77777777" w:rsidR="008546C2" w:rsidRDefault="008546C2" w:rsidP="00BE411A">
            <w:pPr>
              <w:pStyle w:val="TableParagraph"/>
              <w:kinsoku w:val="0"/>
              <w:overflowPunct w:val="0"/>
              <w:spacing w:before="54"/>
              <w:ind w:right="40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3B17" w14:textId="77777777" w:rsidR="008546C2" w:rsidRDefault="008546C2" w:rsidP="00BE411A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DE56" w14:textId="77777777" w:rsidR="008546C2" w:rsidRDefault="008546C2" w:rsidP="00BE411A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622F" w14:textId="77777777" w:rsidR="008546C2" w:rsidRDefault="008546C2" w:rsidP="00BE411A">
            <w:pPr>
              <w:pStyle w:val="TableParagraph"/>
              <w:kinsoku w:val="0"/>
              <w:overflowPunct w:val="0"/>
              <w:spacing w:before="54"/>
              <w:ind w:left="4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6FDA" w14:textId="77777777" w:rsidR="008546C2" w:rsidRDefault="008546C2" w:rsidP="00BE411A">
            <w:pPr>
              <w:pStyle w:val="TableParagraph"/>
              <w:kinsoku w:val="0"/>
              <w:overflowPunct w:val="0"/>
              <w:spacing w:before="54"/>
              <w:ind w:left="1067" w:right="10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8546C2" w14:paraId="7D26F891" w14:textId="77777777" w:rsidTr="000B393F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D095" w14:textId="77777777" w:rsidR="008546C2" w:rsidRDefault="008546C2" w:rsidP="00BE411A">
            <w:pPr>
              <w:pStyle w:val="TableParagraph"/>
              <w:kinsoku w:val="0"/>
              <w:overflowPunct w:val="0"/>
              <w:spacing w:before="90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8D6A" w14:textId="77777777" w:rsidR="008546C2" w:rsidRDefault="008546C2" w:rsidP="000B393F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Цель </w:t>
            </w:r>
            <w:r w:rsidR="000B393F">
              <w:rPr>
                <w:i/>
                <w:iCs/>
                <w:sz w:val="16"/>
                <w:szCs w:val="16"/>
              </w:rPr>
              <w:t xml:space="preserve">муниципальной </w:t>
            </w:r>
            <w:r w:rsidRPr="00C813E2">
              <w:rPr>
                <w:i/>
                <w:iCs/>
                <w:sz w:val="16"/>
                <w:szCs w:val="16"/>
              </w:rPr>
              <w:t xml:space="preserve"> программы</w:t>
            </w:r>
          </w:p>
        </w:tc>
      </w:tr>
      <w:tr w:rsidR="008546C2" w14:paraId="26592046" w14:textId="77777777" w:rsidTr="00BE411A">
        <w:trPr>
          <w:gridAfter w:val="1"/>
          <w:wAfter w:w="46" w:type="dxa"/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C371" w14:textId="77777777" w:rsidR="008546C2" w:rsidRDefault="008546C2" w:rsidP="00BE411A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AE21" w14:textId="77777777" w:rsidR="008546C2" w:rsidRDefault="008546C2" w:rsidP="00B13ED5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Показатель </w:t>
            </w:r>
            <w:r w:rsidR="00B13ED5">
              <w:rPr>
                <w:i/>
                <w:iCs/>
                <w:sz w:val="16"/>
                <w:szCs w:val="16"/>
              </w:rPr>
              <w:t xml:space="preserve">муниципальной </w:t>
            </w:r>
            <w:r w:rsidRPr="00C813E2">
              <w:rPr>
                <w:i/>
                <w:iCs/>
                <w:sz w:val="16"/>
                <w:szCs w:val="16"/>
              </w:rPr>
              <w:t xml:space="preserve"> программы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E6EE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021E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0194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6BF3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134E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82DC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FE93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14:paraId="06E35197" w14:textId="77777777" w:rsidTr="00BE411A">
        <w:trPr>
          <w:gridAfter w:val="1"/>
          <w:wAfter w:w="46" w:type="dxa"/>
          <w:trHeight w:val="3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F339" w14:textId="77777777" w:rsidR="008546C2" w:rsidRDefault="008546C2" w:rsidP="00BE411A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1.N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AAB9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4CF4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0D00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831A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6EEF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B5A5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474C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E59B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14:paraId="59BDBF02" w14:textId="77777777"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14:paraId="5F558F8F" w14:textId="158570AA" w:rsidR="008546C2" w:rsidRDefault="00333047" w:rsidP="008546C2">
      <w:pPr>
        <w:pStyle w:val="aa"/>
        <w:kinsoku w:val="0"/>
        <w:overflowPunct w:val="0"/>
        <w:spacing w:before="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3E8657EF" wp14:editId="716046B5">
                <wp:simplePos x="0" y="0"/>
                <wp:positionH relativeFrom="page">
                  <wp:posOffset>359410</wp:posOffset>
                </wp:positionH>
                <wp:positionV relativeFrom="paragraph">
                  <wp:posOffset>201930</wp:posOffset>
                </wp:positionV>
                <wp:extent cx="1829435" cy="12700"/>
                <wp:effectExtent l="0" t="0" r="0" b="0"/>
                <wp:wrapTopAndBottom/>
                <wp:docPr id="711251818" name="Полилиния: фигура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2880 w 2881"/>
                            <a:gd name="T1" fmla="*/ 0 h 20"/>
                            <a:gd name="T2" fmla="*/ 0 w 2881"/>
                            <a:gd name="T3" fmla="*/ 0 h 20"/>
                            <a:gd name="T4" fmla="*/ 0 w 2881"/>
                            <a:gd name="T5" fmla="*/ 14 h 20"/>
                            <a:gd name="T6" fmla="*/ 2880 w 2881"/>
                            <a:gd name="T7" fmla="*/ 14 h 20"/>
                            <a:gd name="T8" fmla="*/ 288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FFAC4" id="Полилиния: фигура 39" o:spid="_x0000_s1026" style="position:absolute;margin-left:28.3pt;margin-top:15.9pt;width:144.05pt;height:1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" o:allowincell="f" path="m2880,l,,,14r2880,l2880,xe" fillcolor="black" stroked="f">
                <v:path arrowok="t"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14:paraId="70714700" w14:textId="77777777" w:rsidR="008546C2" w:rsidRDefault="008546C2" w:rsidP="008546C2">
      <w:pPr>
        <w:pStyle w:val="aa"/>
        <w:kinsoku w:val="0"/>
        <w:overflowPunct w:val="0"/>
        <w:spacing w:before="66"/>
        <w:ind w:left="246"/>
      </w:pPr>
      <w:r>
        <w:rPr>
          <w:vertAlign w:val="superscript"/>
        </w:rPr>
        <w:t>21</w:t>
      </w:r>
      <w:r>
        <w:rPr>
          <w:spacing w:val="18"/>
        </w:rPr>
        <w:t xml:space="preserve"> </w:t>
      </w:r>
      <w:r>
        <w:t>Приводятся</w:t>
      </w:r>
      <w:r>
        <w:rPr>
          <w:spacing w:val="-5"/>
        </w:rPr>
        <w:t xml:space="preserve"> </w:t>
      </w:r>
      <w:r>
        <w:t>показатели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программы.</w:t>
      </w:r>
    </w:p>
    <w:p w14:paraId="44BDB3F9" w14:textId="77777777" w:rsidR="008546C2" w:rsidRDefault="008546C2" w:rsidP="008546C2">
      <w:pPr>
        <w:pStyle w:val="aa"/>
        <w:kinsoku w:val="0"/>
        <w:overflowPunct w:val="0"/>
        <w:spacing w:before="1"/>
        <w:ind w:left="246"/>
      </w:pPr>
      <w:r>
        <w:rPr>
          <w:vertAlign w:val="superscript"/>
        </w:rPr>
        <w:t>22</w:t>
      </w:r>
      <w:r>
        <w:rPr>
          <w:spacing w:val="20"/>
        </w:rPr>
        <w:t xml:space="preserve"> </w:t>
      </w:r>
      <w:r>
        <w:t>Здесь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далее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качестве</w:t>
      </w:r>
      <w:r>
        <w:rPr>
          <w:spacing w:val="7"/>
        </w:rPr>
        <w:t xml:space="preserve"> </w:t>
      </w:r>
      <w:r>
        <w:t>базового</w:t>
      </w:r>
      <w:r>
        <w:rPr>
          <w:spacing w:val="9"/>
        </w:rPr>
        <w:t xml:space="preserve"> </w:t>
      </w:r>
      <w:r>
        <w:t>значения</w:t>
      </w:r>
      <w:r>
        <w:rPr>
          <w:spacing w:val="10"/>
        </w:rPr>
        <w:t xml:space="preserve"> </w:t>
      </w:r>
      <w:r>
        <w:t>показателя</w:t>
      </w:r>
      <w:r>
        <w:rPr>
          <w:spacing w:val="10"/>
        </w:rPr>
        <w:t xml:space="preserve"> </w:t>
      </w:r>
      <w:r>
        <w:t>указывается</w:t>
      </w:r>
      <w:r>
        <w:rPr>
          <w:spacing w:val="7"/>
        </w:rPr>
        <w:t xml:space="preserve"> </w:t>
      </w:r>
      <w:r>
        <w:t>фактическое</w:t>
      </w:r>
      <w:r>
        <w:rPr>
          <w:spacing w:val="7"/>
        </w:rPr>
        <w:t xml:space="preserve"> </w:t>
      </w:r>
      <w:r>
        <w:t>значение</w:t>
      </w:r>
      <w:r>
        <w:rPr>
          <w:spacing w:val="7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год,</w:t>
      </w:r>
      <w:r>
        <w:rPr>
          <w:spacing w:val="10"/>
        </w:rPr>
        <w:t xml:space="preserve"> </w:t>
      </w:r>
      <w:r>
        <w:t>предшествующий</w:t>
      </w:r>
      <w:r>
        <w:rPr>
          <w:spacing w:val="10"/>
        </w:rPr>
        <w:t xml:space="preserve"> </w:t>
      </w:r>
      <w:r>
        <w:t>году</w:t>
      </w:r>
      <w:r>
        <w:rPr>
          <w:spacing w:val="5"/>
        </w:rPr>
        <w:t xml:space="preserve"> </w:t>
      </w:r>
      <w:r>
        <w:t>разработки</w:t>
      </w:r>
      <w:r>
        <w:rPr>
          <w:spacing w:val="17"/>
        </w:rPr>
        <w:t xml:space="preserve"> </w:t>
      </w:r>
      <w:r>
        <w:t>проекта</w:t>
      </w:r>
      <w:r>
        <w:rPr>
          <w:spacing w:val="9"/>
        </w:rPr>
        <w:t xml:space="preserve"> </w:t>
      </w:r>
      <w:r>
        <w:t>государственной</w:t>
      </w:r>
      <w:r>
        <w:rPr>
          <w:spacing w:val="10"/>
        </w:rPr>
        <w:t xml:space="preserve"> </w:t>
      </w:r>
      <w:r>
        <w:t>(муниципальной)</w:t>
      </w:r>
      <w:r>
        <w:rPr>
          <w:spacing w:val="9"/>
        </w:rPr>
        <w:t xml:space="preserve"> </w:t>
      </w:r>
      <w:r>
        <w:t>программы.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случае</w:t>
      </w:r>
      <w:r>
        <w:rPr>
          <w:spacing w:val="7"/>
        </w:rPr>
        <w:t xml:space="preserve"> </w:t>
      </w:r>
      <w:r>
        <w:t>отсутствия</w:t>
      </w:r>
      <w:r>
        <w:rPr>
          <w:spacing w:val="10"/>
        </w:rPr>
        <w:t xml:space="preserve"> </w:t>
      </w:r>
      <w:r>
        <w:t>фактических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базового</w:t>
      </w:r>
      <w:r>
        <w:rPr>
          <w:spacing w:val="-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приводится</w:t>
      </w:r>
      <w:r>
        <w:rPr>
          <w:spacing w:val="-2"/>
        </w:rPr>
        <w:t xml:space="preserve"> </w:t>
      </w:r>
      <w:r>
        <w:t>плановое</w:t>
      </w:r>
      <w:r>
        <w:rPr>
          <w:spacing w:val="-2"/>
        </w:rPr>
        <w:t xml:space="preserve"> </w:t>
      </w:r>
      <w:r>
        <w:t>(прогнозное)</w:t>
      </w:r>
      <w:r>
        <w:rPr>
          <w:spacing w:val="-2"/>
        </w:rPr>
        <w:t xml:space="preserve"> </w:t>
      </w:r>
      <w:r>
        <w:t>значение.</w:t>
      </w:r>
    </w:p>
    <w:p w14:paraId="3CAE43BB" w14:textId="77777777" w:rsidR="008546C2" w:rsidRDefault="008546C2" w:rsidP="008546C2">
      <w:pPr>
        <w:pStyle w:val="aa"/>
        <w:kinsoku w:val="0"/>
        <w:overflowPunct w:val="0"/>
        <w:ind w:left="246"/>
      </w:pPr>
      <w:r>
        <w:rPr>
          <w:vertAlign w:val="superscript"/>
        </w:rPr>
        <w:t>23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(местная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(муниципального)</w:t>
      </w:r>
      <w:r>
        <w:rPr>
          <w:spacing w:val="-1"/>
        </w:rPr>
        <w:t xml:space="preserve"> </w:t>
      </w:r>
      <w:r>
        <w:t>органа,</w:t>
      </w:r>
      <w:r>
        <w:rPr>
          <w:spacing w:val="-2"/>
        </w:rPr>
        <w:t xml:space="preserve"> </w:t>
      </w:r>
      <w:r>
        <w:t>организации.</w:t>
      </w:r>
    </w:p>
    <w:p w14:paraId="04692279" w14:textId="77777777" w:rsidR="008546C2" w:rsidRDefault="008546C2" w:rsidP="008546C2">
      <w:pPr>
        <w:pStyle w:val="aa"/>
        <w:kinsoku w:val="0"/>
        <w:overflowPunct w:val="0"/>
        <w:spacing w:before="1"/>
        <w:ind w:left="246" w:right="164"/>
      </w:pPr>
      <w:r>
        <w:rPr>
          <w:spacing w:val="-1"/>
          <w:vertAlign w:val="superscript"/>
        </w:rPr>
        <w:t>24</w:t>
      </w:r>
      <w:r>
        <w:rPr>
          <w:spacing w:val="24"/>
        </w:rPr>
        <w:t xml:space="preserve"> </w:t>
      </w:r>
      <w:r>
        <w:rPr>
          <w:spacing w:val="-1"/>
        </w:rPr>
        <w:t>Здесь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далее</w:t>
      </w:r>
      <w:r>
        <w:rPr>
          <w:spacing w:val="-11"/>
        </w:rPr>
        <w:t xml:space="preserve"> </w:t>
      </w:r>
      <w:r>
        <w:rPr>
          <w:spacing w:val="-1"/>
        </w:rPr>
        <w:t>за</w:t>
      </w:r>
      <w:r>
        <w:rPr>
          <w:spacing w:val="-8"/>
        </w:rPr>
        <w:t xml:space="preserve"> </w:t>
      </w:r>
      <w:r>
        <w:rPr>
          <w:spacing w:val="-1"/>
        </w:rPr>
        <w:t>«N»</w:t>
      </w:r>
      <w:r>
        <w:rPr>
          <w:spacing w:val="-13"/>
        </w:rPr>
        <w:t xml:space="preserve"> </w:t>
      </w:r>
      <w:r>
        <w:rPr>
          <w:spacing w:val="-1"/>
        </w:rPr>
        <w:t>принимается</w:t>
      </w:r>
      <w:r>
        <w:rPr>
          <w:spacing w:val="-9"/>
        </w:rPr>
        <w:t xml:space="preserve"> </w:t>
      </w:r>
      <w:r>
        <w:rPr>
          <w:spacing w:val="-1"/>
        </w:rPr>
        <w:t>год</w:t>
      </w:r>
      <w:r>
        <w:rPr>
          <w:spacing w:val="-10"/>
        </w:rPr>
        <w:t xml:space="preserve"> </w:t>
      </w:r>
      <w:r>
        <w:rPr>
          <w:spacing w:val="-1"/>
        </w:rPr>
        <w:t>начала</w:t>
      </w:r>
      <w:r>
        <w:rPr>
          <w:spacing w:val="-9"/>
        </w:rPr>
        <w:t xml:space="preserve"> </w:t>
      </w:r>
      <w:r>
        <w:rPr>
          <w:spacing w:val="-1"/>
        </w:rPr>
        <w:t>реализации</w:t>
      </w:r>
      <w:r>
        <w:rPr>
          <w:spacing w:val="-9"/>
        </w:rPr>
        <w:t xml:space="preserve"> </w:t>
      </w:r>
      <w:r>
        <w:rPr>
          <w:spacing w:val="-1"/>
        </w:rPr>
        <w:t>государственной</w:t>
      </w:r>
      <w:r>
        <w:rPr>
          <w:spacing w:val="-8"/>
        </w:rPr>
        <w:t xml:space="preserve"> </w:t>
      </w:r>
      <w:r>
        <w:rPr>
          <w:spacing w:val="-1"/>
        </w:rPr>
        <w:t>(муниципальной)</w:t>
      </w:r>
      <w:r>
        <w:rPr>
          <w:spacing w:val="-12"/>
        </w:rPr>
        <w:t xml:space="preserve"> </w:t>
      </w:r>
      <w:r>
        <w:rPr>
          <w:spacing w:val="-1"/>
        </w:rPr>
        <w:t>программы</w:t>
      </w:r>
      <w:r>
        <w:rPr>
          <w:spacing w:val="-9"/>
        </w:rPr>
        <w:t xml:space="preserve"> </w:t>
      </w:r>
      <w:r>
        <w:rPr>
          <w:spacing w:val="-1"/>
        </w:rPr>
        <w:t>с</w:t>
      </w:r>
      <w:r>
        <w:rPr>
          <w:spacing w:val="-11"/>
        </w:rPr>
        <w:t xml:space="preserve"> </w:t>
      </w:r>
      <w:r>
        <w:rPr>
          <w:spacing w:val="-1"/>
        </w:rPr>
        <w:t>учетом</w:t>
      </w:r>
      <w:r>
        <w:rPr>
          <w:spacing w:val="-10"/>
        </w:rPr>
        <w:t xml:space="preserve"> </w:t>
      </w:r>
      <w:r>
        <w:t>положений</w:t>
      </w:r>
      <w:r>
        <w:rPr>
          <w:spacing w:val="-9"/>
        </w:rPr>
        <w:t xml:space="preserve"> </w:t>
      </w:r>
      <w:r>
        <w:t>Методических</w:t>
      </w:r>
      <w:r>
        <w:rPr>
          <w:spacing w:val="-12"/>
        </w:rPr>
        <w:t xml:space="preserve"> </w:t>
      </w:r>
      <w:r>
        <w:t>рекомендаций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год</w:t>
      </w:r>
      <w:r>
        <w:rPr>
          <w:spacing w:val="-10"/>
        </w:rPr>
        <w:t xml:space="preserve"> </w:t>
      </w:r>
      <w:r>
        <w:t>начала</w:t>
      </w:r>
      <w:r>
        <w:rPr>
          <w:spacing w:val="-8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(муниципальной)</w:t>
      </w:r>
      <w:r>
        <w:rPr>
          <w:spacing w:val="-9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(для новых</w:t>
      </w:r>
      <w:r>
        <w:rPr>
          <w:spacing w:val="-1"/>
        </w:rPr>
        <w:t xml:space="preserve"> </w:t>
      </w:r>
      <w:r>
        <w:t>программ).</w:t>
      </w:r>
    </w:p>
    <w:p w14:paraId="505C1EA6" w14:textId="77777777" w:rsidR="008546C2" w:rsidRDefault="008546C2" w:rsidP="008546C2">
      <w:pPr>
        <w:pStyle w:val="aa"/>
        <w:kinsoku w:val="0"/>
        <w:overflowPunct w:val="0"/>
        <w:spacing w:before="1"/>
        <w:ind w:left="246" w:right="164"/>
        <w:sectPr w:rsidR="008546C2">
          <w:pgSz w:w="16840" w:h="11910" w:orient="landscape"/>
          <w:pgMar w:top="940" w:right="280" w:bottom="280" w:left="320" w:header="720" w:footer="720" w:gutter="0"/>
          <w:cols w:space="720"/>
          <w:noEndnote/>
        </w:sectPr>
      </w:pPr>
    </w:p>
    <w:p w14:paraId="7910A3F6" w14:textId="77777777" w:rsidR="008546C2" w:rsidRPr="006E39A9" w:rsidRDefault="008546C2" w:rsidP="008546C2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5729"/>
        </w:tabs>
        <w:kinsoku w:val="0"/>
        <w:overflowPunct w:val="0"/>
        <w:autoSpaceDE w:val="0"/>
        <w:autoSpaceDN w:val="0"/>
        <w:adjustRightInd w:val="0"/>
        <w:spacing w:before="66"/>
        <w:ind w:left="5728"/>
        <w:jc w:val="left"/>
        <w:rPr>
          <w:rFonts w:ascii="Times New Roman" w:hAnsi="Times New Roman" w:cs="Times New Roman"/>
          <w:color w:val="auto"/>
        </w:rPr>
      </w:pPr>
      <w:r w:rsidRPr="006E39A9">
        <w:rPr>
          <w:rFonts w:ascii="Times New Roman" w:hAnsi="Times New Roman" w:cs="Times New Roman"/>
          <w:color w:val="auto"/>
        </w:rPr>
        <w:lastRenderedPageBreak/>
        <w:t>Структура</w:t>
      </w:r>
      <w:r w:rsidRPr="006E39A9">
        <w:rPr>
          <w:rFonts w:ascii="Times New Roman" w:hAnsi="Times New Roman" w:cs="Times New Roman"/>
          <w:color w:val="auto"/>
          <w:spacing w:val="-5"/>
        </w:rPr>
        <w:t xml:space="preserve"> </w:t>
      </w:r>
      <w:r w:rsidR="00BC1C08" w:rsidRPr="006E39A9">
        <w:rPr>
          <w:rFonts w:ascii="Times New Roman" w:hAnsi="Times New Roman" w:cs="Times New Roman"/>
          <w:color w:val="auto"/>
        </w:rPr>
        <w:t>муниципальной</w:t>
      </w:r>
      <w:r w:rsidRPr="006E39A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6E39A9">
        <w:rPr>
          <w:rFonts w:ascii="Times New Roman" w:hAnsi="Times New Roman" w:cs="Times New Roman"/>
          <w:color w:val="auto"/>
        </w:rPr>
        <w:t>программы</w:t>
      </w:r>
    </w:p>
    <w:p w14:paraId="0E6F1685" w14:textId="77777777" w:rsidR="008546C2" w:rsidRDefault="008546C2" w:rsidP="008546C2">
      <w:pPr>
        <w:pStyle w:val="aa"/>
        <w:kinsoku w:val="0"/>
        <w:overflowPunct w:val="0"/>
        <w:spacing w:before="5"/>
        <w:rPr>
          <w:sz w:val="20"/>
          <w:szCs w:val="20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8"/>
        <w:gridCol w:w="7371"/>
        <w:gridCol w:w="3295"/>
        <w:gridCol w:w="4217"/>
      </w:tblGrid>
      <w:tr w:rsidR="008546C2" w14:paraId="25C4312B" w14:textId="77777777" w:rsidTr="00BE411A">
        <w:trPr>
          <w:trHeight w:val="4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B36C" w14:textId="77777777" w:rsidR="008546C2" w:rsidRDefault="008546C2" w:rsidP="00BE411A">
            <w:pPr>
              <w:pStyle w:val="TableParagraph"/>
              <w:kinsoku w:val="0"/>
              <w:overflowPunct w:val="0"/>
              <w:spacing w:before="151"/>
              <w:ind w:left="175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1E8A" w14:textId="77777777" w:rsidR="008546C2" w:rsidRDefault="008546C2" w:rsidP="00BE411A">
            <w:pPr>
              <w:pStyle w:val="TableParagraph"/>
              <w:kinsoku w:val="0"/>
              <w:overflowPunct w:val="0"/>
              <w:spacing w:before="151"/>
              <w:ind w:left="206" w:right="198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Задачи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структурного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419C" w14:textId="77777777" w:rsidR="008546C2" w:rsidRDefault="008546C2" w:rsidP="00BE411A">
            <w:pPr>
              <w:pStyle w:val="TableParagraph"/>
              <w:kinsoku w:val="0"/>
              <w:overflowPunct w:val="0"/>
              <w:spacing w:before="57"/>
              <w:ind w:left="151" w:right="139" w:firstLine="24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Краткое описание ожидаемых эффектов от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задачи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структурного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z w:val="16"/>
                <w:szCs w:val="16"/>
                <w:vertAlign w:val="superscript"/>
              </w:rPr>
              <w:t>26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07B0" w14:textId="77777777" w:rsidR="008546C2" w:rsidRDefault="008546C2" w:rsidP="00BE411A">
            <w:pPr>
              <w:pStyle w:val="TableParagraph"/>
              <w:kinsoku w:val="0"/>
              <w:overflowPunct w:val="0"/>
              <w:spacing w:before="57"/>
              <w:ind w:left="1518" w:right="15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Связь</w:t>
            </w:r>
          </w:p>
          <w:p w14:paraId="3B8CDB41" w14:textId="77777777" w:rsidR="008546C2" w:rsidRDefault="008546C2" w:rsidP="00BE411A">
            <w:pPr>
              <w:pStyle w:val="TableParagraph"/>
              <w:kinsoku w:val="0"/>
              <w:overflowPunct w:val="0"/>
              <w:spacing w:before="1"/>
              <w:ind w:left="1518" w:right="1508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 показателями</w:t>
            </w:r>
            <w:r>
              <w:rPr>
                <w:sz w:val="16"/>
                <w:szCs w:val="16"/>
                <w:vertAlign w:val="superscript"/>
              </w:rPr>
              <w:t>27</w:t>
            </w:r>
          </w:p>
        </w:tc>
      </w:tr>
      <w:tr w:rsidR="008546C2" w14:paraId="68281E04" w14:textId="77777777" w:rsidTr="00BE411A">
        <w:trPr>
          <w:trHeight w:val="27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0F51" w14:textId="77777777" w:rsidR="008546C2" w:rsidRDefault="008546C2" w:rsidP="00BE411A">
            <w:pPr>
              <w:pStyle w:val="TableParagraph"/>
              <w:kinsoku w:val="0"/>
              <w:overflowPunct w:val="0"/>
              <w:spacing w:before="40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8851" w14:textId="77777777" w:rsidR="008546C2" w:rsidRDefault="008546C2" w:rsidP="00BE411A">
            <w:pPr>
              <w:pStyle w:val="TableParagraph"/>
              <w:kinsoku w:val="0"/>
              <w:overflowPunct w:val="0"/>
              <w:spacing w:before="40"/>
              <w:ind w:left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68DC" w14:textId="77777777" w:rsidR="008546C2" w:rsidRDefault="008546C2" w:rsidP="00BE411A">
            <w:pPr>
              <w:pStyle w:val="TableParagraph"/>
              <w:kinsoku w:val="0"/>
              <w:overflowPunct w:val="0"/>
              <w:spacing w:before="40"/>
              <w:ind w:left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AD2A" w14:textId="77777777" w:rsidR="008546C2" w:rsidRDefault="008546C2" w:rsidP="00BE411A">
            <w:pPr>
              <w:pStyle w:val="TableParagraph"/>
              <w:kinsoku w:val="0"/>
              <w:overflowPunct w:val="0"/>
              <w:spacing w:before="40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8546C2" w14:paraId="23579A5C" w14:textId="77777777" w:rsidTr="00BE411A">
        <w:trPr>
          <w:trHeight w:val="27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5FBC" w14:textId="77777777" w:rsidR="008546C2" w:rsidRDefault="008546C2" w:rsidP="00BE411A">
            <w:pPr>
              <w:pStyle w:val="TableParagraph"/>
              <w:kinsoku w:val="0"/>
              <w:overflowPunct w:val="0"/>
              <w:spacing w:before="42"/>
              <w:ind w:left="175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98CC" w14:textId="77777777" w:rsidR="008546C2" w:rsidRDefault="008546C2" w:rsidP="00BE411A">
            <w:pPr>
              <w:pStyle w:val="TableParagraph"/>
              <w:kinsoku w:val="0"/>
              <w:overflowPunct w:val="0"/>
              <w:spacing w:before="42"/>
              <w:ind w:left="5684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N.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Направление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(подпрограмма)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«Наименование»</w:t>
            </w:r>
            <w:r>
              <w:rPr>
                <w:sz w:val="16"/>
                <w:szCs w:val="16"/>
                <w:vertAlign w:val="superscript"/>
              </w:rPr>
              <w:t>28</w:t>
            </w:r>
          </w:p>
        </w:tc>
      </w:tr>
      <w:tr w:rsidR="008546C2" w14:paraId="5E1A2D77" w14:textId="77777777" w:rsidTr="00BE411A">
        <w:trPr>
          <w:trHeight w:val="36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8380" w14:textId="77777777" w:rsidR="008546C2" w:rsidRDefault="008546C2" w:rsidP="00BE411A">
            <w:pPr>
              <w:pStyle w:val="TableParagraph"/>
              <w:kinsoku w:val="0"/>
              <w:overflowPunct w:val="0"/>
              <w:spacing w:before="88"/>
              <w:ind w:left="174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BBAA" w14:textId="77777777" w:rsidR="008546C2" w:rsidRDefault="008546C2" w:rsidP="00BE411A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Региональный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(муниципальный)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проект</w:t>
            </w:r>
            <w:r>
              <w:rPr>
                <w:sz w:val="16"/>
                <w:szCs w:val="16"/>
                <w:vertAlign w:val="superscript"/>
              </w:rPr>
              <w:t>29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Наименование»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(Ф.И.О.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куратора)</w:t>
            </w:r>
            <w:r>
              <w:rPr>
                <w:sz w:val="16"/>
                <w:szCs w:val="16"/>
                <w:vertAlign w:val="superscript"/>
              </w:rPr>
              <w:t>30</w:t>
            </w:r>
          </w:p>
        </w:tc>
      </w:tr>
      <w:tr w:rsidR="008546C2" w14:paraId="20EC4509" w14:textId="77777777" w:rsidTr="00BE411A">
        <w:trPr>
          <w:trHeight w:val="3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1DBA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26D6" w14:textId="77777777" w:rsidR="008546C2" w:rsidRDefault="008546C2" w:rsidP="00BE411A">
            <w:pPr>
              <w:pStyle w:val="TableParagraph"/>
              <w:kinsoku w:val="0"/>
              <w:overflowPunct w:val="0"/>
              <w:spacing w:line="181" w:lineRule="exact"/>
              <w:ind w:left="208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(наименование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ОИВ субъекта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Российской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Федерации,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(организации)),</w:t>
            </w:r>
          </w:p>
          <w:p w14:paraId="1EC2B769" w14:textId="77777777" w:rsidR="008546C2" w:rsidRDefault="008546C2" w:rsidP="00BE411A">
            <w:pPr>
              <w:pStyle w:val="TableParagraph"/>
              <w:kinsoku w:val="0"/>
              <w:overflowPunct w:val="0"/>
              <w:spacing w:before="1" w:line="168" w:lineRule="exact"/>
              <w:ind w:left="208" w:right="19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местной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администрации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муниципального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образования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(организации))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FE8D" w14:textId="77777777" w:rsidR="008546C2" w:rsidRDefault="008546C2" w:rsidP="00BE411A">
            <w:pPr>
              <w:pStyle w:val="TableParagraph"/>
              <w:kinsoku w:val="0"/>
              <w:overflowPunct w:val="0"/>
              <w:spacing w:before="90"/>
              <w:ind w:left="2151" w:right="2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(год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начала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окончания)</w:t>
            </w:r>
          </w:p>
        </w:tc>
      </w:tr>
      <w:tr w:rsidR="008546C2" w14:paraId="1DE7CADC" w14:textId="77777777" w:rsidTr="00BE411A">
        <w:trPr>
          <w:trHeight w:val="1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2DA2" w14:textId="77777777" w:rsidR="008546C2" w:rsidRDefault="008546C2" w:rsidP="00BE411A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5EA4" w14:textId="77777777" w:rsidR="008546C2" w:rsidRDefault="008546C2" w:rsidP="00BE411A">
            <w:pPr>
              <w:pStyle w:val="TableParagraph"/>
              <w:kinsoku w:val="0"/>
              <w:overflowPunct w:val="0"/>
              <w:spacing w:line="167" w:lineRule="exact"/>
              <w:ind w:left="206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9BA9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7352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</w:tr>
      <w:tr w:rsidR="008546C2" w14:paraId="4E6D97B9" w14:textId="77777777" w:rsidTr="00BE411A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2AFE" w14:textId="77777777" w:rsidR="008546C2" w:rsidRDefault="008546C2" w:rsidP="00BE411A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40A5" w14:textId="77777777" w:rsidR="008546C2" w:rsidRDefault="008546C2" w:rsidP="00BE411A">
            <w:pPr>
              <w:pStyle w:val="TableParagraph"/>
              <w:kinsoku w:val="0"/>
              <w:overflowPunct w:val="0"/>
              <w:spacing w:line="164" w:lineRule="exact"/>
              <w:ind w:left="208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C2C6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EEB0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</w:tr>
      <w:tr w:rsidR="008546C2" w14:paraId="21F99167" w14:textId="77777777" w:rsidTr="00BE411A">
        <w:trPr>
          <w:trHeight w:val="44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807A" w14:textId="77777777" w:rsidR="008546C2" w:rsidRDefault="008546C2" w:rsidP="00BE411A">
            <w:pPr>
              <w:pStyle w:val="TableParagraph"/>
              <w:kinsoku w:val="0"/>
              <w:overflowPunct w:val="0"/>
              <w:spacing w:before="126"/>
              <w:ind w:left="172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1.N.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B438" w14:textId="77777777" w:rsidR="008546C2" w:rsidRDefault="008546C2" w:rsidP="00BE411A">
            <w:pPr>
              <w:pStyle w:val="TableParagraph"/>
              <w:kinsoku w:val="0"/>
              <w:overflowPunct w:val="0"/>
              <w:spacing w:before="35"/>
              <w:ind w:left="6044" w:right="60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Ведомственный проект «Наименование»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(Ф.И.О.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куратора)</w:t>
            </w:r>
          </w:p>
        </w:tc>
      </w:tr>
      <w:tr w:rsidR="008546C2" w14:paraId="644F7D5D" w14:textId="77777777" w:rsidTr="00BE411A">
        <w:trPr>
          <w:trHeight w:val="3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D3B6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EF45" w14:textId="77777777" w:rsidR="008546C2" w:rsidRDefault="008546C2" w:rsidP="00BE411A">
            <w:pPr>
              <w:pStyle w:val="TableParagraph"/>
              <w:kinsoku w:val="0"/>
              <w:overflowPunct w:val="0"/>
              <w:spacing w:line="181" w:lineRule="exact"/>
              <w:ind w:left="208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(наименование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ОИВ субъекта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Российской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Федерации,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местной</w:t>
            </w:r>
          </w:p>
          <w:p w14:paraId="04B8F12D" w14:textId="77777777" w:rsidR="008546C2" w:rsidRDefault="008546C2" w:rsidP="00BE411A">
            <w:pPr>
              <w:pStyle w:val="TableParagraph"/>
              <w:kinsoku w:val="0"/>
              <w:overflowPunct w:val="0"/>
              <w:spacing w:before="1" w:line="168" w:lineRule="exact"/>
              <w:ind w:left="208" w:right="19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муниципального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образования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(организации))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0D49" w14:textId="77777777" w:rsidR="008546C2" w:rsidRDefault="008546C2" w:rsidP="00BE411A">
            <w:pPr>
              <w:pStyle w:val="TableParagraph"/>
              <w:kinsoku w:val="0"/>
              <w:overflowPunct w:val="0"/>
              <w:spacing w:before="88"/>
              <w:ind w:left="2151" w:right="2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(год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начала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окончания)</w:t>
            </w:r>
          </w:p>
        </w:tc>
      </w:tr>
      <w:tr w:rsidR="008546C2" w14:paraId="240338BD" w14:textId="77777777" w:rsidTr="00BE411A">
        <w:trPr>
          <w:trHeight w:val="18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3C70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84DB" w14:textId="77777777" w:rsidR="008546C2" w:rsidRDefault="008546C2" w:rsidP="00BE411A">
            <w:pPr>
              <w:pStyle w:val="TableParagraph"/>
              <w:kinsoku w:val="0"/>
              <w:overflowPunct w:val="0"/>
              <w:spacing w:line="162" w:lineRule="exact"/>
              <w:ind w:left="206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9C2C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434A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</w:tr>
      <w:tr w:rsidR="008546C2" w14:paraId="45EAFD73" w14:textId="77777777" w:rsidTr="00BE411A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6FBF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B800" w14:textId="77777777" w:rsidR="008546C2" w:rsidRDefault="008546C2" w:rsidP="00BE411A">
            <w:pPr>
              <w:pStyle w:val="TableParagraph"/>
              <w:kinsoku w:val="0"/>
              <w:overflowPunct w:val="0"/>
              <w:spacing w:line="164" w:lineRule="exact"/>
              <w:ind w:left="208" w:right="19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81A9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09EF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</w:tr>
      <w:tr w:rsidR="008546C2" w14:paraId="1EF85F3B" w14:textId="77777777" w:rsidTr="00BE411A">
        <w:trPr>
          <w:trHeight w:val="28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06A2" w14:textId="77777777" w:rsidR="008546C2" w:rsidRDefault="008546C2" w:rsidP="00BE411A">
            <w:pPr>
              <w:pStyle w:val="TableParagraph"/>
              <w:kinsoku w:val="0"/>
              <w:overflowPunct w:val="0"/>
              <w:spacing w:before="45"/>
              <w:ind w:left="175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1.M.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573C" w14:textId="77777777" w:rsidR="008546C2" w:rsidRDefault="008546C2" w:rsidP="00BE411A">
            <w:pPr>
              <w:pStyle w:val="TableParagraph"/>
              <w:kinsoku w:val="0"/>
              <w:overflowPunct w:val="0"/>
              <w:spacing w:before="45"/>
              <w:ind w:left="5449" w:right="54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процессных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мероприятий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«Наименование»</w:t>
            </w:r>
          </w:p>
        </w:tc>
      </w:tr>
      <w:tr w:rsidR="008546C2" w14:paraId="0BE21924" w14:textId="77777777" w:rsidTr="00BE411A">
        <w:trPr>
          <w:trHeight w:val="36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2A62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C42C" w14:textId="77777777" w:rsidR="008546C2" w:rsidRDefault="008546C2" w:rsidP="00BE411A">
            <w:pPr>
              <w:pStyle w:val="TableParagraph"/>
              <w:kinsoku w:val="0"/>
              <w:overflowPunct w:val="0"/>
              <w:spacing w:line="178" w:lineRule="exact"/>
              <w:ind w:left="208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(наименование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ОИВ субъекта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Российской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Федерации,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местной</w:t>
            </w:r>
          </w:p>
          <w:p w14:paraId="54BAAC44" w14:textId="77777777" w:rsidR="008546C2" w:rsidRDefault="008546C2" w:rsidP="00BE411A">
            <w:pPr>
              <w:pStyle w:val="TableParagraph"/>
              <w:kinsoku w:val="0"/>
              <w:overflowPunct w:val="0"/>
              <w:spacing w:before="1" w:line="168" w:lineRule="exact"/>
              <w:ind w:left="208" w:right="19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муниципального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образования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(организации))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9634" w14:textId="77777777" w:rsidR="008546C2" w:rsidRDefault="008546C2" w:rsidP="00BE411A">
            <w:pPr>
              <w:pStyle w:val="TableParagraph"/>
              <w:kinsoku w:val="0"/>
              <w:overflowPunct w:val="0"/>
              <w:spacing w:before="88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546C2" w14:paraId="407665FE" w14:textId="77777777" w:rsidTr="00BE411A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4228" w14:textId="77777777" w:rsidR="008546C2" w:rsidRDefault="008546C2" w:rsidP="00BE411A">
            <w:pPr>
              <w:pStyle w:val="TableParagraph"/>
              <w:kinsoku w:val="0"/>
              <w:overflowPunct w:val="0"/>
              <w:spacing w:line="164" w:lineRule="exact"/>
              <w:ind w:left="172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1.M.1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EEB2" w14:textId="77777777" w:rsidR="008546C2" w:rsidRDefault="008546C2" w:rsidP="00BE411A">
            <w:pPr>
              <w:pStyle w:val="TableParagraph"/>
              <w:kinsoku w:val="0"/>
              <w:overflowPunct w:val="0"/>
              <w:spacing w:line="164" w:lineRule="exact"/>
              <w:ind w:left="206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E75F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1701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</w:tr>
      <w:tr w:rsidR="008546C2" w14:paraId="60C636AC" w14:textId="77777777" w:rsidTr="00BE411A">
        <w:trPr>
          <w:trHeight w:val="2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98F1" w14:textId="77777777" w:rsidR="008546C2" w:rsidRDefault="008546C2" w:rsidP="00BE411A">
            <w:pPr>
              <w:pStyle w:val="TableParagraph"/>
              <w:kinsoku w:val="0"/>
              <w:overflowPunct w:val="0"/>
              <w:spacing w:before="30"/>
              <w:ind w:left="175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1.M.m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1CF5" w14:textId="77777777" w:rsidR="008546C2" w:rsidRDefault="008546C2" w:rsidP="00BE411A">
            <w:pPr>
              <w:pStyle w:val="TableParagraph"/>
              <w:kinsoku w:val="0"/>
              <w:overflowPunct w:val="0"/>
              <w:spacing w:before="30"/>
              <w:ind w:left="208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C0D1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D548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14:paraId="675016CB" w14:textId="77777777" w:rsidTr="00BE411A">
        <w:trPr>
          <w:trHeight w:val="34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46B7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B957" w14:textId="77777777" w:rsidR="008546C2" w:rsidRDefault="008546C2" w:rsidP="00BE411A">
            <w:pPr>
              <w:pStyle w:val="TableParagraph"/>
              <w:kinsoku w:val="0"/>
              <w:overflowPunct w:val="0"/>
              <w:spacing w:before="76"/>
              <w:ind w:left="4178" w:right="4166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Структурные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элементы,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входящие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направления (подпрограммы)</w:t>
            </w:r>
            <w:r>
              <w:rPr>
                <w:sz w:val="16"/>
                <w:szCs w:val="16"/>
                <w:vertAlign w:val="superscript"/>
              </w:rPr>
              <w:t>31</w:t>
            </w:r>
          </w:p>
        </w:tc>
      </w:tr>
      <w:tr w:rsidR="008546C2" w14:paraId="233DE15E" w14:textId="77777777" w:rsidTr="00BE411A">
        <w:trPr>
          <w:trHeight w:val="3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61EF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CECA" w14:textId="77777777" w:rsidR="008546C2" w:rsidRDefault="008546C2" w:rsidP="00BE411A">
            <w:pPr>
              <w:pStyle w:val="TableParagraph"/>
              <w:kinsoku w:val="0"/>
              <w:overflowPunct w:val="0"/>
              <w:spacing w:line="182" w:lineRule="exact"/>
              <w:ind w:left="5449" w:right="5431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Региональный (муниципальный) проект «Наименование»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(Ф.И.О.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куратора)</w:t>
            </w:r>
            <w:r>
              <w:rPr>
                <w:sz w:val="16"/>
                <w:szCs w:val="16"/>
                <w:vertAlign w:val="superscript"/>
              </w:rPr>
              <w:t>29</w:t>
            </w:r>
          </w:p>
        </w:tc>
      </w:tr>
      <w:tr w:rsidR="008546C2" w14:paraId="31B09492" w14:textId="77777777" w:rsidTr="00BE411A">
        <w:trPr>
          <w:trHeight w:val="3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9FA7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8E9B" w14:textId="77777777" w:rsidR="008546C2" w:rsidRDefault="008546C2" w:rsidP="00BE411A">
            <w:pPr>
              <w:pStyle w:val="TableParagraph"/>
              <w:kinsoku w:val="0"/>
              <w:overflowPunct w:val="0"/>
              <w:spacing w:line="181" w:lineRule="exact"/>
              <w:ind w:left="208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(наименование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ОИВ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субъекта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Российской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Федерации,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местной</w:t>
            </w:r>
          </w:p>
          <w:p w14:paraId="4DF387FB" w14:textId="77777777" w:rsidR="008546C2" w:rsidRDefault="008546C2" w:rsidP="00BE411A">
            <w:pPr>
              <w:pStyle w:val="TableParagraph"/>
              <w:kinsoku w:val="0"/>
              <w:overflowPunct w:val="0"/>
              <w:spacing w:before="1" w:line="168" w:lineRule="exact"/>
              <w:ind w:left="208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муниципального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образования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(организации))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8074" w14:textId="77777777" w:rsidR="008546C2" w:rsidRDefault="008546C2" w:rsidP="00BE411A">
            <w:pPr>
              <w:pStyle w:val="TableParagraph"/>
              <w:kinsoku w:val="0"/>
              <w:overflowPunct w:val="0"/>
              <w:spacing w:before="88"/>
              <w:ind w:left="2151" w:right="2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(год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начала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окончания)</w:t>
            </w:r>
          </w:p>
        </w:tc>
      </w:tr>
      <w:tr w:rsidR="008546C2" w14:paraId="6582D796" w14:textId="77777777" w:rsidTr="00BE411A">
        <w:trPr>
          <w:trHeight w:val="34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61E1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E175" w14:textId="77777777" w:rsidR="008546C2" w:rsidRDefault="008546C2" w:rsidP="00BE411A">
            <w:pPr>
              <w:pStyle w:val="TableParagraph"/>
              <w:kinsoku w:val="0"/>
              <w:overflowPunct w:val="0"/>
              <w:spacing w:before="73"/>
              <w:ind w:left="206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34D9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3F86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14:paraId="7F19A47F" w14:textId="77777777" w:rsidTr="00BE411A">
        <w:trPr>
          <w:trHeight w:val="3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8283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C071" w14:textId="77777777" w:rsidR="008546C2" w:rsidRDefault="008546C2" w:rsidP="00BE411A">
            <w:pPr>
              <w:pStyle w:val="TableParagraph"/>
              <w:kinsoku w:val="0"/>
              <w:overflowPunct w:val="0"/>
              <w:spacing w:before="90"/>
              <w:ind w:left="208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9B9E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043F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14:paraId="57A79E43" w14:textId="77777777" w:rsidTr="00BE411A">
        <w:trPr>
          <w:trHeight w:val="36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A482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D92E" w14:textId="77777777" w:rsidR="008546C2" w:rsidRDefault="008546C2" w:rsidP="00BE411A">
            <w:pPr>
              <w:pStyle w:val="TableParagraph"/>
              <w:kinsoku w:val="0"/>
              <w:overflowPunct w:val="0"/>
              <w:spacing w:line="182" w:lineRule="exact"/>
              <w:ind w:left="6043" w:right="60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Ведомственный проект «Наименование»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(Ф.И.О.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куратора)</w:t>
            </w:r>
          </w:p>
        </w:tc>
      </w:tr>
      <w:tr w:rsidR="008546C2" w14:paraId="1BD07A2A" w14:textId="77777777" w:rsidTr="00BE411A">
        <w:trPr>
          <w:trHeight w:val="3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766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A5F2" w14:textId="77777777" w:rsidR="008546C2" w:rsidRDefault="008546C2" w:rsidP="00BE411A">
            <w:pPr>
              <w:pStyle w:val="TableParagraph"/>
              <w:kinsoku w:val="0"/>
              <w:overflowPunct w:val="0"/>
              <w:spacing w:line="181" w:lineRule="exact"/>
              <w:ind w:left="208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(наименование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ОИВ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субъекта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Российской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Федерации,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местной</w:t>
            </w:r>
          </w:p>
          <w:p w14:paraId="0891125A" w14:textId="77777777" w:rsidR="008546C2" w:rsidRDefault="008546C2" w:rsidP="00BE411A">
            <w:pPr>
              <w:pStyle w:val="TableParagraph"/>
              <w:kinsoku w:val="0"/>
              <w:overflowPunct w:val="0"/>
              <w:spacing w:before="1" w:line="168" w:lineRule="exact"/>
              <w:ind w:left="208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муниципального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образования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(организации))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CD94" w14:textId="77777777" w:rsidR="008546C2" w:rsidRDefault="008546C2" w:rsidP="00BE411A">
            <w:pPr>
              <w:pStyle w:val="TableParagraph"/>
              <w:kinsoku w:val="0"/>
              <w:overflowPunct w:val="0"/>
              <w:spacing w:before="90"/>
              <w:ind w:left="2151" w:right="2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(год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начала -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окончания)</w:t>
            </w:r>
          </w:p>
        </w:tc>
      </w:tr>
      <w:tr w:rsidR="008546C2" w14:paraId="2DD45EA0" w14:textId="77777777" w:rsidTr="00BE411A">
        <w:trPr>
          <w:trHeight w:val="34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571B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62FB" w14:textId="77777777" w:rsidR="008546C2" w:rsidRDefault="008546C2" w:rsidP="00BE411A">
            <w:pPr>
              <w:pStyle w:val="TableParagraph"/>
              <w:kinsoku w:val="0"/>
              <w:overflowPunct w:val="0"/>
              <w:spacing w:before="76"/>
              <w:ind w:left="206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E530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5081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14:paraId="473ED9F8" w14:textId="77777777"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14:paraId="513CE1A0" w14:textId="686415E8" w:rsidR="008546C2" w:rsidRDefault="00333047" w:rsidP="008546C2">
      <w:pPr>
        <w:pStyle w:val="aa"/>
        <w:kinsoku w:val="0"/>
        <w:overflowPunct w:val="0"/>
        <w:spacing w:before="4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42E83002" wp14:editId="2F339190">
                <wp:simplePos x="0" y="0"/>
                <wp:positionH relativeFrom="page">
                  <wp:posOffset>359410</wp:posOffset>
                </wp:positionH>
                <wp:positionV relativeFrom="paragraph">
                  <wp:posOffset>151130</wp:posOffset>
                </wp:positionV>
                <wp:extent cx="1829435" cy="12700"/>
                <wp:effectExtent l="0" t="0" r="0" b="0"/>
                <wp:wrapTopAndBottom/>
                <wp:docPr id="695506257" name="Полилиния: фигур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2880 w 2881"/>
                            <a:gd name="T1" fmla="*/ 0 h 20"/>
                            <a:gd name="T2" fmla="*/ 0 w 2881"/>
                            <a:gd name="T3" fmla="*/ 0 h 20"/>
                            <a:gd name="T4" fmla="*/ 0 w 2881"/>
                            <a:gd name="T5" fmla="*/ 14 h 20"/>
                            <a:gd name="T6" fmla="*/ 2880 w 2881"/>
                            <a:gd name="T7" fmla="*/ 14 h 20"/>
                            <a:gd name="T8" fmla="*/ 288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A3D8A" id="Полилиния: фигура 37" o:spid="_x0000_s1026" style="position:absolute;margin-left:28.3pt;margin-top:11.9pt;width:144.05pt;height:1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" o:allowincell="f" path="m2880,l,,,14r2880,l2880,xe" fillcolor="black" stroked="f">
                <v:path arrowok="t"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14:paraId="27A88B7F" w14:textId="77777777" w:rsidR="008546C2" w:rsidRDefault="008546C2" w:rsidP="008546C2">
      <w:pPr>
        <w:pStyle w:val="aa"/>
        <w:kinsoku w:val="0"/>
        <w:overflowPunct w:val="0"/>
        <w:spacing w:before="66"/>
        <w:ind w:left="246" w:right="281"/>
        <w:jc w:val="both"/>
      </w:pPr>
      <w:r>
        <w:rPr>
          <w:vertAlign w:val="superscript"/>
        </w:rPr>
        <w:t>25</w:t>
      </w:r>
      <w:r>
        <w:rPr>
          <w:spacing w:val="17"/>
        </w:rPr>
        <w:t xml:space="preserve"> </w:t>
      </w:r>
      <w:r>
        <w:t>Приводятся</w:t>
      </w:r>
      <w:r>
        <w:rPr>
          <w:spacing w:val="-7"/>
        </w:rPr>
        <w:t xml:space="preserve"> </w:t>
      </w:r>
      <w:r>
        <w:t>ключевые</w:t>
      </w:r>
      <w:r>
        <w:rPr>
          <w:spacing w:val="-8"/>
        </w:rPr>
        <w:t xml:space="preserve"> </w:t>
      </w:r>
      <w:r>
        <w:t>(социально-значимые)</w:t>
      </w:r>
      <w:r>
        <w:rPr>
          <w:spacing w:val="-7"/>
        </w:rPr>
        <w:t xml:space="preserve"> </w:t>
      </w:r>
      <w:r>
        <w:t>задачи,</w:t>
      </w:r>
      <w:r>
        <w:rPr>
          <w:spacing w:val="-7"/>
        </w:rPr>
        <w:t xml:space="preserve"> </w:t>
      </w:r>
      <w:r>
        <w:t>планируемые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региональных</w:t>
      </w:r>
      <w:r>
        <w:rPr>
          <w:spacing w:val="-7"/>
        </w:rPr>
        <w:t xml:space="preserve"> </w:t>
      </w:r>
      <w:r>
        <w:t>(муниципальных),</w:t>
      </w:r>
      <w:r>
        <w:rPr>
          <w:spacing w:val="-6"/>
        </w:rPr>
        <w:t xml:space="preserve"> </w:t>
      </w:r>
      <w:r>
        <w:t>ведомственных</w:t>
      </w:r>
      <w:r>
        <w:rPr>
          <w:spacing w:val="-6"/>
        </w:rPr>
        <w:t xml:space="preserve"> </w:t>
      </w:r>
      <w:r>
        <w:t>проектов,</w:t>
      </w:r>
      <w:r>
        <w:rPr>
          <w:spacing w:val="-6"/>
        </w:rPr>
        <w:t xml:space="preserve"> </w:t>
      </w:r>
      <w:r>
        <w:t>комплексов</w:t>
      </w:r>
      <w:r>
        <w:rPr>
          <w:spacing w:val="-8"/>
        </w:rPr>
        <w:t xml:space="preserve"> </w:t>
      </w:r>
      <w:r>
        <w:t>процессных</w:t>
      </w:r>
      <w:r>
        <w:rPr>
          <w:spacing w:val="-6"/>
        </w:rPr>
        <w:t xml:space="preserve"> </w:t>
      </w:r>
      <w:r>
        <w:t>мероприятий.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региональных</w:t>
      </w:r>
      <w:r>
        <w:rPr>
          <w:spacing w:val="-6"/>
        </w:rPr>
        <w:t xml:space="preserve"> </w:t>
      </w:r>
      <w:r>
        <w:t>проектов</w:t>
      </w:r>
      <w:r>
        <w:rPr>
          <w:spacing w:val="-5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общественно значимые результаты (в случае, если такой региональный проект обеспечивает достижение целей и (или) показателей и мероприятий (результатов) федерального проекта, входящего в состав национального проекта)</w:t>
      </w:r>
      <w:r>
        <w:rPr>
          <w:spacing w:val="-3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задачи,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являющиеся</w:t>
      </w:r>
      <w:r>
        <w:rPr>
          <w:spacing w:val="-2"/>
        </w:rPr>
        <w:t xml:space="preserve"> </w:t>
      </w:r>
      <w:r>
        <w:t>общественно</w:t>
      </w:r>
      <w:r>
        <w:rPr>
          <w:spacing w:val="-1"/>
        </w:rPr>
        <w:t xml:space="preserve"> </w:t>
      </w:r>
      <w:r>
        <w:t>значимыми</w:t>
      </w:r>
      <w:r>
        <w:rPr>
          <w:spacing w:val="-2"/>
        </w:rPr>
        <w:t xml:space="preserve"> </w:t>
      </w:r>
      <w:r>
        <w:t>результатами.</w:t>
      </w:r>
    </w:p>
    <w:p w14:paraId="07FC4ED9" w14:textId="77777777" w:rsidR="008546C2" w:rsidRDefault="008546C2" w:rsidP="008546C2">
      <w:pPr>
        <w:pStyle w:val="aa"/>
        <w:kinsoku w:val="0"/>
        <w:overflowPunct w:val="0"/>
        <w:ind w:left="246" w:right="283" w:hanging="1"/>
        <w:jc w:val="both"/>
      </w:pPr>
      <w:r>
        <w:rPr>
          <w:vertAlign w:val="superscript"/>
        </w:rPr>
        <w:t>26</w:t>
      </w:r>
      <w:r>
        <w:t xml:space="preserve"> Приводится краткое описание социальных, экономических и иных эффектов реализации каждой задачи структурного элемента государственной (муниципальной) программы (для отдельных мероприятий, направленных на</w:t>
      </w:r>
      <w:r>
        <w:rPr>
          <w:spacing w:val="1"/>
        </w:rPr>
        <w:t xml:space="preserve"> </w:t>
      </w:r>
      <w:r>
        <w:t>ликвидацию</w:t>
      </w:r>
      <w:r>
        <w:rPr>
          <w:spacing w:val="-1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чрезвычайных</w:t>
      </w:r>
      <w:r>
        <w:rPr>
          <w:spacing w:val="-1"/>
        </w:rPr>
        <w:t xml:space="preserve"> </w:t>
      </w:r>
      <w:r>
        <w:t>ситуаций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необходимости).</w:t>
      </w:r>
    </w:p>
    <w:p w14:paraId="756987C9" w14:textId="77777777" w:rsidR="008546C2" w:rsidRDefault="008546C2" w:rsidP="008546C2">
      <w:pPr>
        <w:pStyle w:val="aa"/>
        <w:kinsoku w:val="0"/>
        <w:overflowPunct w:val="0"/>
        <w:spacing w:before="2" w:line="183" w:lineRule="exact"/>
        <w:ind w:left="246"/>
        <w:jc w:val="both"/>
      </w:pPr>
      <w:r>
        <w:rPr>
          <w:vertAlign w:val="superscript"/>
        </w:rPr>
        <w:t>27</w:t>
      </w:r>
      <w:r>
        <w:rPr>
          <w:spacing w:val="18"/>
        </w:rPr>
        <w:t xml:space="preserve"> </w:t>
      </w:r>
      <w:r>
        <w:t>Указываются</w:t>
      </w:r>
      <w:r>
        <w:rPr>
          <w:spacing w:val="-3"/>
        </w:rPr>
        <w:t xml:space="preserve"> </w:t>
      </w:r>
      <w:r>
        <w:t>наименования</w:t>
      </w:r>
      <w:r>
        <w:rPr>
          <w:spacing w:val="-5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направлен</w:t>
      </w:r>
      <w:r>
        <w:rPr>
          <w:spacing w:val="-4"/>
        </w:rPr>
        <w:t xml:space="preserve"> </w:t>
      </w:r>
      <w:r>
        <w:t>структурный</w:t>
      </w:r>
      <w:r>
        <w:rPr>
          <w:spacing w:val="-5"/>
        </w:rPr>
        <w:t xml:space="preserve"> </w:t>
      </w:r>
      <w:r>
        <w:t>элемент.</w:t>
      </w:r>
    </w:p>
    <w:p w14:paraId="6C8B299F" w14:textId="77777777" w:rsidR="008546C2" w:rsidRDefault="008546C2" w:rsidP="008546C2">
      <w:pPr>
        <w:pStyle w:val="aa"/>
        <w:kinsoku w:val="0"/>
        <w:overflowPunct w:val="0"/>
        <w:spacing w:line="183" w:lineRule="exact"/>
        <w:ind w:left="246"/>
        <w:jc w:val="both"/>
      </w:pPr>
      <w:r>
        <w:rPr>
          <w:vertAlign w:val="superscript"/>
        </w:rPr>
        <w:t>28</w:t>
      </w:r>
      <w:r>
        <w:rPr>
          <w:spacing w:val="21"/>
        </w:rPr>
        <w:t xml:space="preserve"> </w:t>
      </w:r>
      <w:r>
        <w:t>Приводится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необходимости.</w:t>
      </w:r>
    </w:p>
    <w:p w14:paraId="31C89F7D" w14:textId="77777777" w:rsidR="008546C2" w:rsidRDefault="008546C2" w:rsidP="008546C2">
      <w:pPr>
        <w:pStyle w:val="aa"/>
        <w:kinsoku w:val="0"/>
        <w:overflowPunct w:val="0"/>
        <w:spacing w:before="1"/>
        <w:ind w:left="246"/>
        <w:jc w:val="both"/>
      </w:pPr>
      <w:r>
        <w:rPr>
          <w:sz w:val="10"/>
          <w:szCs w:val="10"/>
        </w:rPr>
        <w:t>29</w:t>
      </w:r>
      <w:r>
        <w:rPr>
          <w:spacing w:val="12"/>
          <w:sz w:val="10"/>
          <w:szCs w:val="10"/>
        </w:rPr>
        <w:t xml:space="preserve"> </w:t>
      </w:r>
      <w:r>
        <w:t>Указывается</w:t>
      </w:r>
      <w:r>
        <w:rPr>
          <w:spacing w:val="-2"/>
        </w:rPr>
        <w:t xml:space="preserve"> </w:t>
      </w:r>
      <w:r>
        <w:t>тип</w:t>
      </w:r>
      <w:r>
        <w:rPr>
          <w:spacing w:val="-5"/>
        </w:rPr>
        <w:t xml:space="preserve"> </w:t>
      </w:r>
      <w:r>
        <w:t>регионального</w:t>
      </w:r>
      <w:r>
        <w:rPr>
          <w:spacing w:val="-4"/>
        </w:rPr>
        <w:t xml:space="preserve"> </w:t>
      </w:r>
      <w:r>
        <w:t>проекта</w:t>
      </w:r>
    </w:p>
    <w:p w14:paraId="789B5972" w14:textId="77777777" w:rsidR="008546C2" w:rsidRDefault="008546C2" w:rsidP="008546C2">
      <w:pPr>
        <w:pStyle w:val="aa"/>
        <w:kinsoku w:val="0"/>
        <w:overflowPunct w:val="0"/>
        <w:spacing w:before="15" w:line="183" w:lineRule="exact"/>
        <w:ind w:left="246"/>
        <w:jc w:val="both"/>
      </w:pPr>
      <w:r>
        <w:rPr>
          <w:vertAlign w:val="superscript"/>
        </w:rPr>
        <w:t>30</w:t>
      </w:r>
      <w:r>
        <w:rPr>
          <w:spacing w:val="17"/>
        </w:rPr>
        <w:t xml:space="preserve"> </w:t>
      </w:r>
      <w:r>
        <w:t>Указывается</w:t>
      </w:r>
      <w:r>
        <w:rPr>
          <w:spacing w:val="-5"/>
        </w:rPr>
        <w:t xml:space="preserve"> </w:t>
      </w:r>
      <w:r>
        <w:t>куратор</w:t>
      </w:r>
      <w:r>
        <w:rPr>
          <w:spacing w:val="-5"/>
        </w:rPr>
        <w:t xml:space="preserve"> </w:t>
      </w:r>
      <w:r>
        <w:t>регионального</w:t>
      </w:r>
      <w:r>
        <w:rPr>
          <w:spacing w:val="-3"/>
        </w:rPr>
        <w:t xml:space="preserve"> </w:t>
      </w:r>
      <w:r>
        <w:t>(муниципального)</w:t>
      </w:r>
      <w:r>
        <w:rPr>
          <w:spacing w:val="-4"/>
        </w:rPr>
        <w:t xml:space="preserve"> </w:t>
      </w:r>
      <w:r>
        <w:t>проекта,</w:t>
      </w:r>
      <w:r>
        <w:rPr>
          <w:spacing w:val="-5"/>
        </w:rPr>
        <w:t xml:space="preserve"> </w:t>
      </w:r>
      <w:r>
        <w:t>ведомственного</w:t>
      </w:r>
      <w:r>
        <w:rPr>
          <w:spacing w:val="-5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паспортом</w:t>
      </w:r>
      <w:r>
        <w:rPr>
          <w:spacing w:val="-2"/>
        </w:rPr>
        <w:t xml:space="preserve"> </w:t>
      </w:r>
      <w:r>
        <w:t>соответствующего</w:t>
      </w:r>
      <w:r>
        <w:rPr>
          <w:spacing w:val="-3"/>
        </w:rPr>
        <w:t xml:space="preserve"> </w:t>
      </w:r>
      <w:r>
        <w:t>проекта.</w:t>
      </w:r>
    </w:p>
    <w:p w14:paraId="7AC35ED9" w14:textId="77777777" w:rsidR="008546C2" w:rsidRDefault="008546C2" w:rsidP="008546C2">
      <w:pPr>
        <w:pStyle w:val="aa"/>
        <w:kinsoku w:val="0"/>
        <w:overflowPunct w:val="0"/>
        <w:spacing w:line="183" w:lineRule="exact"/>
        <w:ind w:left="246"/>
        <w:jc w:val="both"/>
      </w:pPr>
      <w:r>
        <w:rPr>
          <w:vertAlign w:val="superscript"/>
        </w:rPr>
        <w:t>31</w:t>
      </w:r>
      <w:r>
        <w:rPr>
          <w:spacing w:val="19"/>
        </w:rPr>
        <w:t xml:space="preserve"> </w:t>
      </w:r>
      <w:r>
        <w:t>Приводится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наличия</w:t>
      </w:r>
      <w:r>
        <w:rPr>
          <w:spacing w:val="-5"/>
        </w:rPr>
        <w:t xml:space="preserve"> </w:t>
      </w:r>
      <w:r>
        <w:t>структурных</w:t>
      </w:r>
      <w:r>
        <w:rPr>
          <w:spacing w:val="-4"/>
        </w:rPr>
        <w:t xml:space="preserve"> </w:t>
      </w:r>
      <w:r>
        <w:t>элементов,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входящих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(подпрограммы)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6"/>
        </w:rPr>
        <w:t xml:space="preserve"> </w:t>
      </w:r>
      <w:r>
        <w:t>программы.</w:t>
      </w:r>
    </w:p>
    <w:p w14:paraId="341AB586" w14:textId="77777777" w:rsidR="008546C2" w:rsidRDefault="008546C2" w:rsidP="008546C2">
      <w:pPr>
        <w:pStyle w:val="aa"/>
        <w:kinsoku w:val="0"/>
        <w:overflowPunct w:val="0"/>
        <w:spacing w:line="183" w:lineRule="exact"/>
        <w:ind w:left="246"/>
        <w:jc w:val="both"/>
        <w:sectPr w:rsidR="008546C2">
          <w:pgSz w:w="16840" w:h="11910" w:orient="landscape"/>
          <w:pgMar w:top="720" w:right="280" w:bottom="280" w:left="320" w:header="720" w:footer="720" w:gutter="0"/>
          <w:cols w:space="720"/>
          <w:noEndnote/>
        </w:sect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8"/>
        <w:gridCol w:w="7371"/>
        <w:gridCol w:w="3295"/>
        <w:gridCol w:w="4217"/>
      </w:tblGrid>
      <w:tr w:rsidR="008546C2" w14:paraId="33DF2A64" w14:textId="77777777" w:rsidTr="00BE411A">
        <w:trPr>
          <w:trHeight w:val="34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B7E8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4482" w14:textId="77777777" w:rsidR="008546C2" w:rsidRDefault="008546C2" w:rsidP="00BE411A">
            <w:pPr>
              <w:pStyle w:val="TableParagraph"/>
              <w:kinsoku w:val="0"/>
              <w:overflowPunct w:val="0"/>
              <w:spacing w:before="76"/>
              <w:ind w:left="208" w:right="19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E134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67A6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14:paraId="6EEACB84" w14:textId="77777777" w:rsidTr="00BE411A">
        <w:trPr>
          <w:trHeight w:val="34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0510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FC45" w14:textId="77777777" w:rsidR="008546C2" w:rsidRDefault="008546C2" w:rsidP="00BE411A">
            <w:pPr>
              <w:pStyle w:val="TableParagraph"/>
              <w:kinsoku w:val="0"/>
              <w:overflowPunct w:val="0"/>
              <w:spacing w:before="76"/>
              <w:ind w:left="5447" w:right="54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процессных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мероприятий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«Наименование»</w:t>
            </w:r>
          </w:p>
        </w:tc>
      </w:tr>
      <w:tr w:rsidR="008546C2" w14:paraId="66487ED1" w14:textId="77777777" w:rsidTr="00BE411A">
        <w:trPr>
          <w:trHeight w:val="3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68BC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CFC9" w14:textId="77777777" w:rsidR="008546C2" w:rsidRDefault="008546C2" w:rsidP="00BE411A">
            <w:pPr>
              <w:pStyle w:val="TableParagraph"/>
              <w:kinsoku w:val="0"/>
              <w:overflowPunct w:val="0"/>
              <w:spacing w:line="179" w:lineRule="exact"/>
              <w:ind w:left="208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(наименование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ОИВ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субъекта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Российской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Федерации,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местной</w:t>
            </w:r>
          </w:p>
          <w:p w14:paraId="7AB4238A" w14:textId="77777777" w:rsidR="008546C2" w:rsidRDefault="008546C2" w:rsidP="00BE411A">
            <w:pPr>
              <w:pStyle w:val="TableParagraph"/>
              <w:kinsoku w:val="0"/>
              <w:overflowPunct w:val="0"/>
              <w:spacing w:before="1" w:line="168" w:lineRule="exact"/>
              <w:ind w:left="208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муниципального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образования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(организации))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56F2" w14:textId="77777777" w:rsidR="008546C2" w:rsidRDefault="008546C2" w:rsidP="00BE411A">
            <w:pPr>
              <w:pStyle w:val="TableParagraph"/>
              <w:kinsoku w:val="0"/>
              <w:overflowPunct w:val="0"/>
              <w:spacing w:before="88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546C2" w14:paraId="717BCA43" w14:textId="77777777" w:rsidTr="00BE411A">
        <w:trPr>
          <w:trHeight w:val="34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1057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891C" w14:textId="77777777" w:rsidR="008546C2" w:rsidRDefault="008546C2" w:rsidP="00BE411A">
            <w:pPr>
              <w:pStyle w:val="TableParagraph"/>
              <w:kinsoku w:val="0"/>
              <w:overflowPunct w:val="0"/>
              <w:spacing w:before="76"/>
              <w:ind w:left="206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D727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E728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14:paraId="455443C0" w14:textId="77777777" w:rsidTr="00BE411A">
        <w:trPr>
          <w:trHeight w:val="34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5949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238F" w14:textId="77777777" w:rsidR="008546C2" w:rsidRDefault="008546C2" w:rsidP="00BE411A">
            <w:pPr>
              <w:pStyle w:val="TableParagraph"/>
              <w:kinsoku w:val="0"/>
              <w:overflowPunct w:val="0"/>
              <w:spacing w:before="73"/>
              <w:ind w:left="208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D6D9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41FC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14:paraId="5E4BE0E1" w14:textId="77777777" w:rsidTr="00BE411A">
        <w:trPr>
          <w:trHeight w:val="34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0978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2FF0" w14:textId="77777777" w:rsidR="008546C2" w:rsidRDefault="008546C2" w:rsidP="00BE411A">
            <w:pPr>
              <w:pStyle w:val="TableParagraph"/>
              <w:kinsoku w:val="0"/>
              <w:overflowPunct w:val="0"/>
              <w:spacing w:before="76"/>
              <w:ind w:left="4180" w:right="4166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Отдельные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мероприятия,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направленные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ликвидацию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последствий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чрезвычайных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ситуаций</w:t>
            </w:r>
            <w:r>
              <w:rPr>
                <w:sz w:val="16"/>
                <w:szCs w:val="16"/>
                <w:vertAlign w:val="superscript"/>
              </w:rPr>
              <w:t>32</w:t>
            </w:r>
          </w:p>
        </w:tc>
      </w:tr>
      <w:tr w:rsidR="008546C2" w14:paraId="480E396A" w14:textId="77777777" w:rsidTr="00BE411A">
        <w:trPr>
          <w:trHeight w:val="3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F7A6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61F7" w14:textId="77777777" w:rsidR="008546C2" w:rsidRDefault="008546C2" w:rsidP="00BE411A">
            <w:pPr>
              <w:pStyle w:val="TableParagraph"/>
              <w:kinsoku w:val="0"/>
              <w:overflowPunct w:val="0"/>
              <w:spacing w:line="181" w:lineRule="exact"/>
              <w:ind w:left="208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(наименование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ОИВ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субъекта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Российской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Федерации,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местной</w:t>
            </w:r>
          </w:p>
          <w:p w14:paraId="330DFF39" w14:textId="77777777" w:rsidR="008546C2" w:rsidRDefault="008546C2" w:rsidP="00BE411A">
            <w:pPr>
              <w:pStyle w:val="TableParagraph"/>
              <w:kinsoku w:val="0"/>
              <w:overflowPunct w:val="0"/>
              <w:spacing w:before="1" w:line="168" w:lineRule="exact"/>
              <w:ind w:left="208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муниципального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образования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(организации))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F3EA" w14:textId="77777777" w:rsidR="008546C2" w:rsidRDefault="008546C2" w:rsidP="00BE411A">
            <w:pPr>
              <w:pStyle w:val="TableParagraph"/>
              <w:kinsoku w:val="0"/>
              <w:overflowPunct w:val="0"/>
              <w:spacing w:before="88"/>
              <w:ind w:left="2154" w:right="2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(год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начала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окончания)</w:t>
            </w:r>
          </w:p>
        </w:tc>
      </w:tr>
      <w:tr w:rsidR="008546C2" w14:paraId="09F1DC74" w14:textId="77777777" w:rsidTr="00BE411A">
        <w:trPr>
          <w:trHeight w:val="34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7671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AC35" w14:textId="77777777" w:rsidR="008546C2" w:rsidRDefault="008546C2" w:rsidP="00BE411A">
            <w:pPr>
              <w:pStyle w:val="TableParagraph"/>
              <w:kinsoku w:val="0"/>
              <w:overflowPunct w:val="0"/>
              <w:spacing w:before="73"/>
              <w:ind w:left="206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6151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4820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14:paraId="12E0D58A" w14:textId="77777777" w:rsidTr="00BE411A">
        <w:trPr>
          <w:trHeight w:val="34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060A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7470" w14:textId="77777777" w:rsidR="008546C2" w:rsidRDefault="008546C2" w:rsidP="00BE411A">
            <w:pPr>
              <w:pStyle w:val="TableParagraph"/>
              <w:kinsoku w:val="0"/>
              <w:overflowPunct w:val="0"/>
              <w:spacing w:before="76"/>
              <w:ind w:left="208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DF7A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2FA6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14:paraId="566CC7A1" w14:textId="77777777"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14:paraId="263343AE" w14:textId="77777777"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14:paraId="17B83C09" w14:textId="6034F809" w:rsidR="008546C2" w:rsidRDefault="00333047" w:rsidP="008546C2">
      <w:pPr>
        <w:pStyle w:val="aa"/>
        <w:kinsoku w:val="0"/>
        <w:overflowPunct w:val="0"/>
        <w:spacing w:before="4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6086A1CE" wp14:editId="24D6D1A2">
                <wp:simplePos x="0" y="0"/>
                <wp:positionH relativeFrom="page">
                  <wp:posOffset>359410</wp:posOffset>
                </wp:positionH>
                <wp:positionV relativeFrom="paragraph">
                  <wp:posOffset>217170</wp:posOffset>
                </wp:positionV>
                <wp:extent cx="1829435" cy="12700"/>
                <wp:effectExtent l="0" t="0" r="0" b="0"/>
                <wp:wrapTopAndBottom/>
                <wp:docPr id="1592492188" name="Полилиния: фигур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2880 w 2881"/>
                            <a:gd name="T1" fmla="*/ 0 h 20"/>
                            <a:gd name="T2" fmla="*/ 0 w 2881"/>
                            <a:gd name="T3" fmla="*/ 0 h 20"/>
                            <a:gd name="T4" fmla="*/ 0 w 2881"/>
                            <a:gd name="T5" fmla="*/ 14 h 20"/>
                            <a:gd name="T6" fmla="*/ 2880 w 2881"/>
                            <a:gd name="T7" fmla="*/ 14 h 20"/>
                            <a:gd name="T8" fmla="*/ 288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11AFE" id="Полилиния: фигура 35" o:spid="_x0000_s1026" style="position:absolute;margin-left:28.3pt;margin-top:17.1pt;width:144.05pt;height:1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" o:allowincell="f" path="m2880,l,,,14r2880,l2880,xe" fillcolor="black" stroked="f">
                <v:path arrowok="t"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14:paraId="11E3E63C" w14:textId="77777777" w:rsidR="008546C2" w:rsidRDefault="008546C2" w:rsidP="008546C2">
      <w:pPr>
        <w:pStyle w:val="aa"/>
        <w:kinsoku w:val="0"/>
        <w:overflowPunct w:val="0"/>
        <w:spacing w:before="69" w:line="256" w:lineRule="auto"/>
        <w:ind w:left="246" w:right="164"/>
      </w:pPr>
      <w:r>
        <w:rPr>
          <w:vertAlign w:val="superscript"/>
        </w:rPr>
        <w:t>32</w:t>
      </w:r>
      <w:r>
        <w:rPr>
          <w:spacing w:val="1"/>
        </w:rPr>
        <w:t xml:space="preserve"> </w:t>
      </w:r>
      <w:r>
        <w:t>Приводятся отдельные мероприятия, направленные на проведение аварийно-восстановительных работ и иные мероприятия, связанные с ликвидацией последствий стихийных бедствий и других чрезвычайных ситуаций в</w:t>
      </w:r>
      <w:r>
        <w:rPr>
          <w:spacing w:val="-37"/>
        </w:rPr>
        <w:t xml:space="preserve"> </w:t>
      </w:r>
      <w:r>
        <w:t>текущем</w:t>
      </w:r>
      <w:r>
        <w:rPr>
          <w:spacing w:val="-2"/>
        </w:rPr>
        <w:t xml:space="preserve"> </w:t>
      </w:r>
      <w:r>
        <w:t>финансовом</w:t>
      </w:r>
      <w:r>
        <w:rPr>
          <w:spacing w:val="-1"/>
        </w:rPr>
        <w:t xml:space="preserve"> </w:t>
      </w:r>
      <w:r>
        <w:t>году, в</w:t>
      </w:r>
      <w:r>
        <w:rPr>
          <w:spacing w:val="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невозможности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включений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структурных</w:t>
      </w:r>
      <w:r>
        <w:rPr>
          <w:spacing w:val="-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программы.</w:t>
      </w:r>
    </w:p>
    <w:p w14:paraId="6F0451C7" w14:textId="77777777" w:rsidR="008546C2" w:rsidRDefault="008546C2" w:rsidP="008546C2">
      <w:pPr>
        <w:pStyle w:val="aa"/>
        <w:kinsoku w:val="0"/>
        <w:overflowPunct w:val="0"/>
        <w:spacing w:before="69" w:line="256" w:lineRule="auto"/>
        <w:ind w:left="246" w:right="164"/>
        <w:sectPr w:rsidR="008546C2">
          <w:pgSz w:w="16840" w:h="11910" w:orient="landscape"/>
          <w:pgMar w:top="560" w:right="280" w:bottom="280" w:left="320" w:header="720" w:footer="720" w:gutter="0"/>
          <w:cols w:space="720"/>
          <w:noEndnote/>
        </w:sectPr>
      </w:pPr>
    </w:p>
    <w:p w14:paraId="13C23229" w14:textId="77777777" w:rsidR="008546C2" w:rsidRPr="00327A73" w:rsidRDefault="008546C2" w:rsidP="00327A73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rFonts w:ascii="Times New Roman" w:hAnsi="Times New Roman" w:cs="Times New Roman"/>
          <w:color w:val="auto"/>
          <w:vertAlign w:val="superscript"/>
        </w:rPr>
      </w:pPr>
      <w:r w:rsidRPr="00327A73">
        <w:rPr>
          <w:rFonts w:ascii="Times New Roman" w:hAnsi="Times New Roman" w:cs="Times New Roman"/>
          <w:color w:val="auto"/>
        </w:rPr>
        <w:lastRenderedPageBreak/>
        <w:t>4. Финансовое</w:t>
      </w:r>
      <w:r w:rsidRPr="00327A73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327A73">
        <w:rPr>
          <w:rFonts w:ascii="Times New Roman" w:hAnsi="Times New Roman" w:cs="Times New Roman"/>
          <w:color w:val="auto"/>
        </w:rPr>
        <w:t>обеспечение</w:t>
      </w:r>
      <w:r w:rsidRPr="00327A73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327A73">
        <w:rPr>
          <w:rFonts w:ascii="Times New Roman" w:hAnsi="Times New Roman" w:cs="Times New Roman"/>
          <w:color w:val="auto"/>
        </w:rPr>
        <w:t>муниципальной</w:t>
      </w:r>
      <w:r w:rsidRPr="00327A73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327A73">
        <w:rPr>
          <w:rFonts w:ascii="Times New Roman" w:hAnsi="Times New Roman" w:cs="Times New Roman"/>
          <w:color w:val="auto"/>
        </w:rPr>
        <w:t>программы</w:t>
      </w:r>
      <w:r w:rsidRPr="00327A73">
        <w:rPr>
          <w:rFonts w:ascii="Times New Roman" w:hAnsi="Times New Roman" w:cs="Times New Roman"/>
          <w:color w:val="auto"/>
          <w:vertAlign w:val="superscript"/>
        </w:rPr>
        <w:t>33</w:t>
      </w:r>
    </w:p>
    <w:p w14:paraId="1C0B13E8" w14:textId="77777777" w:rsidR="008546C2" w:rsidRPr="00327A73" w:rsidRDefault="008546C2" w:rsidP="00327A73">
      <w:pPr>
        <w:pStyle w:val="aa"/>
        <w:kinsoku w:val="0"/>
        <w:overflowPunct w:val="0"/>
        <w:spacing w:before="2"/>
        <w:jc w:val="center"/>
        <w:rPr>
          <w:sz w:val="12"/>
          <w:szCs w:val="12"/>
        </w:rPr>
      </w:pPr>
    </w:p>
    <w:p w14:paraId="700769EB" w14:textId="77777777" w:rsidR="008546C2" w:rsidRDefault="008546C2" w:rsidP="008546C2">
      <w:pPr>
        <w:pStyle w:val="aa"/>
        <w:kinsoku w:val="0"/>
        <w:overflowPunct w:val="0"/>
        <w:spacing w:before="91"/>
        <w:ind w:right="288"/>
        <w:jc w:val="right"/>
        <w:rPr>
          <w:sz w:val="20"/>
          <w:szCs w:val="20"/>
        </w:rPr>
      </w:pPr>
      <w:r>
        <w:rPr>
          <w:sz w:val="20"/>
          <w:szCs w:val="20"/>
        </w:rPr>
        <w:t>Таблица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1</w:t>
      </w:r>
    </w:p>
    <w:p w14:paraId="677756E0" w14:textId="77777777"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8"/>
        <w:gridCol w:w="1700"/>
        <w:gridCol w:w="1560"/>
        <w:gridCol w:w="1560"/>
        <w:gridCol w:w="1558"/>
        <w:gridCol w:w="1843"/>
      </w:tblGrid>
      <w:tr w:rsidR="00C97EAE" w14:paraId="4E7267DE" w14:textId="77777777" w:rsidTr="00BE411A">
        <w:trPr>
          <w:trHeight w:val="342"/>
        </w:trPr>
        <w:tc>
          <w:tcPr>
            <w:tcW w:w="7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CEFA" w14:textId="77777777" w:rsidR="00C97EAE" w:rsidRDefault="00C97EAE" w:rsidP="00BE411A">
            <w:pPr>
              <w:pStyle w:val="TableParagraph"/>
              <w:kinsoku w:val="0"/>
              <w:overflowPunct w:val="0"/>
              <w:spacing w:before="1"/>
              <w:rPr>
                <w:sz w:val="14"/>
                <w:szCs w:val="14"/>
              </w:rPr>
            </w:pPr>
          </w:p>
          <w:p w14:paraId="65AD3378" w14:textId="77777777" w:rsidR="00C97EAE" w:rsidRDefault="00C97EAE" w:rsidP="00BE411A">
            <w:pPr>
              <w:pStyle w:val="TableParagraph"/>
              <w:kinsoku w:val="0"/>
              <w:overflowPunct w:val="0"/>
              <w:ind w:left="3038" w:right="318" w:hanging="2696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 муниципальной программы, структурного элемента / источник финансового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</w:t>
            </w:r>
            <w:bookmarkStart w:id="11" w:name="_bookmark3"/>
            <w:bookmarkEnd w:id="11"/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  <w:vertAlign w:val="superscript"/>
              </w:rPr>
              <w:t>34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7CF4" w14:textId="77777777" w:rsidR="00C97EAE" w:rsidRDefault="00C97EAE" w:rsidP="00BE411A">
            <w:pPr>
              <w:pStyle w:val="TableParagraph"/>
              <w:kinsoku w:val="0"/>
              <w:overflowPunct w:val="0"/>
              <w:spacing w:before="76"/>
              <w:ind w:left="1786" w:right="17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тыс.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рублей</w:t>
            </w:r>
          </w:p>
        </w:tc>
      </w:tr>
      <w:tr w:rsidR="00C97EAE" w14:paraId="5F73227D" w14:textId="77777777" w:rsidTr="00BE411A">
        <w:trPr>
          <w:trHeight w:val="347"/>
        </w:trPr>
        <w:tc>
          <w:tcPr>
            <w:tcW w:w="70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9794" w14:textId="77777777" w:rsidR="00C97EAE" w:rsidRDefault="00C97EAE" w:rsidP="00BE411A">
            <w:pPr>
              <w:pStyle w:val="aa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B9C5" w14:textId="77777777" w:rsidR="00C97EAE" w:rsidRDefault="00C97EAE" w:rsidP="00BE411A">
            <w:pPr>
              <w:pStyle w:val="TableParagraph"/>
              <w:kinsoku w:val="0"/>
              <w:overflowPunct w:val="0"/>
              <w:spacing w:before="78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8C77" w14:textId="77777777" w:rsidR="00C97EAE" w:rsidRDefault="00C97EAE" w:rsidP="00BE411A">
            <w:pPr>
              <w:pStyle w:val="TableParagraph"/>
              <w:kinsoku w:val="0"/>
              <w:overflowPunct w:val="0"/>
              <w:spacing w:before="78"/>
              <w:ind w:left="617" w:right="6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7929" w14:textId="77777777" w:rsidR="00C97EAE" w:rsidRDefault="00C97EAE" w:rsidP="00BE411A">
            <w:pPr>
              <w:pStyle w:val="TableParagraph"/>
              <w:kinsoku w:val="0"/>
              <w:overflowPunct w:val="0"/>
              <w:spacing w:before="78"/>
              <w:ind w:left="6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021F" w14:textId="77777777" w:rsidR="00C97EAE" w:rsidRDefault="00C97EAE" w:rsidP="00BE411A">
            <w:pPr>
              <w:pStyle w:val="TableParagraph"/>
              <w:kinsoku w:val="0"/>
              <w:overflowPunct w:val="0"/>
              <w:spacing w:before="78"/>
              <w:ind w:left="616" w:right="6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2C24" w14:textId="77777777" w:rsidR="00C97EAE" w:rsidRDefault="00C97EAE" w:rsidP="00BE411A">
            <w:pPr>
              <w:pStyle w:val="TableParagraph"/>
              <w:kinsoku w:val="0"/>
              <w:overflowPunct w:val="0"/>
              <w:spacing w:before="78"/>
              <w:ind w:left="703" w:right="6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</w:tr>
      <w:tr w:rsidR="00C97EAE" w14:paraId="46B4F328" w14:textId="77777777" w:rsidTr="00BE411A">
        <w:trPr>
          <w:trHeight w:val="282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0534" w14:textId="77777777" w:rsidR="00C97EAE" w:rsidRDefault="00C97EAE" w:rsidP="00BE411A">
            <w:pPr>
              <w:pStyle w:val="TableParagraph"/>
              <w:kinsoku w:val="0"/>
              <w:overflowPunct w:val="0"/>
              <w:spacing w:before="45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7607" w14:textId="77777777" w:rsidR="00C97EAE" w:rsidRDefault="00C97EAE" w:rsidP="00BE411A">
            <w:pPr>
              <w:pStyle w:val="TableParagraph"/>
              <w:kinsoku w:val="0"/>
              <w:overflowPunct w:val="0"/>
              <w:spacing w:before="45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D817" w14:textId="77777777" w:rsidR="00C97EAE" w:rsidRDefault="00C97EAE" w:rsidP="00BE411A">
            <w:pPr>
              <w:pStyle w:val="TableParagraph"/>
              <w:kinsoku w:val="0"/>
              <w:overflowPunct w:val="0"/>
              <w:spacing w:before="45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B369" w14:textId="77777777" w:rsidR="00C97EAE" w:rsidRDefault="00C97EAE" w:rsidP="00BE411A">
            <w:pPr>
              <w:pStyle w:val="TableParagraph"/>
              <w:kinsoku w:val="0"/>
              <w:overflowPunct w:val="0"/>
              <w:spacing w:before="45"/>
              <w:ind w:left="7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A0CE" w14:textId="77777777" w:rsidR="00C97EAE" w:rsidRDefault="00C97EAE" w:rsidP="00BE411A">
            <w:pPr>
              <w:pStyle w:val="TableParagraph"/>
              <w:kinsoku w:val="0"/>
              <w:overflowPunct w:val="0"/>
              <w:spacing w:before="45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DAA0" w14:textId="77777777" w:rsidR="00C97EAE" w:rsidRDefault="00C97EAE" w:rsidP="00BE411A">
            <w:pPr>
              <w:pStyle w:val="TableParagraph"/>
              <w:kinsoku w:val="0"/>
              <w:overflowPunct w:val="0"/>
              <w:spacing w:before="45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C97EAE" w14:paraId="75C257F7" w14:textId="77777777" w:rsidTr="00BE411A">
        <w:trPr>
          <w:trHeight w:val="359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26DD" w14:textId="77777777" w:rsidR="00C97EAE" w:rsidRDefault="00C97EAE" w:rsidP="00BE411A">
            <w:pPr>
              <w:pStyle w:val="TableParagraph"/>
              <w:kinsoku w:val="0"/>
              <w:overflowPunct w:val="0"/>
              <w:spacing w:before="83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pacing w:val="-5"/>
                <w:sz w:val="16"/>
                <w:szCs w:val="16"/>
              </w:rPr>
              <w:t xml:space="preserve">Муниципальная  </w:t>
            </w:r>
            <w:r>
              <w:rPr>
                <w:i/>
                <w:iCs/>
                <w:sz w:val="16"/>
                <w:szCs w:val="16"/>
              </w:rPr>
              <w:t>программа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(всего),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в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том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C441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AE87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64BC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4529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E699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C97EAE" w14:paraId="75527AA6" w14:textId="77777777" w:rsidTr="00BE411A">
        <w:trPr>
          <w:trHeight w:val="217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9D82" w14:textId="77777777" w:rsidR="00C97EAE" w:rsidRDefault="00C97EAE" w:rsidP="00BE411A">
            <w:pPr>
              <w:pStyle w:val="TableParagraph"/>
              <w:kinsoku w:val="0"/>
              <w:overflowPunct w:val="0"/>
              <w:spacing w:before="11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Местный бюджет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(всего),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них: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6AF4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ED9A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1A6A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3CCF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A50B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</w:tr>
      <w:tr w:rsidR="00C97EAE" w14:paraId="5394F008" w14:textId="77777777" w:rsidTr="00BE411A">
        <w:trPr>
          <w:trHeight w:val="323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2278" w14:textId="77777777" w:rsidR="00C97EAE" w:rsidRDefault="00C97EAE" w:rsidP="00BE411A">
            <w:pPr>
              <w:pStyle w:val="TableParagraph"/>
              <w:kinsoku w:val="0"/>
              <w:overflowPunct w:val="0"/>
              <w:spacing w:before="66"/>
              <w:ind w:left="448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в том числе межбюджетные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трансферты</w:t>
            </w:r>
            <w:r>
              <w:rPr>
                <w:spacing w:val="-1"/>
                <w:sz w:val="16"/>
                <w:szCs w:val="16"/>
              </w:rPr>
              <w:t xml:space="preserve"> из федерального бюджета </w:t>
            </w:r>
            <w:bookmarkStart w:id="12" w:name="_bookmark4"/>
            <w:bookmarkEnd w:id="12"/>
            <w:r>
              <w:rPr>
                <w:spacing w:val="-1"/>
                <w:sz w:val="16"/>
                <w:szCs w:val="16"/>
              </w:rPr>
              <w:t>(справочно)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52A7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8A4A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0681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89F6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6906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C97EAE" w14:paraId="1153CD84" w14:textId="77777777" w:rsidTr="00BE411A">
        <w:trPr>
          <w:trHeight w:val="323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4F7B" w14:textId="77777777" w:rsidR="00C97EAE" w:rsidRDefault="00C97EAE" w:rsidP="00BE411A">
            <w:pPr>
              <w:pStyle w:val="TableParagraph"/>
              <w:kinsoku w:val="0"/>
              <w:overflowPunct w:val="0"/>
              <w:spacing w:before="66"/>
              <w:ind w:left="4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межбюджетные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трансферты</w:t>
            </w:r>
            <w:r>
              <w:rPr>
                <w:spacing w:val="-1"/>
                <w:sz w:val="16"/>
                <w:szCs w:val="16"/>
              </w:rPr>
              <w:t xml:space="preserve"> из областного бюджета (справочно)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DCBB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AA81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F606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11E2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CC70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C97EAE" w14:paraId="1F6E5042" w14:textId="77777777" w:rsidTr="00BE411A">
        <w:trPr>
          <w:trHeight w:val="482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F8EC" w14:textId="77777777" w:rsidR="00C97EAE" w:rsidRDefault="00C97EAE" w:rsidP="00BE411A">
            <w:pPr>
              <w:pStyle w:val="TableParagraph"/>
              <w:kinsoku w:val="0"/>
              <w:overflowPunct w:val="0"/>
              <w:spacing w:before="55"/>
              <w:ind w:left="448" w:right="349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межбюджетные трансферты бюджетам территориальных государственных внебюджетных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фондов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Российской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Федерации</w:t>
            </w:r>
            <w:hyperlink w:anchor="bookmark4" w:history="1">
              <w:r>
                <w:rPr>
                  <w:sz w:val="16"/>
                  <w:szCs w:val="16"/>
                  <w:vertAlign w:val="superscript"/>
                </w:rPr>
                <w:t>35</w:t>
              </w:r>
            </w:hyperlink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69E0" w14:textId="77777777" w:rsidR="00C97EAE" w:rsidRDefault="00C97EAE" w:rsidP="00BE411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7EAD" w14:textId="77777777" w:rsidR="00C97EAE" w:rsidRDefault="00C97EAE" w:rsidP="00BE411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BDEA" w14:textId="77777777" w:rsidR="00C97EAE" w:rsidRDefault="00C97EAE" w:rsidP="00BE411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98A4" w14:textId="77777777" w:rsidR="00C97EAE" w:rsidRDefault="00C97EAE" w:rsidP="00BE411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B53A" w14:textId="77777777" w:rsidR="00C97EAE" w:rsidRDefault="00C97EAE" w:rsidP="00BE411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97EAE" w14:paraId="3E767C0F" w14:textId="77777777" w:rsidTr="00BE411A">
        <w:trPr>
          <w:trHeight w:val="503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B3D0" w14:textId="77777777" w:rsidR="00C97EAE" w:rsidRDefault="00C97EAE" w:rsidP="00BE411A">
            <w:pPr>
              <w:pStyle w:val="TableParagraph"/>
              <w:kinsoku w:val="0"/>
              <w:overflowPunct w:val="0"/>
              <w:spacing w:before="64"/>
              <w:ind w:left="107" w:right="1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Бюджеты территориальных государственных внебюджетных фондов (бюджеты территориальных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фондов обязательного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медицинского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страхования)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297A" w14:textId="77777777" w:rsidR="00C97EAE" w:rsidRDefault="00C97EAE" w:rsidP="00BE411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EAE9" w14:textId="77777777" w:rsidR="00C97EAE" w:rsidRDefault="00C97EAE" w:rsidP="00BE411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D252" w14:textId="77777777" w:rsidR="00C97EAE" w:rsidRDefault="00C97EAE" w:rsidP="00BE411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804A" w14:textId="77777777" w:rsidR="00C97EAE" w:rsidRDefault="00C97EAE" w:rsidP="00BE411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4AF5" w14:textId="77777777" w:rsidR="00C97EAE" w:rsidRDefault="00C97EAE" w:rsidP="00BE411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97EAE" w14:paraId="78300A51" w14:textId="77777777" w:rsidTr="00BE411A">
        <w:trPr>
          <w:trHeight w:val="297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2A3B" w14:textId="77777777" w:rsidR="00C97EAE" w:rsidRDefault="00C97EAE" w:rsidP="00BE411A">
            <w:pPr>
              <w:pStyle w:val="TableParagraph"/>
              <w:kinsoku w:val="0"/>
              <w:overflowPunct w:val="0"/>
              <w:spacing w:before="54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1105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C2C2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736D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0C9D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D227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C97EAE" w14:paraId="1D7EDF82" w14:textId="77777777" w:rsidTr="00BE411A">
        <w:trPr>
          <w:trHeight w:val="426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B1D8" w14:textId="77777777" w:rsidR="00C97EAE" w:rsidRDefault="00C97EAE" w:rsidP="00BE411A">
            <w:pPr>
              <w:pStyle w:val="TableParagraph"/>
              <w:kinsoku w:val="0"/>
              <w:overflowPunct w:val="0"/>
              <w:spacing w:before="119"/>
              <w:ind w:left="10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Объем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налоговых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расходов</w:t>
            </w:r>
            <w:r>
              <w:rPr>
                <w:spacing w:val="-2"/>
                <w:sz w:val="16"/>
                <w:szCs w:val="16"/>
              </w:rPr>
              <w:t xml:space="preserve">  муниципального образования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(справочно)</w:t>
            </w:r>
            <w:r>
              <w:rPr>
                <w:sz w:val="16"/>
                <w:szCs w:val="16"/>
                <w:vertAlign w:val="superscript"/>
              </w:rPr>
              <w:t>36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A560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4205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9442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64AB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D2E8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C97EAE" w14:paraId="40BC6B12" w14:textId="77777777" w:rsidTr="00BE411A">
        <w:trPr>
          <w:trHeight w:val="417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2DCF" w14:textId="77777777" w:rsidR="00C97EAE" w:rsidRDefault="00C97EAE" w:rsidP="00BE411A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Структурный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элемент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«Наименование»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(всего),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в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том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1EC9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F4E3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89A6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6F55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FB67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C97EAE" w14:paraId="52D0CFC6" w14:textId="77777777" w:rsidTr="00BE411A">
        <w:trPr>
          <w:trHeight w:val="299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646A" w14:textId="77777777" w:rsidR="00C97EAE" w:rsidRDefault="00C97EAE" w:rsidP="00BE411A">
            <w:pPr>
              <w:pStyle w:val="TableParagraph"/>
              <w:kinsoku w:val="0"/>
              <w:overflowPunct w:val="0"/>
              <w:spacing w:before="11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Местный бюджет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(всего),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них: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E5F1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0134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F9A4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CE09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17B9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C97EAE" w14:paraId="1BCC8376" w14:textId="77777777" w:rsidTr="00BE411A">
        <w:trPr>
          <w:trHeight w:val="299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C848" w14:textId="77777777" w:rsidR="00C97EAE" w:rsidRDefault="00C97EAE" w:rsidP="00BE411A">
            <w:pPr>
              <w:pStyle w:val="TableParagraph"/>
              <w:kinsoku w:val="0"/>
              <w:overflowPunct w:val="0"/>
              <w:spacing w:before="66"/>
              <w:ind w:left="448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в том числе межбюджетные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трансферты</w:t>
            </w:r>
            <w:r>
              <w:rPr>
                <w:spacing w:val="-1"/>
                <w:sz w:val="16"/>
                <w:szCs w:val="16"/>
              </w:rPr>
              <w:t xml:space="preserve"> из федерального бюджета (справочно)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3477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AFEB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996C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8FEA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C905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C97EAE" w14:paraId="66171260" w14:textId="77777777" w:rsidTr="00BE411A">
        <w:trPr>
          <w:trHeight w:val="299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F3A7" w14:textId="77777777" w:rsidR="00C97EAE" w:rsidRDefault="00C97EAE" w:rsidP="00BE411A">
            <w:pPr>
              <w:pStyle w:val="TableParagraph"/>
              <w:kinsoku w:val="0"/>
              <w:overflowPunct w:val="0"/>
              <w:spacing w:before="66"/>
              <w:ind w:left="4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межбюджетные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трансферты</w:t>
            </w:r>
            <w:r>
              <w:rPr>
                <w:spacing w:val="-1"/>
                <w:sz w:val="16"/>
                <w:szCs w:val="16"/>
              </w:rPr>
              <w:t xml:space="preserve"> из областного бюджета (справочно)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177A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5393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0757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85C0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D4DD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C97EAE" w14:paraId="16D33A11" w14:textId="77777777" w:rsidTr="00BE411A">
        <w:trPr>
          <w:trHeight w:val="366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E2E4" w14:textId="77777777" w:rsidR="00C97EAE" w:rsidRDefault="00C97EAE" w:rsidP="00BE411A">
            <w:pPr>
              <w:pStyle w:val="TableParagraph"/>
              <w:kinsoku w:val="0"/>
              <w:overflowPunct w:val="0"/>
              <w:spacing w:line="182" w:lineRule="exact"/>
              <w:ind w:left="448" w:right="349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межбюджетные трансферты бюджетам территориальных государственных внебюджетных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фондов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Российской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Федерации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hyperlink w:anchor="bookmark4" w:history="1">
              <w:r>
                <w:rPr>
                  <w:sz w:val="16"/>
                  <w:szCs w:val="16"/>
                  <w:vertAlign w:val="superscript"/>
                </w:rPr>
                <w:t>35</w:t>
              </w:r>
            </w:hyperlink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FB87" w14:textId="77777777" w:rsidR="00C97EAE" w:rsidRDefault="00C97EAE" w:rsidP="00BE411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3472" w14:textId="77777777" w:rsidR="00C97EAE" w:rsidRDefault="00C97EAE" w:rsidP="00BE411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E169" w14:textId="77777777" w:rsidR="00C97EAE" w:rsidRDefault="00C97EAE" w:rsidP="00BE411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7DD8" w14:textId="77777777" w:rsidR="00C97EAE" w:rsidRDefault="00C97EAE" w:rsidP="00BE411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9552" w14:textId="77777777" w:rsidR="00C97EAE" w:rsidRDefault="00C97EAE" w:rsidP="00BE411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97EAE" w14:paraId="2D503F75" w14:textId="77777777" w:rsidTr="00BE411A">
        <w:trPr>
          <w:trHeight w:val="426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5865" w14:textId="77777777" w:rsidR="00C97EAE" w:rsidRDefault="00C97EAE" w:rsidP="00BE411A">
            <w:pPr>
              <w:pStyle w:val="TableParagraph"/>
              <w:kinsoku w:val="0"/>
              <w:overflowPunct w:val="0"/>
              <w:spacing w:before="25"/>
              <w:ind w:left="107" w:right="1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Бюджеты территориальных государственных внебюджетных фондов (бюджеты территориальных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фондов обязательного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медицинского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страхования)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F9B3" w14:textId="77777777" w:rsidR="00C97EAE" w:rsidRDefault="00C97EAE" w:rsidP="00BE411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2E28" w14:textId="77777777" w:rsidR="00C97EAE" w:rsidRDefault="00C97EAE" w:rsidP="00BE411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7E1D" w14:textId="77777777" w:rsidR="00C97EAE" w:rsidRDefault="00C97EAE" w:rsidP="00BE411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E03F" w14:textId="77777777" w:rsidR="00C97EAE" w:rsidRDefault="00C97EAE" w:rsidP="00BE411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B631" w14:textId="77777777" w:rsidR="00C97EAE" w:rsidRDefault="00C97EAE" w:rsidP="00BE411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97EAE" w14:paraId="24F3BA23" w14:textId="77777777" w:rsidTr="00BE411A">
        <w:trPr>
          <w:trHeight w:val="299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342E" w14:textId="77777777" w:rsidR="00C97EAE" w:rsidRDefault="00C97EAE" w:rsidP="00BE411A">
            <w:pPr>
              <w:pStyle w:val="TableParagraph"/>
              <w:kinsoku w:val="0"/>
              <w:overflowPunct w:val="0"/>
              <w:spacing w:before="54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D042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3E16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77C1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15EF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551B" w14:textId="77777777" w:rsidR="00C97EAE" w:rsidRDefault="00C97EAE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14:paraId="35389593" w14:textId="77777777" w:rsidR="008546C2" w:rsidRPr="00C97EAE" w:rsidRDefault="008546C2" w:rsidP="008546C2">
      <w:pPr>
        <w:pStyle w:val="aa"/>
        <w:kinsoku w:val="0"/>
        <w:overflowPunct w:val="0"/>
        <w:spacing w:before="3"/>
        <w:rPr>
          <w:sz w:val="29"/>
          <w:szCs w:val="29"/>
        </w:rPr>
      </w:pPr>
    </w:p>
    <w:p w14:paraId="56CEFF78" w14:textId="77777777" w:rsidR="00C97EAE" w:rsidRDefault="00C97EAE" w:rsidP="008546C2">
      <w:pPr>
        <w:pStyle w:val="aa"/>
        <w:kinsoku w:val="0"/>
        <w:overflowPunct w:val="0"/>
        <w:spacing w:before="3"/>
        <w:rPr>
          <w:sz w:val="29"/>
          <w:szCs w:val="29"/>
          <w:lang w:val="en-US"/>
        </w:rPr>
      </w:pPr>
    </w:p>
    <w:p w14:paraId="5E2B7AFB" w14:textId="0C010242" w:rsidR="008546C2" w:rsidRPr="00C97EAE" w:rsidRDefault="00333047" w:rsidP="008546C2">
      <w:pPr>
        <w:pStyle w:val="aa"/>
        <w:kinsoku w:val="0"/>
        <w:overflowPunct w:val="0"/>
        <w:spacing w:before="5"/>
        <w:rPr>
          <w:sz w:val="27"/>
          <w:szCs w:val="27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27FA36F3" wp14:editId="0FA6C5DA">
                <wp:simplePos x="0" y="0"/>
                <wp:positionH relativeFrom="page">
                  <wp:posOffset>359410</wp:posOffset>
                </wp:positionH>
                <wp:positionV relativeFrom="paragraph">
                  <wp:posOffset>225425</wp:posOffset>
                </wp:positionV>
                <wp:extent cx="1829435" cy="12700"/>
                <wp:effectExtent l="0" t="0" r="0" b="0"/>
                <wp:wrapTopAndBottom/>
                <wp:docPr id="401173730" name="Полилиния: фигур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2880 w 2881"/>
                            <a:gd name="T1" fmla="*/ 0 h 20"/>
                            <a:gd name="T2" fmla="*/ 0 w 2881"/>
                            <a:gd name="T3" fmla="*/ 0 h 20"/>
                            <a:gd name="T4" fmla="*/ 0 w 2881"/>
                            <a:gd name="T5" fmla="*/ 14 h 20"/>
                            <a:gd name="T6" fmla="*/ 2880 w 2881"/>
                            <a:gd name="T7" fmla="*/ 14 h 20"/>
                            <a:gd name="T8" fmla="*/ 288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D2373" id="Полилиния: фигура 33" o:spid="_x0000_s1026" style="position:absolute;margin-left:28.3pt;margin-top:17.75pt;width:144.05pt;height:1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" o:allowincell="f" path="m2880,l,,,14r2880,l2880,xe" fillcolor="black" stroked="f">
                <v:path arrowok="t"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14:paraId="4519C799" w14:textId="77777777" w:rsidR="008546C2" w:rsidRDefault="008546C2" w:rsidP="008546C2">
      <w:pPr>
        <w:pStyle w:val="aa"/>
        <w:kinsoku w:val="0"/>
        <w:overflowPunct w:val="0"/>
        <w:spacing w:before="69"/>
        <w:ind w:left="246"/>
      </w:pPr>
      <w:r>
        <w:rPr>
          <w:vertAlign w:val="superscript"/>
        </w:rPr>
        <w:t>33</w:t>
      </w:r>
      <w:r>
        <w:rPr>
          <w:spacing w:val="19"/>
        </w:rPr>
        <w:t xml:space="preserve"> </w:t>
      </w:r>
      <w:r>
        <w:t>Таблица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«Финансовое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программы»</w:t>
      </w:r>
      <w:r>
        <w:rPr>
          <w:spacing w:val="-2"/>
        </w:rPr>
        <w:t xml:space="preserve"> </w:t>
      </w:r>
      <w:r>
        <w:t>заполняется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таблица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программы.</w:t>
      </w:r>
    </w:p>
    <w:p w14:paraId="090B1F50" w14:textId="77777777" w:rsidR="008546C2" w:rsidRDefault="008546C2" w:rsidP="008546C2">
      <w:pPr>
        <w:pStyle w:val="aa"/>
        <w:kinsoku w:val="0"/>
        <w:overflowPunct w:val="0"/>
        <w:spacing w:before="12"/>
        <w:ind w:left="246"/>
      </w:pPr>
      <w:r>
        <w:rPr>
          <w:vertAlign w:val="superscript"/>
        </w:rPr>
        <w:t>34</w:t>
      </w:r>
      <w:r>
        <w:rPr>
          <w:spacing w:val="1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отсутствия</w:t>
      </w:r>
      <w:r>
        <w:rPr>
          <w:spacing w:val="-2"/>
        </w:rPr>
        <w:t xml:space="preserve"> </w:t>
      </w:r>
      <w:r>
        <w:t>финансового</w:t>
      </w:r>
      <w:r>
        <w:rPr>
          <w:spacing w:val="-4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отдельных</w:t>
      </w:r>
      <w:r>
        <w:rPr>
          <w:spacing w:val="-5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финансирования,</w:t>
      </w:r>
      <w:r>
        <w:rPr>
          <w:spacing w:val="-5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приводятся.</w:t>
      </w:r>
    </w:p>
    <w:p w14:paraId="0ABCF4AA" w14:textId="77777777" w:rsidR="008546C2" w:rsidRDefault="008546C2" w:rsidP="008546C2">
      <w:pPr>
        <w:pStyle w:val="aa"/>
        <w:kinsoku w:val="0"/>
        <w:overflowPunct w:val="0"/>
        <w:spacing w:before="1"/>
        <w:ind w:left="246"/>
      </w:pPr>
      <w:r>
        <w:rPr>
          <w:vertAlign w:val="superscript"/>
        </w:rPr>
        <w:t>35</w:t>
      </w:r>
      <w:r>
        <w:rPr>
          <w:spacing w:val="2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подлежит</w:t>
      </w:r>
      <w:r>
        <w:rPr>
          <w:spacing w:val="-1"/>
        </w:rPr>
        <w:t xml:space="preserve"> </w:t>
      </w:r>
      <w:r>
        <w:t>отражению</w:t>
      </w:r>
      <w:r>
        <w:rPr>
          <w:spacing w:val="-2"/>
        </w:rPr>
        <w:t xml:space="preserve"> </w:t>
      </w:r>
      <w:r>
        <w:t>в печатной</w:t>
      </w:r>
      <w:r>
        <w:rPr>
          <w:spacing w:val="-2"/>
        </w:rPr>
        <w:t xml:space="preserve"> </w:t>
      </w:r>
      <w:r>
        <w:t>форме.</w:t>
      </w:r>
    </w:p>
    <w:p w14:paraId="0E02E4DE" w14:textId="77777777" w:rsidR="008546C2" w:rsidRDefault="008546C2" w:rsidP="008546C2">
      <w:pPr>
        <w:pStyle w:val="aa"/>
        <w:kinsoku w:val="0"/>
        <w:overflowPunct w:val="0"/>
        <w:spacing w:before="15"/>
        <w:ind w:left="246"/>
      </w:pPr>
      <w:r>
        <w:rPr>
          <w:vertAlign w:val="superscript"/>
        </w:rPr>
        <w:t>36</w:t>
      </w:r>
      <w:r>
        <w:rPr>
          <w:spacing w:val="22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перечнем</w:t>
      </w:r>
      <w:r>
        <w:rPr>
          <w:spacing w:val="17"/>
        </w:rPr>
        <w:t xml:space="preserve"> </w:t>
      </w:r>
      <w:r>
        <w:t>налоговых</w:t>
      </w:r>
      <w:r>
        <w:rPr>
          <w:spacing w:val="16"/>
        </w:rPr>
        <w:t xml:space="preserve"> </w:t>
      </w:r>
      <w:r>
        <w:t>расходов,</w:t>
      </w:r>
      <w:r>
        <w:rPr>
          <w:spacing w:val="16"/>
        </w:rPr>
        <w:t xml:space="preserve"> </w:t>
      </w:r>
      <w:r>
        <w:t>формируемым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18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нормативными</w:t>
      </w:r>
      <w:r>
        <w:rPr>
          <w:spacing w:val="16"/>
        </w:rPr>
        <w:t xml:space="preserve"> </w:t>
      </w:r>
      <w:r>
        <w:t>правовыми</w:t>
      </w:r>
      <w:r>
        <w:rPr>
          <w:spacing w:val="16"/>
        </w:rPr>
        <w:t xml:space="preserve"> </w:t>
      </w:r>
      <w:r>
        <w:t>актами</w:t>
      </w:r>
      <w:r>
        <w:rPr>
          <w:spacing w:val="16"/>
        </w:rPr>
        <w:t xml:space="preserve"> </w:t>
      </w:r>
      <w:r>
        <w:t>субъекта</w:t>
      </w:r>
      <w:r>
        <w:rPr>
          <w:spacing w:val="18"/>
        </w:rPr>
        <w:t xml:space="preserve"> </w:t>
      </w:r>
      <w:r>
        <w:t>Российской</w:t>
      </w:r>
      <w:r>
        <w:rPr>
          <w:spacing w:val="25"/>
        </w:rPr>
        <w:t xml:space="preserve"> </w:t>
      </w:r>
      <w:r>
        <w:t>Федерации,</w:t>
      </w:r>
      <w:r>
        <w:rPr>
          <w:spacing w:val="14"/>
        </w:rPr>
        <w:t xml:space="preserve"> </w:t>
      </w:r>
      <w:r>
        <w:t>регулирующими</w:t>
      </w:r>
      <w:r>
        <w:rPr>
          <w:spacing w:val="18"/>
        </w:rPr>
        <w:t xml:space="preserve"> </w:t>
      </w:r>
      <w:r>
        <w:t>формирование</w:t>
      </w:r>
      <w:r>
        <w:rPr>
          <w:spacing w:val="16"/>
        </w:rPr>
        <w:t xml:space="preserve"> </w:t>
      </w:r>
      <w:r>
        <w:t>перечня</w:t>
      </w:r>
      <w:r>
        <w:rPr>
          <w:spacing w:val="16"/>
        </w:rPr>
        <w:t xml:space="preserve"> </w:t>
      </w:r>
      <w:r>
        <w:t>налоговых</w:t>
      </w:r>
      <w:r>
        <w:rPr>
          <w:spacing w:val="16"/>
        </w:rPr>
        <w:t xml:space="preserve"> </w:t>
      </w:r>
      <w:r>
        <w:t>расходов</w:t>
      </w:r>
      <w:r>
        <w:rPr>
          <w:spacing w:val="18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14:paraId="2012DA96" w14:textId="77777777" w:rsidR="008546C2" w:rsidRDefault="008546C2" w:rsidP="008546C2">
      <w:pPr>
        <w:pStyle w:val="aa"/>
        <w:kinsoku w:val="0"/>
        <w:overflowPunct w:val="0"/>
        <w:spacing w:before="15"/>
        <w:ind w:left="246"/>
        <w:sectPr w:rsidR="008546C2">
          <w:pgSz w:w="16840" w:h="11910" w:orient="landscape"/>
          <w:pgMar w:top="480" w:right="280" w:bottom="280" w:left="320" w:header="720" w:footer="720" w:gutter="0"/>
          <w:cols w:space="720"/>
          <w:noEndnote/>
        </w:sectPr>
      </w:pPr>
    </w:p>
    <w:p w14:paraId="0E588057" w14:textId="77777777" w:rsidR="008546C2" w:rsidRPr="009A4128" w:rsidRDefault="008546C2" w:rsidP="009A4128">
      <w:pPr>
        <w:pStyle w:val="1"/>
        <w:kinsoku w:val="0"/>
        <w:overflowPunct w:val="0"/>
        <w:spacing w:before="75"/>
        <w:ind w:right="288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9A4128">
        <w:rPr>
          <w:rFonts w:ascii="Times New Roman" w:hAnsi="Times New Roman" w:cs="Times New Roman"/>
          <w:color w:val="auto"/>
          <w:sz w:val="20"/>
          <w:szCs w:val="20"/>
        </w:rPr>
        <w:lastRenderedPageBreak/>
        <w:t>Таблица</w:t>
      </w:r>
      <w:r w:rsidRPr="009A4128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9A4128">
        <w:rPr>
          <w:rFonts w:ascii="Times New Roman" w:hAnsi="Times New Roman" w:cs="Times New Roman"/>
          <w:color w:val="auto"/>
          <w:sz w:val="20"/>
          <w:szCs w:val="20"/>
        </w:rPr>
        <w:t>2</w:t>
      </w:r>
    </w:p>
    <w:p w14:paraId="744046E5" w14:textId="77777777" w:rsidR="008546C2" w:rsidRPr="009A4128" w:rsidRDefault="008546C2" w:rsidP="009A4128">
      <w:pPr>
        <w:pStyle w:val="aa"/>
        <w:kinsoku w:val="0"/>
        <w:overflowPunct w:val="0"/>
        <w:jc w:val="right"/>
        <w:rPr>
          <w:sz w:val="20"/>
          <w:szCs w:val="20"/>
        </w:rPr>
      </w:pPr>
    </w:p>
    <w:p w14:paraId="60ECAF5B" w14:textId="77777777" w:rsidR="008546C2" w:rsidRDefault="008546C2" w:rsidP="008546C2">
      <w:pPr>
        <w:pStyle w:val="aa"/>
        <w:kinsoku w:val="0"/>
        <w:overflowPunct w:val="0"/>
        <w:spacing w:before="10" w:after="1"/>
        <w:rPr>
          <w:sz w:val="10"/>
          <w:szCs w:val="10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7"/>
        <w:gridCol w:w="1701"/>
        <w:gridCol w:w="1843"/>
        <w:gridCol w:w="1701"/>
        <w:gridCol w:w="1699"/>
        <w:gridCol w:w="2296"/>
      </w:tblGrid>
      <w:tr w:rsidR="008546C2" w14:paraId="590E3F12" w14:textId="77777777" w:rsidTr="00BE411A">
        <w:trPr>
          <w:trHeight w:val="321"/>
        </w:trPr>
        <w:tc>
          <w:tcPr>
            <w:tcW w:w="6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331C" w14:textId="77777777" w:rsidR="008546C2" w:rsidRDefault="008546C2" w:rsidP="00BE411A">
            <w:pPr>
              <w:pStyle w:val="TableParagraph"/>
              <w:kinsoku w:val="0"/>
              <w:overflowPunct w:val="0"/>
              <w:spacing w:before="127"/>
              <w:ind w:left="2222" w:hanging="1739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муниципальной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программы,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структурного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</w:t>
            </w:r>
            <w:r>
              <w:rPr>
                <w:sz w:val="16"/>
                <w:szCs w:val="16"/>
                <w:vertAlign w:val="superscript"/>
              </w:rPr>
              <w:t>37</w:t>
            </w:r>
          </w:p>
        </w:tc>
        <w:tc>
          <w:tcPr>
            <w:tcW w:w="9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BF71" w14:textId="77777777" w:rsidR="008546C2" w:rsidRDefault="008546C2" w:rsidP="00BE411A">
            <w:pPr>
              <w:pStyle w:val="TableParagraph"/>
              <w:kinsoku w:val="0"/>
              <w:overflowPunct w:val="0"/>
              <w:spacing w:before="64"/>
              <w:ind w:left="2298" w:right="22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тыс.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рублей</w:t>
            </w:r>
          </w:p>
        </w:tc>
      </w:tr>
      <w:tr w:rsidR="008546C2" w14:paraId="0D57CF2B" w14:textId="77777777" w:rsidTr="00BE411A">
        <w:trPr>
          <w:trHeight w:val="297"/>
        </w:trPr>
        <w:tc>
          <w:tcPr>
            <w:tcW w:w="6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7A65" w14:textId="77777777" w:rsidR="008546C2" w:rsidRDefault="008546C2" w:rsidP="00BE411A">
            <w:pPr>
              <w:pStyle w:val="aa"/>
              <w:kinsoku w:val="0"/>
              <w:overflowPunct w:val="0"/>
              <w:spacing w:before="10" w:after="1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3AE7" w14:textId="77777777" w:rsidR="008546C2" w:rsidRDefault="008546C2" w:rsidP="00BE411A">
            <w:pPr>
              <w:pStyle w:val="TableParagraph"/>
              <w:kinsoku w:val="0"/>
              <w:overflowPunct w:val="0"/>
              <w:spacing w:before="52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6AF6" w14:textId="77777777" w:rsidR="008546C2" w:rsidRDefault="008546C2" w:rsidP="00BE411A">
            <w:pPr>
              <w:pStyle w:val="TableParagraph"/>
              <w:kinsoku w:val="0"/>
              <w:overflowPunct w:val="0"/>
              <w:spacing w:before="52"/>
              <w:ind w:left="703" w:right="6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3E4C" w14:textId="77777777" w:rsidR="008546C2" w:rsidRDefault="008546C2" w:rsidP="00BE411A">
            <w:pPr>
              <w:pStyle w:val="TableParagraph"/>
              <w:kinsoku w:val="0"/>
              <w:overflowPunct w:val="0"/>
              <w:spacing w:before="52"/>
              <w:ind w:left="7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EF21" w14:textId="77777777" w:rsidR="008546C2" w:rsidRDefault="008546C2" w:rsidP="00BE411A">
            <w:pPr>
              <w:pStyle w:val="TableParagraph"/>
              <w:kinsoku w:val="0"/>
              <w:overflowPunct w:val="0"/>
              <w:spacing w:before="52"/>
              <w:ind w:left="690" w:right="6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N+n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B933" w14:textId="77777777" w:rsidR="008546C2" w:rsidRDefault="008546C2" w:rsidP="00BE411A">
            <w:pPr>
              <w:pStyle w:val="TableParagraph"/>
              <w:kinsoku w:val="0"/>
              <w:overflowPunct w:val="0"/>
              <w:spacing w:before="52"/>
              <w:ind w:left="935" w:right="9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</w:tr>
      <w:tr w:rsidR="008546C2" w14:paraId="672B836A" w14:textId="77777777" w:rsidTr="00BE411A">
        <w:trPr>
          <w:trHeight w:val="29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5EFD" w14:textId="77777777" w:rsidR="008546C2" w:rsidRDefault="008546C2" w:rsidP="00BE411A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FCDC" w14:textId="77777777" w:rsidR="008546C2" w:rsidRDefault="008546C2" w:rsidP="00BE411A">
            <w:pPr>
              <w:pStyle w:val="TableParagraph"/>
              <w:kinsoku w:val="0"/>
              <w:overflowPunct w:val="0"/>
              <w:spacing w:before="54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3B97" w14:textId="77777777" w:rsidR="008546C2" w:rsidRDefault="008546C2" w:rsidP="00BE411A">
            <w:pPr>
              <w:pStyle w:val="TableParagraph"/>
              <w:kinsoku w:val="0"/>
              <w:overflowPunct w:val="0"/>
              <w:spacing w:before="54"/>
              <w:ind w:left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0E7C" w14:textId="77777777" w:rsidR="008546C2" w:rsidRDefault="008546C2" w:rsidP="00BE411A">
            <w:pPr>
              <w:pStyle w:val="TableParagraph"/>
              <w:kinsoku w:val="0"/>
              <w:overflowPunct w:val="0"/>
              <w:spacing w:before="54"/>
              <w:ind w:left="8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83FD" w14:textId="77777777" w:rsidR="008546C2" w:rsidRDefault="008546C2" w:rsidP="00BE411A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4BB0" w14:textId="77777777" w:rsidR="008546C2" w:rsidRDefault="008546C2" w:rsidP="00BE411A">
            <w:pPr>
              <w:pStyle w:val="TableParagraph"/>
              <w:kinsoku w:val="0"/>
              <w:overflowPunct w:val="0"/>
              <w:spacing w:before="54"/>
              <w:ind w:left="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8546C2" w14:paraId="1FF869D0" w14:textId="77777777" w:rsidTr="00BE411A">
        <w:trPr>
          <w:trHeight w:val="29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699B" w14:textId="77777777" w:rsidR="008546C2" w:rsidRDefault="008546C2" w:rsidP="00BE411A">
            <w:pPr>
              <w:pStyle w:val="TableParagraph"/>
              <w:kinsoku w:val="0"/>
              <w:overflowPunct w:val="0"/>
              <w:spacing w:before="5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Муниципальная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программа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(всего),</w:t>
            </w:r>
            <w:r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в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том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0899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8C49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7090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05F4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199D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14:paraId="40D63829" w14:textId="77777777" w:rsidTr="00BE411A">
        <w:trPr>
          <w:trHeight w:val="24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18DF" w14:textId="77777777" w:rsidR="008546C2" w:rsidRDefault="008546C2" w:rsidP="00BE411A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E15A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1855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382A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8171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B242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14:paraId="0F719ADE" w14:textId="77777777" w:rsidTr="00BE411A">
        <w:trPr>
          <w:trHeight w:val="27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60D9" w14:textId="77777777" w:rsidR="008546C2" w:rsidRDefault="008546C2" w:rsidP="00BE411A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58E6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30F8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6387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E5D3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7078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14:paraId="1A52FFF1" w14:textId="77777777" w:rsidTr="00BE411A">
        <w:trPr>
          <w:trHeight w:val="42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F704" w14:textId="77777777" w:rsidR="008546C2" w:rsidRDefault="008546C2" w:rsidP="00BE411A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Объем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налоговых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расходов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муниципального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образования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(справочно)</w:t>
            </w:r>
            <w:r>
              <w:rPr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090E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2531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B11B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064A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288B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14:paraId="4D00EDDC" w14:textId="77777777" w:rsidTr="00BE411A">
        <w:trPr>
          <w:trHeight w:val="35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70CD" w14:textId="77777777" w:rsidR="008546C2" w:rsidRDefault="008546C2" w:rsidP="00BE411A">
            <w:pPr>
              <w:pStyle w:val="TableParagraph"/>
              <w:kinsoku w:val="0"/>
              <w:overflowPunct w:val="0"/>
              <w:spacing w:before="81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Структурный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элемент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«Наименование»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(всего),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в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том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67C6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0825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5EF6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F64F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009B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14:paraId="0858C966" w14:textId="77777777" w:rsidTr="00BE411A">
        <w:trPr>
          <w:trHeight w:val="29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E990" w14:textId="77777777" w:rsidR="008546C2" w:rsidRDefault="008546C2" w:rsidP="00BE411A">
            <w:pPr>
              <w:pStyle w:val="TableParagraph"/>
              <w:kinsoku w:val="0"/>
              <w:overflowPunct w:val="0"/>
              <w:spacing w:before="52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1A0C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04F0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6F70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E617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E85C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14:paraId="4EA7D5BC" w14:textId="77777777" w:rsidTr="00BE411A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F577" w14:textId="77777777" w:rsidR="008546C2" w:rsidRDefault="008546C2" w:rsidP="00BE411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C4E7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9042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129C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D451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2BFA" w14:textId="77777777" w:rsidR="008546C2" w:rsidRDefault="008546C2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14:paraId="17BF64D1" w14:textId="77777777"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14:paraId="248B5F66" w14:textId="77777777"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14:paraId="11D78BBF" w14:textId="0AC8A0C8" w:rsidR="008546C2" w:rsidRPr="00B24AA2" w:rsidRDefault="00333047" w:rsidP="008546C2">
      <w:pPr>
        <w:pStyle w:val="aa"/>
        <w:kinsoku w:val="0"/>
        <w:overflowPunct w:val="0"/>
        <w:spacing w:before="7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0" allowOverlap="1" wp14:anchorId="451ADD52" wp14:editId="5F3837FC">
                <wp:simplePos x="0" y="0"/>
                <wp:positionH relativeFrom="page">
                  <wp:posOffset>359410</wp:posOffset>
                </wp:positionH>
                <wp:positionV relativeFrom="paragraph">
                  <wp:posOffset>146050</wp:posOffset>
                </wp:positionV>
                <wp:extent cx="1829435" cy="12700"/>
                <wp:effectExtent l="0" t="0" r="0" b="0"/>
                <wp:wrapTopAndBottom/>
                <wp:docPr id="1511084307" name="Полилиния: фигур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2880 w 2881"/>
                            <a:gd name="T1" fmla="*/ 0 h 20"/>
                            <a:gd name="T2" fmla="*/ 0 w 2881"/>
                            <a:gd name="T3" fmla="*/ 0 h 20"/>
                            <a:gd name="T4" fmla="*/ 0 w 2881"/>
                            <a:gd name="T5" fmla="*/ 14 h 20"/>
                            <a:gd name="T6" fmla="*/ 2880 w 2881"/>
                            <a:gd name="T7" fmla="*/ 14 h 20"/>
                            <a:gd name="T8" fmla="*/ 288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4E2CF" id="Полилиния: фигура 31" o:spid="_x0000_s1026" style="position:absolute;margin-left:28.3pt;margin-top:11.5pt;width:144.05pt;height:1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" o:allowincell="f" path="m2880,l,,,14r2880,l2880,xe" fillcolor="black" stroked="f">
                <v:path arrowok="t"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14:paraId="1518E100" w14:textId="77777777" w:rsidR="008546C2" w:rsidRDefault="008546C2" w:rsidP="008546C2">
      <w:pPr>
        <w:pStyle w:val="aa"/>
        <w:kinsoku w:val="0"/>
        <w:overflowPunct w:val="0"/>
        <w:spacing w:before="66"/>
        <w:ind w:left="246"/>
      </w:pPr>
      <w:r>
        <w:rPr>
          <w:vertAlign w:val="superscript"/>
        </w:rPr>
        <w:t>37</w:t>
      </w:r>
      <w:r>
        <w:rPr>
          <w:spacing w:val="1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отсутствия</w:t>
      </w:r>
      <w:r>
        <w:rPr>
          <w:spacing w:val="-2"/>
        </w:rPr>
        <w:t xml:space="preserve"> </w:t>
      </w:r>
      <w:r>
        <w:t>финансового</w:t>
      </w:r>
      <w:r>
        <w:rPr>
          <w:spacing w:val="-3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финансирования,</w:t>
      </w:r>
      <w:r>
        <w:rPr>
          <w:spacing w:val="-5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источники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приводятся.</w:t>
      </w:r>
    </w:p>
    <w:p w14:paraId="767C82D5" w14:textId="77777777" w:rsidR="008546C2" w:rsidRDefault="008546C2" w:rsidP="008546C2">
      <w:pPr>
        <w:pStyle w:val="aa"/>
        <w:kinsoku w:val="0"/>
        <w:overflowPunct w:val="0"/>
        <w:spacing w:before="1" w:line="256" w:lineRule="auto"/>
        <w:ind w:left="246"/>
      </w:pPr>
      <w:r>
        <w:rPr>
          <w:vertAlign w:val="superscript"/>
        </w:rPr>
        <w:t>38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перечнем</w:t>
      </w:r>
      <w:r>
        <w:rPr>
          <w:spacing w:val="-7"/>
        </w:rPr>
        <w:t xml:space="preserve"> </w:t>
      </w:r>
      <w:r>
        <w:t>налоговых</w:t>
      </w:r>
      <w:r>
        <w:rPr>
          <w:spacing w:val="-7"/>
        </w:rPr>
        <w:t xml:space="preserve"> </w:t>
      </w:r>
      <w:r>
        <w:t>расходов,</w:t>
      </w:r>
      <w:r>
        <w:rPr>
          <w:spacing w:val="-6"/>
        </w:rPr>
        <w:t xml:space="preserve"> </w:t>
      </w:r>
      <w:r>
        <w:t>формируемым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муниципальными</w:t>
      </w:r>
      <w:r>
        <w:rPr>
          <w:spacing w:val="-6"/>
        </w:rPr>
        <w:t xml:space="preserve"> </w:t>
      </w:r>
      <w:r>
        <w:t>правовыми</w:t>
      </w:r>
      <w:r>
        <w:rPr>
          <w:spacing w:val="-8"/>
        </w:rPr>
        <w:t xml:space="preserve"> </w:t>
      </w:r>
      <w:r>
        <w:t>актами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7"/>
        </w:rPr>
        <w:t xml:space="preserve"> </w:t>
      </w:r>
      <w:r>
        <w:t>образования,</w:t>
      </w:r>
      <w:r>
        <w:rPr>
          <w:spacing w:val="-8"/>
        </w:rPr>
        <w:t xml:space="preserve"> </w:t>
      </w:r>
      <w:r>
        <w:t>регулирующими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перечня</w:t>
      </w:r>
      <w:r>
        <w:rPr>
          <w:spacing w:val="-8"/>
        </w:rPr>
        <w:t xml:space="preserve"> </w:t>
      </w:r>
      <w:r>
        <w:t>налоговых</w:t>
      </w:r>
      <w:r>
        <w:rPr>
          <w:spacing w:val="-7"/>
        </w:rPr>
        <w:t xml:space="preserve"> </w:t>
      </w:r>
      <w:r>
        <w:t>расходов</w:t>
      </w:r>
      <w:r>
        <w:rPr>
          <w:spacing w:val="-8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образования.</w:t>
      </w:r>
    </w:p>
    <w:p w14:paraId="21B40A4F" w14:textId="77777777" w:rsidR="008546C2" w:rsidRPr="00C03DEA" w:rsidRDefault="008546C2" w:rsidP="008546C2">
      <w:pPr>
        <w:pStyle w:val="aa"/>
        <w:kinsoku w:val="0"/>
        <w:overflowPunct w:val="0"/>
        <w:spacing w:before="1" w:line="256" w:lineRule="auto"/>
        <w:ind w:left="246"/>
      </w:pPr>
    </w:p>
    <w:p w14:paraId="12FC45F4" w14:textId="77777777" w:rsidR="00D20909" w:rsidRPr="00C03DEA" w:rsidRDefault="00D20909" w:rsidP="008546C2">
      <w:pPr>
        <w:pStyle w:val="aa"/>
        <w:kinsoku w:val="0"/>
        <w:overflowPunct w:val="0"/>
        <w:spacing w:before="1" w:line="256" w:lineRule="auto"/>
        <w:ind w:left="246"/>
      </w:pPr>
    </w:p>
    <w:p w14:paraId="73145F87" w14:textId="77777777" w:rsidR="00D20909" w:rsidRPr="00AA1004" w:rsidRDefault="00D20909" w:rsidP="008546C2">
      <w:pPr>
        <w:pStyle w:val="aa"/>
        <w:kinsoku w:val="0"/>
        <w:overflowPunct w:val="0"/>
        <w:spacing w:before="1" w:line="256" w:lineRule="auto"/>
        <w:ind w:left="246"/>
      </w:pPr>
    </w:p>
    <w:p w14:paraId="6FA1BF97" w14:textId="77777777" w:rsidR="00D20909" w:rsidRPr="00D20909" w:rsidRDefault="00D20909" w:rsidP="00D20909">
      <w:pPr>
        <w:pStyle w:val="1"/>
        <w:keepNext w:val="0"/>
        <w:keepLines w:val="0"/>
        <w:widowControl w:val="0"/>
        <w:tabs>
          <w:tab w:val="left" w:pos="1084"/>
        </w:tabs>
        <w:kinsoku w:val="0"/>
        <w:overflowPunct w:val="0"/>
        <w:autoSpaceDE w:val="0"/>
        <w:autoSpaceDN w:val="0"/>
        <w:adjustRightInd w:val="0"/>
        <w:spacing w:before="66"/>
        <w:ind w:left="1276" w:right="770" w:firstLine="0"/>
        <w:rPr>
          <w:color w:val="auto"/>
          <w:vertAlign w:val="superscript"/>
        </w:rPr>
      </w:pPr>
      <w:r w:rsidRPr="00D20909">
        <w:rPr>
          <w:color w:val="auto"/>
        </w:rPr>
        <w:t xml:space="preserve"> </w:t>
      </w:r>
      <w:r>
        <w:rPr>
          <w:color w:val="auto"/>
        </w:rPr>
        <w:t xml:space="preserve">4.1. </w:t>
      </w:r>
      <w:r w:rsidRPr="00D20909">
        <w:rPr>
          <w:color w:val="auto"/>
        </w:rPr>
        <w:t>Финансовое обеспечение муниципальной программы за счет бюджетных ассигнований по источникам финансирования дефицита местного</w:t>
      </w:r>
      <w:r w:rsidRPr="00D20909">
        <w:rPr>
          <w:color w:val="auto"/>
          <w:spacing w:val="1"/>
        </w:rPr>
        <w:t xml:space="preserve"> </w:t>
      </w:r>
      <w:r w:rsidRPr="00D20909">
        <w:rPr>
          <w:color w:val="auto"/>
        </w:rPr>
        <w:t>бюджета</w:t>
      </w:r>
      <w:r w:rsidRPr="00D20909">
        <w:rPr>
          <w:color w:val="auto"/>
          <w:vertAlign w:val="superscript"/>
        </w:rPr>
        <w:t>39</w:t>
      </w:r>
    </w:p>
    <w:p w14:paraId="2B40064F" w14:textId="77777777" w:rsidR="00D20909" w:rsidRDefault="00D20909" w:rsidP="00D20909">
      <w:pPr>
        <w:pStyle w:val="aa"/>
        <w:kinsoku w:val="0"/>
        <w:overflowPunct w:val="0"/>
        <w:spacing w:before="6"/>
        <w:rPr>
          <w:sz w:val="20"/>
          <w:szCs w:val="20"/>
        </w:rPr>
      </w:pPr>
    </w:p>
    <w:tbl>
      <w:tblPr>
        <w:tblW w:w="0" w:type="auto"/>
        <w:tblInd w:w="4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5"/>
        <w:gridCol w:w="1560"/>
        <w:gridCol w:w="1277"/>
        <w:gridCol w:w="1134"/>
        <w:gridCol w:w="1419"/>
        <w:gridCol w:w="1427"/>
      </w:tblGrid>
      <w:tr w:rsidR="00D20909" w14:paraId="6CBF3537" w14:textId="77777777" w:rsidTr="00C405B3">
        <w:trPr>
          <w:trHeight w:val="441"/>
        </w:trPr>
        <w:tc>
          <w:tcPr>
            <w:tcW w:w="8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C151" w14:textId="77777777" w:rsidR="00D20909" w:rsidRDefault="00D20909" w:rsidP="00C405B3">
            <w:pPr>
              <w:pStyle w:val="TableParagraph"/>
              <w:kinsoku w:val="0"/>
              <w:overflowPunct w:val="0"/>
              <w:spacing w:before="6"/>
              <w:rPr>
                <w:sz w:val="19"/>
                <w:szCs w:val="19"/>
              </w:rPr>
            </w:pPr>
          </w:p>
          <w:p w14:paraId="4C8B183E" w14:textId="77777777" w:rsidR="00D20909" w:rsidRDefault="00D20909" w:rsidP="00C405B3">
            <w:pPr>
              <w:pStyle w:val="TableParagraph"/>
              <w:kinsoku w:val="0"/>
              <w:overflowPunct w:val="0"/>
              <w:ind w:left="3069" w:right="30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структурного элемента /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</w:t>
            </w:r>
          </w:p>
        </w:tc>
        <w:tc>
          <w:tcPr>
            <w:tcW w:w="6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D7DF" w14:textId="77777777" w:rsidR="00D20909" w:rsidRDefault="00D20909" w:rsidP="00C405B3">
            <w:pPr>
              <w:pStyle w:val="TableParagraph"/>
              <w:kinsoku w:val="0"/>
              <w:overflowPunct w:val="0"/>
              <w:spacing w:before="124"/>
              <w:ind w:left="1086" w:right="10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тыс.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рублей</w:t>
            </w:r>
          </w:p>
        </w:tc>
      </w:tr>
      <w:tr w:rsidR="00D20909" w14:paraId="2469F131" w14:textId="77777777" w:rsidTr="00C405B3">
        <w:trPr>
          <w:trHeight w:val="373"/>
        </w:trPr>
        <w:tc>
          <w:tcPr>
            <w:tcW w:w="88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6973" w14:textId="77777777" w:rsidR="00D20909" w:rsidRDefault="00D20909" w:rsidP="00C405B3">
            <w:pPr>
              <w:pStyle w:val="aa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6554" w14:textId="77777777" w:rsidR="00D20909" w:rsidRDefault="00D20909" w:rsidP="00C405B3">
            <w:pPr>
              <w:pStyle w:val="TableParagraph"/>
              <w:kinsoku w:val="0"/>
              <w:overflowPunct w:val="0"/>
              <w:spacing w:before="93"/>
              <w:ind w:left="7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076E" w14:textId="77777777" w:rsidR="00D20909" w:rsidRDefault="00D20909" w:rsidP="00C405B3">
            <w:pPr>
              <w:pStyle w:val="TableParagraph"/>
              <w:kinsoku w:val="0"/>
              <w:overflowPunct w:val="0"/>
              <w:spacing w:before="93"/>
              <w:ind w:left="474" w:right="4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DE79" w14:textId="77777777" w:rsidR="00D20909" w:rsidRDefault="00D20909" w:rsidP="00C405B3">
            <w:pPr>
              <w:pStyle w:val="TableParagraph"/>
              <w:kinsoku w:val="0"/>
              <w:overflowPunct w:val="0"/>
              <w:spacing w:before="93"/>
              <w:ind w:left="4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CE28" w14:textId="77777777" w:rsidR="00D20909" w:rsidRDefault="00D20909" w:rsidP="00C405B3">
            <w:pPr>
              <w:pStyle w:val="TableParagraph"/>
              <w:kinsoku w:val="0"/>
              <w:overflowPunct w:val="0"/>
              <w:spacing w:before="93"/>
              <w:ind w:left="543" w:right="5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N+n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944C" w14:textId="77777777" w:rsidR="00D20909" w:rsidRDefault="00D20909" w:rsidP="00C405B3">
            <w:pPr>
              <w:pStyle w:val="TableParagraph"/>
              <w:kinsoku w:val="0"/>
              <w:overflowPunct w:val="0"/>
              <w:spacing w:before="93"/>
              <w:ind w:left="494" w:right="4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</w:tr>
      <w:tr w:rsidR="00D20909" w14:paraId="114B3487" w14:textId="77777777" w:rsidTr="00C405B3">
        <w:trPr>
          <w:trHeight w:val="275"/>
        </w:trPr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A684" w14:textId="77777777" w:rsidR="00D20909" w:rsidRDefault="00D20909" w:rsidP="00C405B3">
            <w:pPr>
              <w:pStyle w:val="TableParagraph"/>
              <w:kinsoku w:val="0"/>
              <w:overflowPunct w:val="0"/>
              <w:spacing w:before="42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D4E6" w14:textId="77777777" w:rsidR="00D20909" w:rsidRDefault="00D20909" w:rsidP="00C405B3">
            <w:pPr>
              <w:pStyle w:val="TableParagraph"/>
              <w:kinsoku w:val="0"/>
              <w:overflowPunct w:val="0"/>
              <w:spacing w:before="42"/>
              <w:ind w:left="7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1ED9" w14:textId="77777777" w:rsidR="00D20909" w:rsidRDefault="00D20909" w:rsidP="00C405B3">
            <w:pPr>
              <w:pStyle w:val="TableParagraph"/>
              <w:kinsoku w:val="0"/>
              <w:overflowPunct w:val="0"/>
              <w:spacing w:before="42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3384" w14:textId="77777777" w:rsidR="00D20909" w:rsidRDefault="00D20909" w:rsidP="00C405B3">
            <w:pPr>
              <w:pStyle w:val="TableParagraph"/>
              <w:kinsoku w:val="0"/>
              <w:overflowPunct w:val="0"/>
              <w:spacing w:before="42"/>
              <w:ind w:left="5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09C6" w14:textId="77777777" w:rsidR="00D20909" w:rsidRDefault="00D20909" w:rsidP="00C405B3">
            <w:pPr>
              <w:pStyle w:val="TableParagraph"/>
              <w:kinsoku w:val="0"/>
              <w:overflowPunct w:val="0"/>
              <w:spacing w:before="42"/>
              <w:ind w:left="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BAF5" w14:textId="77777777" w:rsidR="00D20909" w:rsidRDefault="00D20909" w:rsidP="00C405B3">
            <w:pPr>
              <w:pStyle w:val="TableParagraph"/>
              <w:kinsoku w:val="0"/>
              <w:overflowPunct w:val="0"/>
              <w:spacing w:before="42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D20909" w14:paraId="2662DB22" w14:textId="77777777" w:rsidTr="00C405B3">
        <w:trPr>
          <w:trHeight w:val="554"/>
        </w:trPr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EBB3" w14:textId="77777777" w:rsidR="00D20909" w:rsidRDefault="00D20909" w:rsidP="00C405B3">
            <w:pPr>
              <w:pStyle w:val="TableParagraph"/>
              <w:kinsoku w:val="0"/>
              <w:overflowPunct w:val="0"/>
              <w:spacing w:before="88"/>
              <w:ind w:left="1209" w:right="203" w:hanging="9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 программа за счет бюджетных ассигнований по источникам финансирования дефицита 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бюджета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муниципального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образования,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всего, в том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DE89" w14:textId="77777777" w:rsidR="00D20909" w:rsidRDefault="00D20909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0390" w14:textId="77777777" w:rsidR="00D20909" w:rsidRDefault="00D20909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8454" w14:textId="77777777" w:rsidR="00D20909" w:rsidRDefault="00D20909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5C43" w14:textId="77777777" w:rsidR="00D20909" w:rsidRDefault="00D20909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56B2" w14:textId="77777777" w:rsidR="00D20909" w:rsidRDefault="00D20909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D20909" w14:paraId="70AC19C3" w14:textId="77777777" w:rsidTr="00C405B3">
        <w:trPr>
          <w:trHeight w:val="405"/>
        </w:trPr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737B" w14:textId="77777777" w:rsidR="00D20909" w:rsidRDefault="00D20909" w:rsidP="00C405B3">
            <w:pPr>
              <w:pStyle w:val="TableParagraph"/>
              <w:kinsoku w:val="0"/>
              <w:overflowPunct w:val="0"/>
              <w:spacing w:before="107"/>
              <w:ind w:left="1361" w:right="13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Структурный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муниципальной 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программы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«Наименование»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FE24" w14:textId="77777777" w:rsidR="00D20909" w:rsidRDefault="00D20909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775B" w14:textId="77777777" w:rsidR="00D20909" w:rsidRDefault="00D20909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B473" w14:textId="77777777" w:rsidR="00D20909" w:rsidRDefault="00D20909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8A2D" w14:textId="77777777" w:rsidR="00D20909" w:rsidRDefault="00D20909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B77D" w14:textId="77777777" w:rsidR="00D20909" w:rsidRDefault="00D20909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14:paraId="15654880" w14:textId="77777777" w:rsidR="00D20909" w:rsidRDefault="00D20909" w:rsidP="00D20909">
      <w:pPr>
        <w:pStyle w:val="aa"/>
        <w:kinsoku w:val="0"/>
        <w:overflowPunct w:val="0"/>
        <w:rPr>
          <w:sz w:val="22"/>
          <w:szCs w:val="22"/>
        </w:rPr>
      </w:pPr>
    </w:p>
    <w:p w14:paraId="699B1750" w14:textId="77777777" w:rsidR="007378DC" w:rsidRDefault="007378DC" w:rsidP="007378DC">
      <w:pPr>
        <w:pStyle w:val="aa"/>
        <w:kinsoku w:val="0"/>
        <w:overflowPunct w:val="0"/>
        <w:spacing w:before="69"/>
        <w:ind w:left="246"/>
      </w:pPr>
      <w:r>
        <w:rPr>
          <w:vertAlign w:val="superscript"/>
        </w:rPr>
        <w:t>39</w:t>
      </w:r>
      <w:r>
        <w:rPr>
          <w:spacing w:val="19"/>
        </w:rPr>
        <w:t xml:space="preserve"> </w:t>
      </w:r>
      <w:r>
        <w:t>Приводится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случае</w:t>
      </w:r>
      <w:r>
        <w:rPr>
          <w:spacing w:val="14"/>
        </w:rPr>
        <w:t xml:space="preserve"> </w:t>
      </w:r>
      <w:r>
        <w:t>отнесения</w:t>
      </w:r>
      <w:r>
        <w:rPr>
          <w:spacing w:val="16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сфере</w:t>
      </w:r>
      <w:r>
        <w:rPr>
          <w:spacing w:val="14"/>
        </w:rPr>
        <w:t xml:space="preserve"> </w:t>
      </w:r>
      <w:r>
        <w:t>реализации</w:t>
      </w:r>
      <w:r>
        <w:rPr>
          <w:spacing w:val="16"/>
        </w:rPr>
        <w:t xml:space="preserve"> </w:t>
      </w:r>
      <w:r>
        <w:t>государственной</w:t>
      </w:r>
      <w:r>
        <w:rPr>
          <w:spacing w:val="16"/>
        </w:rPr>
        <w:t xml:space="preserve"> </w:t>
      </w:r>
      <w:r>
        <w:t>(муниципальной)</w:t>
      </w:r>
      <w:r>
        <w:rPr>
          <w:spacing w:val="15"/>
        </w:rPr>
        <w:t xml:space="preserve"> </w:t>
      </w:r>
      <w:r>
        <w:t>программы</w:t>
      </w:r>
      <w:r>
        <w:rPr>
          <w:spacing w:val="15"/>
        </w:rPr>
        <w:t xml:space="preserve"> </w:t>
      </w:r>
      <w:r>
        <w:t>мероприятий</w:t>
      </w:r>
      <w:r>
        <w:rPr>
          <w:spacing w:val="14"/>
        </w:rPr>
        <w:t xml:space="preserve"> </w:t>
      </w:r>
      <w:r>
        <w:t>(результатов),</w:t>
      </w:r>
      <w:r>
        <w:rPr>
          <w:spacing w:val="15"/>
        </w:rPr>
        <w:t xml:space="preserve"> </w:t>
      </w:r>
      <w:r>
        <w:t>осуществляемых</w:t>
      </w:r>
      <w:r>
        <w:rPr>
          <w:spacing w:val="14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счет</w:t>
      </w:r>
      <w:r>
        <w:rPr>
          <w:spacing w:val="15"/>
        </w:rPr>
        <w:t xml:space="preserve"> </w:t>
      </w:r>
      <w:r>
        <w:t>бюджетных</w:t>
      </w:r>
      <w:r>
        <w:rPr>
          <w:spacing w:val="14"/>
        </w:rPr>
        <w:t xml:space="preserve"> </w:t>
      </w:r>
      <w:r>
        <w:t>ассигнований</w:t>
      </w:r>
      <w:r>
        <w:rPr>
          <w:spacing w:val="16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источникам</w:t>
      </w:r>
      <w:r>
        <w:rPr>
          <w:spacing w:val="14"/>
        </w:rPr>
        <w:t xml:space="preserve"> </w:t>
      </w:r>
      <w:r>
        <w:t>финансирования</w:t>
      </w:r>
      <w:r>
        <w:rPr>
          <w:spacing w:val="16"/>
        </w:rPr>
        <w:t xml:space="preserve"> </w:t>
      </w:r>
      <w:r>
        <w:t>дефицита</w:t>
      </w:r>
      <w:r>
        <w:rPr>
          <w:spacing w:val="1"/>
        </w:rPr>
        <w:t xml:space="preserve"> </w:t>
      </w:r>
      <w:r>
        <w:t>бюджета 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(местного</w:t>
      </w:r>
      <w:r>
        <w:rPr>
          <w:spacing w:val="-2"/>
        </w:rPr>
        <w:t xml:space="preserve"> </w:t>
      </w:r>
      <w:r>
        <w:t>бюджета).</w:t>
      </w:r>
      <w:r>
        <w:rPr>
          <w:spacing w:val="1"/>
        </w:rPr>
        <w:t xml:space="preserve"> </w:t>
      </w:r>
      <w:r>
        <w:t>В ином</w:t>
      </w:r>
      <w:r>
        <w:rPr>
          <w:spacing w:val="-1"/>
        </w:rPr>
        <w:t xml:space="preserve"> </w:t>
      </w:r>
      <w:r>
        <w:t>случае</w:t>
      </w:r>
      <w:r>
        <w:rPr>
          <w:spacing w:val="3"/>
        </w:rPr>
        <w:t xml:space="preserve"> </w:t>
      </w:r>
      <w:r>
        <w:t>– не</w:t>
      </w:r>
      <w:r>
        <w:rPr>
          <w:spacing w:val="-1"/>
        </w:rPr>
        <w:t xml:space="preserve"> </w:t>
      </w:r>
      <w:r>
        <w:t>включается в</w:t>
      </w:r>
      <w:r>
        <w:rPr>
          <w:spacing w:val="-1"/>
        </w:rPr>
        <w:t xml:space="preserve"> </w:t>
      </w:r>
      <w:r>
        <w:t>паспорт</w:t>
      </w:r>
      <w:r>
        <w:rPr>
          <w:spacing w:val="-1"/>
        </w:rPr>
        <w:t xml:space="preserve"> </w:t>
      </w:r>
      <w:r>
        <w:t>государственной (муниципальной)</w:t>
      </w:r>
      <w:r>
        <w:rPr>
          <w:spacing w:val="-3"/>
        </w:rPr>
        <w:t xml:space="preserve"> </w:t>
      </w:r>
      <w:r>
        <w:t>программы.</w:t>
      </w:r>
    </w:p>
    <w:p w14:paraId="7DDA3678" w14:textId="77777777" w:rsidR="00D20909" w:rsidRPr="00D20909" w:rsidRDefault="00D20909" w:rsidP="008546C2">
      <w:pPr>
        <w:pStyle w:val="aa"/>
        <w:kinsoku w:val="0"/>
        <w:overflowPunct w:val="0"/>
        <w:spacing w:before="1" w:line="256" w:lineRule="auto"/>
        <w:ind w:left="246"/>
        <w:sectPr w:rsidR="00D20909" w:rsidRPr="00D20909">
          <w:pgSz w:w="16840" w:h="11910" w:orient="landscape"/>
          <w:pgMar w:top="480" w:right="280" w:bottom="280" w:left="320" w:header="720" w:footer="720" w:gutter="0"/>
          <w:cols w:space="720"/>
          <w:noEndnote/>
        </w:sectPr>
      </w:pPr>
    </w:p>
    <w:p w14:paraId="376894B4" w14:textId="77777777" w:rsidR="006A6147" w:rsidRPr="00327A73" w:rsidRDefault="00D95AAD" w:rsidP="006A6147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lastRenderedPageBreak/>
        <w:t>5</w:t>
      </w:r>
      <w:r w:rsidR="006A6147" w:rsidRPr="00327A73">
        <w:rPr>
          <w:rFonts w:ascii="Times New Roman" w:hAnsi="Times New Roman" w:cs="Times New Roman"/>
          <w:color w:val="auto"/>
        </w:rPr>
        <w:t>. Финансовое</w:t>
      </w:r>
      <w:r w:rsidR="006A6147" w:rsidRPr="00327A73">
        <w:rPr>
          <w:rFonts w:ascii="Times New Roman" w:hAnsi="Times New Roman" w:cs="Times New Roman"/>
          <w:color w:val="auto"/>
          <w:spacing w:val="-6"/>
        </w:rPr>
        <w:t xml:space="preserve"> </w:t>
      </w:r>
      <w:r w:rsidR="006A6147" w:rsidRPr="00327A73">
        <w:rPr>
          <w:rFonts w:ascii="Times New Roman" w:hAnsi="Times New Roman" w:cs="Times New Roman"/>
          <w:color w:val="auto"/>
        </w:rPr>
        <w:t>обеспечение</w:t>
      </w:r>
      <w:r w:rsidR="00D2553B">
        <w:rPr>
          <w:rFonts w:ascii="Times New Roman" w:hAnsi="Times New Roman" w:cs="Times New Roman"/>
          <w:color w:val="auto"/>
        </w:rPr>
        <w:t xml:space="preserve"> (исполнение)</w:t>
      </w:r>
      <w:r w:rsidR="006A6147" w:rsidRPr="00327A73">
        <w:rPr>
          <w:rFonts w:ascii="Times New Roman" w:hAnsi="Times New Roman" w:cs="Times New Roman"/>
          <w:color w:val="auto"/>
          <w:spacing w:val="-2"/>
        </w:rPr>
        <w:t xml:space="preserve"> </w:t>
      </w:r>
      <w:r w:rsidR="006A6147" w:rsidRPr="00327A73">
        <w:rPr>
          <w:rFonts w:ascii="Times New Roman" w:hAnsi="Times New Roman" w:cs="Times New Roman"/>
          <w:color w:val="auto"/>
        </w:rPr>
        <w:t>муниципальной</w:t>
      </w:r>
      <w:r w:rsidR="006A6147" w:rsidRPr="00327A73">
        <w:rPr>
          <w:rFonts w:ascii="Times New Roman" w:hAnsi="Times New Roman" w:cs="Times New Roman"/>
          <w:color w:val="auto"/>
          <w:spacing w:val="-1"/>
        </w:rPr>
        <w:t xml:space="preserve"> </w:t>
      </w:r>
      <w:r w:rsidR="006A6147" w:rsidRPr="00327A73">
        <w:rPr>
          <w:rFonts w:ascii="Times New Roman" w:hAnsi="Times New Roman" w:cs="Times New Roman"/>
          <w:color w:val="auto"/>
        </w:rPr>
        <w:t>программы</w:t>
      </w:r>
      <w:r w:rsidR="00EF047F">
        <w:rPr>
          <w:rFonts w:ascii="Times New Roman" w:hAnsi="Times New Roman" w:cs="Times New Roman"/>
          <w:color w:val="auto"/>
        </w:rPr>
        <w:t xml:space="preserve"> </w:t>
      </w:r>
      <w:r w:rsidR="00D77AB5">
        <w:rPr>
          <w:rFonts w:ascii="Times New Roman" w:hAnsi="Times New Roman" w:cs="Times New Roman"/>
          <w:color w:val="auto"/>
        </w:rPr>
        <w:t xml:space="preserve"> за</w:t>
      </w:r>
      <w:r w:rsidR="004176CC">
        <w:rPr>
          <w:rFonts w:ascii="Times New Roman" w:hAnsi="Times New Roman" w:cs="Times New Roman"/>
          <w:color w:val="auto"/>
        </w:rPr>
        <w:t xml:space="preserve"> …</w:t>
      </w:r>
      <w:r w:rsidR="00D77AB5">
        <w:rPr>
          <w:rFonts w:ascii="Times New Roman" w:hAnsi="Times New Roman" w:cs="Times New Roman"/>
          <w:color w:val="auto"/>
        </w:rPr>
        <w:t xml:space="preserve"> (отчетный</w:t>
      </w:r>
      <w:r w:rsidR="004176CC">
        <w:rPr>
          <w:rFonts w:ascii="Times New Roman" w:hAnsi="Times New Roman" w:cs="Times New Roman"/>
          <w:color w:val="auto"/>
        </w:rPr>
        <w:t>)</w:t>
      </w:r>
      <w:r w:rsidR="00D77AB5">
        <w:rPr>
          <w:rFonts w:ascii="Times New Roman" w:hAnsi="Times New Roman" w:cs="Times New Roman"/>
          <w:color w:val="auto"/>
        </w:rPr>
        <w:t xml:space="preserve"> год</w:t>
      </w:r>
    </w:p>
    <w:p w14:paraId="421D81A7" w14:textId="77777777" w:rsidR="006A6147" w:rsidRPr="00327A73" w:rsidRDefault="006A6147" w:rsidP="006A6147">
      <w:pPr>
        <w:pStyle w:val="aa"/>
        <w:kinsoku w:val="0"/>
        <w:overflowPunct w:val="0"/>
        <w:spacing w:before="2"/>
        <w:jc w:val="center"/>
        <w:rPr>
          <w:sz w:val="12"/>
          <w:szCs w:val="12"/>
        </w:rPr>
      </w:pPr>
    </w:p>
    <w:p w14:paraId="0103A95B" w14:textId="77777777" w:rsidR="006A6147" w:rsidRDefault="006A6147" w:rsidP="006A6147">
      <w:pPr>
        <w:pStyle w:val="aa"/>
        <w:kinsoku w:val="0"/>
        <w:overflowPunct w:val="0"/>
        <w:spacing w:before="91"/>
        <w:ind w:right="288"/>
        <w:jc w:val="right"/>
        <w:rPr>
          <w:sz w:val="20"/>
          <w:szCs w:val="20"/>
        </w:rPr>
      </w:pPr>
      <w:r>
        <w:rPr>
          <w:sz w:val="20"/>
          <w:szCs w:val="20"/>
        </w:rPr>
        <w:t>Таблица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1</w:t>
      </w:r>
    </w:p>
    <w:p w14:paraId="0484B8B1" w14:textId="77777777" w:rsidR="006A6147" w:rsidRDefault="006A6147" w:rsidP="006A6147">
      <w:pPr>
        <w:pStyle w:val="aa"/>
        <w:kinsoku w:val="0"/>
        <w:overflowPunct w:val="0"/>
        <w:spacing w:before="3"/>
        <w:rPr>
          <w:sz w:val="29"/>
          <w:szCs w:val="29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85"/>
        <w:gridCol w:w="2552"/>
        <w:gridCol w:w="2835"/>
      </w:tblGrid>
      <w:tr w:rsidR="00A11397" w14:paraId="623D6DF3" w14:textId="77777777" w:rsidTr="00D77AB5">
        <w:trPr>
          <w:trHeight w:val="342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AE0D5B" w14:textId="77777777" w:rsidR="00A11397" w:rsidRDefault="00A11397" w:rsidP="00BE411A">
            <w:pPr>
              <w:pStyle w:val="TableParagraph"/>
              <w:kinsoku w:val="0"/>
              <w:overflowPunct w:val="0"/>
              <w:spacing w:before="1"/>
              <w:rPr>
                <w:sz w:val="14"/>
                <w:szCs w:val="14"/>
              </w:rPr>
            </w:pPr>
          </w:p>
          <w:p w14:paraId="1A434418" w14:textId="77777777" w:rsidR="00A11397" w:rsidRDefault="00A11397" w:rsidP="00BE411A">
            <w:pPr>
              <w:pStyle w:val="TableParagraph"/>
              <w:kinsoku w:val="0"/>
              <w:overflowPunct w:val="0"/>
              <w:ind w:left="3038" w:right="318" w:hanging="2696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 муниципальной программы, структурного элемента / источник финансового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</w:t>
            </w:r>
            <w:r>
              <w:rPr>
                <w:sz w:val="16"/>
                <w:szCs w:val="16"/>
                <w:vertAlign w:val="superscript"/>
              </w:rPr>
              <w:t>34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13D4" w14:textId="77777777" w:rsidR="00A11397" w:rsidRDefault="00A11397" w:rsidP="00A1139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тыс.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рублей</w:t>
            </w:r>
          </w:p>
        </w:tc>
      </w:tr>
      <w:tr w:rsidR="00A11397" w14:paraId="03DD54C9" w14:textId="77777777" w:rsidTr="00D77AB5">
        <w:trPr>
          <w:trHeight w:val="347"/>
        </w:trPr>
        <w:tc>
          <w:tcPr>
            <w:tcW w:w="9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FD7C" w14:textId="77777777" w:rsidR="00A11397" w:rsidRDefault="00A11397" w:rsidP="00BE411A">
            <w:pPr>
              <w:pStyle w:val="aa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61B4" w14:textId="77777777" w:rsidR="00A11397" w:rsidRPr="00076448" w:rsidRDefault="00A11397" w:rsidP="00BE411A">
            <w:pPr>
              <w:pStyle w:val="TableParagraph"/>
              <w:kinsoku w:val="0"/>
              <w:overflowPunct w:val="0"/>
              <w:spacing w:before="52"/>
              <w:ind w:left="9"/>
              <w:jc w:val="center"/>
              <w:rPr>
                <w:sz w:val="16"/>
                <w:szCs w:val="16"/>
              </w:rPr>
            </w:pPr>
            <w:r w:rsidRPr="00076448">
              <w:rPr>
                <w:sz w:val="16"/>
                <w:szCs w:val="16"/>
              </w:rPr>
              <w:t>план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0032" w14:textId="77777777" w:rsidR="00A11397" w:rsidRPr="00076448" w:rsidRDefault="00A11397" w:rsidP="00BE411A">
            <w:pPr>
              <w:pStyle w:val="TableParagraph"/>
              <w:kinsoku w:val="0"/>
              <w:overflowPunct w:val="0"/>
              <w:spacing w:before="120"/>
              <w:jc w:val="center"/>
              <w:rPr>
                <w:sz w:val="16"/>
                <w:szCs w:val="16"/>
              </w:rPr>
            </w:pPr>
            <w:r w:rsidRPr="00076448">
              <w:rPr>
                <w:sz w:val="16"/>
                <w:szCs w:val="16"/>
              </w:rPr>
              <w:t>кассовое исполнение</w:t>
            </w:r>
          </w:p>
        </w:tc>
      </w:tr>
      <w:tr w:rsidR="00A11397" w14:paraId="520D61B9" w14:textId="77777777" w:rsidTr="00D77AB5">
        <w:trPr>
          <w:trHeight w:val="282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5598" w14:textId="77777777" w:rsidR="00A11397" w:rsidRDefault="00A11397" w:rsidP="00BE411A">
            <w:pPr>
              <w:pStyle w:val="TableParagraph"/>
              <w:kinsoku w:val="0"/>
              <w:overflowPunct w:val="0"/>
              <w:spacing w:before="45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995C" w14:textId="77777777" w:rsidR="00A11397" w:rsidRDefault="00A11397" w:rsidP="00BE411A">
            <w:pPr>
              <w:pStyle w:val="TableParagraph"/>
              <w:kinsoku w:val="0"/>
              <w:overflowPunct w:val="0"/>
              <w:spacing w:before="45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42E6" w14:textId="77777777" w:rsidR="00A11397" w:rsidRDefault="00A11397" w:rsidP="00BE411A">
            <w:pPr>
              <w:pStyle w:val="TableParagraph"/>
              <w:kinsoku w:val="0"/>
              <w:overflowPunct w:val="0"/>
              <w:spacing w:before="45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A11397" w14:paraId="44DF331E" w14:textId="77777777" w:rsidTr="00D77AB5">
        <w:trPr>
          <w:trHeight w:val="359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CCD2" w14:textId="77777777" w:rsidR="00A11397" w:rsidRDefault="00A11397" w:rsidP="00BE411A">
            <w:pPr>
              <w:pStyle w:val="TableParagraph"/>
              <w:kinsoku w:val="0"/>
              <w:overflowPunct w:val="0"/>
              <w:spacing w:before="83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pacing w:val="-5"/>
                <w:sz w:val="16"/>
                <w:szCs w:val="16"/>
              </w:rPr>
              <w:t xml:space="preserve">Муниципальная  </w:t>
            </w:r>
            <w:r>
              <w:rPr>
                <w:i/>
                <w:iCs/>
                <w:sz w:val="16"/>
                <w:szCs w:val="16"/>
              </w:rPr>
              <w:t>программа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(всего),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в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том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9398" w14:textId="77777777" w:rsidR="00A11397" w:rsidRDefault="00A11397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F900" w14:textId="77777777" w:rsidR="00A11397" w:rsidRDefault="00A11397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A11397" w14:paraId="275322BE" w14:textId="77777777" w:rsidTr="00D77AB5">
        <w:trPr>
          <w:trHeight w:val="217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CFA1" w14:textId="77777777" w:rsidR="00A11397" w:rsidRDefault="00A11397" w:rsidP="00BE411A">
            <w:pPr>
              <w:pStyle w:val="TableParagraph"/>
              <w:kinsoku w:val="0"/>
              <w:overflowPunct w:val="0"/>
              <w:spacing w:before="11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Местный бюджет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(всего),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них: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2323" w14:textId="77777777" w:rsidR="00A11397" w:rsidRDefault="00A11397" w:rsidP="00BE411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6F0AD2C6" w14:textId="77777777" w:rsidR="00DB544D" w:rsidRDefault="00DB544D" w:rsidP="00BE411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E6B3" w14:textId="77777777" w:rsidR="00A11397" w:rsidRDefault="00A11397" w:rsidP="00BE411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</w:tr>
      <w:tr w:rsidR="00A11397" w14:paraId="34E854A8" w14:textId="77777777" w:rsidTr="00D77AB5">
        <w:trPr>
          <w:trHeight w:val="217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91F7" w14:textId="77777777" w:rsidR="00A11397" w:rsidRDefault="00A11397" w:rsidP="00BE411A">
            <w:pPr>
              <w:pStyle w:val="TableParagraph"/>
              <w:kinsoku w:val="0"/>
              <w:overflowPunct w:val="0"/>
              <w:spacing w:before="11"/>
              <w:ind w:left="107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7A63" w14:textId="77777777" w:rsidR="00A11397" w:rsidRDefault="00A11397" w:rsidP="00BE411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67C7F0A5" w14:textId="77777777" w:rsidR="00DB544D" w:rsidRDefault="00DB544D" w:rsidP="00BE411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CB1F" w14:textId="77777777" w:rsidR="00A11397" w:rsidRDefault="00A11397" w:rsidP="00BE411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</w:tr>
      <w:tr w:rsidR="00A11397" w14:paraId="4E48B1FE" w14:textId="77777777" w:rsidTr="00D77AB5">
        <w:trPr>
          <w:trHeight w:val="217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7630" w14:textId="77777777" w:rsidR="00A11397" w:rsidRPr="00081401" w:rsidRDefault="00E35FBC" w:rsidP="00081401">
            <w:pPr>
              <w:spacing w:before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35FBC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081401" w:rsidRPr="00081401">
              <w:rPr>
                <w:rFonts w:ascii="Times New Roman" w:hAnsi="Times New Roman"/>
                <w:sz w:val="18"/>
                <w:szCs w:val="18"/>
              </w:rPr>
              <w:t>в том числе межбюджетные</w:t>
            </w:r>
            <w:r w:rsidR="00081401" w:rsidRPr="00081401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="00081401" w:rsidRPr="00081401">
              <w:rPr>
                <w:rFonts w:ascii="Times New Roman" w:hAnsi="Times New Roman"/>
                <w:sz w:val="18"/>
                <w:szCs w:val="18"/>
              </w:rPr>
              <w:t>трансферты</w:t>
            </w:r>
            <w:r w:rsidR="00081401" w:rsidRPr="00081401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из областного бюджета (справочно)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0260" w14:textId="77777777" w:rsidR="00A11397" w:rsidRDefault="00A11397" w:rsidP="00BE411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0F25" w14:textId="77777777" w:rsidR="00A11397" w:rsidRDefault="00A11397" w:rsidP="00BE411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</w:tr>
      <w:tr w:rsidR="00A11397" w14:paraId="0AC3F3ED" w14:textId="77777777" w:rsidTr="00D77AB5">
        <w:trPr>
          <w:trHeight w:val="482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35EA" w14:textId="77777777" w:rsidR="00A11397" w:rsidRDefault="00A11397" w:rsidP="00BE411A">
            <w:pPr>
              <w:pStyle w:val="TableParagraph"/>
              <w:kinsoku w:val="0"/>
              <w:overflowPunct w:val="0"/>
              <w:spacing w:before="55"/>
              <w:ind w:left="448" w:right="349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межбюджетные трансферты бюджетам территориальных государственных внебюджетных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фондов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Российской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Федерации</w:t>
            </w:r>
            <w:hyperlink w:anchor="bookmark4" w:history="1">
              <w:r>
                <w:rPr>
                  <w:sz w:val="16"/>
                  <w:szCs w:val="16"/>
                  <w:vertAlign w:val="superscript"/>
                </w:rPr>
                <w:t>35</w:t>
              </w:r>
            </w:hyperlink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2747" w14:textId="77777777" w:rsidR="00A11397" w:rsidRDefault="00A11397" w:rsidP="00BE411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9D64" w14:textId="77777777" w:rsidR="00A11397" w:rsidRDefault="00A11397" w:rsidP="00BE411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11397" w14:paraId="67F0D703" w14:textId="77777777" w:rsidTr="00D77AB5">
        <w:trPr>
          <w:trHeight w:val="503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8279" w14:textId="77777777" w:rsidR="00A11397" w:rsidRDefault="00A11397" w:rsidP="00BE411A">
            <w:pPr>
              <w:pStyle w:val="TableParagraph"/>
              <w:kinsoku w:val="0"/>
              <w:overflowPunct w:val="0"/>
              <w:spacing w:before="64"/>
              <w:ind w:left="107" w:right="1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Бюджеты территориальных государственных внебюджетных фондов (бюджеты территориальных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фондов обязательного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медицинского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страхования)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185A" w14:textId="77777777" w:rsidR="00A11397" w:rsidRDefault="00A11397" w:rsidP="00BE411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F79C" w14:textId="77777777" w:rsidR="00A11397" w:rsidRDefault="00A11397" w:rsidP="00BE411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11397" w14:paraId="1EFE0C78" w14:textId="77777777" w:rsidTr="00D77AB5">
        <w:trPr>
          <w:trHeight w:val="297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88E6" w14:textId="77777777" w:rsidR="00A11397" w:rsidRDefault="00A11397" w:rsidP="00BE411A">
            <w:pPr>
              <w:pStyle w:val="TableParagraph"/>
              <w:kinsoku w:val="0"/>
              <w:overflowPunct w:val="0"/>
              <w:spacing w:before="54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AE3B" w14:textId="77777777" w:rsidR="00A11397" w:rsidRDefault="00A11397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DCA2" w14:textId="77777777" w:rsidR="00A11397" w:rsidRDefault="00A11397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A11397" w14:paraId="17955C19" w14:textId="77777777" w:rsidTr="00D77AB5">
        <w:trPr>
          <w:trHeight w:val="426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145D" w14:textId="77777777" w:rsidR="00A11397" w:rsidRDefault="00A11397" w:rsidP="00BE411A">
            <w:pPr>
              <w:pStyle w:val="TableParagraph"/>
              <w:kinsoku w:val="0"/>
              <w:overflowPunct w:val="0"/>
              <w:spacing w:before="119"/>
              <w:ind w:left="10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Объем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налоговых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расходов</w:t>
            </w:r>
            <w:r>
              <w:rPr>
                <w:spacing w:val="-2"/>
                <w:sz w:val="16"/>
                <w:szCs w:val="16"/>
              </w:rPr>
              <w:t xml:space="preserve">  муниципального образования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(справочно)</w:t>
            </w:r>
            <w:r>
              <w:rPr>
                <w:sz w:val="16"/>
                <w:szCs w:val="16"/>
                <w:vertAlign w:val="superscript"/>
              </w:rPr>
              <w:t>36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F32C" w14:textId="77777777" w:rsidR="00A11397" w:rsidRDefault="00A11397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D273" w14:textId="77777777" w:rsidR="00A11397" w:rsidRDefault="00A11397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A11397" w14:paraId="55F86659" w14:textId="77777777" w:rsidTr="00D77AB5">
        <w:trPr>
          <w:trHeight w:val="417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E826" w14:textId="77777777" w:rsidR="00A11397" w:rsidRDefault="00A11397" w:rsidP="00BE411A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Структурный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элемент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«Наименование»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(всего),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в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том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D511" w14:textId="77777777" w:rsidR="00A11397" w:rsidRDefault="00A11397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D029" w14:textId="77777777" w:rsidR="00A11397" w:rsidRDefault="00A11397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A11397" w14:paraId="3289064B" w14:textId="77777777" w:rsidTr="00D77AB5">
        <w:trPr>
          <w:trHeight w:val="299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39AD" w14:textId="77777777" w:rsidR="00A11397" w:rsidRDefault="00A11397" w:rsidP="005F732E">
            <w:pPr>
              <w:pStyle w:val="TableParagraph"/>
              <w:kinsoku w:val="0"/>
              <w:overflowPunct w:val="0"/>
              <w:spacing w:before="54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5F732E">
              <w:rPr>
                <w:sz w:val="16"/>
                <w:szCs w:val="16"/>
              </w:rPr>
              <w:t>естный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бюджет, из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них: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776A" w14:textId="77777777" w:rsidR="00A11397" w:rsidRDefault="00A11397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07FB" w14:textId="77777777" w:rsidR="00A11397" w:rsidRDefault="00A11397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A11397" w14:paraId="4F8F53A1" w14:textId="77777777" w:rsidTr="00D77AB5">
        <w:trPr>
          <w:trHeight w:val="299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4A7B" w14:textId="77777777" w:rsidR="00A11397" w:rsidRDefault="00A11397" w:rsidP="00BE411A">
            <w:pPr>
              <w:pStyle w:val="TableParagraph"/>
              <w:kinsoku w:val="0"/>
              <w:overflowPunct w:val="0"/>
              <w:spacing w:before="11"/>
              <w:ind w:left="107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255A" w14:textId="77777777" w:rsidR="00A11397" w:rsidRDefault="00A11397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D147" w14:textId="77777777" w:rsidR="00A11397" w:rsidRDefault="00A11397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A11397" w14:paraId="2AAF44AD" w14:textId="77777777" w:rsidTr="00D77AB5">
        <w:trPr>
          <w:trHeight w:val="299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223A" w14:textId="77777777" w:rsidR="00A11397" w:rsidRPr="00786602" w:rsidRDefault="00786602" w:rsidP="00786602">
            <w:pPr>
              <w:spacing w:before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86602">
              <w:rPr>
                <w:rFonts w:ascii="Times New Roman" w:hAnsi="Times New Roman"/>
                <w:sz w:val="18"/>
                <w:szCs w:val="18"/>
              </w:rPr>
              <w:t xml:space="preserve">  в том числе межбюджетные</w:t>
            </w:r>
            <w:r w:rsidRPr="00786602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786602">
              <w:rPr>
                <w:rFonts w:ascii="Times New Roman" w:hAnsi="Times New Roman"/>
                <w:sz w:val="18"/>
                <w:szCs w:val="18"/>
              </w:rPr>
              <w:t>трансферты</w:t>
            </w:r>
            <w:r w:rsidRPr="00786602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из областного бюджета (справочно)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E3A3" w14:textId="77777777" w:rsidR="00A11397" w:rsidRDefault="00A11397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B283" w14:textId="77777777" w:rsidR="00A11397" w:rsidRDefault="00A11397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A11397" w14:paraId="721FF05F" w14:textId="77777777" w:rsidTr="00D77AB5">
        <w:trPr>
          <w:trHeight w:val="366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68B5" w14:textId="77777777" w:rsidR="00A11397" w:rsidRDefault="00A11397" w:rsidP="00BE411A">
            <w:pPr>
              <w:pStyle w:val="TableParagraph"/>
              <w:kinsoku w:val="0"/>
              <w:overflowPunct w:val="0"/>
              <w:spacing w:line="182" w:lineRule="exact"/>
              <w:ind w:left="448" w:right="349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межбюджетные трансферты бюджетам территориальных государственных внебюджетных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фондов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Российской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Федерации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hyperlink w:anchor="bookmark4" w:history="1">
              <w:r>
                <w:rPr>
                  <w:sz w:val="16"/>
                  <w:szCs w:val="16"/>
                  <w:vertAlign w:val="superscript"/>
                </w:rPr>
                <w:t>35</w:t>
              </w:r>
            </w:hyperlink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A2A5" w14:textId="77777777" w:rsidR="00A11397" w:rsidRDefault="00A11397" w:rsidP="00BE411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8B4D" w14:textId="77777777" w:rsidR="00A11397" w:rsidRDefault="00A11397" w:rsidP="00BE411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11397" w14:paraId="009CDA32" w14:textId="77777777" w:rsidTr="00D77AB5">
        <w:trPr>
          <w:trHeight w:val="426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5FD3" w14:textId="77777777" w:rsidR="00A11397" w:rsidRDefault="00A11397" w:rsidP="00BE411A">
            <w:pPr>
              <w:pStyle w:val="TableParagraph"/>
              <w:kinsoku w:val="0"/>
              <w:overflowPunct w:val="0"/>
              <w:spacing w:before="25"/>
              <w:ind w:left="107" w:right="1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Бюджеты территориальных государственных внебюджетных фондов (бюджеты территориальных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фондов обязательного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медицинского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страхования)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1079" w14:textId="77777777" w:rsidR="00A11397" w:rsidRDefault="00A11397" w:rsidP="00BE411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BE3D" w14:textId="77777777" w:rsidR="00A11397" w:rsidRDefault="00A11397" w:rsidP="00BE411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11397" w14:paraId="7C66681B" w14:textId="77777777" w:rsidTr="00D77AB5">
        <w:trPr>
          <w:trHeight w:val="299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4DD7" w14:textId="77777777" w:rsidR="00A11397" w:rsidRDefault="00A11397" w:rsidP="00BE411A">
            <w:pPr>
              <w:pStyle w:val="TableParagraph"/>
              <w:kinsoku w:val="0"/>
              <w:overflowPunct w:val="0"/>
              <w:spacing w:before="54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F041" w14:textId="77777777" w:rsidR="00A11397" w:rsidRDefault="00A11397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E726" w14:textId="77777777" w:rsidR="00A11397" w:rsidRDefault="00A11397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14:paraId="7FB4C2B3" w14:textId="77777777" w:rsidR="006A6147" w:rsidRDefault="006A6147" w:rsidP="006A6147">
      <w:pPr>
        <w:pStyle w:val="aa"/>
        <w:kinsoku w:val="0"/>
        <w:overflowPunct w:val="0"/>
        <w:rPr>
          <w:sz w:val="20"/>
          <w:szCs w:val="20"/>
        </w:rPr>
      </w:pPr>
    </w:p>
    <w:p w14:paraId="549E46A3" w14:textId="77777777" w:rsidR="008E7C90" w:rsidRPr="009B5A72" w:rsidRDefault="008E7C90" w:rsidP="008E7C90">
      <w:pPr>
        <w:pStyle w:val="aa"/>
        <w:kinsoku w:val="0"/>
        <w:overflowPunct w:val="0"/>
        <w:rPr>
          <w:sz w:val="20"/>
          <w:szCs w:val="20"/>
          <w:lang w:val="en-US"/>
        </w:rPr>
      </w:pPr>
      <w:r>
        <w:rPr>
          <w:sz w:val="20"/>
          <w:szCs w:val="20"/>
        </w:rPr>
        <w:t>Куратор программы:</w:t>
      </w:r>
    </w:p>
    <w:p w14:paraId="5708AD8F" w14:textId="77777777" w:rsidR="006A6147" w:rsidRDefault="006A6147" w:rsidP="006A6147">
      <w:pPr>
        <w:pStyle w:val="aa"/>
        <w:kinsoku w:val="0"/>
        <w:overflowPunct w:val="0"/>
        <w:rPr>
          <w:sz w:val="20"/>
          <w:szCs w:val="20"/>
        </w:rPr>
      </w:pPr>
    </w:p>
    <w:p w14:paraId="02F738B2" w14:textId="77777777" w:rsidR="006A6147" w:rsidRDefault="006A6147" w:rsidP="006A6147">
      <w:pPr>
        <w:pStyle w:val="aa"/>
        <w:kinsoku w:val="0"/>
        <w:overflowPunct w:val="0"/>
        <w:rPr>
          <w:sz w:val="20"/>
          <w:szCs w:val="20"/>
        </w:rPr>
      </w:pPr>
    </w:p>
    <w:p w14:paraId="6146ADCC" w14:textId="77777777" w:rsidR="006A6147" w:rsidRDefault="006A6147" w:rsidP="006A6147">
      <w:pPr>
        <w:pStyle w:val="aa"/>
        <w:kinsoku w:val="0"/>
        <w:overflowPunct w:val="0"/>
        <w:rPr>
          <w:sz w:val="20"/>
          <w:szCs w:val="20"/>
        </w:rPr>
      </w:pPr>
    </w:p>
    <w:p w14:paraId="6F866099" w14:textId="77777777" w:rsidR="006A6147" w:rsidRDefault="006A6147" w:rsidP="006A6147">
      <w:pPr>
        <w:pStyle w:val="aa"/>
        <w:kinsoku w:val="0"/>
        <w:overflowPunct w:val="0"/>
        <w:rPr>
          <w:sz w:val="20"/>
          <w:szCs w:val="20"/>
        </w:rPr>
      </w:pPr>
    </w:p>
    <w:p w14:paraId="1134B73C" w14:textId="0C612C93" w:rsidR="006A6147" w:rsidRDefault="00333047" w:rsidP="006A6147">
      <w:pPr>
        <w:pStyle w:val="aa"/>
        <w:kinsoku w:val="0"/>
        <w:overflowPunct w:val="0"/>
        <w:spacing w:before="5"/>
        <w:rPr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0" allowOverlap="1" wp14:anchorId="32A972D9" wp14:editId="3D15E78F">
                <wp:simplePos x="0" y="0"/>
                <wp:positionH relativeFrom="page">
                  <wp:posOffset>359410</wp:posOffset>
                </wp:positionH>
                <wp:positionV relativeFrom="paragraph">
                  <wp:posOffset>225425</wp:posOffset>
                </wp:positionV>
                <wp:extent cx="1829435" cy="12700"/>
                <wp:effectExtent l="0" t="0" r="0" b="0"/>
                <wp:wrapTopAndBottom/>
                <wp:docPr id="118766351" name="Полилиния: фигур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2880 w 2881"/>
                            <a:gd name="T1" fmla="*/ 0 h 20"/>
                            <a:gd name="T2" fmla="*/ 0 w 2881"/>
                            <a:gd name="T3" fmla="*/ 0 h 20"/>
                            <a:gd name="T4" fmla="*/ 0 w 2881"/>
                            <a:gd name="T5" fmla="*/ 14 h 20"/>
                            <a:gd name="T6" fmla="*/ 2880 w 2881"/>
                            <a:gd name="T7" fmla="*/ 14 h 20"/>
                            <a:gd name="T8" fmla="*/ 288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D92E1" id="Полилиния: фигура 29" o:spid="_x0000_s1026" style="position:absolute;margin-left:28.3pt;margin-top:17.75pt;width:144.05pt;height:1pt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" o:allowincell="f" path="m2880,l,,,14r2880,l2880,xe" fillcolor="black" stroked="f">
                <v:path arrowok="t"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14:paraId="2E6630C5" w14:textId="77777777" w:rsidR="006A6147" w:rsidRDefault="006A6147" w:rsidP="006A6147">
      <w:pPr>
        <w:pStyle w:val="aa"/>
        <w:kinsoku w:val="0"/>
        <w:overflowPunct w:val="0"/>
        <w:spacing w:before="15"/>
        <w:ind w:left="246"/>
        <w:sectPr w:rsidR="006A6147">
          <w:pgSz w:w="16840" w:h="11910" w:orient="landscape"/>
          <w:pgMar w:top="480" w:right="280" w:bottom="280" w:left="320" w:header="720" w:footer="720" w:gutter="0"/>
          <w:cols w:space="720"/>
          <w:noEndnote/>
        </w:sectPr>
      </w:pPr>
    </w:p>
    <w:p w14:paraId="2169C358" w14:textId="77777777" w:rsidR="006A6147" w:rsidRPr="009A4128" w:rsidRDefault="006A6147" w:rsidP="006A6147">
      <w:pPr>
        <w:pStyle w:val="1"/>
        <w:kinsoku w:val="0"/>
        <w:overflowPunct w:val="0"/>
        <w:spacing w:before="75"/>
        <w:ind w:right="288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9A4128">
        <w:rPr>
          <w:rFonts w:ascii="Times New Roman" w:hAnsi="Times New Roman" w:cs="Times New Roman"/>
          <w:color w:val="auto"/>
          <w:sz w:val="20"/>
          <w:szCs w:val="20"/>
        </w:rPr>
        <w:lastRenderedPageBreak/>
        <w:t>Таблица</w:t>
      </w:r>
      <w:r w:rsidRPr="009A4128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9A4128">
        <w:rPr>
          <w:rFonts w:ascii="Times New Roman" w:hAnsi="Times New Roman" w:cs="Times New Roman"/>
          <w:color w:val="auto"/>
          <w:sz w:val="20"/>
          <w:szCs w:val="20"/>
        </w:rPr>
        <w:t>2</w:t>
      </w:r>
    </w:p>
    <w:p w14:paraId="7177CF46" w14:textId="77777777" w:rsidR="006A6147" w:rsidRPr="009A4128" w:rsidRDefault="006A6147" w:rsidP="006A6147">
      <w:pPr>
        <w:pStyle w:val="aa"/>
        <w:kinsoku w:val="0"/>
        <w:overflowPunct w:val="0"/>
        <w:jc w:val="right"/>
        <w:rPr>
          <w:sz w:val="20"/>
          <w:szCs w:val="20"/>
        </w:rPr>
      </w:pPr>
    </w:p>
    <w:p w14:paraId="1C579523" w14:textId="77777777" w:rsidR="006A6147" w:rsidRDefault="006A6147" w:rsidP="006A6147">
      <w:pPr>
        <w:pStyle w:val="aa"/>
        <w:kinsoku w:val="0"/>
        <w:overflowPunct w:val="0"/>
        <w:spacing w:before="10" w:after="1"/>
        <w:rPr>
          <w:sz w:val="10"/>
          <w:szCs w:val="10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8"/>
        <w:gridCol w:w="2694"/>
        <w:gridCol w:w="2693"/>
      </w:tblGrid>
      <w:tr w:rsidR="00EA7E03" w14:paraId="59014459" w14:textId="77777777" w:rsidTr="00BE411A">
        <w:trPr>
          <w:trHeight w:val="321"/>
        </w:trPr>
        <w:tc>
          <w:tcPr>
            <w:tcW w:w="8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0117FC" w14:textId="77777777" w:rsidR="00EA7E03" w:rsidRDefault="00EA7E03" w:rsidP="00BE411A">
            <w:pPr>
              <w:pStyle w:val="TableParagraph"/>
              <w:kinsoku w:val="0"/>
              <w:overflowPunct w:val="0"/>
              <w:spacing w:before="127"/>
              <w:ind w:left="2222" w:hanging="1739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муниципальной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программы,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структурного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0832" w14:textId="77777777" w:rsidR="00EA7E03" w:rsidRDefault="00EA7E03" w:rsidP="00076448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 обеспечения,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тыс.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рублей</w:t>
            </w:r>
          </w:p>
        </w:tc>
      </w:tr>
      <w:tr w:rsidR="00EA7E03" w14:paraId="642AC1EA" w14:textId="77777777" w:rsidTr="00BE411A">
        <w:trPr>
          <w:trHeight w:val="297"/>
        </w:trPr>
        <w:tc>
          <w:tcPr>
            <w:tcW w:w="8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F089" w14:textId="77777777" w:rsidR="00EA7E03" w:rsidRDefault="00EA7E03" w:rsidP="00BE411A">
            <w:pPr>
              <w:pStyle w:val="aa"/>
              <w:kinsoku w:val="0"/>
              <w:overflowPunct w:val="0"/>
              <w:spacing w:before="10" w:after="1"/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8851" w14:textId="77777777" w:rsidR="00EA7E03" w:rsidRPr="00076448" w:rsidRDefault="00EA7E03" w:rsidP="00BE411A">
            <w:pPr>
              <w:pStyle w:val="TableParagraph"/>
              <w:kinsoku w:val="0"/>
              <w:overflowPunct w:val="0"/>
              <w:spacing w:before="52"/>
              <w:ind w:left="9"/>
              <w:jc w:val="center"/>
              <w:rPr>
                <w:sz w:val="16"/>
                <w:szCs w:val="16"/>
              </w:rPr>
            </w:pPr>
            <w:r w:rsidRPr="00076448">
              <w:rPr>
                <w:sz w:val="16"/>
                <w:szCs w:val="16"/>
              </w:rPr>
              <w:t>план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6F62" w14:textId="77777777" w:rsidR="00EA7E03" w:rsidRPr="00076448" w:rsidRDefault="00EA7E03" w:rsidP="00076448">
            <w:pPr>
              <w:pStyle w:val="TableParagraph"/>
              <w:kinsoku w:val="0"/>
              <w:overflowPunct w:val="0"/>
              <w:spacing w:before="120"/>
              <w:jc w:val="center"/>
              <w:rPr>
                <w:sz w:val="16"/>
                <w:szCs w:val="16"/>
              </w:rPr>
            </w:pPr>
            <w:r w:rsidRPr="00076448">
              <w:rPr>
                <w:sz w:val="16"/>
                <w:szCs w:val="16"/>
              </w:rPr>
              <w:t>кассовое исполнение</w:t>
            </w:r>
          </w:p>
        </w:tc>
      </w:tr>
      <w:tr w:rsidR="00076448" w14:paraId="5A39ED53" w14:textId="77777777" w:rsidTr="00076448">
        <w:trPr>
          <w:trHeight w:val="297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1A81" w14:textId="77777777" w:rsidR="00076448" w:rsidRDefault="00076448" w:rsidP="00BE411A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A14D" w14:textId="77777777" w:rsidR="00076448" w:rsidRDefault="00076448" w:rsidP="00BE411A">
            <w:pPr>
              <w:pStyle w:val="TableParagraph"/>
              <w:kinsoku w:val="0"/>
              <w:overflowPunct w:val="0"/>
              <w:spacing w:before="54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EA07" w14:textId="77777777" w:rsidR="00076448" w:rsidRDefault="00076448" w:rsidP="00BE411A">
            <w:pPr>
              <w:pStyle w:val="TableParagraph"/>
              <w:kinsoku w:val="0"/>
              <w:overflowPunct w:val="0"/>
              <w:spacing w:before="54"/>
              <w:ind w:left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076448" w14:paraId="38D4DAEE" w14:textId="77777777" w:rsidTr="00076448">
        <w:trPr>
          <w:trHeight w:val="299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80BC" w14:textId="77777777" w:rsidR="00076448" w:rsidRDefault="00076448" w:rsidP="00BE411A">
            <w:pPr>
              <w:pStyle w:val="TableParagraph"/>
              <w:kinsoku w:val="0"/>
              <w:overflowPunct w:val="0"/>
              <w:spacing w:before="5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Муниципальная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программа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(всего),</w:t>
            </w:r>
            <w:r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в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том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A89B" w14:textId="77777777" w:rsidR="00076448" w:rsidRDefault="00076448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02F9" w14:textId="77777777" w:rsidR="00076448" w:rsidRDefault="00076448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076448" w14:paraId="40F41B9F" w14:textId="77777777" w:rsidTr="00076448">
        <w:trPr>
          <w:trHeight w:val="241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B972" w14:textId="77777777" w:rsidR="00076448" w:rsidRDefault="00076448" w:rsidP="00BE411A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3437" w14:textId="77777777" w:rsidR="00076448" w:rsidRDefault="00076448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E7BD" w14:textId="77777777" w:rsidR="00076448" w:rsidRDefault="00076448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076448" w14:paraId="799E437D" w14:textId="77777777" w:rsidTr="00076448">
        <w:trPr>
          <w:trHeight w:val="275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740E" w14:textId="77777777" w:rsidR="00076448" w:rsidRDefault="00076448" w:rsidP="00BE411A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405C" w14:textId="77777777" w:rsidR="00076448" w:rsidRDefault="00076448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EC40" w14:textId="77777777" w:rsidR="00076448" w:rsidRDefault="00076448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076448" w14:paraId="111D54B3" w14:textId="77777777" w:rsidTr="00076448">
        <w:trPr>
          <w:trHeight w:val="422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165C" w14:textId="77777777" w:rsidR="00076448" w:rsidRDefault="00076448" w:rsidP="00BE411A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Объем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налоговых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расходов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муниципального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образования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(справочно)</w:t>
            </w:r>
            <w:r>
              <w:rPr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9C50" w14:textId="77777777" w:rsidR="00076448" w:rsidRDefault="00076448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A18C" w14:textId="77777777" w:rsidR="00076448" w:rsidRDefault="00076448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076448" w14:paraId="4624AD98" w14:textId="77777777" w:rsidTr="00076448">
        <w:trPr>
          <w:trHeight w:val="352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0C87" w14:textId="77777777" w:rsidR="00076448" w:rsidRDefault="00076448" w:rsidP="00BE411A">
            <w:pPr>
              <w:pStyle w:val="TableParagraph"/>
              <w:kinsoku w:val="0"/>
              <w:overflowPunct w:val="0"/>
              <w:spacing w:before="81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Структурный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элемент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«Наименование»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(всего),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в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том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650C" w14:textId="77777777" w:rsidR="00076448" w:rsidRDefault="00076448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3435" w14:textId="77777777" w:rsidR="00076448" w:rsidRDefault="00076448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076448" w14:paraId="512915E9" w14:textId="77777777" w:rsidTr="00076448">
        <w:trPr>
          <w:trHeight w:val="295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7FFB" w14:textId="77777777" w:rsidR="00076448" w:rsidRDefault="00076448" w:rsidP="00BE411A">
            <w:pPr>
              <w:pStyle w:val="TableParagraph"/>
              <w:kinsoku w:val="0"/>
              <w:overflowPunct w:val="0"/>
              <w:spacing w:before="52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78E7" w14:textId="77777777" w:rsidR="00076448" w:rsidRDefault="00076448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2304" w14:textId="77777777" w:rsidR="00076448" w:rsidRDefault="00076448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076448" w14:paraId="5EEF2E8F" w14:textId="77777777" w:rsidTr="00076448">
        <w:trPr>
          <w:trHeight w:val="357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7419" w14:textId="77777777" w:rsidR="00076448" w:rsidRDefault="00076448" w:rsidP="00BE411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9E80" w14:textId="77777777" w:rsidR="00076448" w:rsidRDefault="00076448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6FE9" w14:textId="77777777" w:rsidR="00076448" w:rsidRDefault="00076448" w:rsidP="00BE411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14:paraId="18DA19F7" w14:textId="77777777" w:rsidR="006A6147" w:rsidRDefault="006A6147" w:rsidP="006A6147">
      <w:pPr>
        <w:pStyle w:val="aa"/>
        <w:kinsoku w:val="0"/>
        <w:overflowPunct w:val="0"/>
        <w:rPr>
          <w:sz w:val="20"/>
          <w:szCs w:val="20"/>
        </w:rPr>
      </w:pPr>
    </w:p>
    <w:p w14:paraId="0222CF6F" w14:textId="77777777" w:rsidR="006A6147" w:rsidRDefault="006A6147" w:rsidP="006A6147">
      <w:pPr>
        <w:pStyle w:val="aa"/>
        <w:kinsoku w:val="0"/>
        <w:overflowPunct w:val="0"/>
        <w:rPr>
          <w:sz w:val="20"/>
          <w:szCs w:val="20"/>
        </w:rPr>
      </w:pPr>
    </w:p>
    <w:p w14:paraId="0C7C795E" w14:textId="77777777" w:rsidR="006A6147" w:rsidRPr="009B5A72" w:rsidRDefault="009B5A72" w:rsidP="006A6147">
      <w:pPr>
        <w:pStyle w:val="aa"/>
        <w:kinsoku w:val="0"/>
        <w:overflowPunct w:val="0"/>
        <w:rPr>
          <w:sz w:val="20"/>
          <w:szCs w:val="20"/>
          <w:lang w:val="en-US"/>
        </w:rPr>
      </w:pPr>
      <w:r>
        <w:rPr>
          <w:sz w:val="20"/>
          <w:szCs w:val="20"/>
        </w:rPr>
        <w:t>Куратор программы:</w:t>
      </w:r>
    </w:p>
    <w:p w14:paraId="1E48CCCA" w14:textId="77777777" w:rsidR="006A6147" w:rsidRDefault="006A6147" w:rsidP="006A6147">
      <w:pPr>
        <w:pStyle w:val="aa"/>
        <w:kinsoku w:val="0"/>
        <w:overflowPunct w:val="0"/>
        <w:rPr>
          <w:sz w:val="20"/>
          <w:szCs w:val="20"/>
        </w:rPr>
      </w:pPr>
    </w:p>
    <w:p w14:paraId="69E53058" w14:textId="77777777" w:rsidR="006A6147" w:rsidRDefault="006A6147" w:rsidP="006A6147">
      <w:pPr>
        <w:pStyle w:val="aa"/>
        <w:kinsoku w:val="0"/>
        <w:overflowPunct w:val="0"/>
        <w:rPr>
          <w:sz w:val="20"/>
          <w:szCs w:val="20"/>
        </w:rPr>
      </w:pPr>
    </w:p>
    <w:p w14:paraId="187CA229" w14:textId="77777777" w:rsidR="006A6147" w:rsidRDefault="006A6147" w:rsidP="006A6147">
      <w:pPr>
        <w:pStyle w:val="aa"/>
        <w:kinsoku w:val="0"/>
        <w:overflowPunct w:val="0"/>
        <w:rPr>
          <w:sz w:val="20"/>
          <w:szCs w:val="20"/>
        </w:rPr>
      </w:pPr>
    </w:p>
    <w:p w14:paraId="0065B632" w14:textId="77777777" w:rsidR="006A6147" w:rsidRDefault="006A6147" w:rsidP="006A6147">
      <w:pPr>
        <w:pStyle w:val="aa"/>
        <w:kinsoku w:val="0"/>
        <w:overflowPunct w:val="0"/>
        <w:rPr>
          <w:sz w:val="20"/>
          <w:szCs w:val="20"/>
        </w:rPr>
      </w:pPr>
    </w:p>
    <w:p w14:paraId="590B5196" w14:textId="77777777" w:rsidR="008546C2" w:rsidRPr="00E250B5" w:rsidRDefault="008546C2" w:rsidP="009B5A72">
      <w:pPr>
        <w:pStyle w:val="aa"/>
        <w:kinsoku w:val="0"/>
        <w:overflowPunct w:val="0"/>
        <w:spacing w:line="183" w:lineRule="exact"/>
        <w:rPr>
          <w:lang w:val="en-US"/>
        </w:rPr>
        <w:sectPr w:rsidR="008546C2" w:rsidRPr="00E250B5">
          <w:pgSz w:w="16840" w:h="11910" w:orient="landscape"/>
          <w:pgMar w:top="720" w:right="280" w:bottom="280" w:left="320" w:header="720" w:footer="720" w:gutter="0"/>
          <w:cols w:space="720"/>
          <w:noEndnote/>
        </w:sectPr>
      </w:pPr>
    </w:p>
    <w:p w14:paraId="2245D4E4" w14:textId="77777777" w:rsidR="00C03DEA" w:rsidRDefault="00C03DEA" w:rsidP="00C03DEA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4</w:t>
      </w:r>
    </w:p>
    <w:p w14:paraId="6C04F82E" w14:textId="77777777" w:rsidR="00C03DEA" w:rsidRPr="00736EED" w:rsidRDefault="00C03DEA" w:rsidP="00C03DEA">
      <w:pPr>
        <w:pStyle w:val="ConsPlusNormal"/>
        <w:jc w:val="right"/>
        <w:rPr>
          <w:rFonts w:ascii="Times New Roman" w:hAnsi="Times New Roman" w:cs="Times New Roman"/>
        </w:rPr>
      </w:pPr>
      <w:r w:rsidRPr="00736EED">
        <w:rPr>
          <w:rFonts w:ascii="Times New Roman" w:hAnsi="Times New Roman" w:cs="Times New Roman"/>
        </w:rPr>
        <w:t>к постановлению администрации</w:t>
      </w:r>
    </w:p>
    <w:p w14:paraId="15B1F63F" w14:textId="77777777" w:rsidR="00C03DEA" w:rsidRPr="00736EED" w:rsidRDefault="00C03DEA" w:rsidP="00C03DEA">
      <w:pPr>
        <w:pStyle w:val="ConsPlusNormal"/>
        <w:jc w:val="right"/>
        <w:rPr>
          <w:rFonts w:ascii="Times New Roman" w:hAnsi="Times New Roman" w:cs="Times New Roman"/>
        </w:rPr>
      </w:pPr>
      <w:r w:rsidRPr="00736EED">
        <w:rPr>
          <w:rFonts w:ascii="Times New Roman" w:hAnsi="Times New Roman" w:cs="Times New Roman"/>
        </w:rPr>
        <w:t>Ташта</w:t>
      </w:r>
      <w:r w:rsidR="00F40C04">
        <w:rPr>
          <w:rFonts w:ascii="Times New Roman" w:hAnsi="Times New Roman" w:cs="Times New Roman"/>
        </w:rPr>
        <w:t>гольского  муниципального округа</w:t>
      </w:r>
    </w:p>
    <w:p w14:paraId="67409A56" w14:textId="77777777" w:rsidR="00C03DEA" w:rsidRDefault="00C03DEA" w:rsidP="00C03DEA">
      <w:pPr>
        <w:pStyle w:val="ConsPlusNormal"/>
        <w:jc w:val="right"/>
        <w:rPr>
          <w:rFonts w:ascii="Times New Roman" w:hAnsi="Times New Roman"/>
        </w:rPr>
      </w:pPr>
      <w:r w:rsidRPr="00736EED">
        <w:rPr>
          <w:rFonts w:ascii="Times New Roman" w:hAnsi="Times New Roman"/>
        </w:rPr>
        <w:t>от «___» _______  2025   № ____-п</w:t>
      </w:r>
    </w:p>
    <w:p w14:paraId="346DD213" w14:textId="77777777" w:rsidR="00C03DEA" w:rsidRDefault="00C03DEA" w:rsidP="00C03DEA">
      <w:pPr>
        <w:pStyle w:val="ConsPlusNormal"/>
        <w:jc w:val="right"/>
        <w:rPr>
          <w:rFonts w:ascii="Times New Roman" w:hAnsi="Times New Roman"/>
        </w:rPr>
      </w:pPr>
    </w:p>
    <w:p w14:paraId="7420EDE7" w14:textId="77777777" w:rsidR="00C03DEA" w:rsidRDefault="00C03DEA" w:rsidP="00C03DEA">
      <w:pPr>
        <w:pStyle w:val="aa"/>
        <w:kinsoku w:val="0"/>
        <w:overflowPunct w:val="0"/>
        <w:spacing w:line="183" w:lineRule="exact"/>
        <w:ind w:left="6600"/>
        <w:rPr>
          <w:b/>
          <w:bCs/>
          <w:vertAlign w:val="superscript"/>
        </w:rPr>
      </w:pPr>
      <w:r>
        <w:rPr>
          <w:b/>
          <w:bCs/>
        </w:rPr>
        <w:t xml:space="preserve">                   П А С П О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Р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Т</w:t>
      </w:r>
      <w:r>
        <w:rPr>
          <w:b/>
          <w:bCs/>
          <w:vertAlign w:val="superscript"/>
        </w:rPr>
        <w:t>41</w:t>
      </w:r>
    </w:p>
    <w:p w14:paraId="2E53B04E" w14:textId="77777777" w:rsidR="00C03DEA" w:rsidRDefault="00C03DEA" w:rsidP="00C03DEA">
      <w:pPr>
        <w:pStyle w:val="aa"/>
        <w:kinsoku w:val="0"/>
        <w:overflowPunct w:val="0"/>
        <w:spacing w:line="183" w:lineRule="exact"/>
        <w:ind w:left="6600"/>
        <w:rPr>
          <w:b/>
          <w:bCs/>
        </w:rPr>
      </w:pPr>
      <w:r>
        <w:rPr>
          <w:b/>
          <w:bCs/>
          <w:spacing w:val="-1"/>
        </w:rPr>
        <w:t>(регионального)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ведомственного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проекта</w:t>
      </w:r>
    </w:p>
    <w:p w14:paraId="5B9F5DB3" w14:textId="77777777" w:rsidR="00C03DEA" w:rsidRDefault="00C03DEA" w:rsidP="00C03DEA">
      <w:pPr>
        <w:pStyle w:val="aa"/>
        <w:kinsoku w:val="0"/>
        <w:overflowPunct w:val="0"/>
        <w:spacing w:before="54"/>
        <w:ind w:left="6600"/>
        <w:rPr>
          <w:i/>
          <w:iCs/>
          <w:vertAlign w:val="superscript"/>
        </w:rPr>
      </w:pPr>
      <w:r>
        <w:rPr>
          <w:i/>
          <w:iCs/>
        </w:rPr>
        <w:t>(наименование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ведомственного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проекта)</w:t>
      </w:r>
      <w:r>
        <w:rPr>
          <w:i/>
          <w:iCs/>
          <w:vertAlign w:val="superscript"/>
        </w:rPr>
        <w:t>42</w:t>
      </w:r>
    </w:p>
    <w:p w14:paraId="0BDA932B" w14:textId="77777777" w:rsidR="00C03DEA" w:rsidRDefault="00C03DEA" w:rsidP="00C03DEA">
      <w:pPr>
        <w:pStyle w:val="aa"/>
        <w:kinsoku w:val="0"/>
        <w:overflowPunct w:val="0"/>
        <w:spacing w:before="9"/>
        <w:jc w:val="center"/>
        <w:rPr>
          <w:i/>
          <w:iCs/>
          <w:sz w:val="18"/>
          <w:szCs w:val="18"/>
        </w:rPr>
      </w:pPr>
    </w:p>
    <w:p w14:paraId="5B4C84C1" w14:textId="77777777" w:rsidR="00C03DEA" w:rsidRDefault="00C03DEA" w:rsidP="00C03DEA">
      <w:pPr>
        <w:pStyle w:val="ac"/>
        <w:numPr>
          <w:ilvl w:val="0"/>
          <w:numId w:val="7"/>
        </w:numPr>
        <w:tabs>
          <w:tab w:val="left" w:pos="164"/>
        </w:tabs>
        <w:kinsoku w:val="0"/>
        <w:overflowPunct w:val="0"/>
        <w:spacing w:before="0"/>
        <w:ind w:right="675" w:hanging="7441"/>
        <w:jc w:val="center"/>
        <w:rPr>
          <w:color w:val="000000"/>
          <w:sz w:val="16"/>
          <w:szCs w:val="16"/>
        </w:rPr>
      </w:pPr>
      <w:r>
        <w:rPr>
          <w:spacing w:val="-1"/>
          <w:sz w:val="16"/>
          <w:szCs w:val="16"/>
        </w:rPr>
        <w:t>Основные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положения</w:t>
      </w:r>
    </w:p>
    <w:p w14:paraId="218DB96E" w14:textId="77777777" w:rsidR="00C03DEA" w:rsidRDefault="00C03DEA" w:rsidP="00C03DEA">
      <w:pPr>
        <w:pStyle w:val="aa"/>
        <w:kinsoku w:val="0"/>
        <w:overflowPunct w:val="0"/>
        <w:spacing w:before="4"/>
        <w:rPr>
          <w:sz w:val="14"/>
          <w:szCs w:val="14"/>
        </w:rPr>
      </w:pPr>
    </w:p>
    <w:p w14:paraId="550F7837" w14:textId="77777777" w:rsidR="00C03DEA" w:rsidRDefault="00C03DEA" w:rsidP="00C03DEA">
      <w:pPr>
        <w:pStyle w:val="aa"/>
        <w:kinsoku w:val="0"/>
        <w:overflowPunct w:val="0"/>
        <w:spacing w:before="4"/>
        <w:rPr>
          <w:sz w:val="14"/>
          <w:szCs w:val="14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6"/>
        <w:gridCol w:w="686"/>
        <w:gridCol w:w="3058"/>
        <w:gridCol w:w="2388"/>
        <w:gridCol w:w="1937"/>
        <w:gridCol w:w="2162"/>
      </w:tblGrid>
      <w:tr w:rsidR="00C03DEA" w14:paraId="7060943D" w14:textId="77777777" w:rsidTr="00C405B3">
        <w:trPr>
          <w:trHeight w:val="796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CC38" w14:textId="77777777" w:rsidR="00C03DEA" w:rsidRDefault="00C03DEA" w:rsidP="00C405B3">
            <w:pPr>
              <w:pStyle w:val="TableParagraph"/>
              <w:kinsoku w:val="0"/>
              <w:overflowPunct w:val="0"/>
              <w:spacing w:before="132" w:line="312" w:lineRule="auto"/>
              <w:ind w:left="107" w:right="26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Краткое </w:t>
            </w:r>
            <w:r>
              <w:rPr>
                <w:sz w:val="16"/>
                <w:szCs w:val="16"/>
              </w:rPr>
              <w:t>наименование (регионального)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ведомственного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проекта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4BF2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6751" w14:textId="77777777" w:rsidR="00C03DEA" w:rsidRDefault="00C03DEA" w:rsidP="00C405B3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14:paraId="5F2C778C" w14:textId="77777777" w:rsidR="00C03DEA" w:rsidRDefault="00C03DEA" w:rsidP="00C405B3">
            <w:pPr>
              <w:pStyle w:val="TableParagraph"/>
              <w:kinsoku w:val="0"/>
              <w:overflowPunct w:val="0"/>
              <w:ind w:left="273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проекта</w:t>
            </w:r>
            <w:r>
              <w:rPr>
                <w:sz w:val="16"/>
                <w:szCs w:val="16"/>
                <w:vertAlign w:val="superscript"/>
              </w:rPr>
              <w:t>43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3011" w14:textId="77777777" w:rsidR="00C03DEA" w:rsidRDefault="00C03DEA" w:rsidP="00C405B3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14:paraId="5787DFD4" w14:textId="77777777" w:rsidR="00C03DEA" w:rsidRDefault="00C03DEA" w:rsidP="00C405B3">
            <w:pPr>
              <w:pStyle w:val="TableParagraph"/>
              <w:kinsoku w:val="0"/>
              <w:overflowPunct w:val="0"/>
              <w:ind w:left="482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(дата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начала)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B830" w14:textId="77777777" w:rsidR="00C03DEA" w:rsidRDefault="00C03DEA" w:rsidP="00C405B3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14:paraId="0780B9B2" w14:textId="77777777" w:rsidR="00C03DEA" w:rsidRDefault="00C03DEA" w:rsidP="00C405B3">
            <w:pPr>
              <w:pStyle w:val="TableParagraph"/>
              <w:kinsoku w:val="0"/>
              <w:overflowPunct w:val="0"/>
              <w:ind w:left="47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(дата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окончания)</w:t>
            </w:r>
          </w:p>
        </w:tc>
      </w:tr>
      <w:tr w:rsidR="00C03DEA" w14:paraId="126E6585" w14:textId="77777777" w:rsidTr="00C405B3">
        <w:trPr>
          <w:trHeight w:val="640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D94D" w14:textId="77777777" w:rsidR="00C03DEA" w:rsidRDefault="00C03DEA" w:rsidP="00C405B3">
            <w:pPr>
              <w:pStyle w:val="TableParagraph"/>
              <w:kinsoku w:val="0"/>
              <w:overflowPunct w:val="0"/>
              <w:spacing w:before="52" w:line="312" w:lineRule="auto"/>
              <w:ind w:left="107" w:right="3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Куратор (регионального)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ведомственного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проекта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439A" w14:textId="77777777" w:rsidR="00C03DEA" w:rsidRDefault="00C03DEA" w:rsidP="00C405B3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14:paraId="71B2429C" w14:textId="77777777" w:rsidR="00C03DEA" w:rsidRDefault="00C03DEA" w:rsidP="00C405B3">
            <w:pPr>
              <w:pStyle w:val="TableParagraph"/>
              <w:kinsoku w:val="0"/>
              <w:overflowPunct w:val="0"/>
              <w:ind w:left="1618" w:right="1608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(ФИО)</w:t>
            </w:r>
          </w:p>
        </w:tc>
        <w:tc>
          <w:tcPr>
            <w:tcW w:w="6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4871" w14:textId="77777777" w:rsidR="00C03DEA" w:rsidRDefault="00C03DEA" w:rsidP="00C405B3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14:paraId="7891F4EF" w14:textId="77777777" w:rsidR="00C03DEA" w:rsidRDefault="00C03DEA" w:rsidP="00C405B3">
            <w:pPr>
              <w:pStyle w:val="TableParagraph"/>
              <w:kinsoku w:val="0"/>
              <w:overflowPunct w:val="0"/>
              <w:ind w:left="2693" w:right="2682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(должность)</w:t>
            </w:r>
          </w:p>
        </w:tc>
      </w:tr>
      <w:tr w:rsidR="00C03DEA" w14:paraId="128DC5F6" w14:textId="77777777" w:rsidTr="00C405B3">
        <w:trPr>
          <w:trHeight w:val="640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59FD" w14:textId="77777777" w:rsidR="00C03DEA" w:rsidRDefault="00C03DEA" w:rsidP="00C405B3">
            <w:pPr>
              <w:pStyle w:val="TableParagraph"/>
              <w:kinsoku w:val="0"/>
              <w:overflowPunct w:val="0"/>
              <w:spacing w:before="52" w:line="312" w:lineRule="auto"/>
              <w:ind w:left="107" w:right="329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Руководитель </w:t>
            </w:r>
            <w:r>
              <w:rPr>
                <w:sz w:val="16"/>
                <w:szCs w:val="16"/>
              </w:rPr>
              <w:t>(регионального)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ведомственного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проекта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FB01" w14:textId="77777777" w:rsidR="00C03DEA" w:rsidRDefault="00C03DEA" w:rsidP="00C405B3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14:paraId="1BD322C4" w14:textId="77777777" w:rsidR="00C03DEA" w:rsidRDefault="00C03DEA" w:rsidP="00C405B3">
            <w:pPr>
              <w:pStyle w:val="TableParagraph"/>
              <w:kinsoku w:val="0"/>
              <w:overflowPunct w:val="0"/>
              <w:ind w:left="1618" w:right="1608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(ФИО)</w:t>
            </w:r>
          </w:p>
        </w:tc>
        <w:tc>
          <w:tcPr>
            <w:tcW w:w="6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8509" w14:textId="77777777" w:rsidR="00C03DEA" w:rsidRDefault="00C03DEA" w:rsidP="00C405B3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14:paraId="52A156DA" w14:textId="77777777" w:rsidR="00C03DEA" w:rsidRDefault="00C03DEA" w:rsidP="00C405B3">
            <w:pPr>
              <w:pStyle w:val="TableParagraph"/>
              <w:kinsoku w:val="0"/>
              <w:overflowPunct w:val="0"/>
              <w:ind w:left="2693" w:right="2682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(должность)</w:t>
            </w:r>
          </w:p>
        </w:tc>
      </w:tr>
      <w:tr w:rsidR="00C03DEA" w14:paraId="69F8AA25" w14:textId="77777777" w:rsidTr="00C405B3">
        <w:trPr>
          <w:trHeight w:val="640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1CE5" w14:textId="77777777" w:rsidR="00C03DEA" w:rsidRDefault="00C03DEA" w:rsidP="00C405B3">
            <w:pPr>
              <w:pStyle w:val="TableParagraph"/>
              <w:kinsoku w:val="0"/>
              <w:overflowPunct w:val="0"/>
              <w:spacing w:before="52" w:line="312" w:lineRule="auto"/>
              <w:ind w:left="107" w:right="316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Администратор </w:t>
            </w:r>
            <w:r>
              <w:rPr>
                <w:sz w:val="16"/>
                <w:szCs w:val="16"/>
              </w:rPr>
              <w:t>(регионального)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ведомственного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проекта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75AE" w14:textId="77777777" w:rsidR="00C03DEA" w:rsidRDefault="00C03DEA" w:rsidP="00C405B3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14:paraId="205C4AB0" w14:textId="77777777" w:rsidR="00C03DEA" w:rsidRDefault="00C03DEA" w:rsidP="00C405B3">
            <w:pPr>
              <w:pStyle w:val="TableParagraph"/>
              <w:kinsoku w:val="0"/>
              <w:overflowPunct w:val="0"/>
              <w:ind w:left="1618" w:right="1608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(ФИО)</w:t>
            </w:r>
          </w:p>
        </w:tc>
        <w:tc>
          <w:tcPr>
            <w:tcW w:w="6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F771" w14:textId="77777777" w:rsidR="00C03DEA" w:rsidRDefault="00C03DEA" w:rsidP="00C405B3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14:paraId="068651B1" w14:textId="77777777" w:rsidR="00C03DEA" w:rsidRDefault="00C03DEA" w:rsidP="00C405B3">
            <w:pPr>
              <w:pStyle w:val="TableParagraph"/>
              <w:kinsoku w:val="0"/>
              <w:overflowPunct w:val="0"/>
              <w:ind w:left="2693" w:right="2682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(должность)</w:t>
            </w:r>
          </w:p>
        </w:tc>
      </w:tr>
      <w:tr w:rsidR="00C03DEA" w14:paraId="2F444207" w14:textId="77777777" w:rsidTr="00C405B3">
        <w:trPr>
          <w:trHeight w:val="400"/>
        </w:trPr>
        <w:tc>
          <w:tcPr>
            <w:tcW w:w="5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4C26" w14:textId="77777777" w:rsidR="00C03DEA" w:rsidRDefault="00C03DEA" w:rsidP="00C405B3">
            <w:pPr>
              <w:pStyle w:val="TableParagraph"/>
              <w:kinsoku w:val="0"/>
              <w:overflowPunct w:val="0"/>
              <w:spacing w:before="52" w:line="312" w:lineRule="auto"/>
              <w:ind w:left="107" w:righ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Связь с государственными программами (комплексными программами)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Российской Федерации и с государственными программами (комплексными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программами) субъекта Российской Федерации (далее - государственные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программы)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0733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184" w:right="17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0E9D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Государственная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программа</w:t>
            </w:r>
          </w:p>
        </w:tc>
        <w:tc>
          <w:tcPr>
            <w:tcW w:w="6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63C5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2695" w:right="2682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(наименование)</w:t>
            </w:r>
          </w:p>
        </w:tc>
      </w:tr>
      <w:tr w:rsidR="00C03DEA" w14:paraId="4DAFCE8A" w14:textId="77777777" w:rsidTr="00C405B3">
        <w:trPr>
          <w:trHeight w:val="1120"/>
        </w:trPr>
        <w:tc>
          <w:tcPr>
            <w:tcW w:w="5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C8A1" w14:textId="77777777" w:rsidR="00C03DEA" w:rsidRDefault="00C03DEA" w:rsidP="00C405B3">
            <w:pPr>
              <w:pStyle w:val="aa"/>
              <w:kinsoku w:val="0"/>
              <w:overflowPunct w:val="0"/>
              <w:spacing w:before="4"/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AA45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184" w:right="1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1.N.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F47B" w14:textId="77777777" w:rsidR="00C03DEA" w:rsidRDefault="00C03DEA" w:rsidP="00C405B3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14:paraId="6BFDDD3C" w14:textId="77777777" w:rsidR="00C03DEA" w:rsidRDefault="00C03DEA" w:rsidP="00C405B3">
            <w:pPr>
              <w:pStyle w:val="TableParagraph"/>
              <w:kinsoku w:val="0"/>
              <w:overflowPunct w:val="0"/>
              <w:spacing w:line="312" w:lineRule="auto"/>
              <w:ind w:left="108" w:right="3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Государственная программа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(комплексная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программа)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Российской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Федерации</w:t>
            </w:r>
          </w:p>
        </w:tc>
        <w:tc>
          <w:tcPr>
            <w:tcW w:w="6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3CBD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2695" w:right="2682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(наименование)</w:t>
            </w:r>
          </w:p>
        </w:tc>
      </w:tr>
    </w:tbl>
    <w:p w14:paraId="6C936098" w14:textId="77777777" w:rsidR="00C03DEA" w:rsidRDefault="00C03DEA" w:rsidP="00C03DEA">
      <w:pPr>
        <w:pStyle w:val="aa"/>
        <w:kinsoku w:val="0"/>
        <w:overflowPunct w:val="0"/>
        <w:rPr>
          <w:sz w:val="20"/>
          <w:szCs w:val="20"/>
        </w:rPr>
      </w:pPr>
    </w:p>
    <w:p w14:paraId="6CED869A" w14:textId="77777777" w:rsidR="00C03DEA" w:rsidRDefault="00C03DEA" w:rsidP="00C03DEA">
      <w:pPr>
        <w:pStyle w:val="aa"/>
        <w:kinsoku w:val="0"/>
        <w:overflowPunct w:val="0"/>
        <w:rPr>
          <w:sz w:val="20"/>
          <w:szCs w:val="20"/>
        </w:rPr>
      </w:pPr>
    </w:p>
    <w:p w14:paraId="6F51A4A0" w14:textId="24338749" w:rsidR="00C03DEA" w:rsidRDefault="00333047" w:rsidP="00C03DEA">
      <w:pPr>
        <w:pStyle w:val="aa"/>
        <w:kinsoku w:val="0"/>
        <w:overflowPunct w:val="0"/>
        <w:spacing w:before="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0" allowOverlap="1" wp14:anchorId="29A7C36E" wp14:editId="4AF49637">
                <wp:simplePos x="0" y="0"/>
                <wp:positionH relativeFrom="page">
                  <wp:posOffset>359410</wp:posOffset>
                </wp:positionH>
                <wp:positionV relativeFrom="paragraph">
                  <wp:posOffset>201930</wp:posOffset>
                </wp:positionV>
                <wp:extent cx="1829435" cy="12700"/>
                <wp:effectExtent l="0" t="0" r="0" b="0"/>
                <wp:wrapTopAndBottom/>
                <wp:docPr id="327131888" name="Полилиния: фигур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2880 w 2881"/>
                            <a:gd name="T1" fmla="*/ 0 h 20"/>
                            <a:gd name="T2" fmla="*/ 0 w 2881"/>
                            <a:gd name="T3" fmla="*/ 0 h 20"/>
                            <a:gd name="T4" fmla="*/ 0 w 2881"/>
                            <a:gd name="T5" fmla="*/ 14 h 20"/>
                            <a:gd name="T6" fmla="*/ 2880 w 2881"/>
                            <a:gd name="T7" fmla="*/ 14 h 20"/>
                            <a:gd name="T8" fmla="*/ 288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D4D8D" id="Полилиния: фигура 27" o:spid="_x0000_s1026" style="position:absolute;margin-left:28.3pt;margin-top:15.9pt;width:144.05pt;height:1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" o:allowincell="f" path="m2880,l,,,14r2880,l2880,xe" fillcolor="black" stroked="f">
                <v:path arrowok="t"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14:paraId="2A257082" w14:textId="77777777" w:rsidR="00C03DEA" w:rsidRDefault="00C03DEA" w:rsidP="00C03DEA">
      <w:pPr>
        <w:pStyle w:val="aa"/>
        <w:kinsoku w:val="0"/>
        <w:overflowPunct w:val="0"/>
        <w:spacing w:before="69" w:line="259" w:lineRule="auto"/>
        <w:ind w:left="246"/>
      </w:pPr>
      <w:r>
        <w:rPr>
          <w:vertAlign w:val="superscript"/>
        </w:rPr>
        <w:t>41</w:t>
      </w:r>
      <w:r>
        <w:t xml:space="preserve"> Здесь и далее в таблицах сведения представляются с момента реализации государственных (муниципальных) программ с учетом Методических рекомендаций или с момента начала реализации новой государственной</w:t>
      </w:r>
      <w:r>
        <w:rPr>
          <w:spacing w:val="-37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программы</w:t>
      </w:r>
    </w:p>
    <w:p w14:paraId="7959F1BB" w14:textId="77777777" w:rsidR="00C03DEA" w:rsidRDefault="00C03DEA" w:rsidP="00C03DEA">
      <w:pPr>
        <w:pStyle w:val="aa"/>
        <w:kinsoku w:val="0"/>
        <w:overflowPunct w:val="0"/>
        <w:spacing w:line="259" w:lineRule="auto"/>
        <w:ind w:left="246" w:hanging="1"/>
      </w:pPr>
      <w:r>
        <w:rPr>
          <w:vertAlign w:val="superscript"/>
        </w:rPr>
        <w:t>42</w:t>
      </w:r>
      <w:r>
        <w:t xml:space="preserve"> Наименование государственной (муниципальной) программы указывается в соответствии с утвержденным высшим исполнительным органом субъекта Российской Федерации (местной администрацией муниципального</w:t>
      </w:r>
      <w:r>
        <w:rPr>
          <w:spacing w:val="-37"/>
        </w:rPr>
        <w:t xml:space="preserve"> </w:t>
      </w:r>
      <w:r>
        <w:t>образования)</w:t>
      </w:r>
      <w:r>
        <w:rPr>
          <w:spacing w:val="-2"/>
        </w:rPr>
        <w:t xml:space="preserve"> </w:t>
      </w:r>
      <w:r>
        <w:t>перечнем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(муниципальных)</w:t>
      </w:r>
      <w:r>
        <w:rPr>
          <w:spacing w:val="-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(далее –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(муниципальных)</w:t>
      </w:r>
      <w:r>
        <w:rPr>
          <w:spacing w:val="-1"/>
        </w:rPr>
        <w:t xml:space="preserve"> </w:t>
      </w:r>
      <w:r>
        <w:t>программ).</w:t>
      </w:r>
    </w:p>
    <w:p w14:paraId="0A9B9038" w14:textId="77777777" w:rsidR="00C03DEA" w:rsidRDefault="00C03DEA" w:rsidP="00C03DEA">
      <w:pPr>
        <w:pStyle w:val="aa"/>
        <w:kinsoku w:val="0"/>
        <w:overflowPunct w:val="0"/>
        <w:spacing w:line="259" w:lineRule="auto"/>
        <w:ind w:left="246"/>
      </w:pPr>
      <w:r>
        <w:rPr>
          <w:vertAlign w:val="superscript"/>
        </w:rPr>
        <w:t>43</w:t>
      </w:r>
      <w:r>
        <w:t xml:space="preserve"> Указывается в соответствии со сроками, утвержденными перечнем региональных (ведомственных) проектов. С момента начала реализации региональных (ведомственных) проектов в соответствии с Методическими</w:t>
      </w:r>
      <w:r>
        <w:rPr>
          <w:spacing w:val="-37"/>
        </w:rPr>
        <w:t xml:space="preserve"> </w:t>
      </w:r>
      <w:r>
        <w:t>рекомендациями</w:t>
      </w:r>
      <w:r>
        <w:rPr>
          <w:spacing w:val="-3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t>этап</w:t>
      </w:r>
    </w:p>
    <w:p w14:paraId="0CF85C6F" w14:textId="77777777" w:rsidR="00C03DEA" w:rsidRDefault="00C03DEA" w:rsidP="00C03DEA">
      <w:pPr>
        <w:pStyle w:val="aa"/>
        <w:kinsoku w:val="0"/>
        <w:overflowPunct w:val="0"/>
        <w:spacing w:line="259" w:lineRule="auto"/>
        <w:ind w:left="246"/>
        <w:sectPr w:rsidR="00C03DEA" w:rsidSect="00C03DEA">
          <w:pgSz w:w="16840" w:h="11910" w:orient="landscape"/>
          <w:pgMar w:top="720" w:right="280" w:bottom="280" w:left="320" w:header="720" w:footer="720" w:gutter="0"/>
          <w:cols w:space="720" w:equalWidth="0">
            <w:col w:w="16240"/>
          </w:cols>
          <w:noEndnote/>
        </w:sectPr>
      </w:pPr>
    </w:p>
    <w:p w14:paraId="2EFEC89F" w14:textId="77777777" w:rsidR="00C03DEA" w:rsidRPr="00C03DEA" w:rsidRDefault="00C03DEA" w:rsidP="00C03DEA">
      <w:pPr>
        <w:pStyle w:val="1"/>
        <w:keepNext w:val="0"/>
        <w:keepLines w:val="0"/>
        <w:widowControl w:val="0"/>
        <w:numPr>
          <w:ilvl w:val="0"/>
          <w:numId w:val="7"/>
        </w:numPr>
        <w:tabs>
          <w:tab w:val="left" w:pos="5923"/>
        </w:tabs>
        <w:kinsoku w:val="0"/>
        <w:overflowPunct w:val="0"/>
        <w:autoSpaceDE w:val="0"/>
        <w:autoSpaceDN w:val="0"/>
        <w:adjustRightInd w:val="0"/>
        <w:spacing w:before="73"/>
        <w:ind w:left="5922" w:hanging="202"/>
        <w:jc w:val="left"/>
        <w:rPr>
          <w:color w:val="000000" w:themeColor="text1"/>
        </w:rPr>
      </w:pPr>
      <w:r w:rsidRPr="00C03DEA">
        <w:rPr>
          <w:color w:val="000000" w:themeColor="text1"/>
        </w:rPr>
        <w:lastRenderedPageBreak/>
        <w:t>Показатели</w:t>
      </w:r>
      <w:r w:rsidRPr="00C03DEA">
        <w:rPr>
          <w:color w:val="000000" w:themeColor="text1"/>
          <w:spacing w:val="-5"/>
        </w:rPr>
        <w:t xml:space="preserve"> </w:t>
      </w:r>
      <w:r w:rsidRPr="00C03DEA">
        <w:rPr>
          <w:color w:val="000000" w:themeColor="text1"/>
        </w:rPr>
        <w:t>(регионального)</w:t>
      </w:r>
      <w:r w:rsidRPr="00C03DEA">
        <w:rPr>
          <w:color w:val="000000" w:themeColor="text1"/>
          <w:spacing w:val="-1"/>
        </w:rPr>
        <w:t xml:space="preserve"> </w:t>
      </w:r>
      <w:r w:rsidRPr="00C03DEA">
        <w:rPr>
          <w:color w:val="000000" w:themeColor="text1"/>
        </w:rPr>
        <w:t>ведомственного</w:t>
      </w:r>
      <w:r w:rsidRPr="00C03DEA">
        <w:rPr>
          <w:color w:val="000000" w:themeColor="text1"/>
          <w:spacing w:val="-3"/>
        </w:rPr>
        <w:t xml:space="preserve"> </w:t>
      </w:r>
      <w:r w:rsidRPr="00C03DEA">
        <w:rPr>
          <w:color w:val="000000" w:themeColor="text1"/>
        </w:rPr>
        <w:t>проекта</w:t>
      </w:r>
    </w:p>
    <w:p w14:paraId="7F633B5F" w14:textId="77777777" w:rsidR="00C03DEA" w:rsidRDefault="00C03DEA" w:rsidP="00C03DEA">
      <w:pPr>
        <w:pStyle w:val="aa"/>
        <w:kinsoku w:val="0"/>
        <w:overflowPunct w:val="0"/>
        <w:spacing w:before="1"/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1822"/>
        <w:gridCol w:w="1274"/>
        <w:gridCol w:w="1848"/>
        <w:gridCol w:w="1881"/>
        <w:gridCol w:w="1314"/>
        <w:gridCol w:w="1595"/>
        <w:gridCol w:w="1701"/>
        <w:gridCol w:w="1701"/>
        <w:gridCol w:w="1873"/>
      </w:tblGrid>
      <w:tr w:rsidR="00C03DEA" w14:paraId="42772AFD" w14:textId="77777777" w:rsidTr="00C405B3">
        <w:trPr>
          <w:trHeight w:val="491"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B3E2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4CA6AF0E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19690A4" w14:textId="77777777" w:rsidR="00C03DEA" w:rsidRDefault="00C03DEA" w:rsidP="00C405B3">
            <w:pPr>
              <w:pStyle w:val="TableParagraph"/>
              <w:kinsoku w:val="0"/>
              <w:overflowPunct w:val="0"/>
              <w:spacing w:before="157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B446" w14:textId="77777777" w:rsidR="00C03DEA" w:rsidRDefault="00C03DEA" w:rsidP="00C405B3">
            <w:pPr>
              <w:pStyle w:val="TableParagraph"/>
              <w:kinsoku w:val="0"/>
              <w:overflowPunct w:val="0"/>
              <w:spacing w:before="131" w:line="314" w:lineRule="auto"/>
              <w:ind w:left="311" w:right="299" w:hanging="2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Показатели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регионального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(ведомственного)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проекта</w:t>
            </w:r>
            <w:r>
              <w:rPr>
                <w:sz w:val="16"/>
                <w:szCs w:val="16"/>
                <w:vertAlign w:val="superscript"/>
              </w:rPr>
              <w:t>44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D353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CB6CE3A" w14:textId="77777777" w:rsidR="00C03DEA" w:rsidRDefault="00C03DEA" w:rsidP="00C405B3">
            <w:pPr>
              <w:pStyle w:val="TableParagraph"/>
              <w:kinsoku w:val="0"/>
              <w:overflowPunct w:val="0"/>
              <w:spacing w:before="3"/>
              <w:rPr>
                <w:sz w:val="14"/>
                <w:szCs w:val="14"/>
              </w:rPr>
            </w:pPr>
          </w:p>
          <w:p w14:paraId="4C124DF4" w14:textId="77777777" w:rsidR="00C03DEA" w:rsidRDefault="00C03DEA" w:rsidP="00C405B3">
            <w:pPr>
              <w:pStyle w:val="TableParagraph"/>
              <w:kinsoku w:val="0"/>
              <w:overflowPunct w:val="0"/>
              <w:spacing w:line="312" w:lineRule="auto"/>
              <w:ind w:left="216" w:right="185" w:firstLine="132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Уровень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5D08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10F027B" w14:textId="77777777" w:rsidR="00C03DEA" w:rsidRDefault="00C03DEA" w:rsidP="00C405B3">
            <w:pPr>
              <w:pStyle w:val="TableParagraph"/>
              <w:kinsoku w:val="0"/>
              <w:overflowPunct w:val="0"/>
              <w:spacing w:before="124" w:line="312" w:lineRule="auto"/>
              <w:ind w:left="105" w:right="89" w:firstLine="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(по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E4DA" w14:textId="77777777" w:rsidR="00C03DEA" w:rsidRDefault="00C03DEA" w:rsidP="00C405B3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14:paraId="7CFE5390" w14:textId="77777777" w:rsidR="00C03DEA" w:rsidRDefault="00C03DEA" w:rsidP="00C405B3">
            <w:pPr>
              <w:pStyle w:val="TableParagraph"/>
              <w:kinsoku w:val="0"/>
              <w:overflowPunct w:val="0"/>
              <w:ind w:left="137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Базовое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значение</w:t>
            </w:r>
            <w:r>
              <w:rPr>
                <w:sz w:val="16"/>
                <w:szCs w:val="16"/>
                <w:vertAlign w:val="superscript"/>
              </w:rPr>
              <w:t>46</w:t>
            </w:r>
          </w:p>
        </w:tc>
        <w:tc>
          <w:tcPr>
            <w:tcW w:w="6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B4D9" w14:textId="77777777" w:rsidR="00C03DEA" w:rsidRDefault="00C03DEA" w:rsidP="00C405B3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14:paraId="6B9EB448" w14:textId="77777777" w:rsidR="00C03DEA" w:rsidRDefault="00C03DEA" w:rsidP="00C405B3">
            <w:pPr>
              <w:pStyle w:val="TableParagraph"/>
              <w:kinsoku w:val="0"/>
              <w:overflowPunct w:val="0"/>
              <w:ind w:left="1413" w:right="14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</w:t>
            </w:r>
          </w:p>
        </w:tc>
      </w:tr>
      <w:tr w:rsidR="00C03DEA" w14:paraId="6817AEDE" w14:textId="77777777" w:rsidTr="00C405B3">
        <w:trPr>
          <w:trHeight w:val="774"/>
        </w:trPr>
        <w:tc>
          <w:tcPr>
            <w:tcW w:w="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F710" w14:textId="77777777" w:rsidR="00C03DEA" w:rsidRDefault="00C03DEA" w:rsidP="00C405B3">
            <w:pPr>
              <w:pStyle w:val="aa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01C6" w14:textId="77777777" w:rsidR="00C03DEA" w:rsidRDefault="00C03DEA" w:rsidP="00C405B3">
            <w:pPr>
              <w:pStyle w:val="aa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BE35" w14:textId="77777777" w:rsidR="00C03DEA" w:rsidRDefault="00C03DEA" w:rsidP="00C405B3">
            <w:pPr>
              <w:pStyle w:val="aa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B05A" w14:textId="77777777" w:rsidR="00C03DEA" w:rsidRDefault="00C03DEA" w:rsidP="00C405B3">
            <w:pPr>
              <w:pStyle w:val="aa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46E5" w14:textId="77777777" w:rsidR="00C03DEA" w:rsidRDefault="00C03DEA" w:rsidP="00C405B3">
            <w:pPr>
              <w:pStyle w:val="TableParagraph"/>
              <w:kinsoku w:val="0"/>
              <w:overflowPunct w:val="0"/>
              <w:spacing w:before="112"/>
              <w:ind w:left="98" w:right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CAC8" w14:textId="77777777" w:rsidR="00C03DEA" w:rsidRDefault="00C03DEA" w:rsidP="00C405B3">
            <w:pPr>
              <w:pStyle w:val="TableParagraph"/>
              <w:kinsoku w:val="0"/>
              <w:overflowPunct w:val="0"/>
              <w:spacing w:before="112"/>
              <w:ind w:left="218" w:right="2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43C9" w14:textId="77777777" w:rsidR="00C03DEA" w:rsidRDefault="00C03DEA" w:rsidP="00C405B3">
            <w:pPr>
              <w:pStyle w:val="TableParagraph"/>
              <w:kinsoku w:val="0"/>
              <w:overflowPunct w:val="0"/>
              <w:spacing w:before="108"/>
              <w:ind w:left="295" w:right="286"/>
              <w:jc w:val="center"/>
              <w:rPr>
                <w:sz w:val="10"/>
                <w:szCs w:val="10"/>
              </w:rPr>
            </w:pPr>
            <w:r>
              <w:rPr>
                <w:position w:val="-6"/>
                <w:sz w:val="16"/>
                <w:szCs w:val="16"/>
              </w:rPr>
              <w:t>N</w:t>
            </w:r>
            <w:hyperlink w:anchor="bookmark1" w:history="1">
              <w:r>
                <w:rPr>
                  <w:sz w:val="10"/>
                  <w:szCs w:val="10"/>
                </w:rPr>
                <w:t>20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236D" w14:textId="77777777" w:rsidR="00C03DEA" w:rsidRDefault="00C03DEA" w:rsidP="00C405B3">
            <w:pPr>
              <w:pStyle w:val="TableParagraph"/>
              <w:kinsoku w:val="0"/>
              <w:overflowPunct w:val="0"/>
              <w:spacing w:before="112"/>
              <w:ind w:left="295" w:right="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E94A" w14:textId="77777777" w:rsidR="00C03DEA" w:rsidRDefault="00C03DEA" w:rsidP="00C405B3">
            <w:pPr>
              <w:pStyle w:val="TableParagraph"/>
              <w:kinsoku w:val="0"/>
              <w:overflowPunct w:val="0"/>
              <w:spacing w:before="112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6EEA" w14:textId="77777777" w:rsidR="00C03DEA" w:rsidRDefault="00C03DEA" w:rsidP="00C405B3">
            <w:pPr>
              <w:pStyle w:val="TableParagraph"/>
              <w:kinsoku w:val="0"/>
              <w:overflowPunct w:val="0"/>
              <w:spacing w:before="112"/>
              <w:ind w:left="294" w:right="2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N+n</w:t>
            </w:r>
          </w:p>
        </w:tc>
      </w:tr>
      <w:tr w:rsidR="00C03DEA" w14:paraId="5E4E39BD" w14:textId="77777777" w:rsidTr="00C405B3">
        <w:trPr>
          <w:trHeight w:val="18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6CC3" w14:textId="77777777" w:rsidR="00C03DEA" w:rsidRDefault="00C03DEA" w:rsidP="00C405B3">
            <w:pPr>
              <w:pStyle w:val="TableParagraph"/>
              <w:kinsoku w:val="0"/>
              <w:overflowPunct w:val="0"/>
              <w:spacing w:line="164" w:lineRule="exact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672E" w14:textId="77777777" w:rsidR="00C03DEA" w:rsidRDefault="00C03DEA" w:rsidP="00C405B3">
            <w:pPr>
              <w:pStyle w:val="TableParagraph"/>
              <w:kinsoku w:val="0"/>
              <w:overflowPunct w:val="0"/>
              <w:spacing w:line="164" w:lineRule="exact"/>
              <w:ind w:left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30BE" w14:textId="77777777" w:rsidR="00C03DEA" w:rsidRDefault="00C03DEA" w:rsidP="00C405B3">
            <w:pPr>
              <w:pStyle w:val="TableParagraph"/>
              <w:kinsoku w:val="0"/>
              <w:overflowPunct w:val="0"/>
              <w:spacing w:line="164" w:lineRule="exact"/>
              <w:ind w:left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CB7A" w14:textId="77777777" w:rsidR="00C03DEA" w:rsidRDefault="00C03DEA" w:rsidP="00C405B3">
            <w:pPr>
              <w:pStyle w:val="TableParagraph"/>
              <w:kinsoku w:val="0"/>
              <w:overflowPunct w:val="0"/>
              <w:spacing w:line="164" w:lineRule="exact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FB3B" w14:textId="77777777" w:rsidR="00C03DEA" w:rsidRDefault="00C03DEA" w:rsidP="00C405B3">
            <w:pPr>
              <w:pStyle w:val="TableParagraph"/>
              <w:kinsoku w:val="0"/>
              <w:overflowPunct w:val="0"/>
              <w:spacing w:line="164" w:lineRule="exact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068F" w14:textId="77777777" w:rsidR="00C03DEA" w:rsidRDefault="00C03DEA" w:rsidP="00C405B3">
            <w:pPr>
              <w:pStyle w:val="TableParagraph"/>
              <w:kinsoku w:val="0"/>
              <w:overflowPunct w:val="0"/>
              <w:spacing w:line="164" w:lineRule="exact"/>
              <w:ind w:left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8D2A" w14:textId="77777777" w:rsidR="00C03DEA" w:rsidRDefault="00C03DEA" w:rsidP="00C405B3">
            <w:pPr>
              <w:pStyle w:val="TableParagraph"/>
              <w:kinsoku w:val="0"/>
              <w:overflowPunct w:val="0"/>
              <w:spacing w:line="164" w:lineRule="exact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6FB5" w14:textId="77777777" w:rsidR="00C03DEA" w:rsidRDefault="00C03DEA" w:rsidP="00C405B3">
            <w:pPr>
              <w:pStyle w:val="TableParagraph"/>
              <w:kinsoku w:val="0"/>
              <w:overflowPunct w:val="0"/>
              <w:spacing w:line="164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385D" w14:textId="77777777" w:rsidR="00C03DEA" w:rsidRDefault="00C03DEA" w:rsidP="00C405B3">
            <w:pPr>
              <w:pStyle w:val="TableParagraph"/>
              <w:kinsoku w:val="0"/>
              <w:overflowPunct w:val="0"/>
              <w:spacing w:line="164" w:lineRule="exact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17CF" w14:textId="77777777" w:rsidR="00C03DEA" w:rsidRDefault="00C03DEA" w:rsidP="00C405B3">
            <w:pPr>
              <w:pStyle w:val="TableParagraph"/>
              <w:kinsoku w:val="0"/>
              <w:overflowPunct w:val="0"/>
              <w:spacing w:line="164" w:lineRule="exact"/>
              <w:ind w:left="295" w:right="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C03DEA" w14:paraId="0C18ED10" w14:textId="77777777" w:rsidTr="00C405B3">
        <w:trPr>
          <w:trHeight w:val="397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E3D2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98" w:right="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D929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28"/>
              <w:rPr>
                <w:i/>
                <w:iCs/>
                <w:sz w:val="16"/>
                <w:szCs w:val="16"/>
                <w:vertAlign w:val="superscript"/>
              </w:rPr>
            </w:pPr>
            <w:r>
              <w:rPr>
                <w:i/>
                <w:iCs/>
                <w:sz w:val="16"/>
                <w:szCs w:val="16"/>
              </w:rPr>
              <w:t>(наименование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общественно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значимого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результата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(далее –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ОЗ</w:t>
            </w:r>
            <w:bookmarkStart w:id="13" w:name="_bookmark5"/>
            <w:bookmarkEnd w:id="13"/>
            <w:r>
              <w:rPr>
                <w:i/>
                <w:iCs/>
                <w:sz w:val="16"/>
                <w:szCs w:val="16"/>
              </w:rPr>
              <w:t>Р)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47</w:t>
            </w:r>
          </w:p>
        </w:tc>
      </w:tr>
      <w:tr w:rsidR="00C03DEA" w14:paraId="4DEF3CF2" w14:textId="77777777" w:rsidTr="00C405B3">
        <w:trPr>
          <w:trHeight w:val="88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3942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7E06686" w14:textId="77777777" w:rsidR="00C03DEA" w:rsidRDefault="00C03DEA" w:rsidP="00C405B3">
            <w:pPr>
              <w:pStyle w:val="TableParagraph"/>
              <w:kinsoku w:val="0"/>
              <w:overflowPunct w:val="0"/>
              <w:spacing w:before="110"/>
              <w:ind w:left="98" w:right="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22CF" w14:textId="77777777" w:rsidR="00C03DEA" w:rsidRDefault="00C03DEA" w:rsidP="00C405B3">
            <w:pPr>
              <w:pStyle w:val="TableParagraph"/>
              <w:kinsoku w:val="0"/>
              <w:overflowPunct w:val="0"/>
              <w:spacing w:before="1"/>
              <w:rPr>
                <w:sz w:val="15"/>
                <w:szCs w:val="15"/>
              </w:rPr>
            </w:pPr>
          </w:p>
          <w:p w14:paraId="33A629E7" w14:textId="77777777" w:rsidR="00C03DEA" w:rsidRDefault="00C03DEA" w:rsidP="00C405B3">
            <w:pPr>
              <w:pStyle w:val="TableParagraph"/>
              <w:kinsoku w:val="0"/>
              <w:overflowPunct w:val="0"/>
              <w:spacing w:before="1" w:line="312" w:lineRule="auto"/>
              <w:ind w:left="28" w:right="75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(наименование</w:t>
            </w:r>
            <w:r>
              <w:rPr>
                <w:i/>
                <w:iCs/>
                <w:spacing w:val="-37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показателя)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606F" w14:textId="77777777" w:rsidR="00C03DEA" w:rsidRDefault="00C03DEA" w:rsidP="00C405B3">
            <w:pPr>
              <w:pStyle w:val="TableParagraph"/>
              <w:kinsoku w:val="0"/>
              <w:overflowPunct w:val="0"/>
              <w:spacing w:before="54"/>
              <w:ind w:left="48" w:right="35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«НП»,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«ГП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РФ»,</w:t>
            </w:r>
          </w:p>
          <w:p w14:paraId="585A29CF" w14:textId="77777777" w:rsidR="00C03DEA" w:rsidRDefault="00C03DEA" w:rsidP="00C405B3">
            <w:pPr>
              <w:pStyle w:val="TableParagraph"/>
              <w:kinsoku w:val="0"/>
              <w:overflowPunct w:val="0"/>
              <w:spacing w:before="56"/>
              <w:ind w:left="44" w:right="35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«ФП»,</w:t>
            </w:r>
            <w:r>
              <w:rPr>
                <w:i/>
                <w:iCs/>
                <w:spacing w:val="6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«ГП»,</w:t>
            </w:r>
          </w:p>
          <w:p w14:paraId="1602DFD7" w14:textId="77777777" w:rsidR="00C03DEA" w:rsidRDefault="00C03DEA" w:rsidP="00C405B3">
            <w:pPr>
              <w:pStyle w:val="TableParagraph"/>
              <w:kinsoku w:val="0"/>
              <w:overflowPunct w:val="0"/>
              <w:spacing w:before="56"/>
              <w:ind w:left="48" w:right="35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«РП»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F554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5029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1B06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7ED6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A06B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306B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42F9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C03DEA" w14:paraId="67EB63F1" w14:textId="77777777" w:rsidTr="00C405B3">
        <w:trPr>
          <w:trHeight w:val="40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FEBB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3E93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2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(Наименование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задачи,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не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являющейся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ОЗР)</w:t>
            </w:r>
          </w:p>
        </w:tc>
      </w:tr>
    </w:tbl>
    <w:p w14:paraId="4C660CE3" w14:textId="77777777" w:rsidR="00C03DEA" w:rsidRDefault="00C03DEA" w:rsidP="00C03DEA">
      <w:pPr>
        <w:pStyle w:val="aa"/>
        <w:kinsoku w:val="0"/>
        <w:overflowPunct w:val="0"/>
        <w:rPr>
          <w:sz w:val="20"/>
          <w:szCs w:val="20"/>
        </w:rPr>
      </w:pPr>
    </w:p>
    <w:p w14:paraId="02092F5E" w14:textId="77777777" w:rsidR="00C03DEA" w:rsidRDefault="00C03DEA" w:rsidP="00C03DEA">
      <w:pPr>
        <w:pStyle w:val="aa"/>
        <w:kinsoku w:val="0"/>
        <w:overflowPunct w:val="0"/>
        <w:rPr>
          <w:sz w:val="20"/>
          <w:szCs w:val="20"/>
        </w:rPr>
      </w:pPr>
    </w:p>
    <w:p w14:paraId="356AE6E4" w14:textId="77777777" w:rsidR="00C03DEA" w:rsidRDefault="00C03DEA" w:rsidP="00C03DEA">
      <w:pPr>
        <w:pStyle w:val="aa"/>
        <w:kinsoku w:val="0"/>
        <w:overflowPunct w:val="0"/>
        <w:rPr>
          <w:sz w:val="20"/>
          <w:szCs w:val="20"/>
        </w:rPr>
      </w:pPr>
    </w:p>
    <w:p w14:paraId="61288614" w14:textId="77777777" w:rsidR="00C03DEA" w:rsidRDefault="00C03DEA" w:rsidP="00C03DEA">
      <w:pPr>
        <w:pStyle w:val="aa"/>
        <w:kinsoku w:val="0"/>
        <w:overflowPunct w:val="0"/>
        <w:rPr>
          <w:sz w:val="20"/>
          <w:szCs w:val="20"/>
        </w:rPr>
      </w:pPr>
    </w:p>
    <w:p w14:paraId="6AACA885" w14:textId="77777777" w:rsidR="00C03DEA" w:rsidRDefault="00C03DEA" w:rsidP="00C03DEA">
      <w:pPr>
        <w:pStyle w:val="aa"/>
        <w:kinsoku w:val="0"/>
        <w:overflowPunct w:val="0"/>
        <w:rPr>
          <w:sz w:val="20"/>
          <w:szCs w:val="20"/>
        </w:rPr>
      </w:pPr>
    </w:p>
    <w:p w14:paraId="7CC9EECC" w14:textId="77777777" w:rsidR="00C03DEA" w:rsidRDefault="00C03DEA" w:rsidP="00C03DEA">
      <w:pPr>
        <w:pStyle w:val="aa"/>
        <w:kinsoku w:val="0"/>
        <w:overflowPunct w:val="0"/>
        <w:rPr>
          <w:sz w:val="20"/>
          <w:szCs w:val="20"/>
        </w:rPr>
      </w:pPr>
    </w:p>
    <w:p w14:paraId="69DB0B4E" w14:textId="77777777" w:rsidR="00C03DEA" w:rsidRDefault="00C03DEA" w:rsidP="00C03DEA">
      <w:pPr>
        <w:pStyle w:val="aa"/>
        <w:kinsoku w:val="0"/>
        <w:overflowPunct w:val="0"/>
        <w:rPr>
          <w:sz w:val="20"/>
          <w:szCs w:val="20"/>
        </w:rPr>
      </w:pPr>
    </w:p>
    <w:p w14:paraId="134DB1A4" w14:textId="77777777" w:rsidR="00C03DEA" w:rsidRDefault="00C03DEA" w:rsidP="00C03DEA">
      <w:pPr>
        <w:pStyle w:val="aa"/>
        <w:kinsoku w:val="0"/>
        <w:overflowPunct w:val="0"/>
        <w:rPr>
          <w:sz w:val="20"/>
          <w:szCs w:val="20"/>
        </w:rPr>
      </w:pPr>
    </w:p>
    <w:p w14:paraId="26A48F2F" w14:textId="77777777" w:rsidR="00C03DEA" w:rsidRDefault="00C03DEA" w:rsidP="00C03DEA">
      <w:pPr>
        <w:pStyle w:val="aa"/>
        <w:kinsoku w:val="0"/>
        <w:overflowPunct w:val="0"/>
        <w:rPr>
          <w:sz w:val="20"/>
          <w:szCs w:val="20"/>
        </w:rPr>
      </w:pPr>
    </w:p>
    <w:p w14:paraId="1215D72B" w14:textId="77777777" w:rsidR="00C03DEA" w:rsidRDefault="00C03DEA" w:rsidP="00C03DEA">
      <w:pPr>
        <w:pStyle w:val="aa"/>
        <w:kinsoku w:val="0"/>
        <w:overflowPunct w:val="0"/>
        <w:rPr>
          <w:sz w:val="20"/>
          <w:szCs w:val="20"/>
        </w:rPr>
      </w:pPr>
    </w:p>
    <w:p w14:paraId="6AEC3EF8" w14:textId="6955E556" w:rsidR="00C03DEA" w:rsidRDefault="00333047" w:rsidP="00C03DEA">
      <w:pPr>
        <w:pStyle w:val="aa"/>
        <w:kinsoku w:val="0"/>
        <w:overflowPunct w:val="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0" allowOverlap="1" wp14:anchorId="24010936" wp14:editId="2D0664CD">
                <wp:simplePos x="0" y="0"/>
                <wp:positionH relativeFrom="page">
                  <wp:posOffset>359410</wp:posOffset>
                </wp:positionH>
                <wp:positionV relativeFrom="paragraph">
                  <wp:posOffset>177800</wp:posOffset>
                </wp:positionV>
                <wp:extent cx="1829435" cy="12700"/>
                <wp:effectExtent l="0" t="0" r="0" b="0"/>
                <wp:wrapTopAndBottom/>
                <wp:docPr id="2069254641" name="Полилиния: фигур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2880 w 2881"/>
                            <a:gd name="T1" fmla="*/ 0 h 20"/>
                            <a:gd name="T2" fmla="*/ 0 w 2881"/>
                            <a:gd name="T3" fmla="*/ 0 h 20"/>
                            <a:gd name="T4" fmla="*/ 0 w 2881"/>
                            <a:gd name="T5" fmla="*/ 14 h 20"/>
                            <a:gd name="T6" fmla="*/ 2880 w 2881"/>
                            <a:gd name="T7" fmla="*/ 14 h 20"/>
                            <a:gd name="T8" fmla="*/ 288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7C791" id="Полилиния: фигура 25" o:spid="_x0000_s1026" style="position:absolute;margin-left:28.3pt;margin-top:14pt;width:144.05pt;height:1pt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" o:allowincell="f" path="m2880,l,,,14r2880,l2880,xe" fillcolor="black" stroked="f">
                <v:path arrowok="t"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14:paraId="0438B2B3" w14:textId="77777777" w:rsidR="00C03DEA" w:rsidRDefault="00C03DEA" w:rsidP="00C03DEA">
      <w:pPr>
        <w:pStyle w:val="aa"/>
        <w:kinsoku w:val="0"/>
        <w:overflowPunct w:val="0"/>
        <w:spacing w:before="69"/>
        <w:ind w:left="246"/>
      </w:pPr>
      <w:r>
        <w:rPr>
          <w:vertAlign w:val="superscript"/>
        </w:rPr>
        <w:t>44</w:t>
      </w:r>
      <w:r>
        <w:rPr>
          <w:spacing w:val="19"/>
        </w:rPr>
        <w:t xml:space="preserve"> </w:t>
      </w:r>
      <w:r>
        <w:t>Приводятся</w:t>
      </w:r>
      <w:r>
        <w:rPr>
          <w:spacing w:val="-4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регионального</w:t>
      </w:r>
      <w:r>
        <w:rPr>
          <w:spacing w:val="-3"/>
        </w:rPr>
        <w:t xml:space="preserve"> </w:t>
      </w:r>
      <w:r>
        <w:t>(ведомственного)</w:t>
      </w:r>
      <w:r>
        <w:rPr>
          <w:spacing w:val="-4"/>
        </w:rPr>
        <w:t xml:space="preserve"> </w:t>
      </w:r>
      <w:r>
        <w:t>проекта.</w:t>
      </w:r>
    </w:p>
    <w:p w14:paraId="0E2C2139" w14:textId="77777777" w:rsidR="00C03DEA" w:rsidRDefault="00C03DEA" w:rsidP="00C03DEA">
      <w:pPr>
        <w:pStyle w:val="aa"/>
        <w:kinsoku w:val="0"/>
        <w:overflowPunct w:val="0"/>
        <w:spacing w:before="15" w:line="256" w:lineRule="auto"/>
        <w:ind w:left="246"/>
      </w:pPr>
      <w:r>
        <w:rPr>
          <w:vertAlign w:val="superscript"/>
        </w:rPr>
        <w:t>45</w:t>
      </w:r>
      <w:r>
        <w:t xml:space="preserve"> Заполняется при наличии соответствующих показателей в паспорте регионального (ведомственного) проекта. Формируется только в рамках годового (уточненного годового) отчета о ходе реализации регионального</w:t>
      </w:r>
      <w:r>
        <w:rPr>
          <w:spacing w:val="-37"/>
        </w:rPr>
        <w:t xml:space="preserve"> </w:t>
      </w:r>
      <w:r>
        <w:t>(ведомственного)</w:t>
      </w:r>
      <w:r>
        <w:rPr>
          <w:spacing w:val="-2"/>
        </w:rPr>
        <w:t xml:space="preserve"> </w:t>
      </w:r>
      <w:r>
        <w:t>проекта.</w:t>
      </w:r>
    </w:p>
    <w:p w14:paraId="4E0330EB" w14:textId="77777777" w:rsidR="00C03DEA" w:rsidRDefault="00C03DEA" w:rsidP="00C03DEA">
      <w:pPr>
        <w:pStyle w:val="aa"/>
        <w:kinsoku w:val="0"/>
        <w:overflowPunct w:val="0"/>
        <w:spacing w:before="2" w:line="259" w:lineRule="auto"/>
        <w:ind w:left="246" w:right="164" w:hanging="1"/>
      </w:pPr>
      <w:r>
        <w:rPr>
          <w:vertAlign w:val="superscript"/>
        </w:rPr>
        <w:t>46</w:t>
      </w:r>
      <w:r>
        <w:t xml:space="preserve"> В качестве базового значения показателя указывается фактическое значение за год, предшествующий году разработки проекта регионального (ведомственного) проекта. В случае отсутствия фактических данных, в качестве</w:t>
      </w:r>
      <w:r>
        <w:rPr>
          <w:spacing w:val="-37"/>
        </w:rPr>
        <w:t xml:space="preserve"> </w:t>
      </w:r>
      <w:r>
        <w:t>базового</w:t>
      </w:r>
      <w:r>
        <w:rPr>
          <w:spacing w:val="-2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приводится</w:t>
      </w:r>
      <w:r>
        <w:rPr>
          <w:spacing w:val="1"/>
        </w:rPr>
        <w:t xml:space="preserve"> </w:t>
      </w:r>
      <w:r>
        <w:t>плановое</w:t>
      </w:r>
      <w:r>
        <w:rPr>
          <w:spacing w:val="-2"/>
        </w:rPr>
        <w:t xml:space="preserve"> </w:t>
      </w:r>
      <w:r>
        <w:t>(прогнозное)</w:t>
      </w:r>
      <w:r>
        <w:rPr>
          <w:spacing w:val="-1"/>
        </w:rPr>
        <w:t xml:space="preserve"> </w:t>
      </w:r>
      <w:r>
        <w:t>значение.</w:t>
      </w:r>
    </w:p>
    <w:p w14:paraId="6B787D76" w14:textId="77777777" w:rsidR="00C03DEA" w:rsidRDefault="00C03DEA" w:rsidP="00C03DEA">
      <w:pPr>
        <w:pStyle w:val="aa"/>
        <w:kinsoku w:val="0"/>
        <w:overflowPunct w:val="0"/>
        <w:spacing w:before="1"/>
        <w:ind w:left="246"/>
      </w:pPr>
      <w:r>
        <w:rPr>
          <w:vertAlign w:val="superscript"/>
        </w:rPr>
        <w:t>47</w:t>
      </w:r>
      <w:r>
        <w:rPr>
          <w:spacing w:val="20"/>
        </w:rPr>
        <w:t xml:space="preserve"> </w:t>
      </w:r>
      <w:r>
        <w:t>Здесь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далее</w:t>
      </w:r>
      <w:r>
        <w:rPr>
          <w:spacing w:val="-5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региональных</w:t>
      </w:r>
      <w:r>
        <w:rPr>
          <w:spacing w:val="-3"/>
        </w:rPr>
        <w:t xml:space="preserve"> </w:t>
      </w:r>
      <w:r>
        <w:t>проектов,</w:t>
      </w:r>
      <w:r>
        <w:rPr>
          <w:spacing w:val="-2"/>
        </w:rPr>
        <w:t xml:space="preserve"> </w:t>
      </w:r>
      <w:r>
        <w:t>относящихся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национальных</w:t>
      </w:r>
      <w:r>
        <w:rPr>
          <w:spacing w:val="-5"/>
        </w:rPr>
        <w:t xml:space="preserve"> </w:t>
      </w:r>
      <w:r>
        <w:t>проектов</w:t>
      </w:r>
    </w:p>
    <w:p w14:paraId="08720CC2" w14:textId="77777777" w:rsidR="00C03DEA" w:rsidRDefault="00C03DEA" w:rsidP="00C03DEA">
      <w:pPr>
        <w:pStyle w:val="aa"/>
        <w:kinsoku w:val="0"/>
        <w:overflowPunct w:val="0"/>
        <w:spacing w:before="1"/>
        <w:ind w:left="246"/>
        <w:sectPr w:rsidR="00C03DEA">
          <w:pgSz w:w="16840" w:h="11910" w:orient="landscape"/>
          <w:pgMar w:top="480" w:right="280" w:bottom="280" w:left="320" w:header="720" w:footer="720" w:gutter="0"/>
          <w:cols w:space="720"/>
          <w:noEndnote/>
        </w:sectPr>
      </w:pPr>
    </w:p>
    <w:p w14:paraId="1A602FBE" w14:textId="77777777" w:rsidR="00C03DEA" w:rsidRPr="00C03DEA" w:rsidRDefault="00C03DEA" w:rsidP="00C03DEA">
      <w:pPr>
        <w:pStyle w:val="1"/>
        <w:keepNext w:val="0"/>
        <w:keepLines w:val="0"/>
        <w:widowControl w:val="0"/>
        <w:numPr>
          <w:ilvl w:val="1"/>
          <w:numId w:val="7"/>
        </w:numPr>
        <w:tabs>
          <w:tab w:val="left" w:pos="4788"/>
        </w:tabs>
        <w:kinsoku w:val="0"/>
        <w:overflowPunct w:val="0"/>
        <w:autoSpaceDE w:val="0"/>
        <w:autoSpaceDN w:val="0"/>
        <w:adjustRightInd w:val="0"/>
        <w:spacing w:before="75"/>
        <w:ind w:hanging="354"/>
        <w:jc w:val="left"/>
        <w:rPr>
          <w:color w:val="000000" w:themeColor="text1"/>
        </w:rPr>
      </w:pPr>
      <w:r w:rsidRPr="00C03DEA">
        <w:rPr>
          <w:color w:val="000000" w:themeColor="text1"/>
        </w:rPr>
        <w:lastRenderedPageBreak/>
        <w:t>Прокси-показатели</w:t>
      </w:r>
      <w:r w:rsidRPr="00C03DEA">
        <w:rPr>
          <w:color w:val="000000" w:themeColor="text1"/>
          <w:spacing w:val="-5"/>
        </w:rPr>
        <w:t xml:space="preserve"> </w:t>
      </w:r>
      <w:r w:rsidRPr="00C03DEA">
        <w:rPr>
          <w:color w:val="000000" w:themeColor="text1"/>
        </w:rPr>
        <w:t>регионального</w:t>
      </w:r>
      <w:r w:rsidRPr="00C03DEA">
        <w:rPr>
          <w:color w:val="000000" w:themeColor="text1"/>
          <w:spacing w:val="-1"/>
        </w:rPr>
        <w:t xml:space="preserve"> </w:t>
      </w:r>
      <w:r w:rsidRPr="00C03DEA">
        <w:rPr>
          <w:color w:val="000000" w:themeColor="text1"/>
        </w:rPr>
        <w:t>(ведомственного)</w:t>
      </w:r>
      <w:r w:rsidRPr="00C03DEA">
        <w:rPr>
          <w:color w:val="000000" w:themeColor="text1"/>
          <w:spacing w:val="-2"/>
        </w:rPr>
        <w:t xml:space="preserve"> </w:t>
      </w:r>
      <w:r w:rsidRPr="00C03DEA">
        <w:rPr>
          <w:color w:val="000000" w:themeColor="text1"/>
        </w:rPr>
        <w:t>проекта</w:t>
      </w:r>
      <w:r w:rsidRPr="00C03DEA">
        <w:rPr>
          <w:color w:val="000000" w:themeColor="text1"/>
          <w:spacing w:val="-3"/>
        </w:rPr>
        <w:t xml:space="preserve"> </w:t>
      </w:r>
      <w:r w:rsidRPr="00C03DEA">
        <w:rPr>
          <w:color w:val="000000" w:themeColor="text1"/>
        </w:rPr>
        <w:t>в</w:t>
      </w:r>
      <w:r w:rsidRPr="00C03DEA">
        <w:rPr>
          <w:color w:val="000000" w:themeColor="text1"/>
          <w:spacing w:val="-4"/>
        </w:rPr>
        <w:t xml:space="preserve"> </w:t>
      </w:r>
      <w:r w:rsidRPr="00C03DEA">
        <w:rPr>
          <w:color w:val="000000" w:themeColor="text1"/>
        </w:rPr>
        <w:t>…</w:t>
      </w:r>
      <w:r w:rsidRPr="00C03DEA">
        <w:rPr>
          <w:color w:val="000000" w:themeColor="text1"/>
          <w:spacing w:val="-4"/>
        </w:rPr>
        <w:t xml:space="preserve"> </w:t>
      </w:r>
      <w:r w:rsidRPr="00C03DEA">
        <w:rPr>
          <w:color w:val="000000" w:themeColor="text1"/>
        </w:rPr>
        <w:t>(текущем)</w:t>
      </w:r>
      <w:r w:rsidRPr="00C03DEA">
        <w:rPr>
          <w:color w:val="000000" w:themeColor="text1"/>
          <w:spacing w:val="-4"/>
        </w:rPr>
        <w:t xml:space="preserve"> </w:t>
      </w:r>
      <w:r w:rsidRPr="00C03DEA">
        <w:rPr>
          <w:color w:val="000000" w:themeColor="text1"/>
        </w:rPr>
        <w:t>году</w:t>
      </w:r>
    </w:p>
    <w:p w14:paraId="77144783" w14:textId="77777777" w:rsidR="00C03DEA" w:rsidRDefault="00C03DEA" w:rsidP="00C03DEA">
      <w:pPr>
        <w:pStyle w:val="aa"/>
        <w:kinsoku w:val="0"/>
        <w:overflowPunct w:val="0"/>
        <w:spacing w:before="5" w:after="1"/>
        <w:rPr>
          <w:sz w:val="20"/>
          <w:szCs w:val="20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"/>
        <w:gridCol w:w="4297"/>
        <w:gridCol w:w="1748"/>
        <w:gridCol w:w="1697"/>
        <w:gridCol w:w="1414"/>
        <w:gridCol w:w="1411"/>
        <w:gridCol w:w="849"/>
        <w:gridCol w:w="850"/>
        <w:gridCol w:w="849"/>
        <w:gridCol w:w="849"/>
        <w:gridCol w:w="1435"/>
      </w:tblGrid>
      <w:tr w:rsidR="00C03DEA" w14:paraId="2CC4016C" w14:textId="77777777" w:rsidTr="00C405B3">
        <w:trPr>
          <w:trHeight w:val="444"/>
        </w:trPr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7555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F8A2AC0" w14:textId="77777777" w:rsidR="00C03DEA" w:rsidRDefault="00C03DEA" w:rsidP="00C405B3">
            <w:pPr>
              <w:pStyle w:val="TableParagraph"/>
              <w:kinsoku w:val="0"/>
              <w:overflowPunct w:val="0"/>
              <w:spacing w:before="128"/>
              <w:ind w:left="126" w:right="101" w:firstLine="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4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DEAB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0E91492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8C705B2" w14:textId="77777777" w:rsidR="00C03DEA" w:rsidRDefault="00C03DEA" w:rsidP="00C405B3">
            <w:pPr>
              <w:pStyle w:val="TableParagraph"/>
              <w:kinsoku w:val="0"/>
              <w:overflowPunct w:val="0"/>
              <w:spacing w:before="106"/>
              <w:ind w:left="938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прокси-показателя</w:t>
            </w:r>
            <w:r>
              <w:rPr>
                <w:sz w:val="16"/>
                <w:szCs w:val="16"/>
                <w:vertAlign w:val="superscript"/>
              </w:rPr>
              <w:t>48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63A4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46256C96" w14:textId="77777777" w:rsidR="00C03DEA" w:rsidRDefault="00C03DEA" w:rsidP="00C405B3">
            <w:pPr>
              <w:pStyle w:val="TableParagraph"/>
              <w:kinsoku w:val="0"/>
              <w:overflowPunct w:val="0"/>
              <w:spacing w:before="128"/>
              <w:ind w:left="106" w:firstLine="475"/>
              <w:rPr>
                <w:spacing w:val="-1"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Признак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возрастания/убывания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8073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B2379F7" w14:textId="77777777" w:rsidR="00C03DEA" w:rsidRDefault="00C03DEA" w:rsidP="00C405B3">
            <w:pPr>
              <w:pStyle w:val="TableParagraph"/>
              <w:kinsoku w:val="0"/>
              <w:overflowPunct w:val="0"/>
              <w:spacing w:before="128"/>
              <w:ind w:left="471" w:right="146" w:hanging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EFCB" w14:textId="77777777" w:rsidR="00C03DEA" w:rsidRDefault="00C03DEA" w:rsidP="00C405B3">
            <w:pPr>
              <w:pStyle w:val="TableParagraph"/>
              <w:kinsoku w:val="0"/>
              <w:overflowPunct w:val="0"/>
              <w:spacing w:before="127"/>
              <w:ind w:left="769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Базовое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3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0A5A" w14:textId="77777777" w:rsidR="00C03DEA" w:rsidRDefault="00C03DEA" w:rsidP="00C405B3">
            <w:pPr>
              <w:pStyle w:val="TableParagraph"/>
              <w:kinsoku w:val="0"/>
              <w:overflowPunct w:val="0"/>
              <w:spacing w:before="127"/>
              <w:ind w:left="2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кварталам/месяцам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DCBD" w14:textId="77777777" w:rsidR="00C03DEA" w:rsidRDefault="00C03DEA" w:rsidP="00C405B3">
            <w:pPr>
              <w:pStyle w:val="TableParagraph"/>
              <w:kinsoku w:val="0"/>
              <w:overflowPunct w:val="0"/>
              <w:spacing w:before="153"/>
              <w:ind w:left="190" w:right="177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 достижение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прокси-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49</w:t>
            </w:r>
          </w:p>
        </w:tc>
      </w:tr>
      <w:tr w:rsidR="00C03DEA" w14:paraId="051C8E69" w14:textId="77777777" w:rsidTr="00C405B3">
        <w:trPr>
          <w:trHeight w:val="594"/>
        </w:trPr>
        <w:tc>
          <w:tcPr>
            <w:tcW w:w="4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6001" w14:textId="77777777" w:rsidR="00C03DEA" w:rsidRDefault="00C03DEA" w:rsidP="00C405B3">
            <w:pPr>
              <w:pStyle w:val="aa"/>
              <w:kinsoku w:val="0"/>
              <w:overflowPunct w:val="0"/>
              <w:spacing w:before="5" w:after="1"/>
              <w:rPr>
                <w:sz w:val="2"/>
                <w:szCs w:val="2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FA0D" w14:textId="77777777" w:rsidR="00C03DEA" w:rsidRDefault="00C03DEA" w:rsidP="00C405B3">
            <w:pPr>
              <w:pStyle w:val="aa"/>
              <w:kinsoku w:val="0"/>
              <w:overflowPunct w:val="0"/>
              <w:spacing w:before="5" w:after="1"/>
              <w:rPr>
                <w:sz w:val="2"/>
                <w:szCs w:val="2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AFF2" w14:textId="77777777" w:rsidR="00C03DEA" w:rsidRDefault="00C03DEA" w:rsidP="00C405B3">
            <w:pPr>
              <w:pStyle w:val="aa"/>
              <w:kinsoku w:val="0"/>
              <w:overflowPunct w:val="0"/>
              <w:spacing w:before="5" w:after="1"/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ADFC" w14:textId="77777777" w:rsidR="00C03DEA" w:rsidRDefault="00C03DEA" w:rsidP="00C405B3">
            <w:pPr>
              <w:pStyle w:val="aa"/>
              <w:kinsoku w:val="0"/>
              <w:overflowPunct w:val="0"/>
              <w:spacing w:before="5" w:after="1"/>
              <w:rPr>
                <w:sz w:val="2"/>
                <w:szCs w:val="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5292" w14:textId="77777777" w:rsidR="00C03DEA" w:rsidRDefault="00C03DEA" w:rsidP="00C405B3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774C8374" w14:textId="77777777" w:rsidR="00C03DEA" w:rsidRDefault="00C03DEA" w:rsidP="00C405B3">
            <w:pPr>
              <w:pStyle w:val="TableParagraph"/>
              <w:kinsoku w:val="0"/>
              <w:overflowPunct w:val="0"/>
              <w:ind w:left="380" w:right="3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DFDE" w14:textId="77777777" w:rsidR="00C03DEA" w:rsidRDefault="00C03DEA" w:rsidP="00C405B3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58A822AF" w14:textId="77777777" w:rsidR="00C03DEA" w:rsidRDefault="00C03DEA" w:rsidP="00C405B3">
            <w:pPr>
              <w:pStyle w:val="TableParagraph"/>
              <w:kinsoku w:val="0"/>
              <w:overflowPunct w:val="0"/>
              <w:ind w:left="570" w:right="5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8803" w14:textId="77777777" w:rsidR="00C03DEA" w:rsidRDefault="00C03DEA" w:rsidP="00C405B3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14:paraId="6439BF44" w14:textId="77777777" w:rsidR="00C03DEA" w:rsidRDefault="00C03DEA" w:rsidP="00C405B3">
            <w:pPr>
              <w:pStyle w:val="TableParagraph"/>
              <w:kinsoku w:val="0"/>
              <w:overflowPunct w:val="0"/>
              <w:ind w:left="260" w:right="252"/>
              <w:jc w:val="center"/>
              <w:rPr>
                <w:sz w:val="10"/>
                <w:szCs w:val="10"/>
              </w:rPr>
            </w:pPr>
            <w:r>
              <w:rPr>
                <w:position w:val="-6"/>
                <w:sz w:val="16"/>
                <w:szCs w:val="16"/>
              </w:rPr>
              <w:t>N</w:t>
            </w:r>
            <w:r>
              <w:rPr>
                <w:sz w:val="10"/>
                <w:szCs w:val="10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8E4A" w14:textId="77777777" w:rsidR="00C03DEA" w:rsidRDefault="00C03DEA" w:rsidP="00C405B3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373E66A7" w14:textId="77777777" w:rsidR="00C03DEA" w:rsidRDefault="00C03DEA" w:rsidP="00C405B3">
            <w:pPr>
              <w:pStyle w:val="TableParagraph"/>
              <w:kinsoku w:val="0"/>
              <w:overflowPunct w:val="0"/>
              <w:ind w:left="262" w:right="2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F03A" w14:textId="77777777" w:rsidR="00C03DEA" w:rsidRDefault="00C03DEA" w:rsidP="00C405B3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22B0DFED" w14:textId="77777777" w:rsidR="00C03DEA" w:rsidRDefault="00C03DEA" w:rsidP="00C405B3">
            <w:pPr>
              <w:pStyle w:val="TableParagraph"/>
              <w:kinsoku w:val="0"/>
              <w:overflowPunct w:val="0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4E80" w14:textId="77777777" w:rsidR="00C03DEA" w:rsidRDefault="00C03DEA" w:rsidP="00C405B3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594F88AC" w14:textId="77777777" w:rsidR="00C03DEA" w:rsidRDefault="00C03DEA" w:rsidP="00C405B3">
            <w:pPr>
              <w:pStyle w:val="TableParagraph"/>
              <w:kinsoku w:val="0"/>
              <w:overflowPunct w:val="0"/>
              <w:ind w:left="261" w:right="2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N+n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1835" w14:textId="77777777" w:rsidR="00C03DEA" w:rsidRDefault="00C03DEA" w:rsidP="00C405B3">
            <w:pPr>
              <w:pStyle w:val="aa"/>
              <w:kinsoku w:val="0"/>
              <w:overflowPunct w:val="0"/>
              <w:spacing w:before="5" w:after="1"/>
              <w:rPr>
                <w:sz w:val="2"/>
                <w:szCs w:val="2"/>
              </w:rPr>
            </w:pPr>
          </w:p>
        </w:tc>
      </w:tr>
      <w:tr w:rsidR="00C03DEA" w14:paraId="4D1EF13B" w14:textId="77777777" w:rsidTr="00C405B3">
        <w:trPr>
          <w:trHeight w:val="29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0DDD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right="18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A835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D9B0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0602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6918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ACEA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55C4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01FE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332F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579C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261" w:right="2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C4BB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188" w:right="1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C03DEA" w14:paraId="4300E0FE" w14:textId="77777777" w:rsidTr="00C405B3">
        <w:trPr>
          <w:trHeight w:val="371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4039" w14:textId="77777777" w:rsidR="00C03DEA" w:rsidRDefault="00C03DEA" w:rsidP="00C405B3">
            <w:pPr>
              <w:pStyle w:val="TableParagraph"/>
              <w:kinsoku w:val="0"/>
              <w:overflowPunct w:val="0"/>
              <w:spacing w:line="181" w:lineRule="exact"/>
              <w:ind w:right="185"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53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91BD" w14:textId="77777777" w:rsidR="00C03DEA" w:rsidRDefault="00C03DEA" w:rsidP="00C405B3">
            <w:pPr>
              <w:pStyle w:val="TableParagraph"/>
              <w:kinsoku w:val="0"/>
              <w:overflowPunct w:val="0"/>
              <w:spacing w:before="90"/>
              <w:ind w:left="4136" w:right="4127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Прокси-показатель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регионального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(ведомственного)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проекта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«Наименование»,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ед.</w:t>
            </w:r>
            <w:r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измерения</w:t>
            </w:r>
            <w:r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по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ОКЕИ</w:t>
            </w:r>
          </w:p>
        </w:tc>
      </w:tr>
      <w:tr w:rsidR="00C03DEA" w14:paraId="32B94652" w14:textId="77777777" w:rsidTr="00C405B3">
        <w:trPr>
          <w:trHeight w:val="371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483E" w14:textId="77777777" w:rsidR="00C03DEA" w:rsidRDefault="00C03DEA" w:rsidP="00C405B3">
            <w:pPr>
              <w:pStyle w:val="TableParagraph"/>
              <w:kinsoku w:val="0"/>
              <w:overflowPunct w:val="0"/>
              <w:spacing w:before="9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2F70" w14:textId="77777777" w:rsidR="00C03DEA" w:rsidRDefault="00C03DEA" w:rsidP="00C405B3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«Наименование</w:t>
            </w:r>
            <w:r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прокси-показателя»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CF60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8119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7327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5530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1138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51B4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67B7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C51A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C03DEA" w14:paraId="3ED0F947" w14:textId="77777777" w:rsidTr="00C405B3">
        <w:trPr>
          <w:trHeight w:val="37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8365" w14:textId="77777777" w:rsidR="00C03DEA" w:rsidRDefault="00C03DEA" w:rsidP="00C405B3">
            <w:pPr>
              <w:pStyle w:val="TableParagraph"/>
              <w:kinsoku w:val="0"/>
              <w:overflowPunct w:val="0"/>
              <w:spacing w:before="9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1.N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77BC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2A0E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5539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391B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B300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D9F2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F5AD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C2BE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C526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C03DEA" w14:paraId="31EED331" w14:textId="77777777" w:rsidTr="00C405B3">
        <w:trPr>
          <w:trHeight w:val="369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F7F4A7" w14:textId="77777777" w:rsidR="00C03DEA" w:rsidRDefault="00C03DEA" w:rsidP="00C405B3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</w:t>
            </w:r>
          </w:p>
        </w:tc>
        <w:tc>
          <w:tcPr>
            <w:tcW w:w="153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719F08" w14:textId="77777777" w:rsidR="00C03DEA" w:rsidRDefault="00C03DEA" w:rsidP="00C405B3">
            <w:pPr>
              <w:pStyle w:val="TableParagraph"/>
              <w:kinsoku w:val="0"/>
              <w:overflowPunct w:val="0"/>
              <w:spacing w:before="90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Прокси-показатель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регионального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(ведомственного)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проекта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«Наименование»,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ед.</w:t>
            </w:r>
            <w:r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измерения</w:t>
            </w:r>
            <w:r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по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ОКЕИ</w:t>
            </w:r>
          </w:p>
        </w:tc>
      </w:tr>
      <w:tr w:rsidR="00C03DEA" w14:paraId="400C338D" w14:textId="77777777" w:rsidTr="00C405B3">
        <w:trPr>
          <w:trHeight w:val="371"/>
        </w:trPr>
        <w:tc>
          <w:tcPr>
            <w:tcW w:w="47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DE1C" w14:textId="77777777" w:rsidR="00C03DEA" w:rsidRDefault="00C03DEA" w:rsidP="00C405B3">
            <w:pPr>
              <w:pStyle w:val="TableParagraph"/>
              <w:kinsoku w:val="0"/>
              <w:overflowPunct w:val="0"/>
              <w:spacing w:line="179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N.n</w:t>
            </w:r>
          </w:p>
        </w:tc>
        <w:tc>
          <w:tcPr>
            <w:tcW w:w="42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B3CF" w14:textId="77777777" w:rsidR="00C03DEA" w:rsidRDefault="00C03DEA" w:rsidP="00C405B3">
            <w:pPr>
              <w:pStyle w:val="TableParagraph"/>
              <w:kinsoku w:val="0"/>
              <w:overflowPunct w:val="0"/>
              <w:spacing w:before="88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…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EBA9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759A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82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9287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0901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3B8A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DE40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EACF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CB75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14:paraId="2F227F5E" w14:textId="77777777" w:rsidR="00C03DEA" w:rsidRDefault="00C03DEA" w:rsidP="00C03DEA">
      <w:pPr>
        <w:pStyle w:val="aa"/>
        <w:kinsoku w:val="0"/>
        <w:overflowPunct w:val="0"/>
        <w:rPr>
          <w:sz w:val="22"/>
          <w:szCs w:val="22"/>
        </w:rPr>
      </w:pPr>
    </w:p>
    <w:p w14:paraId="597CF624" w14:textId="77777777" w:rsidR="00C03DEA" w:rsidRDefault="00C03DEA" w:rsidP="00C03DEA">
      <w:pPr>
        <w:pStyle w:val="aa"/>
        <w:kinsoku w:val="0"/>
        <w:overflowPunct w:val="0"/>
        <w:spacing w:before="6"/>
        <w:rPr>
          <w:sz w:val="29"/>
          <w:szCs w:val="29"/>
        </w:rPr>
      </w:pPr>
    </w:p>
    <w:p w14:paraId="29FB9760" w14:textId="77777777" w:rsidR="00C03DEA" w:rsidRDefault="00C03DEA" w:rsidP="00C03DEA">
      <w:pPr>
        <w:pStyle w:val="ac"/>
        <w:numPr>
          <w:ilvl w:val="0"/>
          <w:numId w:val="7"/>
        </w:numPr>
        <w:tabs>
          <w:tab w:val="left" w:pos="3974"/>
        </w:tabs>
        <w:kinsoku w:val="0"/>
        <w:overflowPunct w:val="0"/>
        <w:spacing w:before="1"/>
        <w:ind w:left="3973" w:hanging="202"/>
        <w:rPr>
          <w:color w:val="000000"/>
          <w:position w:val="6"/>
          <w:sz w:val="20"/>
          <w:szCs w:val="20"/>
        </w:rPr>
      </w:pPr>
      <w:r>
        <w:rPr>
          <w:sz w:val="20"/>
          <w:szCs w:val="20"/>
        </w:rPr>
        <w:t>Помесячный план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достижения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показателей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регионального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(ведомственного)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проекта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(указывается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год)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году</w:t>
      </w:r>
      <w:r>
        <w:rPr>
          <w:position w:val="6"/>
          <w:sz w:val="10"/>
          <w:szCs w:val="10"/>
        </w:rPr>
        <w:t>51</w:t>
      </w:r>
    </w:p>
    <w:p w14:paraId="33EAFE9D" w14:textId="77777777" w:rsidR="00C03DEA" w:rsidRDefault="00C03DEA" w:rsidP="00C03DEA">
      <w:pPr>
        <w:pStyle w:val="aa"/>
        <w:kinsoku w:val="0"/>
        <w:overflowPunct w:val="0"/>
        <w:spacing w:before="5"/>
        <w:rPr>
          <w:sz w:val="12"/>
          <w:szCs w:val="12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7"/>
        <w:gridCol w:w="4260"/>
        <w:gridCol w:w="1183"/>
        <w:gridCol w:w="1473"/>
        <w:gridCol w:w="592"/>
        <w:gridCol w:w="590"/>
        <w:gridCol w:w="590"/>
        <w:gridCol w:w="592"/>
        <w:gridCol w:w="590"/>
        <w:gridCol w:w="590"/>
        <w:gridCol w:w="590"/>
        <w:gridCol w:w="593"/>
        <w:gridCol w:w="590"/>
        <w:gridCol w:w="590"/>
        <w:gridCol w:w="590"/>
        <w:gridCol w:w="1622"/>
      </w:tblGrid>
      <w:tr w:rsidR="00C03DEA" w14:paraId="33765747" w14:textId="77777777" w:rsidTr="00C405B3">
        <w:trPr>
          <w:trHeight w:val="359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A47A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2050B530" w14:textId="77777777" w:rsidR="00C03DEA" w:rsidRDefault="00C03DEA" w:rsidP="00C405B3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14:paraId="5343B63F" w14:textId="77777777" w:rsidR="00C03DEA" w:rsidRDefault="00C03DEA" w:rsidP="00C405B3">
            <w:pPr>
              <w:pStyle w:val="TableParagraph"/>
              <w:kinsoku w:val="0"/>
              <w:overflowPunct w:val="0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4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777C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AFBBFC3" w14:textId="77777777" w:rsidR="00C03DEA" w:rsidRDefault="00C03DEA" w:rsidP="00C405B3">
            <w:pPr>
              <w:pStyle w:val="TableParagraph"/>
              <w:kinsoku w:val="0"/>
              <w:overflowPunct w:val="0"/>
              <w:spacing w:before="162"/>
              <w:ind w:left="3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регионального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(ведомственного)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проекта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955F" w14:textId="77777777" w:rsidR="00C03DEA" w:rsidRDefault="00C03DEA" w:rsidP="00C405B3">
            <w:pPr>
              <w:pStyle w:val="TableParagraph"/>
              <w:kinsoku w:val="0"/>
              <w:overflowPunct w:val="0"/>
              <w:spacing w:before="7"/>
              <w:rPr>
                <w:sz w:val="21"/>
                <w:szCs w:val="21"/>
              </w:rPr>
            </w:pPr>
          </w:p>
          <w:p w14:paraId="19874F55" w14:textId="77777777" w:rsidR="00C03DEA" w:rsidRDefault="00C03DEA" w:rsidP="00C405B3">
            <w:pPr>
              <w:pStyle w:val="TableParagraph"/>
              <w:kinsoku w:val="0"/>
              <w:overflowPunct w:val="0"/>
              <w:spacing w:line="312" w:lineRule="auto"/>
              <w:ind w:left="168" w:right="142" w:firstLine="132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Уровень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52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1FFB" w14:textId="77777777" w:rsidR="00C03DEA" w:rsidRDefault="00C03DEA" w:rsidP="00C405B3">
            <w:pPr>
              <w:pStyle w:val="TableParagraph"/>
              <w:kinsoku w:val="0"/>
              <w:overflowPunct w:val="0"/>
              <w:spacing w:before="8"/>
              <w:rPr>
                <w:sz w:val="14"/>
                <w:szCs w:val="14"/>
              </w:rPr>
            </w:pPr>
          </w:p>
          <w:p w14:paraId="1B06D18D" w14:textId="77777777" w:rsidR="00C03DEA" w:rsidRDefault="00C03DEA" w:rsidP="00C405B3">
            <w:pPr>
              <w:pStyle w:val="TableParagraph"/>
              <w:kinsoku w:val="0"/>
              <w:overflowPunct w:val="0"/>
              <w:spacing w:line="520" w:lineRule="auto"/>
              <w:ind w:left="363" w:right="30" w:hanging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64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E151" w14:textId="77777777" w:rsidR="00C03DEA" w:rsidRDefault="00C03DEA" w:rsidP="00C405B3">
            <w:pPr>
              <w:pStyle w:val="TableParagraph"/>
              <w:kinsoku w:val="0"/>
              <w:overflowPunct w:val="0"/>
              <w:spacing w:before="112"/>
              <w:ind w:left="2155" w:right="2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Плановые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значения 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месяцам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CB20" w14:textId="77777777" w:rsidR="00C03DEA" w:rsidRDefault="00C03DEA" w:rsidP="00C405B3">
            <w:pPr>
              <w:pStyle w:val="TableParagraph"/>
              <w:kinsoku w:val="0"/>
              <w:overflowPunct w:val="0"/>
              <w:spacing w:before="131" w:line="312" w:lineRule="auto"/>
              <w:ind w:left="182" w:right="155" w:firstLine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 конец</w:t>
            </w:r>
            <w:r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(указывается год)</w:t>
            </w:r>
            <w:r>
              <w:rPr>
                <w:b/>
                <w:bCs/>
                <w:i/>
                <w:iCs/>
                <w:spacing w:val="-37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года</w:t>
            </w:r>
          </w:p>
        </w:tc>
      </w:tr>
      <w:tr w:rsidR="00C03DEA" w14:paraId="5E4426F1" w14:textId="77777777" w:rsidTr="00C405B3">
        <w:trPr>
          <w:trHeight w:val="661"/>
        </w:trPr>
        <w:tc>
          <w:tcPr>
            <w:tcW w:w="6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11AA" w14:textId="77777777" w:rsidR="00C03DEA" w:rsidRDefault="00C03DEA" w:rsidP="00C405B3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7C8E" w14:textId="77777777" w:rsidR="00C03DEA" w:rsidRDefault="00C03DEA" w:rsidP="00C405B3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063C" w14:textId="77777777" w:rsidR="00C03DEA" w:rsidRDefault="00C03DEA" w:rsidP="00C405B3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4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23E9" w14:textId="77777777" w:rsidR="00C03DEA" w:rsidRDefault="00C03DEA" w:rsidP="00C405B3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5BB7" w14:textId="77777777" w:rsidR="00C03DEA" w:rsidRDefault="00C03DEA" w:rsidP="00C405B3">
            <w:pPr>
              <w:pStyle w:val="TableParagraph"/>
              <w:kinsoku w:val="0"/>
              <w:overflowPunct w:val="0"/>
              <w:spacing w:before="10"/>
              <w:rPr>
                <w:szCs w:val="22"/>
              </w:rPr>
            </w:pPr>
          </w:p>
          <w:p w14:paraId="4B954C8D" w14:textId="77777777" w:rsidR="00C03DEA" w:rsidRDefault="00C03DEA" w:rsidP="00C405B3">
            <w:pPr>
              <w:pStyle w:val="TableParagraph"/>
              <w:kinsoku w:val="0"/>
              <w:overflowPunct w:val="0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AB98" w14:textId="77777777" w:rsidR="00C03DEA" w:rsidRDefault="00C03DEA" w:rsidP="00C405B3">
            <w:pPr>
              <w:pStyle w:val="TableParagraph"/>
              <w:kinsoku w:val="0"/>
              <w:overflowPunct w:val="0"/>
              <w:spacing w:before="10"/>
              <w:rPr>
                <w:szCs w:val="22"/>
              </w:rPr>
            </w:pPr>
          </w:p>
          <w:p w14:paraId="4A11AF0C" w14:textId="77777777" w:rsidR="00C03DEA" w:rsidRDefault="00C03DEA" w:rsidP="00C405B3">
            <w:pPr>
              <w:pStyle w:val="TableParagraph"/>
              <w:kinsoku w:val="0"/>
              <w:overflowPunct w:val="0"/>
              <w:ind w:left="1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4E7B" w14:textId="77777777" w:rsidR="00C03DEA" w:rsidRDefault="00C03DEA" w:rsidP="00C405B3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14:paraId="66508678" w14:textId="77777777" w:rsidR="00C03DEA" w:rsidRDefault="00C03DEA" w:rsidP="00C405B3">
            <w:pPr>
              <w:pStyle w:val="TableParagraph"/>
              <w:kinsoku w:val="0"/>
              <w:overflowPunct w:val="0"/>
              <w:ind w:left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март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95DE" w14:textId="77777777" w:rsidR="00C03DEA" w:rsidRDefault="00C03DEA" w:rsidP="00C405B3">
            <w:pPr>
              <w:pStyle w:val="TableParagraph"/>
              <w:kinsoku w:val="0"/>
              <w:overflowPunct w:val="0"/>
              <w:spacing w:before="10"/>
              <w:rPr>
                <w:szCs w:val="22"/>
              </w:rPr>
            </w:pPr>
          </w:p>
          <w:p w14:paraId="4DD92B2E" w14:textId="77777777" w:rsidR="00C03DEA" w:rsidRDefault="00C03DEA" w:rsidP="00C405B3">
            <w:pPr>
              <w:pStyle w:val="TableParagraph"/>
              <w:kinsoku w:val="0"/>
              <w:overflowPunct w:val="0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7322" w14:textId="77777777" w:rsidR="00C03DEA" w:rsidRDefault="00C03DEA" w:rsidP="00C405B3">
            <w:pPr>
              <w:pStyle w:val="TableParagraph"/>
              <w:kinsoku w:val="0"/>
              <w:overflowPunct w:val="0"/>
              <w:spacing w:before="10"/>
              <w:rPr>
                <w:szCs w:val="22"/>
              </w:rPr>
            </w:pPr>
          </w:p>
          <w:p w14:paraId="6BFF96A5" w14:textId="77777777" w:rsidR="00C03DEA" w:rsidRDefault="00C03DEA" w:rsidP="00C405B3">
            <w:pPr>
              <w:pStyle w:val="TableParagraph"/>
              <w:kinsoku w:val="0"/>
              <w:overflowPunct w:val="0"/>
              <w:ind w:left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3A17" w14:textId="77777777" w:rsidR="00C03DEA" w:rsidRDefault="00C03DEA" w:rsidP="00C405B3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14:paraId="791871D3" w14:textId="77777777" w:rsidR="00C03DEA" w:rsidRDefault="00C03DEA" w:rsidP="00C405B3">
            <w:pPr>
              <w:pStyle w:val="TableParagraph"/>
              <w:kinsoku w:val="0"/>
              <w:overflowPunct w:val="0"/>
              <w:ind w:left="10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июнь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93F4" w14:textId="77777777" w:rsidR="00C03DEA" w:rsidRDefault="00C03DEA" w:rsidP="00C405B3">
            <w:pPr>
              <w:pStyle w:val="TableParagraph"/>
              <w:kinsoku w:val="0"/>
              <w:overflowPunct w:val="0"/>
              <w:spacing w:before="10"/>
              <w:rPr>
                <w:szCs w:val="22"/>
              </w:rPr>
            </w:pPr>
          </w:p>
          <w:p w14:paraId="04DFCB7D" w14:textId="77777777" w:rsidR="00C03DEA" w:rsidRDefault="00C03DEA" w:rsidP="00C405B3">
            <w:pPr>
              <w:pStyle w:val="TableParagraph"/>
              <w:kinsoku w:val="0"/>
              <w:overflowPunct w:val="0"/>
              <w:ind w:left="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37B4" w14:textId="77777777" w:rsidR="00C03DEA" w:rsidRDefault="00C03DEA" w:rsidP="00C405B3">
            <w:pPr>
              <w:pStyle w:val="TableParagraph"/>
              <w:kinsoku w:val="0"/>
              <w:overflowPunct w:val="0"/>
              <w:spacing w:before="10"/>
              <w:rPr>
                <w:szCs w:val="22"/>
              </w:rPr>
            </w:pPr>
          </w:p>
          <w:p w14:paraId="22FBBE32" w14:textId="77777777" w:rsidR="00C03DEA" w:rsidRDefault="00C03DEA" w:rsidP="00C405B3">
            <w:pPr>
              <w:pStyle w:val="TableParagraph"/>
              <w:kinsoku w:val="0"/>
              <w:overflowPunct w:val="0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5AC8" w14:textId="77777777" w:rsidR="00C03DEA" w:rsidRDefault="00C03DEA" w:rsidP="00C405B3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14:paraId="0AF3839A" w14:textId="77777777" w:rsidR="00C03DEA" w:rsidRDefault="00C03DEA" w:rsidP="00C405B3">
            <w:pPr>
              <w:pStyle w:val="TableParagraph"/>
              <w:kinsoku w:val="0"/>
              <w:overflowPunct w:val="0"/>
              <w:ind w:left="16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сен.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4F5C" w14:textId="77777777" w:rsidR="00C03DEA" w:rsidRDefault="00C03DEA" w:rsidP="00C405B3">
            <w:pPr>
              <w:pStyle w:val="TableParagraph"/>
              <w:kinsoku w:val="0"/>
              <w:overflowPunct w:val="0"/>
              <w:spacing w:before="10"/>
              <w:rPr>
                <w:szCs w:val="22"/>
              </w:rPr>
            </w:pPr>
          </w:p>
          <w:p w14:paraId="624D60E6" w14:textId="77777777" w:rsidR="00C03DEA" w:rsidRDefault="00C03DEA" w:rsidP="00C405B3">
            <w:pPr>
              <w:pStyle w:val="TableParagraph"/>
              <w:kinsoku w:val="0"/>
              <w:overflowPunct w:val="0"/>
              <w:ind w:left="1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47A6" w14:textId="77777777" w:rsidR="00C03DEA" w:rsidRDefault="00C03DEA" w:rsidP="00C405B3">
            <w:pPr>
              <w:pStyle w:val="TableParagraph"/>
              <w:kinsoku w:val="0"/>
              <w:overflowPunct w:val="0"/>
              <w:spacing w:before="10"/>
              <w:rPr>
                <w:szCs w:val="22"/>
              </w:rPr>
            </w:pPr>
          </w:p>
          <w:p w14:paraId="73487AF3" w14:textId="77777777" w:rsidR="00C03DEA" w:rsidRDefault="00C03DEA" w:rsidP="00C405B3">
            <w:pPr>
              <w:pStyle w:val="TableParagraph"/>
              <w:kinsoku w:val="0"/>
              <w:overflowPunct w:val="0"/>
              <w:ind w:left="1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ноя.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BFB4" w14:textId="77777777" w:rsidR="00C03DEA" w:rsidRDefault="00C03DEA" w:rsidP="00C405B3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</w:tr>
      <w:tr w:rsidR="00C03DEA" w14:paraId="4DB17976" w14:textId="77777777" w:rsidTr="00C405B3">
        <w:trPr>
          <w:trHeight w:val="40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E17C" w14:textId="77777777" w:rsidR="00C03DEA" w:rsidRDefault="00C03DEA" w:rsidP="00C405B3">
            <w:pPr>
              <w:pStyle w:val="TableParagraph"/>
              <w:kinsoku w:val="0"/>
              <w:overflowPunct w:val="0"/>
              <w:spacing w:before="134"/>
              <w:ind w:right="22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0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4E80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7"/>
              <w:rPr>
                <w:i/>
                <w:iCs/>
                <w:sz w:val="16"/>
                <w:szCs w:val="16"/>
                <w:vertAlign w:val="superscript"/>
              </w:rPr>
            </w:pPr>
            <w:r>
              <w:rPr>
                <w:i/>
                <w:iCs/>
                <w:sz w:val="16"/>
                <w:szCs w:val="16"/>
              </w:rPr>
              <w:t>(наименование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ОЗР)</w:t>
            </w:r>
          </w:p>
        </w:tc>
      </w:tr>
      <w:tr w:rsidR="00C03DEA" w14:paraId="06B4B965" w14:textId="77777777" w:rsidTr="00C405B3">
        <w:trPr>
          <w:trHeight w:val="40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928A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right="16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7679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266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(наименование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показателя)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DE97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3081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A30D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E9A4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E9BC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8AC4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6741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11BC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5381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5F84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3B1F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EAE1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92AE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E7FE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C03DEA" w14:paraId="7CCF2224" w14:textId="77777777" w:rsidTr="00C405B3">
        <w:trPr>
          <w:trHeight w:val="40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FB0E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right="21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</w:t>
            </w:r>
          </w:p>
        </w:tc>
        <w:tc>
          <w:tcPr>
            <w:tcW w:w="150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3E19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(наименование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задачи)</w:t>
            </w:r>
          </w:p>
        </w:tc>
      </w:tr>
      <w:tr w:rsidR="00C03DEA" w14:paraId="37530927" w14:textId="77777777" w:rsidTr="00C405B3">
        <w:trPr>
          <w:trHeight w:val="40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AFD9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right="15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N.1.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D98B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266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(наименование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показателя)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8ECD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1820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72AC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EB4D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D95E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B04F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9346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D6B1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44A7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9A46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66F1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FA86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D1C2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A23F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14:paraId="07930057" w14:textId="77777777" w:rsidR="00C03DEA" w:rsidRDefault="00C03DEA" w:rsidP="00C03DEA">
      <w:pPr>
        <w:pStyle w:val="aa"/>
        <w:kinsoku w:val="0"/>
        <w:overflowPunct w:val="0"/>
        <w:rPr>
          <w:sz w:val="20"/>
          <w:szCs w:val="20"/>
        </w:rPr>
      </w:pPr>
    </w:p>
    <w:p w14:paraId="2D80B943" w14:textId="77777777" w:rsidR="00C03DEA" w:rsidRDefault="00C03DEA" w:rsidP="00C03DEA">
      <w:pPr>
        <w:pStyle w:val="aa"/>
        <w:kinsoku w:val="0"/>
        <w:overflowPunct w:val="0"/>
        <w:rPr>
          <w:sz w:val="20"/>
          <w:szCs w:val="20"/>
        </w:rPr>
      </w:pPr>
    </w:p>
    <w:p w14:paraId="3E5006E6" w14:textId="77777777" w:rsidR="00C03DEA" w:rsidRDefault="00C03DEA" w:rsidP="00C03DEA">
      <w:pPr>
        <w:pStyle w:val="aa"/>
        <w:kinsoku w:val="0"/>
        <w:overflowPunct w:val="0"/>
        <w:rPr>
          <w:sz w:val="20"/>
          <w:szCs w:val="20"/>
        </w:rPr>
      </w:pPr>
    </w:p>
    <w:p w14:paraId="1F256AF1" w14:textId="77777777" w:rsidR="00C03DEA" w:rsidRDefault="00C03DEA" w:rsidP="00C03DEA">
      <w:pPr>
        <w:pStyle w:val="aa"/>
        <w:kinsoku w:val="0"/>
        <w:overflowPunct w:val="0"/>
        <w:rPr>
          <w:sz w:val="20"/>
          <w:szCs w:val="20"/>
        </w:rPr>
      </w:pPr>
    </w:p>
    <w:p w14:paraId="79845AAB" w14:textId="77777777" w:rsidR="00C03DEA" w:rsidRDefault="00C03DEA" w:rsidP="00C03DEA">
      <w:pPr>
        <w:pStyle w:val="aa"/>
        <w:kinsoku w:val="0"/>
        <w:overflowPunct w:val="0"/>
        <w:rPr>
          <w:sz w:val="20"/>
          <w:szCs w:val="20"/>
        </w:rPr>
      </w:pPr>
    </w:p>
    <w:p w14:paraId="65973806" w14:textId="77777777" w:rsidR="00C03DEA" w:rsidRDefault="00C03DEA" w:rsidP="00C03DEA">
      <w:pPr>
        <w:pStyle w:val="aa"/>
        <w:kinsoku w:val="0"/>
        <w:overflowPunct w:val="0"/>
        <w:rPr>
          <w:sz w:val="20"/>
          <w:szCs w:val="20"/>
        </w:rPr>
      </w:pPr>
    </w:p>
    <w:p w14:paraId="754D1937" w14:textId="09B99241" w:rsidR="00C03DEA" w:rsidRDefault="00333047" w:rsidP="00C03DEA">
      <w:pPr>
        <w:pStyle w:val="aa"/>
        <w:kinsoku w:val="0"/>
        <w:overflowPunct w:val="0"/>
        <w:spacing w:before="7"/>
        <w:rPr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0" allowOverlap="1" wp14:anchorId="56CB2393" wp14:editId="10723DCD">
                <wp:simplePos x="0" y="0"/>
                <wp:positionH relativeFrom="page">
                  <wp:posOffset>359410</wp:posOffset>
                </wp:positionH>
                <wp:positionV relativeFrom="paragraph">
                  <wp:posOffset>212090</wp:posOffset>
                </wp:positionV>
                <wp:extent cx="1829435" cy="12700"/>
                <wp:effectExtent l="0" t="0" r="0" b="0"/>
                <wp:wrapTopAndBottom/>
                <wp:docPr id="2051965255" name="Полилиния: фигур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2880 w 2881"/>
                            <a:gd name="T1" fmla="*/ 0 h 20"/>
                            <a:gd name="T2" fmla="*/ 0 w 2881"/>
                            <a:gd name="T3" fmla="*/ 0 h 20"/>
                            <a:gd name="T4" fmla="*/ 0 w 2881"/>
                            <a:gd name="T5" fmla="*/ 14 h 20"/>
                            <a:gd name="T6" fmla="*/ 2880 w 2881"/>
                            <a:gd name="T7" fmla="*/ 14 h 20"/>
                            <a:gd name="T8" fmla="*/ 288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ED779" id="Полилиния: фигура 23" o:spid="_x0000_s1026" style="position:absolute;margin-left:28.3pt;margin-top:16.7pt;width:144.05pt;height:1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" o:allowincell="f" path="m2880,l,,,14r2880,l2880,xe" fillcolor="black" stroked="f">
                <v:path arrowok="t"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14:paraId="29CD476C" w14:textId="77777777" w:rsidR="00C03DEA" w:rsidRDefault="00C03DEA" w:rsidP="00C03DEA">
      <w:pPr>
        <w:pStyle w:val="aa"/>
        <w:kinsoku w:val="0"/>
        <w:overflowPunct w:val="0"/>
        <w:spacing w:before="68" w:line="183" w:lineRule="exact"/>
        <w:ind w:left="246"/>
      </w:pPr>
      <w:r>
        <w:rPr>
          <w:vertAlign w:val="superscript"/>
        </w:rPr>
        <w:t>48</w:t>
      </w:r>
      <w:r>
        <w:rPr>
          <w:spacing w:val="19"/>
        </w:rPr>
        <w:t xml:space="preserve"> </w:t>
      </w:r>
      <w:r>
        <w:t>Приводятся</w:t>
      </w:r>
      <w:r>
        <w:rPr>
          <w:spacing w:val="-5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регионального</w:t>
      </w:r>
      <w:r>
        <w:rPr>
          <w:spacing w:val="-4"/>
        </w:rPr>
        <w:t xml:space="preserve"> </w:t>
      </w:r>
      <w:r>
        <w:t>(ведомственного)</w:t>
      </w:r>
      <w:r>
        <w:rPr>
          <w:spacing w:val="-4"/>
        </w:rPr>
        <w:t xml:space="preserve"> </w:t>
      </w:r>
      <w:r>
        <w:t>проекта.</w:t>
      </w:r>
    </w:p>
    <w:p w14:paraId="4339B833" w14:textId="77777777" w:rsidR="00C03DEA" w:rsidRDefault="00C03DEA" w:rsidP="00C03DEA">
      <w:pPr>
        <w:pStyle w:val="aa"/>
        <w:kinsoku w:val="0"/>
        <w:overflowPunct w:val="0"/>
        <w:ind w:left="246"/>
      </w:pPr>
      <w:r>
        <w:rPr>
          <w:vertAlign w:val="superscript"/>
        </w:rPr>
        <w:t>49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(местная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(муниципального)</w:t>
      </w:r>
      <w:r>
        <w:rPr>
          <w:spacing w:val="-2"/>
        </w:rPr>
        <w:t xml:space="preserve"> </w:t>
      </w:r>
      <w:r>
        <w:t>органа,</w:t>
      </w:r>
      <w:r>
        <w:rPr>
          <w:spacing w:val="-2"/>
        </w:rPr>
        <w:t xml:space="preserve"> </w:t>
      </w:r>
      <w:r>
        <w:t>организации.</w:t>
      </w:r>
    </w:p>
    <w:p w14:paraId="185C5EB0" w14:textId="77777777" w:rsidR="00C03DEA" w:rsidRDefault="00C03DEA" w:rsidP="00C03DEA">
      <w:pPr>
        <w:pStyle w:val="aa"/>
        <w:kinsoku w:val="0"/>
        <w:overflowPunct w:val="0"/>
        <w:spacing w:before="1"/>
        <w:ind w:left="246" w:right="164"/>
      </w:pPr>
      <w:r>
        <w:rPr>
          <w:spacing w:val="-1"/>
          <w:vertAlign w:val="superscript"/>
        </w:rPr>
        <w:t>50</w:t>
      </w:r>
      <w:r>
        <w:rPr>
          <w:spacing w:val="24"/>
        </w:rPr>
        <w:t xml:space="preserve"> </w:t>
      </w:r>
      <w:r>
        <w:rPr>
          <w:spacing w:val="-1"/>
        </w:rPr>
        <w:t>Здесь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далее</w:t>
      </w:r>
      <w:r>
        <w:rPr>
          <w:spacing w:val="-11"/>
        </w:rPr>
        <w:t xml:space="preserve"> </w:t>
      </w:r>
      <w:r>
        <w:rPr>
          <w:spacing w:val="-1"/>
        </w:rPr>
        <w:t>за</w:t>
      </w:r>
      <w:r>
        <w:rPr>
          <w:spacing w:val="-8"/>
        </w:rPr>
        <w:t xml:space="preserve"> </w:t>
      </w:r>
      <w:r>
        <w:rPr>
          <w:spacing w:val="-1"/>
        </w:rPr>
        <w:t>«N»</w:t>
      </w:r>
      <w:r>
        <w:rPr>
          <w:spacing w:val="-13"/>
        </w:rPr>
        <w:t xml:space="preserve"> </w:t>
      </w:r>
      <w:r>
        <w:rPr>
          <w:spacing w:val="-1"/>
        </w:rPr>
        <w:t>принимается</w:t>
      </w:r>
      <w:r>
        <w:rPr>
          <w:spacing w:val="-9"/>
        </w:rPr>
        <w:t xml:space="preserve"> </w:t>
      </w:r>
      <w:r>
        <w:rPr>
          <w:spacing w:val="-1"/>
        </w:rPr>
        <w:t>год</w:t>
      </w:r>
      <w:r>
        <w:rPr>
          <w:spacing w:val="-10"/>
        </w:rPr>
        <w:t xml:space="preserve"> </w:t>
      </w:r>
      <w:r>
        <w:rPr>
          <w:spacing w:val="-1"/>
        </w:rPr>
        <w:t>начала</w:t>
      </w:r>
      <w:r>
        <w:rPr>
          <w:spacing w:val="-9"/>
        </w:rPr>
        <w:t xml:space="preserve"> </w:t>
      </w:r>
      <w:r>
        <w:rPr>
          <w:spacing w:val="-1"/>
        </w:rPr>
        <w:t>реализации</w:t>
      </w:r>
      <w:r>
        <w:rPr>
          <w:spacing w:val="-9"/>
        </w:rPr>
        <w:t xml:space="preserve"> </w:t>
      </w:r>
      <w:r>
        <w:rPr>
          <w:spacing w:val="-1"/>
        </w:rPr>
        <w:t>государственной</w:t>
      </w:r>
      <w:r>
        <w:rPr>
          <w:spacing w:val="-8"/>
        </w:rPr>
        <w:t xml:space="preserve"> </w:t>
      </w:r>
      <w:r>
        <w:rPr>
          <w:spacing w:val="-1"/>
        </w:rPr>
        <w:t>(муниципальной)</w:t>
      </w:r>
      <w:r>
        <w:rPr>
          <w:spacing w:val="-12"/>
        </w:rPr>
        <w:t xml:space="preserve"> </w:t>
      </w:r>
      <w:r>
        <w:rPr>
          <w:spacing w:val="-1"/>
        </w:rPr>
        <w:t>программы</w:t>
      </w:r>
      <w:r>
        <w:rPr>
          <w:spacing w:val="-9"/>
        </w:rPr>
        <w:t xml:space="preserve"> </w:t>
      </w:r>
      <w:r>
        <w:rPr>
          <w:spacing w:val="-1"/>
        </w:rPr>
        <w:t>с</w:t>
      </w:r>
      <w:r>
        <w:rPr>
          <w:spacing w:val="-11"/>
        </w:rPr>
        <w:t xml:space="preserve"> </w:t>
      </w:r>
      <w:r>
        <w:rPr>
          <w:spacing w:val="-1"/>
        </w:rPr>
        <w:t>учетом</w:t>
      </w:r>
      <w:r>
        <w:rPr>
          <w:spacing w:val="-10"/>
        </w:rPr>
        <w:t xml:space="preserve"> </w:t>
      </w:r>
      <w:r>
        <w:t>положений</w:t>
      </w:r>
      <w:r>
        <w:rPr>
          <w:spacing w:val="-9"/>
        </w:rPr>
        <w:t xml:space="preserve"> </w:t>
      </w:r>
      <w:r>
        <w:t>Методических</w:t>
      </w:r>
      <w:r>
        <w:rPr>
          <w:spacing w:val="-12"/>
        </w:rPr>
        <w:t xml:space="preserve"> </w:t>
      </w:r>
      <w:r>
        <w:t>рекомендаций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год</w:t>
      </w:r>
      <w:r>
        <w:rPr>
          <w:spacing w:val="-10"/>
        </w:rPr>
        <w:t xml:space="preserve"> </w:t>
      </w:r>
      <w:r>
        <w:t>начала</w:t>
      </w:r>
      <w:r>
        <w:rPr>
          <w:spacing w:val="-9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(муниципальной)</w:t>
      </w:r>
      <w:r>
        <w:rPr>
          <w:spacing w:val="-9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(для новых</w:t>
      </w:r>
      <w:r>
        <w:rPr>
          <w:spacing w:val="-1"/>
        </w:rPr>
        <w:t xml:space="preserve"> </w:t>
      </w:r>
      <w:r>
        <w:t>программ).</w:t>
      </w:r>
    </w:p>
    <w:p w14:paraId="2AA93777" w14:textId="77777777" w:rsidR="00C03DEA" w:rsidRDefault="00C03DEA" w:rsidP="00C03DEA">
      <w:pPr>
        <w:pStyle w:val="aa"/>
        <w:kinsoku w:val="0"/>
        <w:overflowPunct w:val="0"/>
        <w:spacing w:line="183" w:lineRule="exact"/>
        <w:ind w:left="246"/>
      </w:pPr>
      <w:r>
        <w:rPr>
          <w:vertAlign w:val="superscript"/>
        </w:rPr>
        <w:t>51</w:t>
      </w:r>
      <w:r>
        <w:rPr>
          <w:spacing w:val="20"/>
        </w:rPr>
        <w:t xml:space="preserve"> </w:t>
      </w:r>
      <w:r>
        <w:t>Заполняется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 установленной</w:t>
      </w:r>
      <w:r>
        <w:rPr>
          <w:spacing w:val="-2"/>
        </w:rPr>
        <w:t xml:space="preserve"> </w:t>
      </w:r>
      <w:r>
        <w:t>периодичности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</w:t>
      </w:r>
      <w:r>
        <w:rPr>
          <w:spacing w:val="-4"/>
        </w:rPr>
        <w:t xml:space="preserve"> </w:t>
      </w:r>
      <w:r>
        <w:t>2.</w:t>
      </w:r>
    </w:p>
    <w:p w14:paraId="38C1AC8B" w14:textId="77777777" w:rsidR="00C03DEA" w:rsidRDefault="00C03DEA" w:rsidP="00C03DEA">
      <w:pPr>
        <w:pStyle w:val="aa"/>
        <w:kinsoku w:val="0"/>
        <w:overflowPunct w:val="0"/>
        <w:spacing w:before="16" w:line="256" w:lineRule="auto"/>
        <w:ind w:left="246"/>
      </w:pPr>
      <w:r>
        <w:rPr>
          <w:vertAlign w:val="superscript"/>
        </w:rPr>
        <w:t>52</w:t>
      </w:r>
      <w:r>
        <w:t xml:space="preserve"> Заполняется при наличии соответствующих показателей в паспорте регионального (ведомственного) проекта. Формируется только в рамках годового (уточненного годового) отчета о ходе реализации регионального</w:t>
      </w:r>
      <w:r>
        <w:rPr>
          <w:spacing w:val="-37"/>
        </w:rPr>
        <w:t xml:space="preserve"> </w:t>
      </w:r>
      <w:r>
        <w:t>(ведомственного)</w:t>
      </w:r>
      <w:r>
        <w:rPr>
          <w:spacing w:val="-2"/>
        </w:rPr>
        <w:t xml:space="preserve"> </w:t>
      </w:r>
      <w:r>
        <w:t>проекта.</w:t>
      </w:r>
    </w:p>
    <w:p w14:paraId="790521F1" w14:textId="77777777" w:rsidR="00C03DEA" w:rsidRDefault="00C03DEA" w:rsidP="00C03DEA">
      <w:pPr>
        <w:pStyle w:val="aa"/>
        <w:kinsoku w:val="0"/>
        <w:overflowPunct w:val="0"/>
        <w:spacing w:before="16" w:line="256" w:lineRule="auto"/>
        <w:ind w:left="246"/>
        <w:sectPr w:rsidR="00C03DEA">
          <w:pgSz w:w="16840" w:h="11910" w:orient="landscape"/>
          <w:pgMar w:top="480" w:right="280" w:bottom="280" w:left="320" w:header="720" w:footer="720" w:gutter="0"/>
          <w:cols w:space="720"/>
          <w:noEndnote/>
        </w:sectPr>
      </w:pPr>
    </w:p>
    <w:p w14:paraId="54F40566" w14:textId="77777777" w:rsidR="00C03DEA" w:rsidRDefault="00C03DEA" w:rsidP="00C03DEA">
      <w:pPr>
        <w:pStyle w:val="ac"/>
        <w:numPr>
          <w:ilvl w:val="0"/>
          <w:numId w:val="7"/>
        </w:numPr>
        <w:tabs>
          <w:tab w:val="left" w:pos="5830"/>
        </w:tabs>
        <w:kinsoku w:val="0"/>
        <w:overflowPunct w:val="0"/>
        <w:spacing w:before="72"/>
        <w:ind w:left="5829" w:hanging="162"/>
        <w:rPr>
          <w:color w:val="000000"/>
          <w:sz w:val="16"/>
          <w:szCs w:val="16"/>
        </w:rPr>
      </w:pPr>
      <w:r>
        <w:rPr>
          <w:sz w:val="16"/>
          <w:szCs w:val="16"/>
        </w:rPr>
        <w:lastRenderedPageBreak/>
        <w:t>Мероприятия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(результаты)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регионального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(ведомственного)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проекта</w:t>
      </w:r>
    </w:p>
    <w:p w14:paraId="307FF4CB" w14:textId="77777777" w:rsidR="00C03DEA" w:rsidRDefault="00C03DEA" w:rsidP="00C03DEA">
      <w:pPr>
        <w:pStyle w:val="aa"/>
        <w:kinsoku w:val="0"/>
        <w:overflowPunct w:val="0"/>
        <w:rPr>
          <w:sz w:val="20"/>
          <w:szCs w:val="20"/>
        </w:rPr>
      </w:pPr>
    </w:p>
    <w:p w14:paraId="37DEE850" w14:textId="77777777" w:rsidR="00C03DEA" w:rsidRDefault="00C03DEA" w:rsidP="00C03DEA">
      <w:pPr>
        <w:pStyle w:val="aa"/>
        <w:kinsoku w:val="0"/>
        <w:overflowPunct w:val="0"/>
        <w:spacing w:before="5"/>
        <w:rPr>
          <w:sz w:val="25"/>
          <w:szCs w:val="25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408"/>
        <w:gridCol w:w="1820"/>
        <w:gridCol w:w="1151"/>
        <w:gridCol w:w="834"/>
        <w:gridCol w:w="570"/>
        <w:gridCol w:w="544"/>
        <w:gridCol w:w="522"/>
        <w:gridCol w:w="570"/>
        <w:gridCol w:w="546"/>
        <w:gridCol w:w="1048"/>
        <w:gridCol w:w="1055"/>
        <w:gridCol w:w="2290"/>
      </w:tblGrid>
      <w:tr w:rsidR="00C03DEA" w14:paraId="10BA23DF" w14:textId="77777777" w:rsidTr="00C405B3">
        <w:trPr>
          <w:trHeight w:val="53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135C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288AA982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A95A815" w14:textId="77777777" w:rsidR="00C03DEA" w:rsidRDefault="00C03DEA" w:rsidP="00C405B3">
            <w:pPr>
              <w:pStyle w:val="TableParagraph"/>
              <w:kinsoku w:val="0"/>
              <w:overflowPunct w:val="0"/>
              <w:spacing w:before="8"/>
              <w:rPr>
                <w:sz w:val="20"/>
                <w:szCs w:val="20"/>
              </w:rPr>
            </w:pPr>
          </w:p>
          <w:p w14:paraId="0A5E0EE4" w14:textId="77777777" w:rsidR="00C03DEA" w:rsidRDefault="00C03DEA" w:rsidP="00C405B3">
            <w:pPr>
              <w:pStyle w:val="TableParagraph"/>
              <w:kinsoku w:val="0"/>
              <w:overflowPunct w:val="0"/>
              <w:spacing w:line="312" w:lineRule="auto"/>
              <w:ind w:left="103" w:right="76" w:firstLine="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EB76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4EEF544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E442505" w14:textId="77777777" w:rsidR="00C03DEA" w:rsidRDefault="00C03DEA" w:rsidP="00C405B3">
            <w:pPr>
              <w:pStyle w:val="TableParagraph"/>
              <w:kinsoku w:val="0"/>
              <w:overflowPunct w:val="0"/>
              <w:spacing w:before="8"/>
              <w:rPr>
                <w:sz w:val="20"/>
                <w:szCs w:val="20"/>
              </w:rPr>
            </w:pPr>
          </w:p>
          <w:p w14:paraId="674CF945" w14:textId="77777777" w:rsidR="00C03DEA" w:rsidRDefault="00C03DEA" w:rsidP="00C405B3">
            <w:pPr>
              <w:pStyle w:val="TableParagraph"/>
              <w:kinsoku w:val="0"/>
              <w:overflowPunct w:val="0"/>
              <w:spacing w:line="312" w:lineRule="auto"/>
              <w:ind w:left="786" w:right="214" w:hanging="5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мероприятия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(результата)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BEB6" w14:textId="77777777" w:rsidR="00C03DEA" w:rsidRDefault="00C03DEA" w:rsidP="00C405B3">
            <w:pPr>
              <w:pStyle w:val="TableParagraph"/>
              <w:kinsoku w:val="0"/>
              <w:overflowPunct w:val="0"/>
              <w:spacing w:before="9" w:line="240" w:lineRule="exact"/>
              <w:ind w:left="97" w:right="89" w:firstLine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структурных </w:t>
            </w:r>
            <w:r>
              <w:rPr>
                <w:sz w:val="16"/>
                <w:szCs w:val="16"/>
              </w:rPr>
              <w:t>элементов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государственных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программ вместе с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наименованием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государственной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программы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FC26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65101D7" w14:textId="77777777" w:rsidR="00C03DEA" w:rsidRDefault="00C03DEA" w:rsidP="00C405B3">
            <w:pPr>
              <w:pStyle w:val="TableParagraph"/>
              <w:kinsoku w:val="0"/>
              <w:overflowPunct w:val="0"/>
              <w:spacing w:before="1"/>
            </w:pPr>
          </w:p>
          <w:p w14:paraId="5CC06C3F" w14:textId="77777777" w:rsidR="00C03DEA" w:rsidRDefault="00C03DEA" w:rsidP="00C405B3">
            <w:pPr>
              <w:pStyle w:val="TableParagraph"/>
              <w:kinsoku w:val="0"/>
              <w:overflowPunct w:val="0"/>
              <w:spacing w:line="312" w:lineRule="auto"/>
              <w:ind w:left="197" w:right="188" w:firstLine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(по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1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903D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97B6ED2" w14:textId="77777777" w:rsidR="00C03DEA" w:rsidRDefault="00C03DEA" w:rsidP="00C405B3">
            <w:pPr>
              <w:pStyle w:val="TableParagraph"/>
              <w:kinsoku w:val="0"/>
              <w:overflowPunct w:val="0"/>
              <w:spacing w:before="162"/>
              <w:ind w:left="55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Базовое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значение</w:t>
            </w:r>
            <w:r>
              <w:rPr>
                <w:sz w:val="16"/>
                <w:szCs w:val="16"/>
                <w:vertAlign w:val="superscript"/>
              </w:rPr>
              <w:t>53</w:t>
            </w:r>
          </w:p>
        </w:tc>
        <w:tc>
          <w:tcPr>
            <w:tcW w:w="2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2F07" w14:textId="77777777" w:rsidR="00C03DEA" w:rsidRPr="00C26320" w:rsidRDefault="00C03DEA" w:rsidP="00C405B3">
            <w:pPr>
              <w:pStyle w:val="TableParagraph"/>
              <w:kinsoku w:val="0"/>
              <w:overflowPunct w:val="0"/>
              <w:spacing w:before="48"/>
              <w:ind w:left="312" w:right="318"/>
              <w:jc w:val="center"/>
              <w:rPr>
                <w:position w:val="-6"/>
                <w:sz w:val="16"/>
                <w:szCs w:val="16"/>
              </w:rPr>
            </w:pPr>
            <w:r w:rsidRPr="00C26320">
              <w:rPr>
                <w:position w:val="-6"/>
                <w:sz w:val="16"/>
                <w:szCs w:val="16"/>
              </w:rPr>
              <w:t>Значения</w:t>
            </w:r>
          </w:p>
          <w:p w14:paraId="5EB3F6FC" w14:textId="77777777" w:rsidR="00C03DEA" w:rsidRPr="00C26320" w:rsidRDefault="00C03DEA" w:rsidP="00C405B3">
            <w:pPr>
              <w:pStyle w:val="TableParagraph"/>
              <w:kinsoku w:val="0"/>
              <w:overflowPunct w:val="0"/>
              <w:spacing w:before="48"/>
              <w:ind w:left="312" w:right="318"/>
              <w:jc w:val="center"/>
              <w:rPr>
                <w:position w:val="-6"/>
                <w:sz w:val="16"/>
                <w:szCs w:val="16"/>
              </w:rPr>
            </w:pPr>
            <w:r w:rsidRPr="00C26320">
              <w:rPr>
                <w:position w:val="-6"/>
                <w:sz w:val="16"/>
                <w:szCs w:val="16"/>
              </w:rPr>
              <w:t>мероприятия</w:t>
            </w:r>
          </w:p>
          <w:p w14:paraId="3916FA6A" w14:textId="77777777" w:rsidR="00C03DEA" w:rsidRPr="00C26320" w:rsidRDefault="00C03DEA" w:rsidP="00C405B3">
            <w:pPr>
              <w:pStyle w:val="TableParagraph"/>
              <w:kinsoku w:val="0"/>
              <w:overflowPunct w:val="0"/>
              <w:spacing w:before="48"/>
              <w:ind w:left="312" w:right="318"/>
              <w:jc w:val="center"/>
              <w:rPr>
                <w:position w:val="-6"/>
                <w:sz w:val="16"/>
                <w:szCs w:val="16"/>
              </w:rPr>
            </w:pPr>
            <w:r w:rsidRPr="00C26320">
              <w:rPr>
                <w:position w:val="-6"/>
                <w:sz w:val="16"/>
                <w:szCs w:val="16"/>
              </w:rPr>
              <w:t>(результата),</w:t>
            </w:r>
          </w:p>
          <w:p w14:paraId="41917851" w14:textId="77777777" w:rsidR="00C03DEA" w:rsidRPr="00C26320" w:rsidRDefault="00C03DEA" w:rsidP="00C405B3">
            <w:pPr>
              <w:pStyle w:val="TableParagraph"/>
              <w:kinsoku w:val="0"/>
              <w:overflowPunct w:val="0"/>
              <w:spacing w:before="48"/>
              <w:ind w:left="312" w:right="318"/>
              <w:jc w:val="center"/>
              <w:rPr>
                <w:position w:val="-6"/>
                <w:sz w:val="16"/>
                <w:szCs w:val="16"/>
              </w:rPr>
            </w:pPr>
            <w:r w:rsidRPr="00C26320">
              <w:rPr>
                <w:position w:val="-6"/>
                <w:sz w:val="16"/>
                <w:szCs w:val="16"/>
              </w:rPr>
              <w:t>параметра</w:t>
            </w:r>
          </w:p>
          <w:p w14:paraId="04C1A408" w14:textId="77777777" w:rsidR="00C03DEA" w:rsidRPr="00C26320" w:rsidRDefault="00C03DEA" w:rsidP="00C405B3">
            <w:pPr>
              <w:pStyle w:val="TableParagraph"/>
              <w:kinsoku w:val="0"/>
              <w:overflowPunct w:val="0"/>
              <w:spacing w:before="48"/>
              <w:ind w:left="312" w:right="318"/>
              <w:jc w:val="center"/>
              <w:rPr>
                <w:position w:val="-6"/>
                <w:sz w:val="16"/>
                <w:szCs w:val="16"/>
              </w:rPr>
            </w:pPr>
            <w:r w:rsidRPr="00C26320">
              <w:rPr>
                <w:position w:val="-6"/>
                <w:sz w:val="16"/>
                <w:szCs w:val="16"/>
              </w:rPr>
              <w:t>характеристики</w:t>
            </w:r>
          </w:p>
          <w:p w14:paraId="13BE69E7" w14:textId="77777777" w:rsidR="00C03DEA" w:rsidRPr="00C26320" w:rsidRDefault="00C03DEA" w:rsidP="00C405B3">
            <w:pPr>
              <w:pStyle w:val="TableParagraph"/>
              <w:kinsoku w:val="0"/>
              <w:overflowPunct w:val="0"/>
              <w:spacing w:before="48"/>
              <w:ind w:left="312" w:right="318"/>
              <w:jc w:val="center"/>
              <w:rPr>
                <w:position w:val="-6"/>
                <w:sz w:val="16"/>
                <w:szCs w:val="16"/>
              </w:rPr>
            </w:pPr>
            <w:r w:rsidRPr="00C26320">
              <w:rPr>
                <w:position w:val="-6"/>
                <w:sz w:val="16"/>
                <w:szCs w:val="16"/>
              </w:rPr>
              <w:t>мероприятия</w:t>
            </w:r>
          </w:p>
          <w:p w14:paraId="0AF16FBB" w14:textId="77777777" w:rsidR="00C03DEA" w:rsidRPr="00C26320" w:rsidRDefault="00C03DEA" w:rsidP="00C405B3">
            <w:pPr>
              <w:pStyle w:val="TableParagraph"/>
              <w:kinsoku w:val="0"/>
              <w:overflowPunct w:val="0"/>
              <w:spacing w:before="48"/>
              <w:ind w:left="312" w:right="318"/>
              <w:jc w:val="center"/>
              <w:rPr>
                <w:position w:val="-6"/>
                <w:sz w:val="16"/>
                <w:szCs w:val="16"/>
              </w:rPr>
            </w:pPr>
            <w:r w:rsidRPr="00C26320">
              <w:rPr>
                <w:position w:val="-6"/>
                <w:sz w:val="16"/>
                <w:szCs w:val="16"/>
              </w:rPr>
              <w:t>(результата) по</w:t>
            </w:r>
          </w:p>
          <w:p w14:paraId="6B57FDDF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312" w:right="314"/>
              <w:jc w:val="center"/>
              <w:rPr>
                <w:position w:val="-6"/>
                <w:sz w:val="16"/>
                <w:szCs w:val="16"/>
              </w:rPr>
            </w:pPr>
            <w:r w:rsidRPr="00C26320">
              <w:rPr>
                <w:position w:val="-6"/>
                <w:sz w:val="16"/>
                <w:szCs w:val="16"/>
              </w:rPr>
              <w:t>годам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42E8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5D1A9186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5F4DBA50" w14:textId="77777777" w:rsidR="00C03DEA" w:rsidRDefault="00C03DEA" w:rsidP="00C405B3">
            <w:pPr>
              <w:pStyle w:val="TableParagraph"/>
              <w:kinsoku w:val="0"/>
              <w:overflowPunct w:val="0"/>
              <w:spacing w:before="118" w:line="312" w:lineRule="auto"/>
              <w:ind w:left="68" w:righ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мероприятия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(результата)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79D6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21DBDA5D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A54F08A" w14:textId="77777777" w:rsidR="00C03DEA" w:rsidRDefault="00C03DEA" w:rsidP="00C405B3">
            <w:pPr>
              <w:pStyle w:val="TableParagraph"/>
              <w:kinsoku w:val="0"/>
              <w:overflowPunct w:val="0"/>
              <w:spacing w:before="8"/>
              <w:rPr>
                <w:sz w:val="20"/>
                <w:szCs w:val="20"/>
              </w:rPr>
            </w:pPr>
          </w:p>
          <w:p w14:paraId="779C8DEF" w14:textId="77777777" w:rsidR="00C03DEA" w:rsidRDefault="00C03DEA" w:rsidP="00C405B3">
            <w:pPr>
              <w:pStyle w:val="TableParagraph"/>
              <w:kinsoku w:val="0"/>
              <w:overflowPunct w:val="0"/>
              <w:spacing w:line="312" w:lineRule="auto"/>
              <w:ind w:right="13" w:firstLine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мероприятия (результата)</w:t>
            </w: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05AE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B2CC7CA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2FF97995" w14:textId="77777777" w:rsidR="00C03DEA" w:rsidRDefault="00C03DEA" w:rsidP="00C405B3">
            <w:pPr>
              <w:pStyle w:val="TableParagraph"/>
              <w:kinsoku w:val="0"/>
              <w:overflowPunct w:val="0"/>
              <w:spacing w:before="118" w:line="312" w:lineRule="auto"/>
              <w:ind w:left="20" w:right="33" w:hanging="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Связь с показателями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(регионального)ведомственного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проекта</w:t>
            </w:r>
          </w:p>
        </w:tc>
      </w:tr>
      <w:tr w:rsidR="00C03DEA" w14:paraId="4E263E42" w14:textId="77777777" w:rsidTr="00C405B3">
        <w:trPr>
          <w:trHeight w:val="383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D437" w14:textId="77777777" w:rsidR="00C03DEA" w:rsidRDefault="00C03DEA" w:rsidP="00C405B3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1047" w14:textId="77777777" w:rsidR="00C03DEA" w:rsidRDefault="00C03DEA" w:rsidP="00C405B3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6CE1" w14:textId="77777777" w:rsidR="00C03DEA" w:rsidRDefault="00C03DEA" w:rsidP="00C405B3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BB99" w14:textId="77777777" w:rsidR="00C03DEA" w:rsidRDefault="00C03DEA" w:rsidP="00C405B3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4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977A" w14:textId="77777777" w:rsidR="00C03DEA" w:rsidRDefault="00C03DEA" w:rsidP="00C405B3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F452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2BBAED3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52EC7F7" w14:textId="77777777" w:rsidR="00C03DEA" w:rsidRDefault="00C03DEA" w:rsidP="00C405B3">
            <w:pPr>
              <w:pStyle w:val="TableParagraph"/>
              <w:kinsoku w:val="0"/>
              <w:overflowPunct w:val="0"/>
              <w:spacing w:before="126"/>
              <w:ind w:left="158"/>
              <w:rPr>
                <w:sz w:val="10"/>
                <w:szCs w:val="10"/>
              </w:rPr>
            </w:pPr>
            <w:r>
              <w:rPr>
                <w:position w:val="-6"/>
                <w:sz w:val="16"/>
                <w:szCs w:val="16"/>
              </w:rPr>
              <w:t>N</w:t>
            </w:r>
            <w:hyperlink w:anchor="bookmark1" w:history="1">
              <w:r>
                <w:rPr>
                  <w:sz w:val="10"/>
                  <w:szCs w:val="10"/>
                </w:rPr>
                <w:t>20</w:t>
              </w:r>
            </w:hyperlink>
          </w:p>
        </w:tc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3D79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9D536A1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39D9914" w14:textId="77777777" w:rsidR="00C03DEA" w:rsidRDefault="00C03DEA" w:rsidP="00C405B3">
            <w:pPr>
              <w:pStyle w:val="TableParagraph"/>
              <w:kinsoku w:val="0"/>
              <w:overflowPunct w:val="0"/>
              <w:spacing w:before="130"/>
              <w:ind w:left="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5EE5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2F734DBC" w14:textId="77777777" w:rsidR="00C03DEA" w:rsidRDefault="00C03DEA" w:rsidP="00C405B3">
            <w:pPr>
              <w:pStyle w:val="TableParagraph"/>
              <w:kinsoku w:val="0"/>
              <w:overflowPunct w:val="0"/>
              <w:spacing w:before="4"/>
              <w:rPr>
                <w:sz w:val="25"/>
                <w:szCs w:val="25"/>
              </w:rPr>
            </w:pPr>
          </w:p>
          <w:p w14:paraId="7579F744" w14:textId="77777777" w:rsidR="00C03DEA" w:rsidRDefault="00C03DEA" w:rsidP="00C405B3">
            <w:pPr>
              <w:pStyle w:val="TableParagraph"/>
              <w:kinsoku w:val="0"/>
              <w:overflowPunct w:val="0"/>
              <w:ind w:left="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E0F7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33647E8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47189DE" w14:textId="77777777" w:rsidR="00C03DEA" w:rsidRDefault="00C03DEA" w:rsidP="00C405B3">
            <w:pPr>
              <w:pStyle w:val="TableParagraph"/>
              <w:kinsoku w:val="0"/>
              <w:overflowPunct w:val="0"/>
              <w:spacing w:before="130"/>
              <w:ind w:left="1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N+n</w:t>
            </w: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C36C" w14:textId="77777777" w:rsidR="00C03DEA" w:rsidRDefault="00C03DEA" w:rsidP="00C405B3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BB6F" w14:textId="77777777" w:rsidR="00C03DEA" w:rsidRDefault="00C03DEA" w:rsidP="00C405B3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69D1" w14:textId="77777777" w:rsidR="00C03DEA" w:rsidRDefault="00C03DEA" w:rsidP="00C405B3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</w:tr>
      <w:tr w:rsidR="00C03DEA" w14:paraId="1C71C4B5" w14:textId="77777777" w:rsidTr="00C405B3">
        <w:trPr>
          <w:trHeight w:val="796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40D2" w14:textId="77777777" w:rsidR="00C03DEA" w:rsidRDefault="00C03DEA" w:rsidP="00C405B3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7FC6" w14:textId="77777777" w:rsidR="00C03DEA" w:rsidRDefault="00C03DEA" w:rsidP="00C405B3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8D58" w14:textId="77777777" w:rsidR="00C03DEA" w:rsidRDefault="00C03DEA" w:rsidP="00C405B3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4E92" w14:textId="77777777" w:rsidR="00C03DEA" w:rsidRDefault="00C03DEA" w:rsidP="00C405B3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1C92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C53C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1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717A" w14:textId="77777777" w:rsidR="00C03DEA" w:rsidRDefault="00C03DEA" w:rsidP="00C405B3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37A1" w14:textId="77777777" w:rsidR="00C03DEA" w:rsidRDefault="00C03DEA" w:rsidP="00C405B3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DAF4" w14:textId="77777777" w:rsidR="00C03DEA" w:rsidRDefault="00C03DEA" w:rsidP="00C405B3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96B7" w14:textId="77777777" w:rsidR="00C03DEA" w:rsidRDefault="00C03DEA" w:rsidP="00C405B3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9650" w14:textId="77777777" w:rsidR="00C03DEA" w:rsidRDefault="00C03DEA" w:rsidP="00C405B3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5EDE" w14:textId="77777777" w:rsidR="00C03DEA" w:rsidRDefault="00C03DEA" w:rsidP="00C405B3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4264" w14:textId="77777777" w:rsidR="00C03DEA" w:rsidRDefault="00C03DEA" w:rsidP="00C405B3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</w:tr>
      <w:tr w:rsidR="00C03DEA" w14:paraId="6DDCF56A" w14:textId="77777777" w:rsidTr="00C405B3">
        <w:trPr>
          <w:trHeight w:val="4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0714" w14:textId="77777777" w:rsidR="00C03DEA" w:rsidRDefault="00C03DEA" w:rsidP="00C405B3">
            <w:pPr>
              <w:pStyle w:val="TableParagraph"/>
              <w:kinsoku w:val="0"/>
              <w:overflowPunct w:val="0"/>
              <w:spacing w:before="54"/>
              <w:ind w:left="71" w:right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33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745D" w14:textId="77777777" w:rsidR="00C03DEA" w:rsidRDefault="00C03DEA" w:rsidP="00C405B3">
            <w:pPr>
              <w:pStyle w:val="TableParagraph"/>
              <w:kinsoku w:val="0"/>
              <w:overflowPunct w:val="0"/>
              <w:spacing w:before="54"/>
              <w:ind w:left="93"/>
              <w:rPr>
                <w:i/>
                <w:iCs/>
                <w:sz w:val="16"/>
                <w:szCs w:val="16"/>
                <w:vertAlign w:val="superscript"/>
              </w:rPr>
            </w:pPr>
            <w:r>
              <w:rPr>
                <w:i/>
                <w:iCs/>
                <w:sz w:val="16"/>
                <w:szCs w:val="16"/>
              </w:rPr>
              <w:t>(наименование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ОЗР)</w:t>
            </w:r>
          </w:p>
        </w:tc>
      </w:tr>
      <w:tr w:rsidR="00C03DEA" w14:paraId="3FB69F87" w14:textId="77777777" w:rsidTr="00C405B3">
        <w:trPr>
          <w:trHeight w:val="83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D76C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71" w:righ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2412" w14:textId="77777777" w:rsidR="00C03DEA" w:rsidRDefault="00C03DEA" w:rsidP="00C405B3">
            <w:pPr>
              <w:pStyle w:val="TableParagraph"/>
              <w:kinsoku w:val="0"/>
              <w:overflowPunct w:val="0"/>
              <w:spacing w:before="52" w:line="314" w:lineRule="auto"/>
              <w:ind w:left="285" w:right="112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(указываются мероприятия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(результаты), направленные</w:t>
            </w:r>
            <w:r>
              <w:rPr>
                <w:i/>
                <w:iCs/>
                <w:spacing w:val="-38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 достижение ОЗР)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BE93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5C37E6CA" w14:textId="77777777" w:rsidR="00C03DEA" w:rsidRDefault="00C03DEA" w:rsidP="00C405B3">
            <w:pPr>
              <w:pStyle w:val="TableParagraph"/>
              <w:kinsoku w:val="0"/>
              <w:overflowPunct w:val="0"/>
              <w:spacing w:before="105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C7F8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6736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4E98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FE1B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FFF8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7C60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39F4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36A1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BB65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E3BD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</w:tr>
      <w:tr w:rsidR="00C03DEA" w14:paraId="5ADC802B" w14:textId="77777777" w:rsidTr="00C405B3">
        <w:trPr>
          <w:trHeight w:val="235"/>
        </w:trPr>
        <w:tc>
          <w:tcPr>
            <w:tcW w:w="137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DE06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Характеристика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мероприятия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(результата)</w:t>
            </w:r>
          </w:p>
        </w:tc>
      </w:tr>
      <w:tr w:rsidR="00C03DEA" w14:paraId="7BE1B900" w14:textId="77777777" w:rsidTr="00C405B3">
        <w:trPr>
          <w:trHeight w:val="18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D25A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71" w:righ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B3A3" w14:textId="77777777" w:rsidR="00C03DEA" w:rsidRDefault="00C03DEA" w:rsidP="00C405B3">
            <w:pPr>
              <w:pStyle w:val="TableParagraph"/>
              <w:kinsoku w:val="0"/>
              <w:overflowPunct w:val="0"/>
              <w:spacing w:before="52" w:line="312" w:lineRule="auto"/>
              <w:ind w:left="285" w:right="2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(указываются при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необходимости мероприятия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(результаты) из иных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структурных элементов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государственных программ,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необходимые для достижения</w:t>
            </w:r>
            <w:r>
              <w:rPr>
                <w:i/>
                <w:iCs/>
                <w:spacing w:val="-37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ОЗР)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7877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37A2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29DB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6E87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252E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4461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2205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D90E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D39C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0C98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060C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5E3DEA9A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85DF3AF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175A3CF8" w14:textId="77777777" w:rsidR="00C03DEA" w:rsidRDefault="00C03DEA" w:rsidP="00C405B3">
            <w:pPr>
              <w:pStyle w:val="TableParagraph"/>
              <w:kinsoku w:val="0"/>
              <w:overflowPunct w:val="0"/>
              <w:spacing w:before="151"/>
              <w:ind w:righ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03DEA" w14:paraId="4ECAAFFC" w14:textId="77777777" w:rsidTr="00C405B3">
        <w:trPr>
          <w:trHeight w:val="400"/>
        </w:trPr>
        <w:tc>
          <w:tcPr>
            <w:tcW w:w="137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3D12" w14:textId="77777777" w:rsidR="00C03DEA" w:rsidRDefault="00C03DEA" w:rsidP="00C405B3">
            <w:pPr>
              <w:pStyle w:val="TableParagraph"/>
              <w:kinsoku w:val="0"/>
              <w:overflowPunct w:val="0"/>
              <w:spacing w:before="54"/>
              <w:ind w:left="93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Характеристика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мероприятия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(результата)</w:t>
            </w:r>
          </w:p>
        </w:tc>
      </w:tr>
      <w:tr w:rsidR="00C03DEA" w14:paraId="5B52FFE5" w14:textId="77777777" w:rsidTr="00C405B3">
        <w:trPr>
          <w:trHeight w:val="4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2539" w14:textId="77777777" w:rsidR="00C03DEA" w:rsidRDefault="00C03DEA" w:rsidP="00C405B3">
            <w:pPr>
              <w:pStyle w:val="TableParagraph"/>
              <w:kinsoku w:val="0"/>
              <w:overflowPunct w:val="0"/>
              <w:spacing w:before="54"/>
              <w:ind w:left="71" w:righ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</w:t>
            </w:r>
          </w:p>
        </w:tc>
        <w:tc>
          <w:tcPr>
            <w:tcW w:w="133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CAE9" w14:textId="77777777" w:rsidR="00C03DEA" w:rsidRDefault="00C03DEA" w:rsidP="00C405B3">
            <w:pPr>
              <w:pStyle w:val="TableParagraph"/>
              <w:kinsoku w:val="0"/>
              <w:overflowPunct w:val="0"/>
              <w:spacing w:before="54"/>
              <w:ind w:left="93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(наименование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задачи,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не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являющейся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ОЗР)</w:t>
            </w:r>
          </w:p>
        </w:tc>
      </w:tr>
      <w:tr w:rsidR="00C03DEA" w14:paraId="208BC153" w14:textId="77777777" w:rsidTr="00C405B3">
        <w:trPr>
          <w:trHeight w:val="8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D753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70" w:righ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4A8B" w14:textId="77777777" w:rsidR="00C03DEA" w:rsidRDefault="00C03DEA" w:rsidP="00C405B3">
            <w:pPr>
              <w:pStyle w:val="TableParagraph"/>
              <w:kinsoku w:val="0"/>
              <w:overflowPunct w:val="0"/>
              <w:spacing w:before="52" w:line="312" w:lineRule="auto"/>
              <w:ind w:left="28" w:right="181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(указываются мероприятия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(результаты),</w:t>
            </w:r>
            <w:r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направленные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</w:t>
            </w:r>
            <w:r>
              <w:rPr>
                <w:i/>
                <w:iCs/>
                <w:spacing w:val="-37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достижение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задачи)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8398" w14:textId="77777777" w:rsidR="00C03DEA" w:rsidRDefault="00C03DEA" w:rsidP="00C405B3">
            <w:pPr>
              <w:pStyle w:val="TableParagraph"/>
              <w:kinsoku w:val="0"/>
              <w:overflowPunct w:val="0"/>
              <w:spacing w:before="4"/>
              <w:rPr>
                <w:sz w:val="25"/>
                <w:szCs w:val="25"/>
              </w:rPr>
            </w:pPr>
          </w:p>
          <w:p w14:paraId="7BA15AE5" w14:textId="77777777" w:rsidR="00C03DEA" w:rsidRDefault="00C03DEA" w:rsidP="00C405B3">
            <w:pPr>
              <w:pStyle w:val="TableParagraph"/>
              <w:kinsoku w:val="0"/>
              <w:overflowPunct w:val="0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0CFB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FAE2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9A21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984A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207C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E11A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9B27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18EA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7224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C491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</w:tr>
      <w:tr w:rsidR="00C03DEA" w14:paraId="6AB2BB02" w14:textId="77777777" w:rsidTr="00C405B3">
        <w:trPr>
          <w:trHeight w:val="303"/>
        </w:trPr>
        <w:tc>
          <w:tcPr>
            <w:tcW w:w="137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4E0B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  <w:r w:rsidRPr="00C26320">
              <w:rPr>
                <w:sz w:val="14"/>
                <w:szCs w:val="14"/>
              </w:rPr>
              <w:t>Характеристика мероприятия (результата</w:t>
            </w:r>
          </w:p>
        </w:tc>
      </w:tr>
    </w:tbl>
    <w:p w14:paraId="65BD32B6" w14:textId="77777777" w:rsidR="00C03DEA" w:rsidRDefault="00C03DEA" w:rsidP="00C03DEA">
      <w:pPr>
        <w:pStyle w:val="aa"/>
        <w:kinsoku w:val="0"/>
        <w:overflowPunct w:val="0"/>
        <w:rPr>
          <w:sz w:val="20"/>
          <w:szCs w:val="20"/>
        </w:rPr>
      </w:pPr>
    </w:p>
    <w:p w14:paraId="264F5B0B" w14:textId="77777777" w:rsidR="00C03DEA" w:rsidRDefault="00C03DEA" w:rsidP="00C03DEA">
      <w:pPr>
        <w:pStyle w:val="aa"/>
        <w:kinsoku w:val="0"/>
        <w:overflowPunct w:val="0"/>
        <w:rPr>
          <w:sz w:val="20"/>
          <w:szCs w:val="20"/>
        </w:rPr>
      </w:pPr>
    </w:p>
    <w:p w14:paraId="4D647030" w14:textId="77777777" w:rsidR="00C03DEA" w:rsidRDefault="00C03DEA" w:rsidP="00C03DEA">
      <w:pPr>
        <w:pStyle w:val="aa"/>
        <w:kinsoku w:val="0"/>
        <w:overflowPunct w:val="0"/>
        <w:rPr>
          <w:sz w:val="20"/>
          <w:szCs w:val="20"/>
        </w:rPr>
      </w:pPr>
    </w:p>
    <w:p w14:paraId="2130CE4F" w14:textId="77777777" w:rsidR="00C03DEA" w:rsidRDefault="00C03DEA" w:rsidP="00C03DEA">
      <w:pPr>
        <w:pStyle w:val="aa"/>
        <w:kinsoku w:val="0"/>
        <w:overflowPunct w:val="0"/>
        <w:rPr>
          <w:sz w:val="20"/>
          <w:szCs w:val="20"/>
        </w:rPr>
      </w:pPr>
    </w:p>
    <w:p w14:paraId="6867839D" w14:textId="77777777" w:rsidR="00C03DEA" w:rsidRDefault="00C03DEA" w:rsidP="00C03DEA">
      <w:pPr>
        <w:pStyle w:val="aa"/>
        <w:kinsoku w:val="0"/>
        <w:overflowPunct w:val="0"/>
        <w:rPr>
          <w:sz w:val="20"/>
          <w:szCs w:val="20"/>
        </w:rPr>
      </w:pPr>
    </w:p>
    <w:p w14:paraId="663112D9" w14:textId="22772099" w:rsidR="00C03DEA" w:rsidRDefault="00333047" w:rsidP="00C03DEA">
      <w:pPr>
        <w:pStyle w:val="aa"/>
        <w:kinsoku w:val="0"/>
        <w:overflowPunct w:val="0"/>
        <w:spacing w:before="2"/>
        <w:rPr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0" allowOverlap="1" wp14:anchorId="4A2098C4" wp14:editId="1318335D">
                <wp:simplePos x="0" y="0"/>
                <wp:positionH relativeFrom="page">
                  <wp:posOffset>359410</wp:posOffset>
                </wp:positionH>
                <wp:positionV relativeFrom="paragraph">
                  <wp:posOffset>106680</wp:posOffset>
                </wp:positionV>
                <wp:extent cx="1829435" cy="12700"/>
                <wp:effectExtent l="0" t="0" r="0" b="0"/>
                <wp:wrapTopAndBottom/>
                <wp:docPr id="1336295157" name="Полилиния: фигур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2880 w 2881"/>
                            <a:gd name="T1" fmla="*/ 0 h 20"/>
                            <a:gd name="T2" fmla="*/ 0 w 2881"/>
                            <a:gd name="T3" fmla="*/ 0 h 20"/>
                            <a:gd name="T4" fmla="*/ 0 w 2881"/>
                            <a:gd name="T5" fmla="*/ 14 h 20"/>
                            <a:gd name="T6" fmla="*/ 2880 w 2881"/>
                            <a:gd name="T7" fmla="*/ 14 h 20"/>
                            <a:gd name="T8" fmla="*/ 288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BC991" id="Полилиния: фигура 21" o:spid="_x0000_s1026" style="position:absolute;margin-left:28.3pt;margin-top:8.4pt;width:144.05pt;height:1pt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" o:allowincell="f" path="m2880,l,,,14r2880,l2880,xe" fillcolor="black" stroked="f">
                <v:path arrowok="t"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14:paraId="03ACEF7E" w14:textId="77777777" w:rsidR="00C03DEA" w:rsidRDefault="00C03DEA" w:rsidP="00C03DEA">
      <w:pPr>
        <w:pStyle w:val="aa"/>
        <w:kinsoku w:val="0"/>
        <w:overflowPunct w:val="0"/>
        <w:spacing w:before="66"/>
        <w:ind w:left="246"/>
      </w:pPr>
      <w:r>
        <w:rPr>
          <w:vertAlign w:val="superscript"/>
        </w:rPr>
        <w:t>53</w:t>
      </w:r>
      <w:r>
        <w:rPr>
          <w:spacing w:val="-3"/>
        </w:rPr>
        <w:t xml:space="preserve"> </w:t>
      </w:r>
      <w:r>
        <w:t>Указывается</w:t>
      </w:r>
      <w:r>
        <w:rPr>
          <w:spacing w:val="-2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предыдущий</w:t>
      </w:r>
      <w:r>
        <w:rPr>
          <w:spacing w:val="-1"/>
        </w:rPr>
        <w:t xml:space="preserve"> </w:t>
      </w:r>
      <w:r>
        <w:t>год</w:t>
      </w:r>
    </w:p>
    <w:p w14:paraId="1C6C7464" w14:textId="77777777" w:rsidR="00C03DEA" w:rsidRPr="004D6C43" w:rsidRDefault="00C03DEA" w:rsidP="00C03DEA">
      <w:pPr>
        <w:pStyle w:val="ac"/>
        <w:tabs>
          <w:tab w:val="left" w:pos="6053"/>
        </w:tabs>
        <w:kinsoku w:val="0"/>
        <w:overflowPunct w:val="0"/>
        <w:spacing w:before="72"/>
        <w:ind w:left="6052" w:firstLine="0"/>
        <w:rPr>
          <w:color w:val="000000"/>
          <w:sz w:val="16"/>
          <w:szCs w:val="16"/>
        </w:rPr>
      </w:pPr>
    </w:p>
    <w:p w14:paraId="07B9DBFA" w14:textId="77777777" w:rsidR="00C03DEA" w:rsidRPr="004D6C43" w:rsidRDefault="00C03DEA" w:rsidP="00C03DEA">
      <w:pPr>
        <w:pStyle w:val="ac"/>
        <w:tabs>
          <w:tab w:val="left" w:pos="6053"/>
        </w:tabs>
        <w:kinsoku w:val="0"/>
        <w:overflowPunct w:val="0"/>
        <w:spacing w:before="72"/>
        <w:ind w:left="6052" w:firstLine="0"/>
        <w:rPr>
          <w:color w:val="000000"/>
          <w:sz w:val="16"/>
          <w:szCs w:val="16"/>
        </w:rPr>
      </w:pPr>
    </w:p>
    <w:p w14:paraId="0038A96A" w14:textId="77777777" w:rsidR="00C03DEA" w:rsidRDefault="00C03DEA" w:rsidP="00C03DEA">
      <w:pPr>
        <w:pStyle w:val="ac"/>
        <w:numPr>
          <w:ilvl w:val="0"/>
          <w:numId w:val="7"/>
        </w:numPr>
        <w:tabs>
          <w:tab w:val="left" w:pos="6053"/>
        </w:tabs>
        <w:kinsoku w:val="0"/>
        <w:overflowPunct w:val="0"/>
        <w:spacing w:before="72"/>
        <w:ind w:left="6052" w:hanging="161"/>
        <w:rPr>
          <w:color w:val="000000"/>
          <w:sz w:val="16"/>
          <w:szCs w:val="16"/>
        </w:rPr>
      </w:pPr>
      <w:r>
        <w:rPr>
          <w:sz w:val="16"/>
          <w:szCs w:val="16"/>
        </w:rPr>
        <w:t>Финансовое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обеспечение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реализации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ведомственного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проекта</w:t>
      </w:r>
    </w:p>
    <w:p w14:paraId="18C805B3" w14:textId="77777777" w:rsidR="00C03DEA" w:rsidRDefault="00C03DEA" w:rsidP="00C03DEA">
      <w:pPr>
        <w:pStyle w:val="aa"/>
        <w:kinsoku w:val="0"/>
        <w:overflowPunct w:val="0"/>
        <w:rPr>
          <w:sz w:val="20"/>
          <w:szCs w:val="20"/>
        </w:rPr>
      </w:pPr>
    </w:p>
    <w:p w14:paraId="4C8F74BA" w14:textId="77777777" w:rsidR="00C03DEA" w:rsidRDefault="00C03DEA" w:rsidP="00C03DEA">
      <w:pPr>
        <w:pStyle w:val="aa"/>
        <w:kinsoku w:val="0"/>
        <w:overflowPunct w:val="0"/>
        <w:spacing w:before="2"/>
        <w:rPr>
          <w:sz w:val="29"/>
          <w:szCs w:val="29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4"/>
        <w:gridCol w:w="8506"/>
        <w:gridCol w:w="1058"/>
        <w:gridCol w:w="1060"/>
        <w:gridCol w:w="1058"/>
        <w:gridCol w:w="1060"/>
        <w:gridCol w:w="1655"/>
      </w:tblGrid>
      <w:tr w:rsidR="00C03DEA" w14:paraId="5B8E330A" w14:textId="77777777" w:rsidTr="00C405B3">
        <w:trPr>
          <w:trHeight w:val="539"/>
        </w:trPr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DD77" w14:textId="77777777" w:rsidR="00C03DEA" w:rsidRDefault="00C03DEA" w:rsidP="00C405B3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14:paraId="15A5FEBE" w14:textId="77777777" w:rsidR="00C03DEA" w:rsidRDefault="00C03DEA" w:rsidP="00C405B3">
            <w:pPr>
              <w:pStyle w:val="TableParagraph"/>
              <w:kinsoku w:val="0"/>
              <w:overflowPunct w:val="0"/>
              <w:spacing w:line="312" w:lineRule="auto"/>
              <w:ind w:left="537" w:right="526" w:hanging="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8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70B4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23326D47" w14:textId="77777777" w:rsidR="00C03DEA" w:rsidRDefault="00C03DEA" w:rsidP="00C405B3">
            <w:pPr>
              <w:pStyle w:val="TableParagraph"/>
              <w:kinsoku w:val="0"/>
              <w:overflowPunct w:val="0"/>
              <w:spacing w:before="118"/>
              <w:ind w:left="1760" w:right="1748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мероприятия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(результата)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источники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4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05FF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36" w:right="21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Объем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</w:p>
          <w:p w14:paraId="1CCDF33C" w14:textId="77777777" w:rsidR="00C03DEA" w:rsidRPr="00261BD8" w:rsidRDefault="00C03DEA" w:rsidP="00C405B3">
            <w:pPr>
              <w:pStyle w:val="TableParagraph"/>
              <w:kinsoku w:val="0"/>
              <w:overflowPunct w:val="0"/>
              <w:spacing w:before="52"/>
              <w:ind w:left="36" w:right="21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>
              <w:rPr>
                <w:spacing w:val="13"/>
                <w:sz w:val="10"/>
                <w:szCs w:val="10"/>
              </w:rPr>
              <w:t xml:space="preserve"> </w:t>
            </w:r>
            <w:r>
              <w:rPr>
                <w:position w:val="-6"/>
                <w:sz w:val="16"/>
                <w:szCs w:val="16"/>
              </w:rPr>
              <w:t>(тыс.</w:t>
            </w:r>
            <w:r>
              <w:rPr>
                <w:spacing w:val="-5"/>
                <w:position w:val="-6"/>
                <w:sz w:val="16"/>
                <w:szCs w:val="16"/>
              </w:rPr>
              <w:t xml:space="preserve"> </w:t>
            </w:r>
            <w:r>
              <w:rPr>
                <w:position w:val="-6"/>
                <w:sz w:val="16"/>
                <w:szCs w:val="16"/>
              </w:rPr>
              <w:t>рублей)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1858" w14:textId="77777777" w:rsidR="00C03DEA" w:rsidRDefault="00C03DEA" w:rsidP="00C405B3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14:paraId="2627AFC1" w14:textId="77777777" w:rsidR="00C03DEA" w:rsidRDefault="00C03DEA" w:rsidP="00C405B3">
            <w:pPr>
              <w:pStyle w:val="TableParagraph"/>
              <w:kinsoku w:val="0"/>
              <w:overflowPunct w:val="0"/>
              <w:spacing w:line="312" w:lineRule="auto"/>
              <w:ind w:left="375" w:right="354" w:firstLine="259"/>
              <w:rPr>
                <w:spacing w:val="-1"/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(тыс.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рублей)</w:t>
            </w:r>
          </w:p>
        </w:tc>
      </w:tr>
      <w:tr w:rsidR="00C03DEA" w14:paraId="3DDB7A74" w14:textId="77777777" w:rsidTr="00C405B3">
        <w:trPr>
          <w:trHeight w:val="299"/>
        </w:trPr>
        <w:tc>
          <w:tcPr>
            <w:tcW w:w="12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DBC0" w14:textId="77777777" w:rsidR="00C03DEA" w:rsidRDefault="00C03DEA" w:rsidP="00C405B3">
            <w:pPr>
              <w:pStyle w:val="a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8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3BC6" w14:textId="77777777" w:rsidR="00C03DEA" w:rsidRDefault="00C03DEA" w:rsidP="00C405B3">
            <w:pPr>
              <w:pStyle w:val="a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11D8" w14:textId="77777777" w:rsidR="00C03DEA" w:rsidRDefault="00C03DEA" w:rsidP="00C405B3">
            <w:pPr>
              <w:pStyle w:val="TableParagraph"/>
              <w:kinsoku w:val="0"/>
              <w:overflowPunct w:val="0"/>
              <w:spacing w:before="48"/>
              <w:ind w:left="402" w:right="389"/>
              <w:jc w:val="center"/>
              <w:rPr>
                <w:sz w:val="10"/>
                <w:szCs w:val="10"/>
              </w:rPr>
            </w:pPr>
            <w:r>
              <w:rPr>
                <w:position w:val="-6"/>
                <w:sz w:val="16"/>
                <w:szCs w:val="16"/>
              </w:rPr>
              <w:t>N</w:t>
            </w:r>
            <w:r>
              <w:rPr>
                <w:sz w:val="10"/>
                <w:szCs w:val="10"/>
              </w:rPr>
              <w:t>92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4924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368" w:right="3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89FF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E404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370" w:right="3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N+n</w:t>
            </w:r>
          </w:p>
        </w:tc>
        <w:tc>
          <w:tcPr>
            <w:tcW w:w="1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21E8" w14:textId="77777777" w:rsidR="00C03DEA" w:rsidRDefault="00C03DEA" w:rsidP="00C405B3">
            <w:pPr>
              <w:pStyle w:val="aa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</w:tr>
      <w:tr w:rsidR="00C03DEA" w14:paraId="50991B11" w14:textId="77777777" w:rsidTr="00C405B3">
        <w:trPr>
          <w:trHeight w:val="330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7E52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385" w:right="3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E2E3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2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(указывается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наименование ОЗР или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задачи,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не являющейся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ОЗР)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E2CD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9F21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617E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1AEE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F579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</w:tr>
      <w:tr w:rsidR="00C03DEA" w14:paraId="3D14870B" w14:textId="77777777" w:rsidTr="00C405B3">
        <w:trPr>
          <w:trHeight w:val="333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3B89" w14:textId="77777777" w:rsidR="00C03DEA" w:rsidRDefault="00C03DEA" w:rsidP="00C405B3">
            <w:pPr>
              <w:pStyle w:val="TableParagraph"/>
              <w:kinsoku w:val="0"/>
              <w:overflowPunct w:val="0"/>
              <w:spacing w:before="54"/>
              <w:ind w:left="385" w:right="3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C0E0" w14:textId="77777777" w:rsidR="00C03DEA" w:rsidRDefault="00C03DEA" w:rsidP="00C405B3">
            <w:pPr>
              <w:pStyle w:val="TableParagraph"/>
              <w:kinsoku w:val="0"/>
              <w:overflowPunct w:val="0"/>
              <w:spacing w:before="54"/>
              <w:ind w:left="28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(указывается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наименование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мероприятия</w:t>
            </w:r>
            <w:r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 xml:space="preserve">(результата), </w:t>
            </w: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1D81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A652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6411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B691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C313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</w:tr>
      <w:tr w:rsidR="00C03DEA" w14:paraId="242B6432" w14:textId="77777777" w:rsidTr="00C405B3">
        <w:trPr>
          <w:trHeight w:val="330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945A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385" w:right="3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1.1.1.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14FD" w14:textId="77777777" w:rsidR="00C03DEA" w:rsidRPr="00745B7C" w:rsidRDefault="00C03DEA" w:rsidP="00C405B3">
            <w:pPr>
              <w:pStyle w:val="TableParagraph"/>
              <w:kinsoku w:val="0"/>
              <w:overflowPunct w:val="0"/>
              <w:spacing w:before="52"/>
              <w:ind w:left="28"/>
              <w:rPr>
                <w:sz w:val="16"/>
                <w:szCs w:val="16"/>
              </w:rPr>
            </w:pPr>
            <w:r w:rsidRPr="00745B7C">
              <w:rPr>
                <w:sz w:val="16"/>
                <w:szCs w:val="16"/>
              </w:rPr>
              <w:t>Местный</w:t>
            </w:r>
            <w:r w:rsidRPr="00745B7C">
              <w:rPr>
                <w:spacing w:val="-2"/>
                <w:sz w:val="16"/>
                <w:szCs w:val="16"/>
              </w:rPr>
              <w:t xml:space="preserve"> </w:t>
            </w:r>
            <w:r w:rsidRPr="00745B7C">
              <w:rPr>
                <w:sz w:val="16"/>
                <w:szCs w:val="16"/>
              </w:rPr>
              <w:t>бюджет</w:t>
            </w:r>
            <w:r w:rsidRPr="00745B7C">
              <w:rPr>
                <w:spacing w:val="-2"/>
                <w:sz w:val="16"/>
                <w:szCs w:val="16"/>
              </w:rPr>
              <w:t xml:space="preserve"> </w:t>
            </w:r>
            <w:r w:rsidRPr="00745B7C">
              <w:rPr>
                <w:sz w:val="16"/>
                <w:szCs w:val="16"/>
              </w:rPr>
              <w:t>(всего),</w:t>
            </w:r>
            <w:r w:rsidRPr="00745B7C">
              <w:rPr>
                <w:spacing w:val="-1"/>
                <w:sz w:val="16"/>
                <w:szCs w:val="16"/>
              </w:rPr>
              <w:t xml:space="preserve"> </w:t>
            </w:r>
            <w:r w:rsidRPr="00745B7C">
              <w:rPr>
                <w:sz w:val="16"/>
                <w:szCs w:val="16"/>
              </w:rPr>
              <w:t>из</w:t>
            </w:r>
            <w:r w:rsidRPr="00745B7C">
              <w:rPr>
                <w:spacing w:val="-3"/>
                <w:sz w:val="16"/>
                <w:szCs w:val="16"/>
              </w:rPr>
              <w:t xml:space="preserve"> </w:t>
            </w:r>
            <w:r w:rsidRPr="00745B7C">
              <w:rPr>
                <w:sz w:val="16"/>
                <w:szCs w:val="16"/>
              </w:rPr>
              <w:t>них: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1504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EB88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9946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D63D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CAC2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</w:tr>
      <w:tr w:rsidR="00C03DEA" w14:paraId="4EC64E2F" w14:textId="77777777" w:rsidTr="00C405B3">
        <w:trPr>
          <w:trHeight w:val="333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A569" w14:textId="77777777" w:rsidR="00C03DEA" w:rsidRDefault="00C03DEA" w:rsidP="00C405B3">
            <w:pPr>
              <w:pStyle w:val="TableParagraph"/>
              <w:kinsoku w:val="0"/>
              <w:overflowPunct w:val="0"/>
              <w:spacing w:before="54"/>
              <w:ind w:left="385" w:right="3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1.1.1.1.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7F6C" w14:textId="77777777" w:rsidR="00C03DEA" w:rsidRPr="00745B7C" w:rsidRDefault="00C03DEA" w:rsidP="00C405B3">
            <w:pPr>
              <w:pStyle w:val="TableParagraph"/>
              <w:kinsoku w:val="0"/>
              <w:overflowPunct w:val="0"/>
              <w:spacing w:before="54"/>
              <w:ind w:left="369"/>
              <w:rPr>
                <w:sz w:val="16"/>
                <w:szCs w:val="16"/>
                <w:vertAlign w:val="superscript"/>
              </w:rPr>
            </w:pPr>
            <w:r w:rsidRPr="00745B7C">
              <w:rPr>
                <w:sz w:val="16"/>
                <w:szCs w:val="16"/>
              </w:rPr>
              <w:t>в том числе межбюджетные</w:t>
            </w:r>
            <w:r w:rsidRPr="00745B7C">
              <w:rPr>
                <w:spacing w:val="-3"/>
                <w:sz w:val="16"/>
                <w:szCs w:val="16"/>
              </w:rPr>
              <w:t xml:space="preserve"> </w:t>
            </w:r>
            <w:r w:rsidRPr="00745B7C">
              <w:rPr>
                <w:sz w:val="16"/>
                <w:szCs w:val="16"/>
              </w:rPr>
              <w:t xml:space="preserve">трансферты </w:t>
            </w:r>
            <w:r w:rsidRPr="00745B7C">
              <w:rPr>
                <w:spacing w:val="-1"/>
                <w:sz w:val="16"/>
                <w:szCs w:val="16"/>
              </w:rPr>
              <w:t xml:space="preserve"> из федерального </w:t>
            </w:r>
            <w:r w:rsidRPr="00745B7C">
              <w:rPr>
                <w:sz w:val="16"/>
                <w:szCs w:val="16"/>
              </w:rPr>
              <w:t>бюджета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F047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CDC7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286F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D555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01C3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</w:tr>
      <w:tr w:rsidR="00C03DEA" w14:paraId="425A913A" w14:textId="77777777" w:rsidTr="00C405B3">
        <w:trPr>
          <w:trHeight w:val="333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51B1" w14:textId="77777777" w:rsidR="00C03DEA" w:rsidRDefault="00C03DEA" w:rsidP="00C405B3">
            <w:pPr>
              <w:pStyle w:val="TableParagraph"/>
              <w:kinsoku w:val="0"/>
              <w:overflowPunct w:val="0"/>
              <w:spacing w:before="54"/>
              <w:ind w:left="385" w:right="3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1.1.1.2.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CD5D" w14:textId="77777777" w:rsidR="00C03DEA" w:rsidRPr="00745B7C" w:rsidRDefault="00C03DEA" w:rsidP="00C405B3">
            <w:pPr>
              <w:pStyle w:val="TableParagraph"/>
              <w:kinsoku w:val="0"/>
              <w:overflowPunct w:val="0"/>
              <w:spacing w:before="54"/>
              <w:ind w:left="369"/>
              <w:rPr>
                <w:sz w:val="16"/>
                <w:szCs w:val="16"/>
              </w:rPr>
            </w:pPr>
            <w:r w:rsidRPr="00745B7C">
              <w:rPr>
                <w:sz w:val="16"/>
                <w:szCs w:val="16"/>
              </w:rPr>
              <w:t>в том числе межбюджетные</w:t>
            </w:r>
            <w:r w:rsidRPr="00745B7C">
              <w:rPr>
                <w:spacing w:val="-3"/>
                <w:sz w:val="16"/>
                <w:szCs w:val="16"/>
              </w:rPr>
              <w:t xml:space="preserve"> </w:t>
            </w:r>
            <w:r w:rsidRPr="00745B7C">
              <w:rPr>
                <w:sz w:val="16"/>
                <w:szCs w:val="16"/>
              </w:rPr>
              <w:t xml:space="preserve">трансферты </w:t>
            </w:r>
            <w:r w:rsidRPr="00745B7C">
              <w:rPr>
                <w:spacing w:val="-1"/>
                <w:sz w:val="16"/>
                <w:szCs w:val="16"/>
              </w:rPr>
              <w:t xml:space="preserve"> из областного </w:t>
            </w:r>
            <w:r w:rsidRPr="00745B7C">
              <w:rPr>
                <w:sz w:val="16"/>
                <w:szCs w:val="16"/>
              </w:rPr>
              <w:t>бюджета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4F5C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6FD0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4DEA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CB32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180E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</w:tr>
      <w:tr w:rsidR="00C03DEA" w14:paraId="127BC0B7" w14:textId="77777777" w:rsidTr="00C405B3">
        <w:trPr>
          <w:trHeight w:val="540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2421" w14:textId="77777777" w:rsidR="00C03DEA" w:rsidRPr="00276059" w:rsidRDefault="00C03DEA" w:rsidP="00C405B3">
            <w:pPr>
              <w:pStyle w:val="TableParagraph"/>
              <w:kinsoku w:val="0"/>
              <w:overflowPunct w:val="0"/>
              <w:spacing w:before="52"/>
              <w:ind w:left="385" w:right="378"/>
              <w:jc w:val="center"/>
              <w:rPr>
                <w:sz w:val="16"/>
                <w:szCs w:val="16"/>
              </w:rPr>
            </w:pPr>
            <w:r w:rsidRPr="00276059">
              <w:rPr>
                <w:sz w:val="16"/>
                <w:szCs w:val="16"/>
              </w:rPr>
              <w:t>1.1.1.3.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D975" w14:textId="77777777" w:rsidR="00C03DEA" w:rsidRPr="00276059" w:rsidRDefault="00C03DEA" w:rsidP="00C405B3">
            <w:pPr>
              <w:pStyle w:val="TableParagraph"/>
              <w:kinsoku w:val="0"/>
              <w:overflowPunct w:val="0"/>
              <w:spacing w:before="9" w:line="240" w:lineRule="exact"/>
              <w:ind w:left="369" w:right="514"/>
              <w:rPr>
                <w:sz w:val="16"/>
                <w:szCs w:val="16"/>
                <w:vertAlign w:val="superscript"/>
              </w:rPr>
            </w:pPr>
            <w:r w:rsidRPr="00276059">
              <w:rPr>
                <w:sz w:val="16"/>
                <w:szCs w:val="16"/>
              </w:rPr>
              <w:t>межбюджетные трансферты бюджетам территориальных государственных внебюджетных фондов Российской</w:t>
            </w:r>
            <w:r w:rsidRPr="00276059">
              <w:rPr>
                <w:spacing w:val="-38"/>
                <w:sz w:val="16"/>
                <w:szCs w:val="16"/>
              </w:rPr>
              <w:t xml:space="preserve"> </w:t>
            </w:r>
            <w:r w:rsidRPr="00276059">
              <w:rPr>
                <w:sz w:val="16"/>
                <w:szCs w:val="16"/>
              </w:rPr>
              <w:t>Федерации</w:t>
            </w:r>
            <w:hyperlink w:anchor="bookmark4" w:history="1">
              <w:r w:rsidRPr="00276059">
                <w:rPr>
                  <w:sz w:val="16"/>
                  <w:szCs w:val="16"/>
                  <w:vertAlign w:val="superscript"/>
                </w:rPr>
                <w:t>35</w:t>
              </w:r>
            </w:hyperlink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44AF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A59E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9982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D47D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8519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</w:tr>
      <w:tr w:rsidR="00C03DEA" w14:paraId="2ACE4D0B" w14:textId="77777777" w:rsidTr="00C405B3">
        <w:trPr>
          <w:trHeight w:val="640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DB89" w14:textId="77777777" w:rsidR="00C03DEA" w:rsidRPr="00276059" w:rsidRDefault="00C03DEA" w:rsidP="00C405B3">
            <w:pPr>
              <w:pStyle w:val="TableParagraph"/>
              <w:kinsoku w:val="0"/>
              <w:overflowPunct w:val="0"/>
              <w:spacing w:before="52"/>
              <w:ind w:left="385" w:right="378"/>
              <w:jc w:val="center"/>
              <w:rPr>
                <w:sz w:val="16"/>
                <w:szCs w:val="16"/>
              </w:rPr>
            </w:pPr>
            <w:r w:rsidRPr="00276059">
              <w:rPr>
                <w:sz w:val="16"/>
                <w:szCs w:val="16"/>
              </w:rPr>
              <w:t>1.1.2.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F34F" w14:textId="77777777" w:rsidR="00C03DEA" w:rsidRPr="00276059" w:rsidRDefault="00C03DEA" w:rsidP="00C405B3">
            <w:pPr>
              <w:pStyle w:val="TableParagraph"/>
              <w:kinsoku w:val="0"/>
              <w:overflowPunct w:val="0"/>
              <w:spacing w:before="52" w:line="312" w:lineRule="auto"/>
              <w:ind w:left="28"/>
              <w:rPr>
                <w:sz w:val="16"/>
                <w:szCs w:val="16"/>
              </w:rPr>
            </w:pPr>
            <w:r w:rsidRPr="00276059">
              <w:rPr>
                <w:sz w:val="16"/>
                <w:szCs w:val="16"/>
              </w:rPr>
              <w:t>Бюджеты</w:t>
            </w:r>
            <w:r w:rsidRPr="00276059">
              <w:rPr>
                <w:spacing w:val="-6"/>
                <w:sz w:val="16"/>
                <w:szCs w:val="16"/>
              </w:rPr>
              <w:t xml:space="preserve"> </w:t>
            </w:r>
            <w:r w:rsidRPr="00276059">
              <w:rPr>
                <w:sz w:val="16"/>
                <w:szCs w:val="16"/>
              </w:rPr>
              <w:t>территориальных</w:t>
            </w:r>
            <w:r w:rsidRPr="00276059">
              <w:rPr>
                <w:spacing w:val="-6"/>
                <w:sz w:val="16"/>
                <w:szCs w:val="16"/>
              </w:rPr>
              <w:t xml:space="preserve"> </w:t>
            </w:r>
            <w:r w:rsidRPr="00276059">
              <w:rPr>
                <w:sz w:val="16"/>
                <w:szCs w:val="16"/>
              </w:rPr>
              <w:t>государственных</w:t>
            </w:r>
            <w:r w:rsidRPr="00276059">
              <w:rPr>
                <w:spacing w:val="-6"/>
                <w:sz w:val="16"/>
                <w:szCs w:val="16"/>
              </w:rPr>
              <w:t xml:space="preserve"> </w:t>
            </w:r>
            <w:r w:rsidRPr="00276059">
              <w:rPr>
                <w:sz w:val="16"/>
                <w:szCs w:val="16"/>
              </w:rPr>
              <w:t>внебюджетных</w:t>
            </w:r>
            <w:r w:rsidRPr="00276059">
              <w:rPr>
                <w:spacing w:val="-6"/>
                <w:sz w:val="16"/>
                <w:szCs w:val="16"/>
              </w:rPr>
              <w:t xml:space="preserve"> </w:t>
            </w:r>
            <w:r w:rsidRPr="00276059">
              <w:rPr>
                <w:sz w:val="16"/>
                <w:szCs w:val="16"/>
              </w:rPr>
              <w:t>фондов</w:t>
            </w:r>
            <w:r w:rsidRPr="00276059">
              <w:rPr>
                <w:spacing w:val="-5"/>
                <w:sz w:val="16"/>
                <w:szCs w:val="16"/>
              </w:rPr>
              <w:t xml:space="preserve"> </w:t>
            </w:r>
            <w:r w:rsidRPr="00276059">
              <w:rPr>
                <w:sz w:val="16"/>
                <w:szCs w:val="16"/>
              </w:rPr>
              <w:t>(бюджеты</w:t>
            </w:r>
            <w:r w:rsidRPr="00276059">
              <w:rPr>
                <w:spacing w:val="-5"/>
                <w:sz w:val="16"/>
                <w:szCs w:val="16"/>
              </w:rPr>
              <w:t xml:space="preserve"> </w:t>
            </w:r>
            <w:r w:rsidRPr="00276059">
              <w:rPr>
                <w:sz w:val="16"/>
                <w:szCs w:val="16"/>
              </w:rPr>
              <w:t>территориальных</w:t>
            </w:r>
            <w:r w:rsidRPr="00276059">
              <w:rPr>
                <w:spacing w:val="-6"/>
                <w:sz w:val="16"/>
                <w:szCs w:val="16"/>
              </w:rPr>
              <w:t xml:space="preserve"> </w:t>
            </w:r>
            <w:r w:rsidRPr="00276059">
              <w:rPr>
                <w:sz w:val="16"/>
                <w:szCs w:val="16"/>
              </w:rPr>
              <w:t>фондов</w:t>
            </w:r>
            <w:r w:rsidRPr="00276059">
              <w:rPr>
                <w:spacing w:val="-7"/>
                <w:sz w:val="16"/>
                <w:szCs w:val="16"/>
              </w:rPr>
              <w:t xml:space="preserve"> </w:t>
            </w:r>
            <w:r w:rsidRPr="00276059">
              <w:rPr>
                <w:sz w:val="16"/>
                <w:szCs w:val="16"/>
              </w:rPr>
              <w:t>обязательного</w:t>
            </w:r>
            <w:r w:rsidRPr="00276059">
              <w:rPr>
                <w:spacing w:val="1"/>
                <w:sz w:val="16"/>
                <w:szCs w:val="16"/>
              </w:rPr>
              <w:t xml:space="preserve"> </w:t>
            </w:r>
            <w:r w:rsidRPr="00276059">
              <w:rPr>
                <w:sz w:val="16"/>
                <w:szCs w:val="16"/>
              </w:rPr>
              <w:t>медицинского</w:t>
            </w:r>
            <w:r w:rsidRPr="00276059">
              <w:rPr>
                <w:spacing w:val="-2"/>
                <w:sz w:val="16"/>
                <w:szCs w:val="16"/>
              </w:rPr>
              <w:t xml:space="preserve"> </w:t>
            </w:r>
            <w:r w:rsidRPr="00276059">
              <w:rPr>
                <w:sz w:val="16"/>
                <w:szCs w:val="16"/>
              </w:rPr>
              <w:t>страхования)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DDB0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876D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15F2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CB57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AE10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</w:tr>
      <w:tr w:rsidR="00C03DEA" w14:paraId="25C9D2C5" w14:textId="77777777" w:rsidTr="00C405B3">
        <w:trPr>
          <w:trHeight w:val="330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5F6F" w14:textId="77777777" w:rsidR="00C03DEA" w:rsidRPr="001A100B" w:rsidRDefault="00C90FFC" w:rsidP="00C405B3">
            <w:pPr>
              <w:pStyle w:val="TableParagraph"/>
              <w:kinsoku w:val="0"/>
              <w:overflowPunct w:val="0"/>
              <w:spacing w:before="52"/>
              <w:ind w:left="385" w:right="3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  <w:r>
              <w:rPr>
                <w:sz w:val="16"/>
                <w:szCs w:val="16"/>
                <w:lang w:val="en-US"/>
              </w:rPr>
              <w:t>3</w:t>
            </w:r>
            <w:r w:rsidR="00C03DEA" w:rsidRPr="001A100B">
              <w:rPr>
                <w:sz w:val="16"/>
                <w:szCs w:val="16"/>
              </w:rPr>
              <w:t>.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0741" w14:textId="77777777" w:rsidR="00C03DEA" w:rsidRPr="001A100B" w:rsidRDefault="00C03DEA" w:rsidP="00C405B3">
            <w:pPr>
              <w:pStyle w:val="TableParagraph"/>
              <w:kinsoku w:val="0"/>
              <w:overflowPunct w:val="0"/>
              <w:spacing w:before="52"/>
              <w:ind w:left="28"/>
              <w:rPr>
                <w:sz w:val="16"/>
                <w:szCs w:val="16"/>
              </w:rPr>
            </w:pPr>
            <w:r w:rsidRPr="001A100B">
              <w:rPr>
                <w:sz w:val="16"/>
                <w:szCs w:val="16"/>
              </w:rPr>
              <w:t>Внебюджетные</w:t>
            </w:r>
            <w:r w:rsidRPr="001A100B">
              <w:rPr>
                <w:spacing w:val="-3"/>
                <w:sz w:val="16"/>
                <w:szCs w:val="16"/>
              </w:rPr>
              <w:t xml:space="preserve"> </w:t>
            </w:r>
            <w:r w:rsidRPr="001A100B">
              <w:rPr>
                <w:sz w:val="16"/>
                <w:szCs w:val="16"/>
              </w:rPr>
              <w:t>источники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31F6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9331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9D10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359F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E130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</w:tr>
      <w:tr w:rsidR="00C03DEA" w14:paraId="35A47F5B" w14:textId="77777777" w:rsidTr="00C405B3">
        <w:trPr>
          <w:trHeight w:val="333"/>
        </w:trPr>
        <w:tc>
          <w:tcPr>
            <w:tcW w:w="9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8B5C" w14:textId="77777777" w:rsidR="00C03DEA" w:rsidRPr="001A100B" w:rsidRDefault="00C03DEA" w:rsidP="00C405B3">
            <w:pPr>
              <w:pStyle w:val="TableParagraph"/>
              <w:kinsoku w:val="0"/>
              <w:overflowPunct w:val="0"/>
              <w:spacing w:before="69"/>
              <w:ind w:left="4949"/>
              <w:rPr>
                <w:sz w:val="16"/>
                <w:szCs w:val="16"/>
              </w:rPr>
            </w:pPr>
            <w:r w:rsidRPr="001A100B">
              <w:rPr>
                <w:sz w:val="16"/>
                <w:szCs w:val="16"/>
              </w:rPr>
              <w:t>ИТОГО</w:t>
            </w:r>
            <w:r w:rsidRPr="001A100B">
              <w:rPr>
                <w:spacing w:val="-5"/>
                <w:sz w:val="16"/>
                <w:szCs w:val="16"/>
              </w:rPr>
              <w:t xml:space="preserve"> </w:t>
            </w:r>
            <w:r w:rsidRPr="001A100B">
              <w:rPr>
                <w:sz w:val="16"/>
                <w:szCs w:val="16"/>
              </w:rPr>
              <w:t>ПО</w:t>
            </w:r>
            <w:r w:rsidRPr="001A100B">
              <w:rPr>
                <w:spacing w:val="-3"/>
                <w:sz w:val="16"/>
                <w:szCs w:val="16"/>
              </w:rPr>
              <w:t xml:space="preserve"> </w:t>
            </w:r>
            <w:r w:rsidRPr="001A100B">
              <w:rPr>
                <w:sz w:val="16"/>
                <w:szCs w:val="16"/>
              </w:rPr>
              <w:t>РЕГИОНАЛЬНОМУ</w:t>
            </w:r>
            <w:r w:rsidRPr="001A100B">
              <w:rPr>
                <w:spacing w:val="-4"/>
                <w:sz w:val="16"/>
                <w:szCs w:val="16"/>
              </w:rPr>
              <w:t xml:space="preserve"> </w:t>
            </w:r>
            <w:r w:rsidRPr="001A100B">
              <w:rPr>
                <w:sz w:val="16"/>
                <w:szCs w:val="16"/>
              </w:rPr>
              <w:t>(ВЕДОМСТВЕННОМУ)</w:t>
            </w:r>
            <w:r w:rsidRPr="001A100B">
              <w:rPr>
                <w:spacing w:val="-2"/>
                <w:sz w:val="16"/>
                <w:szCs w:val="16"/>
              </w:rPr>
              <w:t xml:space="preserve"> </w:t>
            </w:r>
            <w:r w:rsidRPr="001A100B">
              <w:rPr>
                <w:sz w:val="16"/>
                <w:szCs w:val="16"/>
              </w:rPr>
              <w:t>ПРОЕКТУ: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2051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795F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2953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19B6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3CAD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</w:tr>
      <w:tr w:rsidR="00C03DEA" w14:paraId="3AC2338E" w14:textId="77777777" w:rsidTr="00C405B3">
        <w:trPr>
          <w:trHeight w:val="600"/>
        </w:trPr>
        <w:tc>
          <w:tcPr>
            <w:tcW w:w="9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9CFB" w14:textId="77777777" w:rsidR="00C03DEA" w:rsidRPr="001A100B" w:rsidRDefault="00C03DEA" w:rsidP="00C405B3">
            <w:pPr>
              <w:pStyle w:val="TableParagraph"/>
              <w:kinsoku w:val="0"/>
              <w:overflowPunct w:val="0"/>
              <w:spacing w:before="52"/>
              <w:ind w:left="208"/>
              <w:rPr>
                <w:sz w:val="16"/>
                <w:szCs w:val="16"/>
              </w:rPr>
            </w:pPr>
            <w:r w:rsidRPr="001A100B">
              <w:rPr>
                <w:sz w:val="16"/>
                <w:szCs w:val="16"/>
              </w:rPr>
              <w:t>в том</w:t>
            </w:r>
            <w:r w:rsidRPr="001A100B">
              <w:rPr>
                <w:spacing w:val="-2"/>
                <w:sz w:val="16"/>
                <w:szCs w:val="16"/>
              </w:rPr>
              <w:t xml:space="preserve"> </w:t>
            </w:r>
            <w:r w:rsidRPr="001A100B">
              <w:rPr>
                <w:sz w:val="16"/>
                <w:szCs w:val="16"/>
              </w:rPr>
              <w:t>числе:</w:t>
            </w:r>
          </w:p>
          <w:p w14:paraId="32B0F145" w14:textId="77777777" w:rsidR="00C03DEA" w:rsidRPr="001A100B" w:rsidRDefault="00C03DEA" w:rsidP="00C405B3">
            <w:pPr>
              <w:pStyle w:val="TableParagraph"/>
              <w:kinsoku w:val="0"/>
              <w:overflowPunct w:val="0"/>
              <w:spacing w:before="116"/>
              <w:ind w:left="208"/>
              <w:rPr>
                <w:sz w:val="16"/>
                <w:szCs w:val="16"/>
              </w:rPr>
            </w:pPr>
            <w:r w:rsidRPr="001A100B">
              <w:rPr>
                <w:sz w:val="16"/>
                <w:szCs w:val="16"/>
              </w:rPr>
              <w:t xml:space="preserve">Местный </w:t>
            </w:r>
            <w:r w:rsidRPr="001A100B">
              <w:rPr>
                <w:spacing w:val="-1"/>
                <w:sz w:val="16"/>
                <w:szCs w:val="16"/>
              </w:rPr>
              <w:t xml:space="preserve"> </w:t>
            </w:r>
            <w:r w:rsidRPr="001A100B">
              <w:rPr>
                <w:sz w:val="16"/>
                <w:szCs w:val="16"/>
              </w:rPr>
              <w:t>бюджет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C4BA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EA31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0C60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B004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6DEE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</w:tr>
      <w:tr w:rsidR="00C03DEA" w14:paraId="2399D5C2" w14:textId="77777777" w:rsidTr="00C405B3">
        <w:trPr>
          <w:trHeight w:val="600"/>
        </w:trPr>
        <w:tc>
          <w:tcPr>
            <w:tcW w:w="9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9E3C" w14:textId="77777777" w:rsidR="00C03DEA" w:rsidRPr="00745B7C" w:rsidRDefault="00C03DEA" w:rsidP="00C405B3">
            <w:pPr>
              <w:pStyle w:val="TableParagraph"/>
              <w:kinsoku w:val="0"/>
              <w:overflowPunct w:val="0"/>
              <w:spacing w:before="54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     М</w:t>
            </w:r>
            <w:r w:rsidRPr="00745B7C">
              <w:rPr>
                <w:sz w:val="16"/>
                <w:szCs w:val="16"/>
              </w:rPr>
              <w:t>ежбюджетные</w:t>
            </w:r>
            <w:r w:rsidRPr="00745B7C">
              <w:rPr>
                <w:spacing w:val="-3"/>
                <w:sz w:val="16"/>
                <w:szCs w:val="16"/>
              </w:rPr>
              <w:t xml:space="preserve"> </w:t>
            </w:r>
            <w:r w:rsidRPr="00745B7C">
              <w:rPr>
                <w:sz w:val="16"/>
                <w:szCs w:val="16"/>
              </w:rPr>
              <w:t xml:space="preserve">трансферты </w:t>
            </w:r>
            <w:r w:rsidRPr="00745B7C">
              <w:rPr>
                <w:spacing w:val="-1"/>
                <w:sz w:val="16"/>
                <w:szCs w:val="16"/>
              </w:rPr>
              <w:t xml:space="preserve"> из федерального </w:t>
            </w:r>
            <w:r w:rsidRPr="00745B7C">
              <w:rPr>
                <w:sz w:val="16"/>
                <w:szCs w:val="16"/>
              </w:rPr>
              <w:t>бюджета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40DC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0254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1227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4081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62B8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</w:tr>
      <w:tr w:rsidR="00C03DEA" w14:paraId="1B27566E" w14:textId="77777777" w:rsidTr="00C405B3">
        <w:trPr>
          <w:trHeight w:val="600"/>
        </w:trPr>
        <w:tc>
          <w:tcPr>
            <w:tcW w:w="9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2DB2" w14:textId="77777777" w:rsidR="00C03DEA" w:rsidRPr="00745B7C" w:rsidRDefault="00C03DEA" w:rsidP="00C405B3">
            <w:pPr>
              <w:pStyle w:val="TableParagraph"/>
              <w:kinsoku w:val="0"/>
              <w:overflowPunct w:val="0"/>
              <w:spacing w:before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М</w:t>
            </w:r>
            <w:r w:rsidRPr="00745B7C">
              <w:rPr>
                <w:sz w:val="16"/>
                <w:szCs w:val="16"/>
              </w:rPr>
              <w:t>ежбюджетные</w:t>
            </w:r>
            <w:r w:rsidRPr="00745B7C">
              <w:rPr>
                <w:spacing w:val="-3"/>
                <w:sz w:val="16"/>
                <w:szCs w:val="16"/>
              </w:rPr>
              <w:t xml:space="preserve"> </w:t>
            </w:r>
            <w:r w:rsidRPr="00745B7C">
              <w:rPr>
                <w:sz w:val="16"/>
                <w:szCs w:val="16"/>
              </w:rPr>
              <w:t xml:space="preserve">трансферты </w:t>
            </w:r>
            <w:r w:rsidRPr="00745B7C">
              <w:rPr>
                <w:spacing w:val="-1"/>
                <w:sz w:val="16"/>
                <w:szCs w:val="16"/>
              </w:rPr>
              <w:t xml:space="preserve"> из областного </w:t>
            </w:r>
            <w:r w:rsidRPr="00745B7C">
              <w:rPr>
                <w:sz w:val="16"/>
                <w:szCs w:val="16"/>
              </w:rPr>
              <w:t>бюджета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F02D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BCB9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DEE5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E14A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B583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</w:tr>
      <w:tr w:rsidR="00C03DEA" w14:paraId="3936F90F" w14:textId="77777777" w:rsidTr="00C405B3">
        <w:trPr>
          <w:trHeight w:val="400"/>
        </w:trPr>
        <w:tc>
          <w:tcPr>
            <w:tcW w:w="9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8CE8" w14:textId="77777777" w:rsidR="00C03DEA" w:rsidRPr="00B74D04" w:rsidRDefault="00C03DEA" w:rsidP="00C405B3">
            <w:pPr>
              <w:pStyle w:val="TableParagraph"/>
              <w:kinsoku w:val="0"/>
              <w:overflowPunct w:val="0"/>
              <w:spacing w:before="52"/>
              <w:ind w:left="208"/>
              <w:rPr>
                <w:sz w:val="16"/>
                <w:szCs w:val="16"/>
                <w:highlight w:val="yellow"/>
              </w:rPr>
            </w:pPr>
            <w:r w:rsidRPr="00F31AF8">
              <w:rPr>
                <w:sz w:val="16"/>
                <w:szCs w:val="16"/>
              </w:rPr>
              <w:t>Внебюджетные</w:t>
            </w:r>
            <w:r w:rsidRPr="00F31AF8">
              <w:rPr>
                <w:spacing w:val="-3"/>
                <w:sz w:val="16"/>
                <w:szCs w:val="16"/>
              </w:rPr>
              <w:t xml:space="preserve"> </w:t>
            </w:r>
            <w:r w:rsidRPr="00F31AF8">
              <w:rPr>
                <w:sz w:val="16"/>
                <w:szCs w:val="16"/>
              </w:rPr>
              <w:t>источники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7D0B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E3E4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73F3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0E1E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4A66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</w:tr>
    </w:tbl>
    <w:p w14:paraId="0CFD824E" w14:textId="77777777" w:rsidR="00C03DEA" w:rsidRDefault="00C03DEA" w:rsidP="00C03DEA">
      <w:pPr>
        <w:rPr>
          <w:sz w:val="29"/>
          <w:szCs w:val="29"/>
        </w:rPr>
      </w:pPr>
    </w:p>
    <w:p w14:paraId="747C933E" w14:textId="77777777" w:rsidR="00C03DEA" w:rsidRDefault="00C03DEA" w:rsidP="00C03DEA">
      <w:pPr>
        <w:rPr>
          <w:sz w:val="29"/>
          <w:szCs w:val="29"/>
        </w:rPr>
      </w:pPr>
    </w:p>
    <w:p w14:paraId="6A29B878" w14:textId="77777777" w:rsidR="00C03DEA" w:rsidRPr="0062165D" w:rsidRDefault="00C03DEA" w:rsidP="009D2FA3">
      <w:pPr>
        <w:rPr>
          <w:sz w:val="16"/>
          <w:szCs w:val="16"/>
        </w:rPr>
      </w:pPr>
      <w:r>
        <w:rPr>
          <w:sz w:val="29"/>
          <w:szCs w:val="29"/>
        </w:rPr>
        <w:t xml:space="preserve"> </w:t>
      </w:r>
      <w:r w:rsidRPr="0062165D">
        <w:rPr>
          <w:sz w:val="16"/>
          <w:szCs w:val="16"/>
        </w:rPr>
        <w:t xml:space="preserve">Финансовое обеспечение регионального проекта за счет бюджетных ассигнований по источникам финансирования дефицита бюджета </w:t>
      </w:r>
    </w:p>
    <w:p w14:paraId="5D96B2AD" w14:textId="77777777" w:rsidR="00C03DEA" w:rsidRDefault="00C03DEA" w:rsidP="00C03DEA">
      <w:pPr>
        <w:pStyle w:val="ac"/>
        <w:tabs>
          <w:tab w:val="left" w:pos="604"/>
        </w:tabs>
        <w:kinsoku w:val="0"/>
        <w:overflowPunct w:val="0"/>
        <w:spacing w:before="74"/>
        <w:ind w:left="567" w:firstLine="0"/>
        <w:rPr>
          <w:color w:val="000000"/>
          <w:sz w:val="16"/>
          <w:szCs w:val="16"/>
        </w:rPr>
      </w:pPr>
    </w:p>
    <w:tbl>
      <w:tblPr>
        <w:tblStyle w:val="a5"/>
        <w:tblW w:w="0" w:type="auto"/>
        <w:tblInd w:w="567" w:type="dxa"/>
        <w:tblLook w:val="04A0" w:firstRow="1" w:lastRow="0" w:firstColumn="1" w:lastColumn="0" w:noHBand="0" w:noVBand="1"/>
      </w:tblPr>
      <w:tblGrid>
        <w:gridCol w:w="5213"/>
        <w:gridCol w:w="5236"/>
        <w:gridCol w:w="5214"/>
      </w:tblGrid>
      <w:tr w:rsidR="00C03DEA" w14:paraId="457D5305" w14:textId="77777777" w:rsidTr="00C405B3">
        <w:tc>
          <w:tcPr>
            <w:tcW w:w="5485" w:type="dxa"/>
          </w:tcPr>
          <w:p w14:paraId="795183F1" w14:textId="77777777" w:rsidR="00C03DEA" w:rsidRDefault="00C03DEA" w:rsidP="00C405B3">
            <w:pPr>
              <w:pStyle w:val="ac"/>
              <w:tabs>
                <w:tab w:val="left" w:pos="604"/>
              </w:tabs>
              <w:kinsoku w:val="0"/>
              <w:overflowPunct w:val="0"/>
              <w:spacing w:before="74"/>
              <w:ind w:left="0" w:firstLine="0"/>
              <w:rPr>
                <w:color w:val="000000"/>
                <w:sz w:val="16"/>
                <w:szCs w:val="16"/>
              </w:rPr>
            </w:pPr>
            <w:r w:rsidRPr="009E5FD7">
              <w:rPr>
                <w:color w:val="000000"/>
                <w:sz w:val="16"/>
                <w:szCs w:val="16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5485" w:type="dxa"/>
          </w:tcPr>
          <w:p w14:paraId="473FA05F" w14:textId="77777777" w:rsidR="00C03DEA" w:rsidRDefault="00C03DEA" w:rsidP="00C405B3">
            <w:pPr>
              <w:pStyle w:val="ac"/>
              <w:tabs>
                <w:tab w:val="left" w:pos="90"/>
              </w:tabs>
              <w:kinsoku w:val="0"/>
              <w:overflowPunct w:val="0"/>
              <w:spacing w:before="74"/>
              <w:ind w:hanging="603"/>
              <w:rPr>
                <w:color w:val="000000"/>
                <w:sz w:val="16"/>
                <w:szCs w:val="16"/>
              </w:rPr>
            </w:pPr>
            <w:r w:rsidRPr="009E5FD7">
              <w:rPr>
                <w:color w:val="000000"/>
                <w:sz w:val="16"/>
                <w:szCs w:val="16"/>
              </w:rPr>
              <w:t>Объем финансового обеспечения по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9E5FD7">
              <w:rPr>
                <w:color w:val="000000"/>
                <w:sz w:val="16"/>
                <w:szCs w:val="16"/>
              </w:rPr>
              <w:t>годам реализации (тыс. рублей)</w:t>
            </w:r>
          </w:p>
        </w:tc>
        <w:tc>
          <w:tcPr>
            <w:tcW w:w="5486" w:type="dxa"/>
          </w:tcPr>
          <w:p w14:paraId="6EF84509" w14:textId="77777777" w:rsidR="00C03DEA" w:rsidRDefault="00C03DEA" w:rsidP="00C405B3">
            <w:pPr>
              <w:pStyle w:val="ac"/>
              <w:tabs>
                <w:tab w:val="left" w:pos="604"/>
              </w:tabs>
              <w:kinsoku w:val="0"/>
              <w:overflowPunct w:val="0"/>
              <w:spacing w:before="74"/>
              <w:jc w:val="center"/>
              <w:rPr>
                <w:color w:val="000000"/>
                <w:sz w:val="16"/>
                <w:szCs w:val="16"/>
              </w:rPr>
            </w:pPr>
            <w:r w:rsidRPr="009E5FD7">
              <w:rPr>
                <w:color w:val="000000"/>
                <w:sz w:val="16"/>
                <w:szCs w:val="16"/>
              </w:rPr>
              <w:t>Всего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9E5FD7">
              <w:rPr>
                <w:color w:val="000000"/>
                <w:sz w:val="16"/>
                <w:szCs w:val="16"/>
              </w:rPr>
              <w:t>(тыс. рублей)</w:t>
            </w:r>
          </w:p>
        </w:tc>
      </w:tr>
      <w:tr w:rsidR="00C03DEA" w14:paraId="2125F836" w14:textId="77777777" w:rsidTr="00C405B3">
        <w:tc>
          <w:tcPr>
            <w:tcW w:w="5485" w:type="dxa"/>
          </w:tcPr>
          <w:p w14:paraId="73E6BE41" w14:textId="77777777" w:rsidR="00C03DEA" w:rsidRDefault="00C03DEA" w:rsidP="00C405B3">
            <w:pPr>
              <w:pStyle w:val="ac"/>
              <w:tabs>
                <w:tab w:val="left" w:pos="604"/>
              </w:tabs>
              <w:kinsoku w:val="0"/>
              <w:overflowPunct w:val="0"/>
              <w:spacing w:before="74"/>
              <w:ind w:left="0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5485" w:type="dxa"/>
          </w:tcPr>
          <w:p w14:paraId="761DC2D7" w14:textId="77777777" w:rsidR="00C03DEA" w:rsidRDefault="00C03DEA" w:rsidP="00C405B3">
            <w:pPr>
              <w:pStyle w:val="ac"/>
              <w:tabs>
                <w:tab w:val="left" w:pos="604"/>
              </w:tabs>
              <w:kinsoku w:val="0"/>
              <w:overflowPunct w:val="0"/>
              <w:spacing w:before="74"/>
              <w:ind w:left="0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5486" w:type="dxa"/>
          </w:tcPr>
          <w:p w14:paraId="6EC89C6D" w14:textId="77777777" w:rsidR="00C03DEA" w:rsidRDefault="00C03DEA" w:rsidP="00C405B3">
            <w:pPr>
              <w:pStyle w:val="ac"/>
              <w:tabs>
                <w:tab w:val="left" w:pos="604"/>
              </w:tabs>
              <w:kinsoku w:val="0"/>
              <w:overflowPunct w:val="0"/>
              <w:spacing w:before="74"/>
              <w:ind w:left="0" w:firstLine="0"/>
              <w:rPr>
                <w:color w:val="000000"/>
                <w:sz w:val="16"/>
                <w:szCs w:val="16"/>
              </w:rPr>
            </w:pPr>
          </w:p>
        </w:tc>
      </w:tr>
      <w:tr w:rsidR="00C03DEA" w14:paraId="0615E309" w14:textId="77777777" w:rsidTr="00C405B3">
        <w:tc>
          <w:tcPr>
            <w:tcW w:w="5485" w:type="dxa"/>
          </w:tcPr>
          <w:p w14:paraId="48AFF7C6" w14:textId="77777777" w:rsidR="00C03DEA" w:rsidRDefault="00C03DEA" w:rsidP="00C405B3">
            <w:pPr>
              <w:pStyle w:val="ac"/>
              <w:tabs>
                <w:tab w:val="left" w:pos="604"/>
              </w:tabs>
              <w:kinsoku w:val="0"/>
              <w:overflowPunct w:val="0"/>
              <w:spacing w:before="74"/>
              <w:ind w:left="0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5485" w:type="dxa"/>
          </w:tcPr>
          <w:p w14:paraId="21C13DB3" w14:textId="77777777" w:rsidR="00C03DEA" w:rsidRDefault="00C03DEA" w:rsidP="00C405B3">
            <w:pPr>
              <w:pStyle w:val="ac"/>
              <w:tabs>
                <w:tab w:val="left" w:pos="604"/>
              </w:tabs>
              <w:kinsoku w:val="0"/>
              <w:overflowPunct w:val="0"/>
              <w:spacing w:before="74"/>
              <w:ind w:left="0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5486" w:type="dxa"/>
          </w:tcPr>
          <w:p w14:paraId="0D68BC8B" w14:textId="77777777" w:rsidR="00C03DEA" w:rsidRDefault="00C03DEA" w:rsidP="00C405B3">
            <w:pPr>
              <w:pStyle w:val="ac"/>
              <w:tabs>
                <w:tab w:val="left" w:pos="604"/>
              </w:tabs>
              <w:kinsoku w:val="0"/>
              <w:overflowPunct w:val="0"/>
              <w:spacing w:before="74"/>
              <w:ind w:left="0" w:firstLine="0"/>
              <w:rPr>
                <w:color w:val="000000"/>
                <w:sz w:val="16"/>
                <w:szCs w:val="16"/>
              </w:rPr>
            </w:pPr>
          </w:p>
        </w:tc>
      </w:tr>
      <w:tr w:rsidR="00C03DEA" w14:paraId="6858A526" w14:textId="77777777" w:rsidTr="00C405B3">
        <w:tc>
          <w:tcPr>
            <w:tcW w:w="5485" w:type="dxa"/>
          </w:tcPr>
          <w:p w14:paraId="10B38F23" w14:textId="77777777" w:rsidR="00C03DEA" w:rsidRDefault="00C03DEA" w:rsidP="00C405B3">
            <w:pPr>
              <w:pStyle w:val="ac"/>
              <w:tabs>
                <w:tab w:val="left" w:pos="604"/>
              </w:tabs>
              <w:kinsoku w:val="0"/>
              <w:overflowPunct w:val="0"/>
              <w:spacing w:before="74"/>
              <w:ind w:left="0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5485" w:type="dxa"/>
          </w:tcPr>
          <w:p w14:paraId="5386F466" w14:textId="77777777" w:rsidR="00C03DEA" w:rsidRDefault="00C03DEA" w:rsidP="00C405B3">
            <w:pPr>
              <w:pStyle w:val="ac"/>
              <w:tabs>
                <w:tab w:val="left" w:pos="604"/>
              </w:tabs>
              <w:kinsoku w:val="0"/>
              <w:overflowPunct w:val="0"/>
              <w:spacing w:before="74"/>
              <w:ind w:left="0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5486" w:type="dxa"/>
          </w:tcPr>
          <w:p w14:paraId="7B5AE037" w14:textId="77777777" w:rsidR="00C03DEA" w:rsidRDefault="00C03DEA" w:rsidP="00C405B3">
            <w:pPr>
              <w:pStyle w:val="ac"/>
              <w:tabs>
                <w:tab w:val="left" w:pos="604"/>
              </w:tabs>
              <w:kinsoku w:val="0"/>
              <w:overflowPunct w:val="0"/>
              <w:spacing w:before="74"/>
              <w:ind w:left="0" w:firstLine="0"/>
              <w:rPr>
                <w:color w:val="000000"/>
                <w:sz w:val="16"/>
                <w:szCs w:val="16"/>
              </w:rPr>
            </w:pPr>
          </w:p>
        </w:tc>
      </w:tr>
    </w:tbl>
    <w:p w14:paraId="2BC496B8" w14:textId="77777777" w:rsidR="00C03DEA" w:rsidRPr="009E5FD7" w:rsidRDefault="00C03DEA" w:rsidP="00C03DEA">
      <w:pPr>
        <w:pStyle w:val="ac"/>
        <w:tabs>
          <w:tab w:val="left" w:pos="604"/>
        </w:tabs>
        <w:kinsoku w:val="0"/>
        <w:overflowPunct w:val="0"/>
        <w:spacing w:before="74"/>
        <w:ind w:left="567" w:firstLine="0"/>
        <w:rPr>
          <w:color w:val="000000"/>
          <w:sz w:val="16"/>
          <w:szCs w:val="16"/>
        </w:rPr>
      </w:pPr>
    </w:p>
    <w:p w14:paraId="2FD6EA9C" w14:textId="77777777" w:rsidR="00C03DEA" w:rsidRPr="002F057A" w:rsidRDefault="00C03DEA" w:rsidP="00C03DEA">
      <w:pPr>
        <w:pStyle w:val="ac"/>
        <w:numPr>
          <w:ilvl w:val="0"/>
          <w:numId w:val="7"/>
        </w:numPr>
        <w:tabs>
          <w:tab w:val="left" w:pos="604"/>
        </w:tabs>
        <w:kinsoku w:val="0"/>
        <w:overflowPunct w:val="0"/>
        <w:spacing w:before="74"/>
        <w:ind w:left="603"/>
        <w:rPr>
          <w:color w:val="000000"/>
          <w:sz w:val="16"/>
          <w:szCs w:val="16"/>
        </w:rPr>
      </w:pPr>
      <w:r w:rsidRPr="002F057A">
        <w:rPr>
          <w:sz w:val="16"/>
          <w:szCs w:val="16"/>
        </w:rPr>
        <w:t>Помесячный план</w:t>
      </w:r>
      <w:r w:rsidRPr="002F057A">
        <w:rPr>
          <w:spacing w:val="-4"/>
          <w:sz w:val="16"/>
          <w:szCs w:val="16"/>
        </w:rPr>
        <w:t xml:space="preserve"> </w:t>
      </w:r>
      <w:r w:rsidRPr="002F057A">
        <w:rPr>
          <w:sz w:val="16"/>
          <w:szCs w:val="16"/>
        </w:rPr>
        <w:t>исполнения</w:t>
      </w:r>
      <w:r w:rsidRPr="002F057A">
        <w:rPr>
          <w:spacing w:val="-5"/>
          <w:sz w:val="16"/>
          <w:szCs w:val="16"/>
        </w:rPr>
        <w:t xml:space="preserve"> </w:t>
      </w:r>
      <w:r w:rsidRPr="002F057A">
        <w:rPr>
          <w:color w:val="FF0000"/>
          <w:spacing w:val="-4"/>
          <w:sz w:val="16"/>
          <w:szCs w:val="16"/>
        </w:rPr>
        <w:t xml:space="preserve"> </w:t>
      </w:r>
      <w:r w:rsidRPr="002F057A">
        <w:rPr>
          <w:sz w:val="16"/>
          <w:szCs w:val="16"/>
        </w:rPr>
        <w:t>в</w:t>
      </w:r>
      <w:r w:rsidRPr="002F057A">
        <w:rPr>
          <w:spacing w:val="-2"/>
          <w:sz w:val="16"/>
          <w:szCs w:val="16"/>
        </w:rPr>
        <w:t xml:space="preserve"> </w:t>
      </w:r>
      <w:r w:rsidRPr="002F057A">
        <w:rPr>
          <w:sz w:val="16"/>
          <w:szCs w:val="16"/>
        </w:rPr>
        <w:t>части</w:t>
      </w:r>
      <w:r w:rsidRPr="002F057A">
        <w:rPr>
          <w:spacing w:val="-7"/>
          <w:sz w:val="16"/>
          <w:szCs w:val="16"/>
        </w:rPr>
        <w:t xml:space="preserve"> </w:t>
      </w:r>
      <w:r w:rsidRPr="002F057A">
        <w:rPr>
          <w:sz w:val="16"/>
          <w:szCs w:val="16"/>
        </w:rPr>
        <w:t>бюджетных</w:t>
      </w:r>
      <w:r w:rsidRPr="002F057A">
        <w:rPr>
          <w:spacing w:val="-5"/>
          <w:sz w:val="16"/>
          <w:szCs w:val="16"/>
        </w:rPr>
        <w:t xml:space="preserve"> </w:t>
      </w:r>
      <w:r w:rsidRPr="002F057A">
        <w:rPr>
          <w:sz w:val="16"/>
          <w:szCs w:val="16"/>
        </w:rPr>
        <w:t>ассигнований,</w:t>
      </w:r>
      <w:r w:rsidRPr="002F057A">
        <w:rPr>
          <w:spacing w:val="-4"/>
          <w:sz w:val="16"/>
          <w:szCs w:val="16"/>
        </w:rPr>
        <w:t xml:space="preserve"> </w:t>
      </w:r>
      <w:r w:rsidRPr="002F057A">
        <w:rPr>
          <w:sz w:val="16"/>
          <w:szCs w:val="16"/>
        </w:rPr>
        <w:t>предусмотренных</w:t>
      </w:r>
      <w:r w:rsidRPr="002F057A">
        <w:rPr>
          <w:spacing w:val="-4"/>
          <w:sz w:val="16"/>
          <w:szCs w:val="16"/>
        </w:rPr>
        <w:t xml:space="preserve"> </w:t>
      </w:r>
      <w:r w:rsidRPr="002F057A">
        <w:rPr>
          <w:sz w:val="16"/>
          <w:szCs w:val="16"/>
        </w:rPr>
        <w:t>на</w:t>
      </w:r>
      <w:r w:rsidRPr="002F057A">
        <w:rPr>
          <w:spacing w:val="-4"/>
          <w:sz w:val="16"/>
          <w:szCs w:val="16"/>
        </w:rPr>
        <w:t xml:space="preserve"> </w:t>
      </w:r>
      <w:r w:rsidRPr="002F057A">
        <w:rPr>
          <w:sz w:val="16"/>
          <w:szCs w:val="16"/>
        </w:rPr>
        <w:t>финансовое</w:t>
      </w:r>
      <w:r w:rsidRPr="002F057A">
        <w:rPr>
          <w:spacing w:val="-5"/>
          <w:sz w:val="16"/>
          <w:szCs w:val="16"/>
        </w:rPr>
        <w:t xml:space="preserve"> </w:t>
      </w:r>
      <w:r w:rsidRPr="002F057A">
        <w:rPr>
          <w:sz w:val="16"/>
          <w:szCs w:val="16"/>
        </w:rPr>
        <w:t>обеспечение</w:t>
      </w:r>
      <w:r w:rsidRPr="002F057A">
        <w:rPr>
          <w:spacing w:val="-6"/>
          <w:sz w:val="16"/>
          <w:szCs w:val="16"/>
        </w:rPr>
        <w:t xml:space="preserve"> </w:t>
      </w:r>
      <w:r w:rsidRPr="002F057A">
        <w:rPr>
          <w:sz w:val="16"/>
          <w:szCs w:val="16"/>
        </w:rPr>
        <w:t>реализации</w:t>
      </w:r>
      <w:r w:rsidRPr="002F057A">
        <w:rPr>
          <w:spacing w:val="-4"/>
          <w:sz w:val="16"/>
          <w:szCs w:val="16"/>
        </w:rPr>
        <w:t xml:space="preserve"> </w:t>
      </w:r>
      <w:r w:rsidRPr="002F057A">
        <w:rPr>
          <w:sz w:val="16"/>
          <w:szCs w:val="16"/>
        </w:rPr>
        <w:t>регионального</w:t>
      </w:r>
      <w:r w:rsidRPr="002F057A">
        <w:rPr>
          <w:spacing w:val="-4"/>
          <w:sz w:val="16"/>
          <w:szCs w:val="16"/>
        </w:rPr>
        <w:t xml:space="preserve"> </w:t>
      </w:r>
      <w:r w:rsidRPr="002F057A">
        <w:rPr>
          <w:sz w:val="16"/>
          <w:szCs w:val="16"/>
        </w:rPr>
        <w:t>(ведомственного)</w:t>
      </w:r>
      <w:r w:rsidRPr="002F057A">
        <w:rPr>
          <w:spacing w:val="-2"/>
          <w:sz w:val="16"/>
          <w:szCs w:val="16"/>
        </w:rPr>
        <w:t xml:space="preserve"> </w:t>
      </w:r>
      <w:r w:rsidRPr="002F057A">
        <w:rPr>
          <w:sz w:val="16"/>
          <w:szCs w:val="16"/>
        </w:rPr>
        <w:t>проекта</w:t>
      </w:r>
      <w:r w:rsidRPr="002F057A">
        <w:rPr>
          <w:spacing w:val="-6"/>
          <w:sz w:val="16"/>
          <w:szCs w:val="16"/>
        </w:rPr>
        <w:t xml:space="preserve"> </w:t>
      </w:r>
      <w:r w:rsidRPr="002F057A">
        <w:rPr>
          <w:sz w:val="16"/>
          <w:szCs w:val="16"/>
        </w:rPr>
        <w:t>в</w:t>
      </w:r>
      <w:r w:rsidRPr="002F057A">
        <w:rPr>
          <w:spacing w:val="-2"/>
          <w:sz w:val="16"/>
          <w:szCs w:val="16"/>
        </w:rPr>
        <w:t xml:space="preserve"> </w:t>
      </w:r>
      <w:r w:rsidRPr="002F057A">
        <w:rPr>
          <w:i/>
          <w:iCs/>
          <w:sz w:val="16"/>
          <w:szCs w:val="16"/>
        </w:rPr>
        <w:t>(указывается</w:t>
      </w:r>
      <w:r w:rsidRPr="002F057A">
        <w:rPr>
          <w:i/>
          <w:iCs/>
          <w:spacing w:val="-3"/>
          <w:sz w:val="16"/>
          <w:szCs w:val="16"/>
        </w:rPr>
        <w:t xml:space="preserve"> </w:t>
      </w:r>
      <w:r w:rsidRPr="002F057A">
        <w:rPr>
          <w:i/>
          <w:iCs/>
          <w:sz w:val="16"/>
          <w:szCs w:val="16"/>
        </w:rPr>
        <w:t>год)</w:t>
      </w:r>
      <w:r w:rsidRPr="002F057A">
        <w:rPr>
          <w:i/>
          <w:iCs/>
          <w:spacing w:val="-3"/>
          <w:sz w:val="16"/>
          <w:szCs w:val="16"/>
        </w:rPr>
        <w:t xml:space="preserve"> </w:t>
      </w:r>
      <w:r w:rsidRPr="002F057A">
        <w:rPr>
          <w:sz w:val="16"/>
          <w:szCs w:val="16"/>
        </w:rPr>
        <w:t>году</w:t>
      </w:r>
    </w:p>
    <w:p w14:paraId="62F32D60" w14:textId="77777777" w:rsidR="00C03DEA" w:rsidRDefault="00C03DEA" w:rsidP="00C03DEA">
      <w:pPr>
        <w:pStyle w:val="aa"/>
        <w:kinsoku w:val="0"/>
        <w:overflowPunct w:val="0"/>
        <w:spacing w:before="6"/>
        <w:rPr>
          <w:sz w:val="14"/>
          <w:szCs w:val="14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2"/>
        <w:gridCol w:w="4841"/>
        <w:gridCol w:w="755"/>
        <w:gridCol w:w="750"/>
        <w:gridCol w:w="752"/>
        <w:gridCol w:w="752"/>
        <w:gridCol w:w="752"/>
        <w:gridCol w:w="750"/>
        <w:gridCol w:w="752"/>
        <w:gridCol w:w="752"/>
        <w:gridCol w:w="753"/>
        <w:gridCol w:w="750"/>
        <w:gridCol w:w="755"/>
        <w:gridCol w:w="1782"/>
      </w:tblGrid>
      <w:tr w:rsidR="00C03DEA" w14:paraId="09B21EB0" w14:textId="77777777" w:rsidTr="00C405B3">
        <w:trPr>
          <w:trHeight w:val="458"/>
        </w:trPr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9963" w14:textId="77777777" w:rsidR="00C03DEA" w:rsidRDefault="00C03DEA" w:rsidP="00C405B3">
            <w:pPr>
              <w:pStyle w:val="TableParagraph"/>
              <w:kinsoku w:val="0"/>
              <w:overflowPunct w:val="0"/>
              <w:spacing w:before="6"/>
              <w:rPr>
                <w:sz w:val="19"/>
                <w:szCs w:val="19"/>
              </w:rPr>
            </w:pPr>
          </w:p>
          <w:p w14:paraId="4BA938D1" w14:textId="77777777" w:rsidR="00C03DEA" w:rsidRDefault="00C03DEA" w:rsidP="00C405B3">
            <w:pPr>
              <w:pStyle w:val="TableParagraph"/>
              <w:kinsoku w:val="0"/>
              <w:overflowPunct w:val="0"/>
              <w:spacing w:line="314" w:lineRule="auto"/>
              <w:ind w:left="283" w:right="269" w:hanging="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4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7933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25377A1D" w14:textId="77777777" w:rsidR="00C03DEA" w:rsidRDefault="00C03DEA" w:rsidP="00C405B3">
            <w:pPr>
              <w:pStyle w:val="TableParagraph"/>
              <w:kinsoku w:val="0"/>
              <w:overflowPunct w:val="0"/>
              <w:spacing w:before="138"/>
              <w:ind w:left="10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мероприятия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(результата)</w:t>
            </w:r>
          </w:p>
        </w:tc>
        <w:tc>
          <w:tcPr>
            <w:tcW w:w="8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632E" w14:textId="77777777" w:rsidR="00C03DEA" w:rsidRDefault="00C03DEA" w:rsidP="00C405B3">
            <w:pPr>
              <w:pStyle w:val="TableParagraph"/>
              <w:kinsoku w:val="0"/>
              <w:overflowPunct w:val="0"/>
              <w:spacing w:before="49"/>
              <w:ind w:left="1508" w:right="1479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pacing w:val="-1"/>
                <w:sz w:val="16"/>
                <w:szCs w:val="16"/>
              </w:rPr>
              <w:t>План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исполнения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нарастающим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итогом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(тыс.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рублей)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C1D7" w14:textId="77777777" w:rsidR="00C03DEA" w:rsidRDefault="00C03DEA" w:rsidP="00C405B3">
            <w:pPr>
              <w:pStyle w:val="TableParagraph"/>
              <w:kinsoku w:val="0"/>
              <w:overflowPunct w:val="0"/>
              <w:spacing w:before="133"/>
              <w:ind w:left="114" w:right="66" w:hang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на конец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 xml:space="preserve">(указывается год) </w:t>
            </w:r>
            <w:r>
              <w:rPr>
                <w:sz w:val="16"/>
                <w:szCs w:val="16"/>
              </w:rPr>
              <w:t>года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(тыс.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рублей)</w:t>
            </w:r>
          </w:p>
        </w:tc>
      </w:tr>
      <w:tr w:rsidR="00C03DEA" w14:paraId="44ED1E99" w14:textId="77777777" w:rsidTr="00C405B3">
        <w:trPr>
          <w:trHeight w:val="359"/>
        </w:trPr>
        <w:tc>
          <w:tcPr>
            <w:tcW w:w="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07A7" w14:textId="77777777" w:rsidR="00C03DEA" w:rsidRDefault="00C03DEA" w:rsidP="00C405B3">
            <w:pPr>
              <w:pStyle w:val="aa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4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509C" w14:textId="77777777" w:rsidR="00C03DEA" w:rsidRDefault="00C03DEA" w:rsidP="00C405B3">
            <w:pPr>
              <w:pStyle w:val="aa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3A53" w14:textId="77777777" w:rsidR="00C03DEA" w:rsidRDefault="00C03DEA" w:rsidP="00C405B3">
            <w:pPr>
              <w:pStyle w:val="TableParagraph"/>
              <w:kinsoku w:val="0"/>
              <w:overflowPunct w:val="0"/>
              <w:spacing w:before="112"/>
              <w:ind w:left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7133" w14:textId="77777777" w:rsidR="00C03DEA" w:rsidRDefault="00C03DEA" w:rsidP="00C405B3">
            <w:pPr>
              <w:pStyle w:val="TableParagraph"/>
              <w:kinsoku w:val="0"/>
              <w:overflowPunct w:val="0"/>
              <w:spacing w:before="112"/>
              <w:ind w:left="2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6C7F" w14:textId="77777777" w:rsidR="00C03DEA" w:rsidRDefault="00C03DEA" w:rsidP="00C405B3">
            <w:pPr>
              <w:pStyle w:val="TableParagraph"/>
              <w:kinsoku w:val="0"/>
              <w:overflowPunct w:val="0"/>
              <w:spacing w:before="112"/>
              <w:ind w:left="2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1C1A" w14:textId="77777777" w:rsidR="00C03DEA" w:rsidRDefault="00C03DEA" w:rsidP="00C405B3">
            <w:pPr>
              <w:pStyle w:val="TableParagraph"/>
              <w:kinsoku w:val="0"/>
              <w:overflowPunct w:val="0"/>
              <w:spacing w:before="112"/>
              <w:ind w:left="2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F4BA" w14:textId="77777777" w:rsidR="00C03DEA" w:rsidRDefault="00C03DEA" w:rsidP="00C405B3">
            <w:pPr>
              <w:pStyle w:val="TableParagraph"/>
              <w:kinsoku w:val="0"/>
              <w:overflowPunct w:val="0"/>
              <w:spacing w:before="112"/>
              <w:ind w:left="2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50E5" w14:textId="77777777" w:rsidR="00C03DEA" w:rsidRDefault="00C03DEA" w:rsidP="00C405B3">
            <w:pPr>
              <w:pStyle w:val="TableParagraph"/>
              <w:kinsoku w:val="0"/>
              <w:overflowPunct w:val="0"/>
              <w:spacing w:before="112"/>
              <w:ind w:left="2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4C69" w14:textId="77777777" w:rsidR="00C03DEA" w:rsidRDefault="00C03DEA" w:rsidP="00C405B3">
            <w:pPr>
              <w:pStyle w:val="TableParagraph"/>
              <w:kinsoku w:val="0"/>
              <w:overflowPunct w:val="0"/>
              <w:spacing w:before="112"/>
              <w:ind w:left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5593" w14:textId="77777777" w:rsidR="00C03DEA" w:rsidRDefault="00C03DEA" w:rsidP="00C405B3">
            <w:pPr>
              <w:pStyle w:val="TableParagraph"/>
              <w:kinsoku w:val="0"/>
              <w:overflowPunct w:val="0"/>
              <w:spacing w:before="112"/>
              <w:ind w:left="2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авг.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C4F0" w14:textId="77777777" w:rsidR="00C03DEA" w:rsidRDefault="00C03DEA" w:rsidP="00C405B3">
            <w:pPr>
              <w:pStyle w:val="TableParagraph"/>
              <w:kinsoku w:val="0"/>
              <w:overflowPunct w:val="0"/>
              <w:spacing w:before="112"/>
              <w:ind w:left="2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118B" w14:textId="77777777" w:rsidR="00C03DEA" w:rsidRDefault="00C03DEA" w:rsidP="00C405B3">
            <w:pPr>
              <w:pStyle w:val="TableParagraph"/>
              <w:kinsoku w:val="0"/>
              <w:overflowPunct w:val="0"/>
              <w:spacing w:before="112"/>
              <w:ind w:left="2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окт.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B99E" w14:textId="77777777" w:rsidR="00C03DEA" w:rsidRDefault="00C03DEA" w:rsidP="00C405B3">
            <w:pPr>
              <w:pStyle w:val="TableParagraph"/>
              <w:kinsoku w:val="0"/>
              <w:overflowPunct w:val="0"/>
              <w:spacing w:before="112"/>
              <w:ind w:left="2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ноя.</w:t>
            </w:r>
          </w:p>
        </w:tc>
        <w:tc>
          <w:tcPr>
            <w:tcW w:w="1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BE1C" w14:textId="77777777" w:rsidR="00C03DEA" w:rsidRDefault="00C03DEA" w:rsidP="00C405B3">
            <w:pPr>
              <w:pStyle w:val="aa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</w:tr>
      <w:tr w:rsidR="00C03DEA" w14:paraId="0B6E8FBA" w14:textId="77777777" w:rsidTr="00C405B3">
        <w:trPr>
          <w:trHeight w:val="359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B909" w14:textId="77777777" w:rsidR="00C03DEA" w:rsidRDefault="00C03DEA" w:rsidP="00C405B3">
            <w:pPr>
              <w:pStyle w:val="TableParagraph"/>
              <w:kinsoku w:val="0"/>
              <w:overflowPunct w:val="0"/>
              <w:spacing w:before="112"/>
              <w:ind w:left="251" w:right="2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8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65DC" w14:textId="77777777" w:rsidR="00C03DEA" w:rsidRDefault="00C03DEA" w:rsidP="00C405B3">
            <w:pPr>
              <w:pStyle w:val="TableParagraph"/>
              <w:kinsoku w:val="0"/>
              <w:overflowPunct w:val="0"/>
              <w:spacing w:before="112"/>
              <w:ind w:left="28"/>
              <w:rPr>
                <w:i/>
                <w:iCs/>
                <w:sz w:val="16"/>
                <w:szCs w:val="16"/>
                <w:vertAlign w:val="superscript"/>
              </w:rPr>
            </w:pPr>
            <w:r>
              <w:rPr>
                <w:i/>
                <w:iCs/>
                <w:sz w:val="16"/>
                <w:szCs w:val="16"/>
              </w:rPr>
              <w:t>(указывается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наименование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ОЗР</w:t>
            </w:r>
            <w:hyperlink w:anchor="bookmark5" w:history="1">
              <w:r>
                <w:rPr>
                  <w:i/>
                  <w:iCs/>
                  <w:sz w:val="16"/>
                  <w:szCs w:val="16"/>
                </w:rPr>
                <w:t>)</w:t>
              </w:r>
              <w:r>
                <w:rPr>
                  <w:i/>
                  <w:iCs/>
                  <w:sz w:val="16"/>
                  <w:szCs w:val="16"/>
                  <w:vertAlign w:val="superscript"/>
                </w:rPr>
                <w:t>47</w:t>
              </w:r>
            </w:hyperlink>
          </w:p>
        </w:tc>
      </w:tr>
      <w:tr w:rsidR="00C03DEA" w14:paraId="3A32C09B" w14:textId="77777777" w:rsidTr="00C405B3">
        <w:trPr>
          <w:trHeight w:val="517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8E24" w14:textId="77777777" w:rsidR="00C03DEA" w:rsidRDefault="00C03DEA" w:rsidP="00C405B3">
            <w:pPr>
              <w:pStyle w:val="TableParagraph"/>
              <w:kinsoku w:val="0"/>
              <w:overflowPunct w:val="0"/>
              <w:spacing w:before="1"/>
              <w:rPr>
                <w:sz w:val="14"/>
                <w:szCs w:val="14"/>
              </w:rPr>
            </w:pPr>
          </w:p>
          <w:p w14:paraId="4A35BE10" w14:textId="77777777" w:rsidR="00C03DEA" w:rsidRDefault="00C03DEA" w:rsidP="00C405B3">
            <w:pPr>
              <w:pStyle w:val="TableParagraph"/>
              <w:kinsoku w:val="0"/>
              <w:overflowPunct w:val="0"/>
              <w:ind w:left="251" w:right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547E" w14:textId="77777777" w:rsidR="00C03DEA" w:rsidRDefault="00C03DEA" w:rsidP="00C405B3">
            <w:pPr>
              <w:pStyle w:val="TableParagraph"/>
              <w:kinsoku w:val="0"/>
              <w:overflowPunct w:val="0"/>
              <w:spacing w:before="112"/>
              <w:ind w:lef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(результат)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"…"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0FBB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6E58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1803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F040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93D3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F7EC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CC4A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E528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2B2A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C73E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7F52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58E9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</w:tr>
      <w:tr w:rsidR="00C03DEA" w14:paraId="26FFE3CF" w14:textId="77777777" w:rsidTr="00C405B3">
        <w:trPr>
          <w:trHeight w:val="520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CB9B" w14:textId="77777777" w:rsidR="00C03DEA" w:rsidRDefault="00C03DEA" w:rsidP="00C405B3">
            <w:pPr>
              <w:pStyle w:val="TableParagraph"/>
              <w:kinsoku w:val="0"/>
              <w:overflowPunct w:val="0"/>
              <w:spacing w:before="1"/>
              <w:rPr>
                <w:sz w:val="14"/>
                <w:szCs w:val="14"/>
              </w:rPr>
            </w:pPr>
          </w:p>
          <w:p w14:paraId="3A76D638" w14:textId="77777777" w:rsidR="00C03DEA" w:rsidRDefault="00C03DEA" w:rsidP="00C405B3">
            <w:pPr>
              <w:pStyle w:val="TableParagraph"/>
              <w:kinsoku w:val="0"/>
              <w:overflowPunct w:val="0"/>
              <w:ind w:left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8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052C" w14:textId="77777777" w:rsidR="00C03DEA" w:rsidRDefault="00C03DEA" w:rsidP="00C405B3">
            <w:pPr>
              <w:pStyle w:val="TableParagraph"/>
              <w:kinsoku w:val="0"/>
              <w:overflowPunct w:val="0"/>
              <w:spacing w:before="1"/>
              <w:rPr>
                <w:sz w:val="14"/>
                <w:szCs w:val="14"/>
              </w:rPr>
            </w:pPr>
          </w:p>
          <w:p w14:paraId="67A4593A" w14:textId="77777777" w:rsidR="00C03DEA" w:rsidRDefault="00C03DEA" w:rsidP="00C405B3">
            <w:pPr>
              <w:pStyle w:val="TableParagraph"/>
              <w:kinsoku w:val="0"/>
              <w:overflowPunct w:val="0"/>
              <w:ind w:left="2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(указывается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наименование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задачи)</w:t>
            </w:r>
          </w:p>
        </w:tc>
      </w:tr>
      <w:tr w:rsidR="00C03DEA" w14:paraId="5DAB8ABA" w14:textId="77777777" w:rsidTr="00C405B3">
        <w:trPr>
          <w:trHeight w:val="51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3897" w14:textId="77777777" w:rsidR="00C03DEA" w:rsidRDefault="00C03DEA" w:rsidP="00C405B3">
            <w:pPr>
              <w:pStyle w:val="TableParagraph"/>
              <w:kinsoku w:val="0"/>
              <w:overflowPunct w:val="0"/>
              <w:spacing w:before="1"/>
              <w:rPr>
                <w:sz w:val="14"/>
                <w:szCs w:val="14"/>
              </w:rPr>
            </w:pPr>
          </w:p>
          <w:p w14:paraId="5F2EE221" w14:textId="77777777" w:rsidR="00C03DEA" w:rsidRDefault="00C03DEA" w:rsidP="00C405B3">
            <w:pPr>
              <w:pStyle w:val="TableParagraph"/>
              <w:kinsoku w:val="0"/>
              <w:overflowPunct w:val="0"/>
              <w:ind w:left="251" w:right="2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EDB2" w14:textId="77777777" w:rsidR="00C03DEA" w:rsidRDefault="00C03DEA" w:rsidP="00C405B3">
            <w:pPr>
              <w:pStyle w:val="TableParagraph"/>
              <w:kinsoku w:val="0"/>
              <w:overflowPunct w:val="0"/>
              <w:spacing w:before="112"/>
              <w:ind w:lef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(результат)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"…"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9A1D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F2D8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3E08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9299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BB51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F40F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B0ED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46E6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8E05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0C96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CE3A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6B19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</w:tr>
      <w:tr w:rsidR="00C03DEA" w14:paraId="5271D974" w14:textId="77777777" w:rsidTr="00C405B3">
        <w:trPr>
          <w:trHeight w:val="412"/>
        </w:trPr>
        <w:tc>
          <w:tcPr>
            <w:tcW w:w="5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EA19" w14:textId="77777777" w:rsidR="00C03DEA" w:rsidRDefault="00C03DEA" w:rsidP="00C405B3">
            <w:pPr>
              <w:pStyle w:val="TableParagraph"/>
              <w:kinsoku w:val="0"/>
              <w:overflowPunct w:val="0"/>
              <w:spacing w:before="108"/>
              <w:ind w:lef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8378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69E3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F465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92BE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6AE0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E3EC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B8B0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1D9E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FC88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C7D8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8C87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CF77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</w:tr>
    </w:tbl>
    <w:p w14:paraId="74B00D15" w14:textId="77777777" w:rsidR="00C03DEA" w:rsidRDefault="00C03DEA" w:rsidP="00C03DEA">
      <w:pPr>
        <w:pStyle w:val="aa"/>
        <w:kinsoku w:val="0"/>
        <w:overflowPunct w:val="0"/>
        <w:rPr>
          <w:sz w:val="18"/>
          <w:szCs w:val="18"/>
        </w:rPr>
      </w:pPr>
    </w:p>
    <w:p w14:paraId="20F2C595" w14:textId="77777777" w:rsidR="00C03DEA" w:rsidRDefault="00C03DEA" w:rsidP="00C03DEA">
      <w:pPr>
        <w:pStyle w:val="ac"/>
        <w:numPr>
          <w:ilvl w:val="0"/>
          <w:numId w:val="7"/>
        </w:numPr>
        <w:tabs>
          <w:tab w:val="left" w:pos="7169"/>
        </w:tabs>
        <w:kinsoku w:val="0"/>
        <w:overflowPunct w:val="0"/>
        <w:spacing w:before="145"/>
        <w:ind w:left="7169" w:hanging="161"/>
        <w:rPr>
          <w:color w:val="000000"/>
          <w:sz w:val="16"/>
          <w:szCs w:val="16"/>
        </w:rPr>
      </w:pPr>
      <w:r>
        <w:rPr>
          <w:sz w:val="16"/>
          <w:szCs w:val="16"/>
        </w:rPr>
        <w:t>Дополнительная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информация</w:t>
      </w:r>
    </w:p>
    <w:p w14:paraId="1C92AEC9" w14:textId="08017959" w:rsidR="00C03DEA" w:rsidRDefault="00333047" w:rsidP="00C03DEA">
      <w:pPr>
        <w:pStyle w:val="aa"/>
        <w:kinsoku w:val="0"/>
        <w:overflowPunct w:val="0"/>
        <w:spacing w:before="4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0" allowOverlap="1" wp14:anchorId="5F91734A" wp14:editId="71954EEB">
                <wp:simplePos x="0" y="0"/>
                <wp:positionH relativeFrom="page">
                  <wp:posOffset>362585</wp:posOffset>
                </wp:positionH>
                <wp:positionV relativeFrom="paragraph">
                  <wp:posOffset>118110</wp:posOffset>
                </wp:positionV>
                <wp:extent cx="9966960" cy="614680"/>
                <wp:effectExtent l="0" t="0" r="0" b="0"/>
                <wp:wrapTopAndBottom/>
                <wp:docPr id="860342518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6960" cy="614680"/>
                        </a:xfrm>
                        <a:prstGeom prst="rect">
                          <a:avLst/>
                        </a:prstGeom>
                        <a:noFill/>
                        <a:ln w="61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B1B5A" w14:textId="77777777" w:rsidR="00C405B3" w:rsidRDefault="00C405B3" w:rsidP="00C03DEA">
                            <w:pPr>
                              <w:pStyle w:val="aa"/>
                              <w:kinsoku w:val="0"/>
                              <w:overflowPunct w:val="0"/>
                              <w:spacing w:before="2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3F50D69" w14:textId="77777777" w:rsidR="00C405B3" w:rsidRDefault="00C405B3" w:rsidP="00C03DEA">
                            <w:pPr>
                              <w:pStyle w:val="aa"/>
                              <w:kinsoku w:val="0"/>
                              <w:overflowPunct w:val="0"/>
                              <w:spacing w:before="1"/>
                              <w:ind w:left="103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приводятся</w:t>
                            </w:r>
                            <w:r>
                              <w:rPr>
                                <w:i/>
                                <w:i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пояснения</w:t>
                            </w:r>
                            <w:r>
                              <w:rPr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и</w:t>
                            </w:r>
                            <w:r>
                              <w:rPr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комментарии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в</w:t>
                            </w:r>
                            <w:r>
                              <w:rPr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виде</w:t>
                            </w:r>
                            <w:r>
                              <w:rPr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ссылок</w:t>
                            </w:r>
                            <w:r>
                              <w:rPr>
                                <w:i/>
                                <w:i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и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сносок</w:t>
                            </w:r>
                            <w:r>
                              <w:rPr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к</w:t>
                            </w:r>
                            <w:r>
                              <w:rPr>
                                <w:i/>
                                <w:i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отдельным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положениям</w:t>
                            </w:r>
                            <w:r>
                              <w:rPr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паспорта</w:t>
                            </w:r>
                            <w:r>
                              <w:rPr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регионального</w:t>
                            </w:r>
                            <w:r>
                              <w:rPr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проекта,</w:t>
                            </w:r>
                            <w:r>
                              <w:rPr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приводимые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в</w:t>
                            </w:r>
                            <w:r>
                              <w:rPr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целях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их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уточнения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91734A" id="_x0000_t202" coordsize="21600,21600" o:spt="202" path="m,l,21600r21600,l21600,xe">
                <v:stroke joinstyle="miter"/>
                <v:path gradientshapeok="t" o:connecttype="rect"/>
              </v:shapetype>
              <v:shape id="Надпись 19" o:spid="_x0000_s1026" type="#_x0000_t202" style="position:absolute;margin-left:28.55pt;margin-top:9.3pt;width:784.8pt;height:48.4pt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" o:allowincell="f" filled="f" strokeweight=".16947mm">
                <v:textbox inset="0,0,0,0">
                  <w:txbxContent>
                    <w:p w14:paraId="2D1B1B5A" w14:textId="77777777" w:rsidR="00C405B3" w:rsidRDefault="00C405B3" w:rsidP="00C03DEA">
                      <w:pPr>
                        <w:pStyle w:val="aa"/>
                        <w:kinsoku w:val="0"/>
                        <w:overflowPunct w:val="0"/>
                        <w:spacing w:before="2"/>
                        <w:rPr>
                          <w:sz w:val="26"/>
                          <w:szCs w:val="26"/>
                        </w:rPr>
                      </w:pPr>
                    </w:p>
                    <w:p w14:paraId="03F50D69" w14:textId="77777777" w:rsidR="00C405B3" w:rsidRDefault="00C405B3" w:rsidP="00C03DEA">
                      <w:pPr>
                        <w:pStyle w:val="aa"/>
                        <w:kinsoku w:val="0"/>
                        <w:overflowPunct w:val="0"/>
                        <w:spacing w:before="1"/>
                        <w:ind w:left="103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приводятся</w:t>
                      </w:r>
                      <w:r>
                        <w:rPr>
                          <w:i/>
                          <w:iCs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пояснения</w:t>
                      </w:r>
                      <w:r>
                        <w:rPr>
                          <w:i/>
                          <w:iCs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и</w:t>
                      </w:r>
                      <w:r>
                        <w:rPr>
                          <w:i/>
                          <w:iCs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комментарии</w:t>
                      </w:r>
                      <w:r>
                        <w:rPr>
                          <w:i/>
                          <w:iCs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в</w:t>
                      </w:r>
                      <w:r>
                        <w:rPr>
                          <w:i/>
                          <w:iCs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виде</w:t>
                      </w:r>
                      <w:r>
                        <w:rPr>
                          <w:i/>
                          <w:iCs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ссылок</w:t>
                      </w:r>
                      <w:r>
                        <w:rPr>
                          <w:i/>
                          <w:iCs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и</w:t>
                      </w:r>
                      <w:r>
                        <w:rPr>
                          <w:i/>
                          <w:iCs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сносок</w:t>
                      </w:r>
                      <w:r>
                        <w:rPr>
                          <w:i/>
                          <w:iCs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к</w:t>
                      </w:r>
                      <w:r>
                        <w:rPr>
                          <w:i/>
                          <w:iCs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отдельным</w:t>
                      </w:r>
                      <w:r>
                        <w:rPr>
                          <w:i/>
                          <w:iCs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положениям</w:t>
                      </w:r>
                      <w:r>
                        <w:rPr>
                          <w:i/>
                          <w:iCs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паспорта</w:t>
                      </w:r>
                      <w:r>
                        <w:rPr>
                          <w:i/>
                          <w:iCs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регионального</w:t>
                      </w:r>
                      <w:r>
                        <w:rPr>
                          <w:i/>
                          <w:iCs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проекта,</w:t>
                      </w:r>
                      <w:r>
                        <w:rPr>
                          <w:i/>
                          <w:iCs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приводимые</w:t>
                      </w:r>
                      <w:r>
                        <w:rPr>
                          <w:i/>
                          <w:iCs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в</w:t>
                      </w:r>
                      <w:r>
                        <w:rPr>
                          <w:i/>
                          <w:iCs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целях</w:t>
                      </w:r>
                      <w:r>
                        <w:rPr>
                          <w:i/>
                          <w:iCs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их</w:t>
                      </w:r>
                      <w:r>
                        <w:rPr>
                          <w:i/>
                          <w:iCs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уточнения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481DB3" w14:textId="77777777" w:rsidR="00C03DEA" w:rsidRDefault="00C03DEA" w:rsidP="00C03DEA">
      <w:pPr>
        <w:pStyle w:val="aa"/>
        <w:kinsoku w:val="0"/>
        <w:overflowPunct w:val="0"/>
        <w:spacing w:before="4"/>
        <w:rPr>
          <w:sz w:val="12"/>
          <w:szCs w:val="12"/>
        </w:rPr>
        <w:sectPr w:rsidR="00C03DEA">
          <w:pgSz w:w="16840" w:h="11910" w:orient="landscape"/>
          <w:pgMar w:top="480" w:right="280" w:bottom="280" w:left="320" w:header="720" w:footer="720" w:gutter="0"/>
          <w:cols w:space="720"/>
          <w:noEndnote/>
        </w:sectPr>
      </w:pPr>
    </w:p>
    <w:p w14:paraId="63A83D35" w14:textId="77777777" w:rsidR="00C03DEA" w:rsidRDefault="00C03DEA" w:rsidP="00C03DEA">
      <w:pPr>
        <w:pStyle w:val="aa"/>
        <w:kinsoku w:val="0"/>
        <w:overflowPunct w:val="0"/>
        <w:spacing w:before="77"/>
        <w:ind w:left="10894" w:right="1721"/>
        <w:jc w:val="center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</w:p>
    <w:p w14:paraId="48410AA5" w14:textId="77777777" w:rsidR="00C03DEA" w:rsidRDefault="00C03DEA" w:rsidP="00C03DEA">
      <w:pPr>
        <w:pStyle w:val="aa"/>
        <w:kinsoku w:val="0"/>
        <w:overflowPunct w:val="0"/>
        <w:spacing w:before="1"/>
        <w:ind w:left="10894" w:right="1721"/>
        <w:jc w:val="center"/>
      </w:pPr>
      <w:r>
        <w:t>к</w:t>
      </w:r>
      <w:r>
        <w:rPr>
          <w:spacing w:val="-3"/>
        </w:rPr>
        <w:t xml:space="preserve"> </w:t>
      </w:r>
      <w:r>
        <w:t>паспорту</w:t>
      </w:r>
      <w:r>
        <w:rPr>
          <w:spacing w:val="-5"/>
        </w:rPr>
        <w:t xml:space="preserve"> </w:t>
      </w:r>
      <w:r>
        <w:t>регионального</w:t>
      </w:r>
      <w:r>
        <w:rPr>
          <w:spacing w:val="-4"/>
        </w:rPr>
        <w:t xml:space="preserve"> </w:t>
      </w:r>
      <w:r>
        <w:t>(ведомственного)</w:t>
      </w:r>
      <w:r>
        <w:rPr>
          <w:spacing w:val="-3"/>
        </w:rPr>
        <w:t xml:space="preserve"> </w:t>
      </w:r>
      <w:r>
        <w:t>проекта</w:t>
      </w:r>
    </w:p>
    <w:p w14:paraId="02424778" w14:textId="77777777" w:rsidR="00C03DEA" w:rsidRDefault="00C03DEA" w:rsidP="00C03DEA">
      <w:pPr>
        <w:pStyle w:val="aa"/>
        <w:kinsoku w:val="0"/>
        <w:overflowPunct w:val="0"/>
        <w:spacing w:before="56"/>
        <w:ind w:left="10519"/>
        <w:rPr>
          <w:i/>
          <w:iCs/>
        </w:rPr>
      </w:pPr>
      <w:r>
        <w:rPr>
          <w:i/>
          <w:iCs/>
        </w:rPr>
        <w:t>(указывается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краткое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наименование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регионального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проекта)</w:t>
      </w:r>
    </w:p>
    <w:p w14:paraId="43BC6CCF" w14:textId="77777777" w:rsidR="00C03DEA" w:rsidRDefault="00C03DEA" w:rsidP="00C03DEA">
      <w:pPr>
        <w:pStyle w:val="aa"/>
        <w:kinsoku w:val="0"/>
        <w:overflowPunct w:val="0"/>
        <w:spacing w:before="157"/>
        <w:ind w:left="1683" w:right="1721"/>
        <w:jc w:val="center"/>
      </w:pPr>
      <w:r>
        <w:t>План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регионального</w:t>
      </w:r>
      <w:r>
        <w:rPr>
          <w:spacing w:val="-4"/>
        </w:rPr>
        <w:t xml:space="preserve"> </w:t>
      </w:r>
      <w:r>
        <w:t>(ведомственного)</w:t>
      </w:r>
      <w:r>
        <w:rPr>
          <w:spacing w:val="-2"/>
        </w:rPr>
        <w:t xml:space="preserve"> </w:t>
      </w:r>
      <w:r>
        <w:t>проекта</w:t>
      </w:r>
    </w:p>
    <w:p w14:paraId="2EA70D1B" w14:textId="77777777" w:rsidR="00C03DEA" w:rsidRDefault="00C03DEA" w:rsidP="00C03DEA">
      <w:pPr>
        <w:pStyle w:val="aa"/>
        <w:kinsoku w:val="0"/>
        <w:overflowPunct w:val="0"/>
        <w:spacing w:before="8" w:after="1"/>
        <w:rPr>
          <w:sz w:val="15"/>
          <w:szCs w:val="15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1594"/>
        <w:gridCol w:w="526"/>
        <w:gridCol w:w="773"/>
        <w:gridCol w:w="1518"/>
        <w:gridCol w:w="1306"/>
        <w:gridCol w:w="1109"/>
        <w:gridCol w:w="1323"/>
        <w:gridCol w:w="1402"/>
        <w:gridCol w:w="1400"/>
        <w:gridCol w:w="1403"/>
        <w:gridCol w:w="1402"/>
        <w:gridCol w:w="1260"/>
      </w:tblGrid>
      <w:tr w:rsidR="00C03DEA" w14:paraId="4DCBA997" w14:textId="77777777" w:rsidTr="00C405B3">
        <w:trPr>
          <w:trHeight w:val="546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8F5C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18BEB25D" w14:textId="77777777" w:rsidR="00C03DEA" w:rsidRDefault="00C03DEA" w:rsidP="00C405B3">
            <w:pPr>
              <w:pStyle w:val="TableParagraph"/>
              <w:kinsoku w:val="0"/>
              <w:overflowPunct w:val="0"/>
              <w:spacing w:before="3"/>
              <w:rPr>
                <w:sz w:val="14"/>
                <w:szCs w:val="14"/>
              </w:rPr>
            </w:pPr>
          </w:p>
          <w:p w14:paraId="66CD4983" w14:textId="77777777" w:rsidR="00C03DEA" w:rsidRDefault="00C03DEA" w:rsidP="00C405B3">
            <w:pPr>
              <w:pStyle w:val="TableParagraph"/>
              <w:kinsoku w:val="0"/>
              <w:overflowPunct w:val="0"/>
              <w:spacing w:line="523" w:lineRule="auto"/>
              <w:ind w:left="232" w:right="206" w:firstLine="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1B7A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94CFEF3" w14:textId="77777777" w:rsidR="00C03DEA" w:rsidRDefault="00C03DEA" w:rsidP="00C405B3">
            <w:pPr>
              <w:pStyle w:val="TableParagraph"/>
              <w:kinsoku w:val="0"/>
              <w:overflowPunct w:val="0"/>
              <w:spacing w:before="140"/>
              <w:ind w:left="141" w:right="128" w:firstLine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мероприятия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(результата),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контрольной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точки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6BD8" w14:textId="77777777" w:rsidR="00C03DEA" w:rsidRDefault="00C03DEA" w:rsidP="00C405B3">
            <w:pPr>
              <w:pStyle w:val="TableParagraph"/>
              <w:kinsoku w:val="0"/>
              <w:overflowPunct w:val="0"/>
              <w:spacing w:before="126"/>
              <w:ind w:lef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26D1" w14:textId="77777777" w:rsidR="00C03DEA" w:rsidRDefault="00C03DEA" w:rsidP="00C405B3">
            <w:pPr>
              <w:pStyle w:val="TableParagraph"/>
              <w:kinsoku w:val="0"/>
              <w:overflowPunct w:val="0"/>
              <w:spacing w:before="126"/>
              <w:ind w:left="92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Взаимосвязь</w:t>
            </w:r>
            <w:r>
              <w:rPr>
                <w:sz w:val="16"/>
                <w:szCs w:val="16"/>
                <w:vertAlign w:val="superscript"/>
              </w:rPr>
              <w:t>54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089A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5B3CC59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5DB321FC" w14:textId="77777777" w:rsidR="00C03DEA" w:rsidRDefault="00C03DEA" w:rsidP="00C405B3">
            <w:pPr>
              <w:pStyle w:val="TableParagraph"/>
              <w:kinsoku w:val="0"/>
              <w:overflowPunct w:val="0"/>
              <w:spacing w:before="118"/>
              <w:ind w:left="118" w:right="1" w:hanging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исполнитель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AE78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2D0F6F9" w14:textId="77777777" w:rsidR="00C03DEA" w:rsidRDefault="00C03DEA" w:rsidP="00C405B3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14:paraId="559FB64D" w14:textId="77777777" w:rsidR="00C03DEA" w:rsidRDefault="00C03DEA" w:rsidP="00C405B3">
            <w:pPr>
              <w:pStyle w:val="TableParagraph"/>
              <w:kinsoku w:val="0"/>
              <w:overflowPunct w:val="0"/>
              <w:ind w:left="122" w:right="111" w:hanging="3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Адрес объекта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(в соответствии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 ФИА</w:t>
            </w:r>
            <w:bookmarkStart w:id="14" w:name="_bookmark6"/>
            <w:bookmarkEnd w:id="14"/>
            <w:r>
              <w:rPr>
                <w:sz w:val="16"/>
                <w:szCs w:val="16"/>
              </w:rPr>
              <w:t>С)</w:t>
            </w:r>
            <w:r>
              <w:rPr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8DF3" w14:textId="77777777" w:rsidR="00C03DEA" w:rsidRDefault="00C03DEA" w:rsidP="00C405B3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14:paraId="014F854A" w14:textId="77777777" w:rsidR="00C03DEA" w:rsidRDefault="00C03DEA" w:rsidP="00C405B3">
            <w:pPr>
              <w:pStyle w:val="TableParagraph"/>
              <w:kinsoku w:val="0"/>
              <w:overflowPunct w:val="0"/>
              <w:ind w:left="698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Мощность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объекта</w:t>
            </w:r>
            <w:hyperlink w:anchor="bookmark6" w:history="1">
              <w:r>
                <w:rPr>
                  <w:sz w:val="16"/>
                  <w:szCs w:val="16"/>
                  <w:vertAlign w:val="superscript"/>
                </w:rPr>
                <w:t>55</w:t>
              </w:r>
            </w:hyperlink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0B79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FFA0582" w14:textId="77777777" w:rsidR="00C03DEA" w:rsidRDefault="00C03DEA" w:rsidP="00C405B3">
            <w:pPr>
              <w:pStyle w:val="TableParagraph"/>
              <w:kinsoku w:val="0"/>
              <w:overflowPunct w:val="0"/>
              <w:spacing w:before="140"/>
              <w:ind w:left="255" w:right="251" w:hang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финансового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(тыс.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руб.)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4EC0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48405C7" w14:textId="77777777" w:rsidR="00C03DEA" w:rsidRDefault="00C03DEA" w:rsidP="00C405B3">
            <w:pPr>
              <w:pStyle w:val="TableParagraph"/>
              <w:kinsoku w:val="0"/>
              <w:overflowPunct w:val="0"/>
              <w:spacing w:before="140"/>
              <w:ind w:left="101" w:right="94" w:firstLine="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документа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характеристика</w:t>
            </w:r>
          </w:p>
          <w:p w14:paraId="57DE5797" w14:textId="77777777" w:rsidR="00C03DEA" w:rsidRDefault="00C03DEA" w:rsidP="00C405B3">
            <w:pPr>
              <w:pStyle w:val="TableParagraph"/>
              <w:kinsoku w:val="0"/>
              <w:overflowPunct w:val="0"/>
              <w:ind w:left="278" w:right="234" w:hanging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(результата)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33D2" w14:textId="77777777" w:rsidR="00C03DEA" w:rsidRDefault="00C03DEA" w:rsidP="00C405B3">
            <w:pPr>
              <w:pStyle w:val="TableParagraph"/>
              <w:kinsoku w:val="0"/>
              <w:overflowPunct w:val="0"/>
              <w:spacing w:before="4"/>
              <w:rPr>
                <w:szCs w:val="22"/>
              </w:rPr>
            </w:pPr>
          </w:p>
          <w:p w14:paraId="4C77AB59" w14:textId="77777777" w:rsidR="00C03DEA" w:rsidRDefault="00C03DEA" w:rsidP="00C405B3">
            <w:pPr>
              <w:pStyle w:val="TableParagraph"/>
              <w:kinsoku w:val="0"/>
              <w:overflowPunct w:val="0"/>
              <w:spacing w:line="237" w:lineRule="auto"/>
              <w:ind w:left="24" w:right="17"/>
              <w:jc w:val="center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Информационная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система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(источник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position w:val="-6"/>
                <w:sz w:val="16"/>
                <w:szCs w:val="16"/>
              </w:rPr>
              <w:t>данных)</w:t>
            </w:r>
          </w:p>
          <w:p w14:paraId="25F547AE" w14:textId="77777777" w:rsidR="00C03DEA" w:rsidRDefault="00C03DEA" w:rsidP="00C405B3">
            <w:pPr>
              <w:pStyle w:val="TableParagraph"/>
              <w:kinsoku w:val="0"/>
              <w:overflowPunct w:val="0"/>
              <w:spacing w:line="111" w:lineRule="exact"/>
              <w:ind w:left="22" w:right="17"/>
              <w:jc w:val="center"/>
              <w:rPr>
                <w:sz w:val="10"/>
                <w:szCs w:val="10"/>
              </w:rPr>
            </w:pPr>
          </w:p>
        </w:tc>
      </w:tr>
      <w:tr w:rsidR="00C03DEA" w14:paraId="1FD62AB0" w14:textId="77777777" w:rsidTr="00C405B3">
        <w:trPr>
          <w:trHeight w:val="880"/>
        </w:trPr>
        <w:tc>
          <w:tcPr>
            <w:tcW w:w="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D55B" w14:textId="77777777" w:rsidR="00C03DEA" w:rsidRDefault="00C03DEA" w:rsidP="00C405B3">
            <w:pPr>
              <w:pStyle w:val="aa"/>
              <w:kinsoku w:val="0"/>
              <w:overflowPunct w:val="0"/>
              <w:spacing w:before="8" w:after="1"/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D32F" w14:textId="77777777" w:rsidR="00C03DEA" w:rsidRDefault="00C03DEA" w:rsidP="00C405B3">
            <w:pPr>
              <w:pStyle w:val="aa"/>
              <w:kinsoku w:val="0"/>
              <w:overflowPunct w:val="0"/>
              <w:spacing w:before="8" w:after="1"/>
              <w:rPr>
                <w:sz w:val="2"/>
                <w:szCs w:val="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84B8" w14:textId="77777777" w:rsidR="00C03DEA" w:rsidRDefault="00C03DEA" w:rsidP="00C405B3">
            <w:pPr>
              <w:pStyle w:val="TableParagraph"/>
              <w:kinsoku w:val="0"/>
              <w:overflowPunct w:val="0"/>
              <w:spacing w:before="4"/>
              <w:rPr>
                <w:sz w:val="25"/>
                <w:szCs w:val="25"/>
              </w:rPr>
            </w:pPr>
          </w:p>
          <w:p w14:paraId="5B906E18" w14:textId="77777777" w:rsidR="00C03DEA" w:rsidRDefault="00C03DEA" w:rsidP="00C405B3">
            <w:pPr>
              <w:pStyle w:val="TableParagraph"/>
              <w:kinsoku w:val="0"/>
              <w:overflowPunct w:val="0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начало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7419" w14:textId="77777777" w:rsidR="00C03DEA" w:rsidRDefault="00C03DEA" w:rsidP="00C405B3">
            <w:pPr>
              <w:pStyle w:val="TableParagraph"/>
              <w:kinsoku w:val="0"/>
              <w:overflowPunct w:val="0"/>
              <w:spacing w:before="4"/>
              <w:rPr>
                <w:sz w:val="25"/>
                <w:szCs w:val="25"/>
              </w:rPr>
            </w:pPr>
          </w:p>
          <w:p w14:paraId="7A5EB3B4" w14:textId="77777777" w:rsidR="00C03DEA" w:rsidRDefault="00C03DEA" w:rsidP="00C405B3">
            <w:pPr>
              <w:pStyle w:val="TableParagraph"/>
              <w:kinsoku w:val="0"/>
              <w:overflowPunct w:val="0"/>
              <w:ind w:lef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окончание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EB51" w14:textId="77777777" w:rsidR="00C03DEA" w:rsidRDefault="00C03DEA" w:rsidP="00C405B3">
            <w:pPr>
              <w:pStyle w:val="TableParagraph"/>
              <w:kinsoku w:val="0"/>
              <w:overflowPunct w:val="0"/>
              <w:spacing w:before="4"/>
              <w:rPr>
                <w:sz w:val="25"/>
                <w:szCs w:val="25"/>
              </w:rPr>
            </w:pPr>
          </w:p>
          <w:p w14:paraId="6FF03DB1" w14:textId="77777777" w:rsidR="00C03DEA" w:rsidRDefault="00C03DEA" w:rsidP="00C405B3">
            <w:pPr>
              <w:pStyle w:val="TableParagraph"/>
              <w:kinsoku w:val="0"/>
              <w:overflowPunct w:val="0"/>
              <w:ind w:left="1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предшественники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A323" w14:textId="77777777" w:rsidR="00C03DEA" w:rsidRDefault="00C03DEA" w:rsidP="00C405B3">
            <w:pPr>
              <w:pStyle w:val="TableParagraph"/>
              <w:kinsoku w:val="0"/>
              <w:overflowPunct w:val="0"/>
              <w:spacing w:before="4"/>
              <w:rPr>
                <w:sz w:val="25"/>
                <w:szCs w:val="25"/>
              </w:rPr>
            </w:pPr>
          </w:p>
          <w:p w14:paraId="182E6F07" w14:textId="77777777" w:rsidR="00C03DEA" w:rsidRDefault="00C03DEA" w:rsidP="00C405B3">
            <w:pPr>
              <w:pStyle w:val="TableParagraph"/>
              <w:kinsoku w:val="0"/>
              <w:overflowPunct w:val="0"/>
              <w:ind w:left="1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последователи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1604" w14:textId="77777777" w:rsidR="00C03DEA" w:rsidRDefault="00C03DEA" w:rsidP="00C405B3">
            <w:pPr>
              <w:pStyle w:val="aa"/>
              <w:kinsoku w:val="0"/>
              <w:overflowPunct w:val="0"/>
              <w:spacing w:before="8" w:after="1"/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7352" w14:textId="77777777" w:rsidR="00C03DEA" w:rsidRDefault="00C03DEA" w:rsidP="00C405B3">
            <w:pPr>
              <w:pStyle w:val="aa"/>
              <w:kinsoku w:val="0"/>
              <w:overflowPunct w:val="0"/>
              <w:spacing w:before="8" w:after="1"/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B86E" w14:textId="77777777" w:rsidR="00C03DEA" w:rsidRDefault="00C03DEA" w:rsidP="00C405B3">
            <w:pPr>
              <w:pStyle w:val="TableParagraph"/>
              <w:kinsoku w:val="0"/>
              <w:overflowPunct w:val="0"/>
              <w:spacing w:before="52" w:line="312" w:lineRule="auto"/>
              <w:ind w:left="324" w:right="312" w:firstLine="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(по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0ACE" w14:textId="77777777" w:rsidR="00C03DEA" w:rsidRDefault="00C03DEA" w:rsidP="00C405B3">
            <w:pPr>
              <w:pStyle w:val="TableParagraph"/>
              <w:kinsoku w:val="0"/>
              <w:overflowPunct w:val="0"/>
              <w:spacing w:before="4"/>
              <w:rPr>
                <w:sz w:val="25"/>
                <w:szCs w:val="25"/>
              </w:rPr>
            </w:pPr>
          </w:p>
          <w:p w14:paraId="31927F8A" w14:textId="77777777" w:rsidR="00C03DEA" w:rsidRDefault="00C03DEA" w:rsidP="00C405B3">
            <w:pPr>
              <w:pStyle w:val="TableParagraph"/>
              <w:kinsoku w:val="0"/>
              <w:overflowPunct w:val="0"/>
              <w:ind w:left="362" w:right="3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B0F7" w14:textId="77777777" w:rsidR="00C03DEA" w:rsidRDefault="00C03DEA" w:rsidP="00C405B3">
            <w:pPr>
              <w:pStyle w:val="aa"/>
              <w:kinsoku w:val="0"/>
              <w:overflowPunct w:val="0"/>
              <w:spacing w:before="8" w:after="1"/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D9C8" w14:textId="77777777" w:rsidR="00C03DEA" w:rsidRDefault="00C03DEA" w:rsidP="00C405B3">
            <w:pPr>
              <w:pStyle w:val="aa"/>
              <w:kinsoku w:val="0"/>
              <w:overflowPunct w:val="0"/>
              <w:spacing w:before="8" w:after="1"/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B6A2" w14:textId="77777777" w:rsidR="00C03DEA" w:rsidRDefault="00C03DEA" w:rsidP="00C405B3">
            <w:pPr>
              <w:pStyle w:val="aa"/>
              <w:kinsoku w:val="0"/>
              <w:overflowPunct w:val="0"/>
              <w:spacing w:before="8" w:after="1"/>
              <w:rPr>
                <w:sz w:val="2"/>
                <w:szCs w:val="2"/>
              </w:rPr>
            </w:pPr>
          </w:p>
        </w:tc>
      </w:tr>
      <w:tr w:rsidR="00C03DEA" w14:paraId="5DA21711" w14:textId="77777777" w:rsidTr="00C405B3">
        <w:trPr>
          <w:trHeight w:val="4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6080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020A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28"/>
              <w:rPr>
                <w:i/>
                <w:iCs/>
                <w:sz w:val="16"/>
                <w:szCs w:val="16"/>
                <w:vertAlign w:val="superscript"/>
              </w:rPr>
            </w:pPr>
            <w:r>
              <w:rPr>
                <w:i/>
                <w:iCs/>
                <w:sz w:val="16"/>
                <w:szCs w:val="16"/>
              </w:rPr>
              <w:t>(указывается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наименование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ОЗР</w:t>
            </w:r>
            <w:hyperlink w:anchor="bookmark5" w:history="1">
              <w:r>
                <w:rPr>
                  <w:i/>
                  <w:iCs/>
                  <w:sz w:val="16"/>
                  <w:szCs w:val="16"/>
                </w:rPr>
                <w:t>)</w:t>
              </w:r>
              <w:r>
                <w:rPr>
                  <w:i/>
                  <w:iCs/>
                  <w:sz w:val="16"/>
                  <w:szCs w:val="16"/>
                  <w:vertAlign w:val="superscript"/>
                </w:rPr>
                <w:t>47</w:t>
              </w:r>
            </w:hyperlink>
          </w:p>
        </w:tc>
      </w:tr>
      <w:tr w:rsidR="00C03DEA" w14:paraId="34855BC8" w14:textId="77777777" w:rsidTr="00C405B3">
        <w:trPr>
          <w:trHeight w:val="199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D46C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06A2" w14:textId="77777777" w:rsidR="00C03DEA" w:rsidRDefault="00C03DEA" w:rsidP="00C405B3">
            <w:pPr>
              <w:pStyle w:val="TableParagraph"/>
              <w:kinsoku w:val="0"/>
              <w:overflowPunct w:val="0"/>
              <w:spacing w:before="52" w:line="314" w:lineRule="auto"/>
              <w:ind w:left="28" w:right="4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(результат)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"…"</w:t>
            </w:r>
          </w:p>
          <w:p w14:paraId="20982EB3" w14:textId="77777777" w:rsidR="00C03DEA" w:rsidRDefault="00C03DEA" w:rsidP="00C405B3">
            <w:pPr>
              <w:pStyle w:val="TableParagraph"/>
              <w:kinsoku w:val="0"/>
              <w:overflowPunct w:val="0"/>
              <w:spacing w:before="159" w:line="312" w:lineRule="auto"/>
              <w:ind w:left="28" w:right="571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(указывается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мероприятие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(результат)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регионального</w:t>
            </w:r>
            <w:r>
              <w:rPr>
                <w:i/>
                <w:iCs/>
                <w:spacing w:val="-37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проекта)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4533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6389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467A" w14:textId="77777777" w:rsidR="00C03DEA" w:rsidRDefault="00C03DEA" w:rsidP="00C405B3">
            <w:pPr>
              <w:pStyle w:val="TableParagraph"/>
              <w:kinsoku w:val="0"/>
              <w:overflowPunct w:val="0"/>
              <w:spacing w:before="52" w:line="314" w:lineRule="auto"/>
              <w:ind w:left="239" w:right="231" w:firstLine="3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(указываются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номера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мероприятий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(результатов),</w:t>
            </w:r>
            <w:r>
              <w:rPr>
                <w:i/>
                <w:iCs/>
                <w:spacing w:val="-37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являющихся</w:t>
            </w:r>
          </w:p>
          <w:p w14:paraId="3CAE89A4" w14:textId="77777777" w:rsidR="00C03DEA" w:rsidRDefault="00C03DEA" w:rsidP="00C405B3">
            <w:pPr>
              <w:pStyle w:val="TableParagraph"/>
              <w:kinsoku w:val="0"/>
              <w:overflowPunct w:val="0"/>
              <w:spacing w:line="180" w:lineRule="exact"/>
              <w:ind w:left="8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предшественниками)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31D2" w14:textId="77777777" w:rsidR="00C03DEA" w:rsidRDefault="00C03DEA" w:rsidP="00C405B3">
            <w:pPr>
              <w:pStyle w:val="TableParagraph"/>
              <w:kinsoku w:val="0"/>
              <w:overflowPunct w:val="0"/>
              <w:spacing w:before="52" w:line="314" w:lineRule="auto"/>
              <w:ind w:left="27" w:right="16" w:hanging="1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(указываются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номера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мероприятий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(результатов),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являющихся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последователями)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0594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D2C4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17CF4E12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6F2CA1B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2B401ED0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5EAE375" w14:textId="77777777" w:rsidR="00C03DEA" w:rsidRDefault="00C03DEA" w:rsidP="00C405B3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EDCD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6C39356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7F8171F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539BC1AC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961D348" w14:textId="77777777" w:rsidR="00C03DEA" w:rsidRDefault="00C03DEA" w:rsidP="00C405B3">
            <w:pPr>
              <w:pStyle w:val="TableParagraph"/>
              <w:kinsoku w:val="0"/>
              <w:overflowPunct w:val="0"/>
              <w:spacing w:before="1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24EE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2DCAC03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6BF91A1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5E42C393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255D96F" w14:textId="77777777" w:rsidR="00C03DEA" w:rsidRDefault="00C03DEA" w:rsidP="00C405B3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5AE7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391E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0EA4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</w:tr>
      <w:tr w:rsidR="00C03DEA" w14:paraId="41D81E5E" w14:textId="77777777" w:rsidTr="00C405B3">
        <w:trPr>
          <w:trHeight w:val="248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D5F4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EAB9" w14:textId="77777777" w:rsidR="00C03DEA" w:rsidRDefault="00C03DEA" w:rsidP="00C405B3">
            <w:pPr>
              <w:pStyle w:val="TableParagraph"/>
              <w:tabs>
                <w:tab w:val="left" w:pos="995"/>
                <w:tab w:val="left" w:pos="1489"/>
              </w:tabs>
              <w:kinsoku w:val="0"/>
              <w:overflowPunct w:val="0"/>
              <w:spacing w:before="52" w:line="312" w:lineRule="auto"/>
              <w:ind w:left="28" w:right="16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(результат)</w:t>
            </w:r>
            <w:r>
              <w:rPr>
                <w:sz w:val="16"/>
                <w:szCs w:val="16"/>
              </w:rPr>
              <w:tab/>
              <w:t>"…"</w:t>
            </w:r>
            <w:r>
              <w:rPr>
                <w:sz w:val="16"/>
                <w:szCs w:val="16"/>
              </w:rPr>
              <w:tab/>
            </w:r>
            <w:r>
              <w:rPr>
                <w:spacing w:val="-4"/>
                <w:sz w:val="16"/>
                <w:szCs w:val="16"/>
              </w:rPr>
              <w:t>в</w:t>
            </w:r>
          </w:p>
          <w:p w14:paraId="2FF3A96E" w14:textId="77777777" w:rsidR="00C03DEA" w:rsidRDefault="00C03DEA" w:rsidP="00C405B3">
            <w:pPr>
              <w:pStyle w:val="TableParagraph"/>
              <w:tabs>
                <w:tab w:val="left" w:pos="349"/>
              </w:tabs>
              <w:kinsoku w:val="0"/>
              <w:overflowPunct w:val="0"/>
              <w:spacing w:before="1"/>
              <w:ind w:left="28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ab/>
            </w:r>
            <w:r>
              <w:rPr>
                <w:sz w:val="16"/>
                <w:szCs w:val="16"/>
              </w:rPr>
              <w:t>году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</w:p>
          <w:p w14:paraId="31B79BDB" w14:textId="77777777" w:rsidR="00C03DEA" w:rsidRDefault="00C03DEA" w:rsidP="00C405B3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14:paraId="6BE2F18E" w14:textId="77777777" w:rsidR="00C03DEA" w:rsidRDefault="00C03DEA" w:rsidP="00C405B3">
            <w:pPr>
              <w:pStyle w:val="TableParagraph"/>
              <w:tabs>
                <w:tab w:val="left" w:pos="1275"/>
              </w:tabs>
              <w:kinsoku w:val="0"/>
              <w:overflowPunct w:val="0"/>
              <w:spacing w:before="1" w:line="312" w:lineRule="auto"/>
              <w:ind w:left="28" w:right="14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(указывается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мероприятие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(результат)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регионального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 xml:space="preserve">проекта  </w:t>
            </w:r>
            <w:r>
              <w:rPr>
                <w:i/>
                <w:iCs/>
                <w:spacing w:val="1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в</w:t>
            </w:r>
            <w:r>
              <w:rPr>
                <w:i/>
                <w:iCs/>
                <w:sz w:val="16"/>
                <w:szCs w:val="16"/>
                <w:u w:val="single"/>
              </w:rPr>
              <w:tab/>
            </w:r>
            <w:r>
              <w:rPr>
                <w:i/>
                <w:iCs/>
                <w:spacing w:val="-2"/>
                <w:sz w:val="16"/>
                <w:szCs w:val="16"/>
              </w:rPr>
              <w:t>году</w:t>
            </w:r>
            <w:r>
              <w:rPr>
                <w:i/>
                <w:iCs/>
                <w:spacing w:val="-37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реализации)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BBFC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A5DD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D7BD" w14:textId="77777777" w:rsidR="00C03DEA" w:rsidRDefault="00C03DEA" w:rsidP="00C405B3">
            <w:pPr>
              <w:pStyle w:val="TableParagraph"/>
              <w:kinsoku w:val="0"/>
              <w:overflowPunct w:val="0"/>
              <w:spacing w:before="52" w:line="312" w:lineRule="auto"/>
              <w:ind w:left="239" w:right="231" w:firstLine="3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(указываются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номера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мероприятий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(результатов),</w:t>
            </w:r>
            <w:r>
              <w:rPr>
                <w:i/>
                <w:iCs/>
                <w:spacing w:val="-37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являющихся</w:t>
            </w:r>
          </w:p>
          <w:p w14:paraId="0901604E" w14:textId="77777777" w:rsidR="00C03DEA" w:rsidRDefault="00C03DEA" w:rsidP="00C405B3">
            <w:pPr>
              <w:pStyle w:val="TableParagraph"/>
              <w:kinsoku w:val="0"/>
              <w:overflowPunct w:val="0"/>
              <w:spacing w:before="4"/>
              <w:ind w:left="8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предшественниками)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405E" w14:textId="77777777" w:rsidR="00C03DEA" w:rsidRDefault="00C03DEA" w:rsidP="00C405B3">
            <w:pPr>
              <w:pStyle w:val="TableParagraph"/>
              <w:kinsoku w:val="0"/>
              <w:overflowPunct w:val="0"/>
              <w:spacing w:before="52" w:line="312" w:lineRule="auto"/>
              <w:ind w:left="27" w:right="16" w:hanging="1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(указываются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номера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мероприятий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(результатов),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являющихся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последователями)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1A2F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5438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401AA556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5945A889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05F76DF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49602074" w14:textId="77777777" w:rsidR="00C03DEA" w:rsidRDefault="00C03DEA" w:rsidP="00C405B3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14:paraId="07C9DB02" w14:textId="77777777" w:rsidR="00C03DEA" w:rsidRDefault="00C03DEA" w:rsidP="00C405B3">
            <w:pPr>
              <w:pStyle w:val="TableParagraph"/>
              <w:kinsoku w:val="0"/>
              <w:overflowPunct w:val="0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9F89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86C335E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19FB8CDF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257F3D1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3318A97" w14:textId="77777777" w:rsidR="00C03DEA" w:rsidRDefault="00C03DEA" w:rsidP="00C405B3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14:paraId="7E9EB1BF" w14:textId="77777777" w:rsidR="00C03DEA" w:rsidRDefault="00C03DEA" w:rsidP="00C405B3">
            <w:pPr>
              <w:pStyle w:val="TableParagraph"/>
              <w:kinsoku w:val="0"/>
              <w:overflowPunct w:val="0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E5FF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482539FC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572E43EC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24F0AA99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FCD7EB5" w14:textId="77777777" w:rsidR="00C03DEA" w:rsidRDefault="00C03DEA" w:rsidP="00C405B3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14:paraId="4982B866" w14:textId="77777777" w:rsidR="00C03DEA" w:rsidRDefault="00C03DEA" w:rsidP="00C405B3">
            <w:pPr>
              <w:pStyle w:val="TableParagraph"/>
              <w:kinsoku w:val="0"/>
              <w:overflowPunct w:val="0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084F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7DB7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A61B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</w:tr>
      <w:tr w:rsidR="00C03DEA" w14:paraId="7AFDF4BA" w14:textId="77777777" w:rsidTr="00C405B3">
        <w:trPr>
          <w:trHeight w:val="175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DDB5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1.1.К.1.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2F44" w14:textId="77777777" w:rsidR="00C03DEA" w:rsidRDefault="00C03DEA" w:rsidP="00C405B3">
            <w:pPr>
              <w:pStyle w:val="TableParagraph"/>
              <w:tabs>
                <w:tab w:val="left" w:pos="1189"/>
              </w:tabs>
              <w:kinsoku w:val="0"/>
              <w:overflowPunct w:val="0"/>
              <w:spacing w:before="52" w:line="312" w:lineRule="auto"/>
              <w:ind w:left="28" w:right="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</w:t>
            </w:r>
            <w:r>
              <w:rPr>
                <w:sz w:val="16"/>
                <w:szCs w:val="16"/>
              </w:rPr>
              <w:tab/>
            </w:r>
            <w:r>
              <w:rPr>
                <w:spacing w:val="-1"/>
                <w:sz w:val="16"/>
                <w:szCs w:val="16"/>
              </w:rPr>
              <w:t>точка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"…"</w:t>
            </w:r>
          </w:p>
          <w:p w14:paraId="38E8F442" w14:textId="77777777" w:rsidR="00C03DEA" w:rsidRDefault="00C03DEA" w:rsidP="00C405B3">
            <w:pPr>
              <w:pStyle w:val="TableParagraph"/>
              <w:kinsoku w:val="0"/>
              <w:overflowPunct w:val="0"/>
              <w:spacing w:before="1"/>
              <w:rPr>
                <w:sz w:val="14"/>
                <w:szCs w:val="14"/>
              </w:rPr>
            </w:pPr>
          </w:p>
          <w:p w14:paraId="5BEF566D" w14:textId="77777777" w:rsidR="00C03DEA" w:rsidRDefault="00C03DEA" w:rsidP="00C405B3">
            <w:pPr>
              <w:pStyle w:val="TableParagraph"/>
              <w:tabs>
                <w:tab w:val="left" w:pos="1141"/>
              </w:tabs>
              <w:kinsoku w:val="0"/>
              <w:overflowPunct w:val="0"/>
              <w:spacing w:line="314" w:lineRule="auto"/>
              <w:ind w:left="28" w:right="14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(указывается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контрольная</w:t>
            </w:r>
            <w:r>
              <w:rPr>
                <w:i/>
                <w:iCs/>
                <w:sz w:val="16"/>
                <w:szCs w:val="16"/>
              </w:rPr>
              <w:tab/>
            </w:r>
            <w:r>
              <w:rPr>
                <w:i/>
                <w:iCs/>
                <w:spacing w:val="-1"/>
                <w:sz w:val="16"/>
                <w:szCs w:val="16"/>
              </w:rPr>
              <w:t>точка</w:t>
            </w:r>
            <w:r>
              <w:rPr>
                <w:i/>
                <w:iCs/>
                <w:spacing w:val="-37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мероприятия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(результата)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7442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561FC797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1C38CDDD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4A3E613D" w14:textId="77777777" w:rsidR="00C03DEA" w:rsidRDefault="00C03DEA" w:rsidP="00C405B3">
            <w:pPr>
              <w:pStyle w:val="TableParagraph"/>
              <w:kinsoku w:val="0"/>
              <w:overflowPunct w:val="0"/>
              <w:spacing w:before="110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45B7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4E2D" w14:textId="77777777" w:rsidR="00C03DEA" w:rsidRDefault="00C03DEA" w:rsidP="00C405B3">
            <w:pPr>
              <w:pStyle w:val="TableParagraph"/>
              <w:kinsoku w:val="0"/>
              <w:overflowPunct w:val="0"/>
              <w:spacing w:before="52" w:line="312" w:lineRule="auto"/>
              <w:ind w:left="27" w:right="17"/>
              <w:jc w:val="center"/>
              <w:rPr>
                <w:i/>
                <w:iCs/>
                <w:spacing w:val="-1"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(указываются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номера контрольных</w:t>
            </w:r>
            <w:r>
              <w:rPr>
                <w:i/>
                <w:iCs/>
                <w:spacing w:val="-37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точек, являющихся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предшественниками)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063E" w14:textId="77777777" w:rsidR="00C03DEA" w:rsidRDefault="00C03DEA" w:rsidP="00C405B3">
            <w:pPr>
              <w:pStyle w:val="TableParagraph"/>
              <w:kinsoku w:val="0"/>
              <w:overflowPunct w:val="0"/>
              <w:spacing w:before="52" w:line="314" w:lineRule="auto"/>
              <w:ind w:left="27" w:right="16" w:hanging="1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(указываются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номера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контрольных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точек,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являющихся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последователями)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2F99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C778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046F3A1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CFD2156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55F4B368" w14:textId="77777777" w:rsidR="00C03DEA" w:rsidRDefault="00C03DEA" w:rsidP="00C405B3">
            <w:pPr>
              <w:pStyle w:val="TableParagraph"/>
              <w:kinsoku w:val="0"/>
              <w:overflowPunct w:val="0"/>
              <w:spacing w:before="110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7E31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05CD65F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498D9AB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56E3692F" w14:textId="77777777" w:rsidR="00C03DEA" w:rsidRDefault="00C03DEA" w:rsidP="00C405B3">
            <w:pPr>
              <w:pStyle w:val="TableParagraph"/>
              <w:kinsoku w:val="0"/>
              <w:overflowPunct w:val="0"/>
              <w:spacing w:before="110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17C6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5B67EFC1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D659D73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E56128D" w14:textId="77777777" w:rsidR="00C03DEA" w:rsidRDefault="00C03DEA" w:rsidP="00C405B3">
            <w:pPr>
              <w:pStyle w:val="TableParagraph"/>
              <w:kinsoku w:val="0"/>
              <w:overflowPunct w:val="0"/>
              <w:spacing w:before="110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99E4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2FA6A49C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2705B3EA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20D3D72D" w14:textId="77777777" w:rsidR="00C03DEA" w:rsidRDefault="00C03DEA" w:rsidP="00C405B3">
            <w:pPr>
              <w:pStyle w:val="TableParagraph"/>
              <w:kinsoku w:val="0"/>
              <w:overflowPunct w:val="0"/>
              <w:spacing w:before="110"/>
              <w:ind w:left="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918A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642D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</w:tr>
    </w:tbl>
    <w:p w14:paraId="7BA2705D" w14:textId="77777777" w:rsidR="00C03DEA" w:rsidRDefault="00C03DEA" w:rsidP="00C03DEA">
      <w:pPr>
        <w:pStyle w:val="aa"/>
        <w:kinsoku w:val="0"/>
        <w:overflowPunct w:val="0"/>
        <w:rPr>
          <w:sz w:val="20"/>
          <w:szCs w:val="20"/>
        </w:rPr>
      </w:pPr>
    </w:p>
    <w:p w14:paraId="21BD9619" w14:textId="77777777" w:rsidR="00C03DEA" w:rsidRDefault="00C03DEA" w:rsidP="00C03DEA">
      <w:pPr>
        <w:pStyle w:val="aa"/>
        <w:kinsoku w:val="0"/>
        <w:overflowPunct w:val="0"/>
        <w:rPr>
          <w:sz w:val="20"/>
          <w:szCs w:val="20"/>
        </w:rPr>
      </w:pPr>
    </w:p>
    <w:p w14:paraId="01340FBB" w14:textId="518306EE" w:rsidR="00C03DEA" w:rsidRDefault="00333047" w:rsidP="00C03DEA">
      <w:pPr>
        <w:pStyle w:val="aa"/>
        <w:kinsoku w:val="0"/>
        <w:overflowPunct w:val="0"/>
        <w:spacing w:before="2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0" allowOverlap="1" wp14:anchorId="6A00C0C9" wp14:editId="69E00093">
                <wp:simplePos x="0" y="0"/>
                <wp:positionH relativeFrom="page">
                  <wp:posOffset>359410</wp:posOffset>
                </wp:positionH>
                <wp:positionV relativeFrom="paragraph">
                  <wp:posOffset>201295</wp:posOffset>
                </wp:positionV>
                <wp:extent cx="1829435" cy="12700"/>
                <wp:effectExtent l="0" t="0" r="0" b="0"/>
                <wp:wrapTopAndBottom/>
                <wp:docPr id="833098485" name="Полилиния: фигур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2880 w 2881"/>
                            <a:gd name="T1" fmla="*/ 0 h 20"/>
                            <a:gd name="T2" fmla="*/ 0 w 2881"/>
                            <a:gd name="T3" fmla="*/ 0 h 20"/>
                            <a:gd name="T4" fmla="*/ 0 w 2881"/>
                            <a:gd name="T5" fmla="*/ 14 h 20"/>
                            <a:gd name="T6" fmla="*/ 2880 w 2881"/>
                            <a:gd name="T7" fmla="*/ 14 h 20"/>
                            <a:gd name="T8" fmla="*/ 288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4DA15" id="Полилиния: фигура 17" o:spid="_x0000_s1026" style="position:absolute;margin-left:28.3pt;margin-top:15.85pt;width:144.05pt;height:1pt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" o:allowincell="f" path="m2880,l,,,14r2880,l2880,xe" fillcolor="black" stroked="f">
                <v:path arrowok="t"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14:paraId="454C39D2" w14:textId="77777777" w:rsidR="00C03DEA" w:rsidRDefault="00C03DEA" w:rsidP="00C03DEA">
      <w:pPr>
        <w:pStyle w:val="aa"/>
        <w:kinsoku w:val="0"/>
        <w:overflowPunct w:val="0"/>
        <w:spacing w:before="69" w:line="259" w:lineRule="auto"/>
        <w:ind w:left="246" w:right="164"/>
      </w:pPr>
      <w:r>
        <w:rPr>
          <w:vertAlign w:val="superscript"/>
        </w:rPr>
        <w:t>54</w:t>
      </w:r>
      <w:r>
        <w:rPr>
          <w:spacing w:val="1"/>
        </w:rPr>
        <w:t xml:space="preserve"> </w:t>
      </w:r>
      <w:r>
        <w:t>Указывается взаимосвязь мероприятий (результатов) и контрольных точек регионального (ведомственного) проекта, а также их взаимосвязь с мероприятиями (результатами) и контрольными точками иных структурных</w:t>
      </w:r>
      <w:r>
        <w:rPr>
          <w:spacing w:val="-37"/>
        </w:rPr>
        <w:t xml:space="preserve"> </w:t>
      </w:r>
      <w:r>
        <w:t>элементов государственных</w:t>
      </w:r>
      <w:r>
        <w:rPr>
          <w:spacing w:val="-1"/>
        </w:rPr>
        <w:t xml:space="preserve"> </w:t>
      </w:r>
      <w:r>
        <w:t>программ</w:t>
      </w:r>
    </w:p>
    <w:p w14:paraId="185312AC" w14:textId="77777777" w:rsidR="00C03DEA" w:rsidRDefault="00C03DEA" w:rsidP="00C03DEA">
      <w:pPr>
        <w:pStyle w:val="aa"/>
        <w:kinsoku w:val="0"/>
        <w:overflowPunct w:val="0"/>
        <w:spacing w:line="183" w:lineRule="exact"/>
        <w:ind w:left="246"/>
      </w:pPr>
      <w:r>
        <w:rPr>
          <w:vertAlign w:val="superscript"/>
        </w:rPr>
        <w:t>55</w:t>
      </w:r>
      <w:r>
        <w:rPr>
          <w:spacing w:val="19"/>
        </w:rPr>
        <w:t xml:space="preserve"> </w:t>
      </w:r>
      <w:r>
        <w:t>Указывается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ведомственного</w:t>
      </w:r>
      <w:r>
        <w:rPr>
          <w:spacing w:val="-4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регионального</w:t>
      </w:r>
      <w:r>
        <w:rPr>
          <w:spacing w:val="-3"/>
        </w:rPr>
        <w:t xml:space="preserve"> </w:t>
      </w:r>
      <w:r>
        <w:t>проекта,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входящего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национального</w:t>
      </w:r>
      <w:r>
        <w:rPr>
          <w:spacing w:val="-4"/>
        </w:rPr>
        <w:t xml:space="preserve"> </w:t>
      </w:r>
      <w:r>
        <w:t>проекта</w:t>
      </w:r>
    </w:p>
    <w:p w14:paraId="46000635" w14:textId="77777777" w:rsidR="00C03DEA" w:rsidRDefault="00C03DEA" w:rsidP="00C03DEA">
      <w:pPr>
        <w:pStyle w:val="aa"/>
        <w:kinsoku w:val="0"/>
        <w:overflowPunct w:val="0"/>
        <w:spacing w:line="183" w:lineRule="exact"/>
        <w:ind w:left="246"/>
        <w:sectPr w:rsidR="00C03DEA">
          <w:pgSz w:w="16840" w:h="11910" w:orient="landscape"/>
          <w:pgMar w:top="480" w:right="280" w:bottom="280" w:left="320" w:header="720" w:footer="720" w:gutter="0"/>
          <w:cols w:space="720"/>
          <w:noEndnote/>
        </w:sect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1594"/>
        <w:gridCol w:w="526"/>
        <w:gridCol w:w="773"/>
        <w:gridCol w:w="1518"/>
        <w:gridCol w:w="1306"/>
        <w:gridCol w:w="1109"/>
        <w:gridCol w:w="1323"/>
        <w:gridCol w:w="1402"/>
        <w:gridCol w:w="1400"/>
        <w:gridCol w:w="1403"/>
        <w:gridCol w:w="1402"/>
        <w:gridCol w:w="1260"/>
      </w:tblGrid>
      <w:tr w:rsidR="00C03DEA" w14:paraId="47C5F168" w14:textId="77777777" w:rsidTr="00C405B3">
        <w:trPr>
          <w:trHeight w:val="248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022A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1.1.1.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AFBD" w14:textId="77777777" w:rsidR="00C03DEA" w:rsidRDefault="00C03DEA" w:rsidP="00C405B3">
            <w:pPr>
              <w:pStyle w:val="TableParagraph"/>
              <w:kinsoku w:val="0"/>
              <w:overflowPunct w:val="0"/>
              <w:spacing w:before="52" w:line="312" w:lineRule="auto"/>
              <w:ind w:left="28" w:right="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мероприятия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(результата)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"…"</w:t>
            </w:r>
          </w:p>
          <w:p w14:paraId="65F8E57C" w14:textId="77777777" w:rsidR="00C03DEA" w:rsidRDefault="00C03DEA" w:rsidP="00C405B3">
            <w:pPr>
              <w:pStyle w:val="TableParagraph"/>
              <w:kinsoku w:val="0"/>
              <w:overflowPunct w:val="0"/>
              <w:spacing w:before="1"/>
              <w:rPr>
                <w:sz w:val="14"/>
                <w:szCs w:val="14"/>
              </w:rPr>
            </w:pPr>
          </w:p>
          <w:p w14:paraId="1888C1C2" w14:textId="77777777" w:rsidR="00C03DEA" w:rsidRDefault="00C03DEA" w:rsidP="00C405B3">
            <w:pPr>
              <w:pStyle w:val="TableParagraph"/>
              <w:tabs>
                <w:tab w:val="left" w:pos="1491"/>
              </w:tabs>
              <w:kinsoku w:val="0"/>
              <w:overflowPunct w:val="0"/>
              <w:spacing w:before="1" w:line="312" w:lineRule="auto"/>
              <w:ind w:left="28" w:right="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(указывается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объект,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создаваемый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(приобретаемый)</w:t>
            </w:r>
            <w:r>
              <w:rPr>
                <w:sz w:val="16"/>
                <w:szCs w:val="16"/>
              </w:rPr>
              <w:tab/>
            </w:r>
            <w:r>
              <w:rPr>
                <w:spacing w:val="-3"/>
                <w:sz w:val="16"/>
                <w:szCs w:val="16"/>
              </w:rPr>
              <w:t>в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рамках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мероприятия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(результата)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регионального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проекта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DEAE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A3AF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4EAF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A0F6ED0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D1ACFDF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58A55B3A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5AA9A945" w14:textId="77777777" w:rsidR="00C03DEA" w:rsidRDefault="00C03DEA" w:rsidP="00C405B3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14:paraId="39CF96CE" w14:textId="77777777" w:rsidR="00C03DEA" w:rsidRDefault="00C03DEA" w:rsidP="00C405B3">
            <w:pPr>
              <w:pStyle w:val="TableParagraph"/>
              <w:kinsoku w:val="0"/>
              <w:overflowPunct w:val="0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3566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6E27EB9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A242BA4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18AB0168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361A98D" w14:textId="77777777" w:rsidR="00C03DEA" w:rsidRDefault="00C03DEA" w:rsidP="00C405B3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14:paraId="04B27DF6" w14:textId="77777777" w:rsidR="00C03DEA" w:rsidRDefault="00C03DEA" w:rsidP="00C405B3">
            <w:pPr>
              <w:pStyle w:val="TableParagraph"/>
              <w:kinsoku w:val="0"/>
              <w:overflowPunct w:val="0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0408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938E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7099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7866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9A39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6D40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037F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C03DEA" w14:paraId="180CCDBF" w14:textId="77777777" w:rsidTr="00C405B3">
        <w:trPr>
          <w:trHeight w:val="199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0D8F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1.1.1.К.1.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D434" w14:textId="77777777" w:rsidR="00C03DEA" w:rsidRDefault="00C03DEA" w:rsidP="00C405B3">
            <w:pPr>
              <w:pStyle w:val="TableParagraph"/>
              <w:kinsoku w:val="0"/>
              <w:overflowPunct w:val="0"/>
              <w:spacing w:before="52" w:line="312" w:lineRule="auto"/>
              <w:ind w:left="28" w:right="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точка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объекта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мероприятия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(результата)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"…"</w:t>
            </w:r>
          </w:p>
          <w:p w14:paraId="0880C402" w14:textId="77777777" w:rsidR="00C03DEA" w:rsidRDefault="00C03DEA" w:rsidP="00C405B3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14:paraId="4EEC309B" w14:textId="77777777" w:rsidR="00C03DEA" w:rsidRDefault="00C03DEA" w:rsidP="00C405B3">
            <w:pPr>
              <w:pStyle w:val="TableParagraph"/>
              <w:tabs>
                <w:tab w:val="left" w:pos="1141"/>
              </w:tabs>
              <w:kinsoku w:val="0"/>
              <w:overflowPunct w:val="0"/>
              <w:spacing w:before="1" w:line="312" w:lineRule="auto"/>
              <w:ind w:left="28" w:right="13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(указывается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контрольная</w:t>
            </w:r>
            <w:r>
              <w:rPr>
                <w:i/>
                <w:iCs/>
                <w:sz w:val="16"/>
                <w:szCs w:val="16"/>
              </w:rPr>
              <w:tab/>
            </w:r>
            <w:r>
              <w:rPr>
                <w:i/>
                <w:iCs/>
                <w:spacing w:val="-1"/>
                <w:sz w:val="16"/>
                <w:szCs w:val="16"/>
              </w:rPr>
              <w:t>точка</w:t>
            </w:r>
            <w:r>
              <w:rPr>
                <w:i/>
                <w:iCs/>
                <w:spacing w:val="-37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объекта</w:t>
            </w:r>
            <w:r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мероприятия</w:t>
            </w:r>
            <w:r>
              <w:rPr>
                <w:i/>
                <w:iCs/>
                <w:spacing w:val="-37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(результата)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86C5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96C12F2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421FD6E2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5A837770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089EDA4" w14:textId="77777777" w:rsidR="00C03DEA" w:rsidRDefault="00C03DEA" w:rsidP="00C405B3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59E9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155E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D4C6E4C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8302776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2A66A925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F73AAA9" w14:textId="77777777" w:rsidR="00C03DEA" w:rsidRDefault="00C03DEA" w:rsidP="00C405B3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F467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2FBAF98C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3043971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441C65C3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078CF25" w14:textId="77777777" w:rsidR="00C03DEA" w:rsidRDefault="00C03DEA" w:rsidP="00C405B3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881A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EFC3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A6EED05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C87C936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403EE1C7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7685BDF" w14:textId="77777777" w:rsidR="00C03DEA" w:rsidRDefault="00C03DEA" w:rsidP="00C405B3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45EB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581BFBEC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449C6560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EE9E925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EA1FF0B" w14:textId="77777777" w:rsidR="00C03DEA" w:rsidRDefault="00C03DEA" w:rsidP="00C405B3">
            <w:pPr>
              <w:pStyle w:val="TableParagraph"/>
              <w:kinsoku w:val="0"/>
              <w:overflowPunct w:val="0"/>
              <w:spacing w:before="1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113B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B1BBBCF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4200B097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2F837A22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1F125B1" w14:textId="77777777" w:rsidR="00C03DEA" w:rsidRDefault="00C03DEA" w:rsidP="00C405B3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F21B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5F37EAD8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F39562D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55AC0A43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4128761" w14:textId="77777777" w:rsidR="00C03DEA" w:rsidRDefault="00C03DEA" w:rsidP="00C405B3">
            <w:pPr>
              <w:pStyle w:val="TableParagraph"/>
              <w:kinsoku w:val="0"/>
              <w:overflowPunct w:val="0"/>
              <w:spacing w:before="1"/>
              <w:ind w:left="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6251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7B3D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C03DEA" w14:paraId="41AC58C4" w14:textId="77777777" w:rsidTr="00C405B3">
        <w:trPr>
          <w:trHeight w:val="40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D228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2417" w14:textId="77777777" w:rsidR="00C03DEA" w:rsidRDefault="00C03DEA" w:rsidP="00C405B3">
            <w:pPr>
              <w:pStyle w:val="TableParagraph"/>
              <w:tabs>
                <w:tab w:val="left" w:pos="1170"/>
                <w:tab w:val="left" w:pos="1320"/>
              </w:tabs>
              <w:kinsoku w:val="0"/>
              <w:overflowPunct w:val="0"/>
              <w:spacing w:before="52" w:line="312" w:lineRule="auto"/>
              <w:ind w:left="28" w:right="11"/>
              <w:rPr>
                <w:spacing w:val="-1"/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(результат)</w:t>
            </w:r>
            <w:r>
              <w:rPr>
                <w:sz w:val="16"/>
                <w:szCs w:val="16"/>
              </w:rPr>
              <w:tab/>
            </w:r>
            <w:r>
              <w:rPr>
                <w:spacing w:val="-1"/>
                <w:sz w:val="16"/>
                <w:szCs w:val="16"/>
              </w:rPr>
              <w:t>иного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структурного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государственной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программы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pacing w:val="-1"/>
                <w:sz w:val="16"/>
                <w:szCs w:val="16"/>
              </w:rPr>
              <w:t>"..."</w:t>
            </w:r>
          </w:p>
          <w:p w14:paraId="6DD98535" w14:textId="77777777" w:rsidR="00C03DEA" w:rsidRDefault="00C03DEA" w:rsidP="00C405B3">
            <w:pPr>
              <w:pStyle w:val="TableParagraph"/>
              <w:tabs>
                <w:tab w:val="left" w:pos="1328"/>
              </w:tabs>
              <w:kinsoku w:val="0"/>
              <w:overflowPunct w:val="0"/>
              <w:spacing w:before="5" w:line="312" w:lineRule="auto"/>
              <w:ind w:left="28" w:right="12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(указывается</w:t>
            </w:r>
            <w:r>
              <w:rPr>
                <w:i/>
                <w:iCs/>
                <w:sz w:val="16"/>
                <w:szCs w:val="16"/>
              </w:rPr>
              <w:tab/>
            </w:r>
            <w:r>
              <w:rPr>
                <w:i/>
                <w:iCs/>
                <w:spacing w:val="-1"/>
                <w:sz w:val="16"/>
                <w:szCs w:val="16"/>
              </w:rPr>
              <w:t>при</w:t>
            </w:r>
            <w:r>
              <w:rPr>
                <w:i/>
                <w:iCs/>
                <w:spacing w:val="-37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необходимости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мероприятие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(результат)</w:t>
            </w:r>
            <w:r>
              <w:rPr>
                <w:i/>
                <w:iCs/>
                <w:spacing w:val="39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из</w:t>
            </w:r>
            <w:r>
              <w:rPr>
                <w:i/>
                <w:iCs/>
                <w:spacing w:val="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иного</w:t>
            </w:r>
            <w:r>
              <w:rPr>
                <w:i/>
                <w:iCs/>
                <w:spacing w:val="-37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структурного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элемента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государственной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программы,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необходимый</w:t>
            </w:r>
            <w:r>
              <w:rPr>
                <w:i/>
                <w:iCs/>
                <w:sz w:val="16"/>
                <w:szCs w:val="16"/>
              </w:rPr>
              <w:tab/>
            </w:r>
            <w:r>
              <w:rPr>
                <w:i/>
                <w:iCs/>
                <w:spacing w:val="-1"/>
                <w:sz w:val="16"/>
                <w:szCs w:val="16"/>
              </w:rPr>
              <w:t>для</w:t>
            </w:r>
            <w:r>
              <w:rPr>
                <w:i/>
                <w:iCs/>
                <w:spacing w:val="-37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достижения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задачи)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2FF3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541F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F0BE" w14:textId="77777777" w:rsidR="00C03DEA" w:rsidRDefault="00C03DEA" w:rsidP="00C405B3">
            <w:pPr>
              <w:pStyle w:val="TableParagraph"/>
              <w:kinsoku w:val="0"/>
              <w:overflowPunct w:val="0"/>
              <w:spacing w:before="52" w:line="312" w:lineRule="auto"/>
              <w:ind w:left="239" w:right="231" w:firstLine="3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(указываются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номера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мероприятий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(результатов),</w:t>
            </w:r>
            <w:r>
              <w:rPr>
                <w:i/>
                <w:iCs/>
                <w:spacing w:val="-37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являющихся</w:t>
            </w:r>
          </w:p>
          <w:p w14:paraId="5E1F8DCD" w14:textId="77777777" w:rsidR="00C03DEA" w:rsidRDefault="00C03DEA" w:rsidP="00C405B3">
            <w:pPr>
              <w:pStyle w:val="TableParagraph"/>
              <w:kinsoku w:val="0"/>
              <w:overflowPunct w:val="0"/>
              <w:spacing w:before="4"/>
              <w:ind w:left="8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предшественниками)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D712" w14:textId="77777777" w:rsidR="00C03DEA" w:rsidRDefault="00C03DEA" w:rsidP="00C405B3">
            <w:pPr>
              <w:pStyle w:val="TableParagraph"/>
              <w:kinsoku w:val="0"/>
              <w:overflowPunct w:val="0"/>
              <w:spacing w:before="52" w:line="312" w:lineRule="auto"/>
              <w:ind w:left="27" w:right="16" w:hanging="1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(указываются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номера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мероприятий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(результатов),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являющихся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последователями)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D96E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2F98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F92C3DD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C70F9D5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452D46A8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4FC729F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13C62491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3758A3F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F4555DF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1FC34AF" w14:textId="77777777" w:rsidR="00C03DEA" w:rsidRDefault="00C03DEA" w:rsidP="00C405B3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14:paraId="237E1443" w14:textId="77777777" w:rsidR="00C03DEA" w:rsidRDefault="00C03DEA" w:rsidP="00C405B3">
            <w:pPr>
              <w:pStyle w:val="TableParagraph"/>
              <w:kinsoku w:val="0"/>
              <w:overflowPunct w:val="0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1D64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5605102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4B107EBC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52DAD74D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082791E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186D4D11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4323E7F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6946642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6239678" w14:textId="77777777" w:rsidR="00C03DEA" w:rsidRDefault="00C03DEA" w:rsidP="00C405B3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14:paraId="1E503EAE" w14:textId="77777777" w:rsidR="00C03DEA" w:rsidRDefault="00C03DEA" w:rsidP="00C405B3">
            <w:pPr>
              <w:pStyle w:val="TableParagraph"/>
              <w:kinsoku w:val="0"/>
              <w:overflowPunct w:val="0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5ED3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91F6E51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15D7CC9B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12D10C1C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8CA51AE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4AC734E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6D02ACF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5B073F3C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4011BA30" w14:textId="77777777" w:rsidR="00C03DEA" w:rsidRDefault="00C03DEA" w:rsidP="00C405B3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14:paraId="032091AB" w14:textId="77777777" w:rsidR="00C03DEA" w:rsidRDefault="00C03DEA" w:rsidP="00C405B3">
            <w:pPr>
              <w:pStyle w:val="TableParagraph"/>
              <w:kinsoku w:val="0"/>
              <w:overflowPunct w:val="0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F283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5792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4D8F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C03DEA" w14:paraId="72AA703C" w14:textId="77777777" w:rsidTr="00C405B3">
        <w:trPr>
          <w:trHeight w:val="232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2DAD" w14:textId="77777777" w:rsidR="00C03DEA" w:rsidRDefault="00C03DEA" w:rsidP="00C405B3">
            <w:pPr>
              <w:pStyle w:val="TableParagraph"/>
              <w:kinsoku w:val="0"/>
              <w:overflowPunct w:val="0"/>
              <w:spacing w:before="52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EA7D" w14:textId="77777777" w:rsidR="00C03DEA" w:rsidRDefault="00C03DEA" w:rsidP="00C405B3">
            <w:pPr>
              <w:pStyle w:val="TableParagraph"/>
              <w:tabs>
                <w:tab w:val="left" w:pos="1171"/>
              </w:tabs>
              <w:kinsoku w:val="0"/>
              <w:overflowPunct w:val="0"/>
              <w:spacing w:before="52" w:line="312" w:lineRule="auto"/>
              <w:ind w:left="28" w:right="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(результат)</w:t>
            </w:r>
            <w:r>
              <w:rPr>
                <w:sz w:val="16"/>
                <w:szCs w:val="16"/>
              </w:rPr>
              <w:tab/>
            </w:r>
            <w:r>
              <w:rPr>
                <w:spacing w:val="-1"/>
                <w:sz w:val="16"/>
                <w:szCs w:val="16"/>
              </w:rPr>
              <w:t>иного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структурного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государственной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программы</w:t>
            </w:r>
            <w:r>
              <w:rPr>
                <w:spacing w:val="62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"…"</w:t>
            </w:r>
            <w:r>
              <w:rPr>
                <w:spacing w:val="60"/>
                <w:sz w:val="16"/>
                <w:szCs w:val="16"/>
              </w:rPr>
              <w:t xml:space="preserve"> </w:t>
            </w:r>
            <w:r>
              <w:rPr>
                <w:spacing w:val="6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</w:p>
          <w:p w14:paraId="2F0A906F" w14:textId="77777777" w:rsidR="00C03DEA" w:rsidRDefault="00C03DEA" w:rsidP="00C405B3">
            <w:pPr>
              <w:pStyle w:val="TableParagraph"/>
              <w:tabs>
                <w:tab w:val="left" w:pos="349"/>
              </w:tabs>
              <w:kinsoku w:val="0"/>
              <w:overflowPunct w:val="0"/>
              <w:spacing w:before="5"/>
              <w:ind w:left="28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ab/>
            </w:r>
            <w:r>
              <w:rPr>
                <w:sz w:val="16"/>
                <w:szCs w:val="16"/>
              </w:rPr>
              <w:t>году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</w:p>
          <w:p w14:paraId="4353AFB1" w14:textId="77777777" w:rsidR="00C03DEA" w:rsidRDefault="00C03DEA" w:rsidP="00C405B3">
            <w:pPr>
              <w:pStyle w:val="TableParagraph"/>
              <w:kinsoku w:val="0"/>
              <w:overflowPunct w:val="0"/>
              <w:spacing w:before="145" w:line="240" w:lineRule="atLeast"/>
              <w:ind w:left="28" w:right="604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(указывается</w:t>
            </w:r>
            <w:r>
              <w:rPr>
                <w:i/>
                <w:iCs/>
                <w:spacing w:val="-37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мероприятие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EA12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AD67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FB71" w14:textId="77777777" w:rsidR="00C03DEA" w:rsidRDefault="00C03DEA" w:rsidP="00C405B3">
            <w:pPr>
              <w:pStyle w:val="TableParagraph"/>
              <w:kinsoku w:val="0"/>
              <w:overflowPunct w:val="0"/>
              <w:spacing w:before="52" w:line="312" w:lineRule="auto"/>
              <w:ind w:left="239" w:right="231" w:firstLine="3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(указываются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номера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мероприятий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(результатов),</w:t>
            </w:r>
            <w:r>
              <w:rPr>
                <w:i/>
                <w:iCs/>
                <w:spacing w:val="-37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являющихся</w:t>
            </w:r>
          </w:p>
          <w:p w14:paraId="026612A5" w14:textId="77777777" w:rsidR="00C03DEA" w:rsidRDefault="00C03DEA" w:rsidP="00C405B3">
            <w:pPr>
              <w:pStyle w:val="TableParagraph"/>
              <w:kinsoku w:val="0"/>
              <w:overflowPunct w:val="0"/>
              <w:spacing w:before="4"/>
              <w:ind w:left="8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предшественниками)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E955" w14:textId="77777777" w:rsidR="00C03DEA" w:rsidRDefault="00C03DEA" w:rsidP="00C405B3">
            <w:pPr>
              <w:pStyle w:val="TableParagraph"/>
              <w:kinsoku w:val="0"/>
              <w:overflowPunct w:val="0"/>
              <w:spacing w:before="52" w:line="312" w:lineRule="auto"/>
              <w:ind w:left="27" w:right="16" w:hanging="1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(указываются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номера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мероприятий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(результатов),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являющихся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последователями)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2DDC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2272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2C8F3ADE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DD22D1E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5319A2E7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198B4AF1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FC6BCEC" w14:textId="77777777" w:rsidR="00C03DEA" w:rsidRDefault="00C03DEA" w:rsidP="00C405B3">
            <w:pPr>
              <w:pStyle w:val="TableParagraph"/>
              <w:kinsoku w:val="0"/>
              <w:overflowPunct w:val="0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5425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C8AE1EF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70A8D80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AE3551E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2E455636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5092844" w14:textId="77777777" w:rsidR="00C03DEA" w:rsidRDefault="00C03DEA" w:rsidP="00C405B3">
            <w:pPr>
              <w:pStyle w:val="TableParagraph"/>
              <w:kinsoku w:val="0"/>
              <w:overflowPunct w:val="0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7997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18F77B3C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93F7D6B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43BB5CCB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5E3B94E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C48ABD9" w14:textId="77777777" w:rsidR="00C03DEA" w:rsidRDefault="00C03DEA" w:rsidP="00C405B3">
            <w:pPr>
              <w:pStyle w:val="TableParagraph"/>
              <w:kinsoku w:val="0"/>
              <w:overflowPunct w:val="0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5462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286B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4B2A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14:paraId="0FA08FCE" w14:textId="77777777" w:rsidR="00C03DEA" w:rsidRDefault="00C03DEA" w:rsidP="00C03DEA">
      <w:pPr>
        <w:rPr>
          <w:sz w:val="16"/>
          <w:szCs w:val="16"/>
        </w:rPr>
        <w:sectPr w:rsidR="00C03DEA">
          <w:pgSz w:w="16840" w:h="11910" w:orient="landscape"/>
          <w:pgMar w:top="560" w:right="280" w:bottom="280" w:left="320" w:header="720" w:footer="720" w:gutter="0"/>
          <w:cols w:space="720"/>
          <w:noEndnote/>
        </w:sect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1594"/>
        <w:gridCol w:w="526"/>
        <w:gridCol w:w="773"/>
        <w:gridCol w:w="1518"/>
        <w:gridCol w:w="1306"/>
        <w:gridCol w:w="1109"/>
        <w:gridCol w:w="1323"/>
        <w:gridCol w:w="1402"/>
        <w:gridCol w:w="1400"/>
        <w:gridCol w:w="1403"/>
        <w:gridCol w:w="1402"/>
        <w:gridCol w:w="1260"/>
      </w:tblGrid>
      <w:tr w:rsidR="00C03DEA" w14:paraId="2E952EAA" w14:textId="77777777" w:rsidTr="00C405B3">
        <w:trPr>
          <w:trHeight w:val="124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9BCB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78EF" w14:textId="77777777" w:rsidR="00C03DEA" w:rsidRDefault="00C03DEA" w:rsidP="00C405B3">
            <w:pPr>
              <w:pStyle w:val="TableParagraph"/>
              <w:tabs>
                <w:tab w:val="left" w:pos="1275"/>
              </w:tabs>
              <w:kinsoku w:val="0"/>
              <w:overflowPunct w:val="0"/>
              <w:spacing w:before="52" w:line="314" w:lineRule="auto"/>
              <w:ind w:left="28" w:right="14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(результат)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регионального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 xml:space="preserve">проекта  </w:t>
            </w:r>
            <w:r>
              <w:rPr>
                <w:i/>
                <w:iCs/>
                <w:spacing w:val="1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в</w:t>
            </w:r>
            <w:r>
              <w:rPr>
                <w:i/>
                <w:iCs/>
                <w:sz w:val="16"/>
                <w:szCs w:val="16"/>
                <w:u w:val="single"/>
              </w:rPr>
              <w:tab/>
            </w:r>
            <w:r>
              <w:rPr>
                <w:i/>
                <w:iCs/>
                <w:spacing w:val="-2"/>
                <w:sz w:val="16"/>
                <w:szCs w:val="16"/>
              </w:rPr>
              <w:t>году</w:t>
            </w:r>
            <w:r>
              <w:rPr>
                <w:i/>
                <w:iCs/>
                <w:spacing w:val="-37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реализации)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5FE2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5311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9795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F1E4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8B9A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4944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A9FF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4B84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E36A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38E3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6570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C03DEA" w14:paraId="04FA6B57" w14:textId="77777777" w:rsidTr="00C405B3">
        <w:trPr>
          <w:trHeight w:val="368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F358" w14:textId="77777777" w:rsidR="00C03DEA" w:rsidRDefault="00C03DEA" w:rsidP="00C405B3">
            <w:pPr>
              <w:pStyle w:val="TableParagraph"/>
              <w:kinsoku w:val="0"/>
              <w:overflowPunct w:val="0"/>
              <w:spacing w:before="54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1.2.К.1.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4AAA" w14:textId="77777777" w:rsidR="00C03DEA" w:rsidRDefault="00C03DEA" w:rsidP="00C405B3">
            <w:pPr>
              <w:pStyle w:val="TableParagraph"/>
              <w:tabs>
                <w:tab w:val="left" w:pos="647"/>
                <w:tab w:val="left" w:pos="839"/>
                <w:tab w:val="left" w:pos="1189"/>
              </w:tabs>
              <w:kinsoku w:val="0"/>
              <w:overflowPunct w:val="0"/>
              <w:spacing w:before="54" w:line="312" w:lineRule="auto"/>
              <w:ind w:left="28" w:right="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</w:t>
            </w:r>
            <w:r>
              <w:rPr>
                <w:sz w:val="16"/>
                <w:szCs w:val="16"/>
              </w:rPr>
              <w:tab/>
            </w:r>
            <w:r>
              <w:rPr>
                <w:spacing w:val="-1"/>
                <w:sz w:val="16"/>
                <w:szCs w:val="16"/>
              </w:rPr>
              <w:t>точка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иного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pacing w:val="-1"/>
                <w:sz w:val="16"/>
                <w:szCs w:val="16"/>
              </w:rPr>
              <w:t>результата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иного</w:t>
            </w:r>
            <w:r>
              <w:rPr>
                <w:sz w:val="16"/>
                <w:szCs w:val="16"/>
              </w:rPr>
              <w:tab/>
            </w:r>
            <w:r>
              <w:rPr>
                <w:spacing w:val="-1"/>
                <w:sz w:val="16"/>
                <w:szCs w:val="16"/>
              </w:rPr>
              <w:t>структурного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государственной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программы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"..."</w:t>
            </w:r>
          </w:p>
          <w:p w14:paraId="3DF4317A" w14:textId="77777777" w:rsidR="00C03DEA" w:rsidRDefault="00C03DEA" w:rsidP="00C405B3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14:paraId="5C1AE75E" w14:textId="77777777" w:rsidR="00C03DEA" w:rsidRDefault="00C03DEA" w:rsidP="00C405B3">
            <w:pPr>
              <w:pStyle w:val="TableParagraph"/>
              <w:tabs>
                <w:tab w:val="left" w:pos="1141"/>
              </w:tabs>
              <w:kinsoku w:val="0"/>
              <w:overflowPunct w:val="0"/>
              <w:spacing w:line="312" w:lineRule="auto"/>
              <w:ind w:left="28" w:right="14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(указывается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контрольная</w:t>
            </w:r>
            <w:r>
              <w:rPr>
                <w:i/>
                <w:iCs/>
                <w:sz w:val="16"/>
                <w:szCs w:val="16"/>
              </w:rPr>
              <w:tab/>
            </w:r>
            <w:r>
              <w:rPr>
                <w:i/>
                <w:iCs/>
                <w:spacing w:val="-1"/>
                <w:sz w:val="16"/>
                <w:szCs w:val="16"/>
              </w:rPr>
              <w:t>точка</w:t>
            </w:r>
            <w:r>
              <w:rPr>
                <w:i/>
                <w:iCs/>
                <w:spacing w:val="-37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мероприятия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(результата)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из</w:t>
            </w:r>
            <w:r>
              <w:rPr>
                <w:i/>
                <w:iCs/>
                <w:spacing w:val="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иного</w:t>
            </w:r>
            <w:r>
              <w:rPr>
                <w:i/>
                <w:iCs/>
                <w:spacing w:val="-37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структурного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элемента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государственной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программы)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D705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987946F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1565A50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48D38FCB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7404BB0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8A4A32F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5F1532D7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4B4C4A2E" w14:textId="77777777" w:rsidR="00C03DEA" w:rsidRDefault="00C03DEA" w:rsidP="00C405B3">
            <w:pPr>
              <w:pStyle w:val="TableParagraph"/>
              <w:kinsoku w:val="0"/>
              <w:overflowPunct w:val="0"/>
              <w:spacing w:before="3"/>
              <w:rPr>
                <w:sz w:val="21"/>
                <w:szCs w:val="21"/>
              </w:rPr>
            </w:pPr>
          </w:p>
          <w:p w14:paraId="48C6AC04" w14:textId="77777777" w:rsidR="00C03DEA" w:rsidRDefault="00C03DEA" w:rsidP="00C405B3">
            <w:pPr>
              <w:pStyle w:val="TableParagraph"/>
              <w:kinsoku w:val="0"/>
              <w:overflowPunct w:val="0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DF1D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FDDB" w14:textId="77777777" w:rsidR="00C03DEA" w:rsidRDefault="00C03DEA" w:rsidP="00C405B3">
            <w:pPr>
              <w:pStyle w:val="TableParagraph"/>
              <w:kinsoku w:val="0"/>
              <w:overflowPunct w:val="0"/>
              <w:spacing w:before="54" w:line="312" w:lineRule="auto"/>
              <w:ind w:left="27" w:right="17"/>
              <w:jc w:val="center"/>
              <w:rPr>
                <w:i/>
                <w:iCs/>
                <w:spacing w:val="-1"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(указываются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номера контрольных</w:t>
            </w:r>
            <w:r>
              <w:rPr>
                <w:i/>
                <w:iCs/>
                <w:spacing w:val="-37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точек, являющихся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предшественниками)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7560" w14:textId="77777777" w:rsidR="00C03DEA" w:rsidRDefault="00C03DEA" w:rsidP="00C405B3">
            <w:pPr>
              <w:pStyle w:val="TableParagraph"/>
              <w:kinsoku w:val="0"/>
              <w:overflowPunct w:val="0"/>
              <w:spacing w:before="54" w:line="312" w:lineRule="auto"/>
              <w:ind w:left="27" w:right="16" w:hanging="1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(указываются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номера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контрольных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точек,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являющихся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последователями)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D444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203A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E531DB8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55A81514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2C3D7636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4CECB634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016D8C3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7866B95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ADA1C8D" w14:textId="77777777" w:rsidR="00C03DEA" w:rsidRDefault="00C03DEA" w:rsidP="00C405B3">
            <w:pPr>
              <w:pStyle w:val="TableParagraph"/>
              <w:kinsoku w:val="0"/>
              <w:overflowPunct w:val="0"/>
              <w:spacing w:before="3"/>
              <w:rPr>
                <w:sz w:val="21"/>
                <w:szCs w:val="21"/>
              </w:rPr>
            </w:pPr>
          </w:p>
          <w:p w14:paraId="1C863CF1" w14:textId="77777777" w:rsidR="00C03DEA" w:rsidRDefault="00C03DEA" w:rsidP="00C405B3">
            <w:pPr>
              <w:pStyle w:val="TableParagraph"/>
              <w:kinsoku w:val="0"/>
              <w:overflowPunct w:val="0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BCCB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343B062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56D26403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0539AB6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2631DE0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2F7DC11D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6664BDC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1D78E4A1" w14:textId="77777777" w:rsidR="00C03DEA" w:rsidRDefault="00C03DEA" w:rsidP="00C405B3">
            <w:pPr>
              <w:pStyle w:val="TableParagraph"/>
              <w:kinsoku w:val="0"/>
              <w:overflowPunct w:val="0"/>
              <w:spacing w:before="3"/>
              <w:rPr>
                <w:sz w:val="21"/>
                <w:szCs w:val="21"/>
              </w:rPr>
            </w:pPr>
          </w:p>
          <w:p w14:paraId="41E7C6AF" w14:textId="77777777" w:rsidR="00C03DEA" w:rsidRDefault="00C03DEA" w:rsidP="00C405B3">
            <w:pPr>
              <w:pStyle w:val="TableParagraph"/>
              <w:kinsoku w:val="0"/>
              <w:overflowPunct w:val="0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0B60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5CC75FFA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7B9EEA2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3049D82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431B6A34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DC62EE6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701F783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1811AC7" w14:textId="77777777" w:rsidR="00C03DEA" w:rsidRDefault="00C03DEA" w:rsidP="00C405B3">
            <w:pPr>
              <w:pStyle w:val="TableParagraph"/>
              <w:kinsoku w:val="0"/>
              <w:overflowPunct w:val="0"/>
              <w:spacing w:before="3"/>
              <w:rPr>
                <w:sz w:val="21"/>
                <w:szCs w:val="21"/>
              </w:rPr>
            </w:pPr>
          </w:p>
          <w:p w14:paraId="00ED3B5C" w14:textId="77777777" w:rsidR="00C03DEA" w:rsidRDefault="00C03DEA" w:rsidP="00C405B3">
            <w:pPr>
              <w:pStyle w:val="TableParagraph"/>
              <w:kinsoku w:val="0"/>
              <w:overflowPunct w:val="0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DDAA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43E680CD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CE806BB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C573CC0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9C285A9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68EA498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94D5342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67FBE00" w14:textId="77777777" w:rsidR="00C03DEA" w:rsidRDefault="00C03DEA" w:rsidP="00C405B3">
            <w:pPr>
              <w:pStyle w:val="TableParagraph"/>
              <w:kinsoku w:val="0"/>
              <w:overflowPunct w:val="0"/>
              <w:spacing w:before="3"/>
              <w:rPr>
                <w:sz w:val="21"/>
                <w:szCs w:val="21"/>
              </w:rPr>
            </w:pPr>
          </w:p>
          <w:p w14:paraId="1DA8FA97" w14:textId="77777777" w:rsidR="00C03DEA" w:rsidRDefault="00C03DEA" w:rsidP="00C405B3">
            <w:pPr>
              <w:pStyle w:val="TableParagraph"/>
              <w:kinsoku w:val="0"/>
              <w:overflowPunct w:val="0"/>
              <w:ind w:left="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3E9B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B2A6" w14:textId="77777777" w:rsidR="00C03DEA" w:rsidRDefault="00C03DEA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14:paraId="15F4A4B3" w14:textId="77777777" w:rsidR="00C03DEA" w:rsidRDefault="00C03DEA" w:rsidP="00C03DEA">
      <w:pPr>
        <w:rPr>
          <w:sz w:val="16"/>
          <w:szCs w:val="16"/>
        </w:rPr>
        <w:sectPr w:rsidR="00C03DEA">
          <w:pgSz w:w="16840" w:h="11910" w:orient="landscape"/>
          <w:pgMar w:top="560" w:right="280" w:bottom="280" w:left="320" w:header="720" w:footer="720" w:gutter="0"/>
          <w:cols w:space="720"/>
          <w:noEndnote/>
        </w:sectPr>
      </w:pPr>
    </w:p>
    <w:p w14:paraId="655F346D" w14:textId="77777777" w:rsidR="001854E2" w:rsidRPr="001854E2" w:rsidRDefault="001854E2" w:rsidP="001854E2">
      <w:pPr>
        <w:pStyle w:val="1"/>
        <w:kinsoku w:val="0"/>
        <w:overflowPunct w:val="0"/>
        <w:spacing w:before="79"/>
        <w:ind w:right="302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54E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  <w:r w:rsidRPr="001854E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854E2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854E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1854E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106B2BCB" w14:textId="77777777" w:rsidR="001854E2" w:rsidRPr="00736EED" w:rsidRDefault="001854E2" w:rsidP="001854E2">
      <w:pPr>
        <w:pStyle w:val="ConsPlusNormal"/>
        <w:jc w:val="right"/>
        <w:rPr>
          <w:rFonts w:ascii="Times New Roman" w:hAnsi="Times New Roman" w:cs="Times New Roman"/>
        </w:rPr>
      </w:pPr>
      <w:r w:rsidRPr="00736EED">
        <w:rPr>
          <w:rFonts w:ascii="Times New Roman" w:hAnsi="Times New Roman" w:cs="Times New Roman"/>
        </w:rPr>
        <w:t>к постановлению администрации</w:t>
      </w:r>
    </w:p>
    <w:p w14:paraId="7A7BB753" w14:textId="77777777" w:rsidR="001854E2" w:rsidRPr="00736EED" w:rsidRDefault="001854E2" w:rsidP="001854E2">
      <w:pPr>
        <w:pStyle w:val="ConsPlusNormal"/>
        <w:jc w:val="right"/>
        <w:rPr>
          <w:rFonts w:ascii="Times New Roman" w:hAnsi="Times New Roman" w:cs="Times New Roman"/>
        </w:rPr>
      </w:pPr>
      <w:r w:rsidRPr="00736EED">
        <w:rPr>
          <w:rFonts w:ascii="Times New Roman" w:hAnsi="Times New Roman" w:cs="Times New Roman"/>
        </w:rPr>
        <w:t>Ташта</w:t>
      </w:r>
      <w:r w:rsidR="00F40C04">
        <w:rPr>
          <w:rFonts w:ascii="Times New Roman" w:hAnsi="Times New Roman" w:cs="Times New Roman"/>
        </w:rPr>
        <w:t>гольского  муниципального округа</w:t>
      </w:r>
    </w:p>
    <w:p w14:paraId="7734EE46" w14:textId="77777777" w:rsidR="001854E2" w:rsidRPr="00736EED" w:rsidRDefault="001854E2" w:rsidP="001854E2">
      <w:pPr>
        <w:pStyle w:val="ConsPlusNormal"/>
        <w:jc w:val="right"/>
        <w:rPr>
          <w:rFonts w:ascii="Times New Roman" w:hAnsi="Times New Roman" w:cs="Times New Roman"/>
        </w:rPr>
      </w:pPr>
      <w:r w:rsidRPr="00736EED">
        <w:rPr>
          <w:rFonts w:ascii="Times New Roman" w:hAnsi="Times New Roman"/>
        </w:rPr>
        <w:t>от «___» _______  2025   № ____-п</w:t>
      </w:r>
    </w:p>
    <w:p w14:paraId="44A5EED6" w14:textId="77777777" w:rsidR="001854E2" w:rsidRDefault="001854E2" w:rsidP="001854E2">
      <w:pPr>
        <w:pStyle w:val="aa"/>
        <w:kinsoku w:val="0"/>
        <w:overflowPunct w:val="0"/>
        <w:spacing w:before="10"/>
        <w:jc w:val="right"/>
        <w:rPr>
          <w:sz w:val="20"/>
          <w:szCs w:val="20"/>
        </w:rPr>
      </w:pPr>
    </w:p>
    <w:p w14:paraId="2CC867E0" w14:textId="77777777" w:rsidR="001854E2" w:rsidRDefault="001854E2" w:rsidP="001854E2">
      <w:pPr>
        <w:pStyle w:val="aa"/>
        <w:kinsoku w:val="0"/>
        <w:overflowPunct w:val="0"/>
        <w:spacing w:before="10"/>
        <w:rPr>
          <w:sz w:val="20"/>
          <w:szCs w:val="20"/>
        </w:rPr>
      </w:pPr>
    </w:p>
    <w:p w14:paraId="1F45D7F1" w14:textId="77777777" w:rsidR="001854E2" w:rsidRDefault="001854E2" w:rsidP="001854E2">
      <w:pPr>
        <w:pStyle w:val="aa"/>
        <w:kinsoku w:val="0"/>
        <w:overflowPunct w:val="0"/>
        <w:spacing w:before="10"/>
        <w:rPr>
          <w:sz w:val="19"/>
          <w:szCs w:val="19"/>
        </w:rPr>
      </w:pPr>
    </w:p>
    <w:p w14:paraId="5579EAAD" w14:textId="77777777" w:rsidR="001854E2" w:rsidRDefault="001854E2" w:rsidP="001854E2">
      <w:pPr>
        <w:pStyle w:val="aa"/>
        <w:kinsoku w:val="0"/>
        <w:overflowPunct w:val="0"/>
        <w:ind w:left="1677" w:right="1721"/>
        <w:jc w:val="center"/>
        <w:rPr>
          <w:sz w:val="20"/>
          <w:szCs w:val="20"/>
        </w:rPr>
      </w:pPr>
      <w:r>
        <w:rPr>
          <w:sz w:val="20"/>
          <w:szCs w:val="20"/>
        </w:rPr>
        <w:t>ПАСПОРТ</w:t>
      </w:r>
    </w:p>
    <w:p w14:paraId="412CDC8B" w14:textId="77777777" w:rsidR="001854E2" w:rsidRPr="006D2038" w:rsidRDefault="001854E2" w:rsidP="001854E2">
      <w:pPr>
        <w:pStyle w:val="1"/>
        <w:kinsoku w:val="0"/>
        <w:overflowPunct w:val="0"/>
        <w:ind w:left="1677" w:right="1721"/>
        <w:jc w:val="center"/>
        <w:rPr>
          <w:color w:val="000000" w:themeColor="text1"/>
        </w:rPr>
      </w:pPr>
      <w:r w:rsidRPr="006D2038">
        <w:rPr>
          <w:color w:val="000000" w:themeColor="text1"/>
        </w:rPr>
        <w:t>комплекса</w:t>
      </w:r>
      <w:r w:rsidRPr="006D2038">
        <w:rPr>
          <w:color w:val="000000" w:themeColor="text1"/>
          <w:spacing w:val="-4"/>
        </w:rPr>
        <w:t xml:space="preserve"> </w:t>
      </w:r>
      <w:r w:rsidRPr="006D2038">
        <w:rPr>
          <w:color w:val="000000" w:themeColor="text1"/>
        </w:rPr>
        <w:t>процессных</w:t>
      </w:r>
      <w:r w:rsidRPr="006D2038">
        <w:rPr>
          <w:color w:val="000000" w:themeColor="text1"/>
          <w:spacing w:val="-4"/>
        </w:rPr>
        <w:t xml:space="preserve"> </w:t>
      </w:r>
      <w:r w:rsidRPr="006D2038">
        <w:rPr>
          <w:color w:val="000000" w:themeColor="text1"/>
        </w:rPr>
        <w:t>мероприятий</w:t>
      </w:r>
    </w:p>
    <w:p w14:paraId="71159756" w14:textId="77777777" w:rsidR="001854E2" w:rsidRPr="006D2038" w:rsidRDefault="001854E2" w:rsidP="001854E2">
      <w:pPr>
        <w:pStyle w:val="aa"/>
        <w:kinsoku w:val="0"/>
        <w:overflowPunct w:val="0"/>
        <w:spacing w:before="1"/>
        <w:ind w:left="1681" w:right="1721"/>
        <w:jc w:val="center"/>
        <w:rPr>
          <w:color w:val="000000" w:themeColor="text1"/>
          <w:sz w:val="20"/>
          <w:szCs w:val="20"/>
        </w:rPr>
      </w:pPr>
      <w:r w:rsidRPr="006D2038">
        <w:rPr>
          <w:color w:val="000000" w:themeColor="text1"/>
          <w:sz w:val="20"/>
          <w:szCs w:val="20"/>
        </w:rPr>
        <w:t>«Наименование»</w:t>
      </w:r>
    </w:p>
    <w:p w14:paraId="645BAC16" w14:textId="77777777" w:rsidR="001854E2" w:rsidRPr="006D2038" w:rsidRDefault="001854E2" w:rsidP="001854E2">
      <w:pPr>
        <w:pStyle w:val="aa"/>
        <w:kinsoku w:val="0"/>
        <w:overflowPunct w:val="0"/>
        <w:rPr>
          <w:color w:val="000000" w:themeColor="text1"/>
          <w:sz w:val="20"/>
          <w:szCs w:val="20"/>
        </w:rPr>
      </w:pPr>
    </w:p>
    <w:p w14:paraId="2BE5ACEC" w14:textId="77777777" w:rsidR="001854E2" w:rsidRPr="006D2038" w:rsidRDefault="001854E2" w:rsidP="001854E2">
      <w:pPr>
        <w:pStyle w:val="1"/>
        <w:kinsoku w:val="0"/>
        <w:overflowPunct w:val="0"/>
        <w:ind w:left="1680" w:right="1721"/>
        <w:jc w:val="center"/>
        <w:rPr>
          <w:color w:val="000000" w:themeColor="text1"/>
        </w:rPr>
      </w:pPr>
      <w:r w:rsidRPr="006D2038">
        <w:rPr>
          <w:color w:val="000000" w:themeColor="text1"/>
        </w:rPr>
        <w:t>Общие положения</w:t>
      </w:r>
    </w:p>
    <w:p w14:paraId="2527A6EA" w14:textId="77777777" w:rsidR="001854E2" w:rsidRDefault="001854E2" w:rsidP="001854E2">
      <w:pPr>
        <w:pStyle w:val="aa"/>
        <w:kinsoku w:val="0"/>
        <w:overflowPunct w:val="0"/>
        <w:spacing w:before="3"/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6"/>
        <w:gridCol w:w="7746"/>
      </w:tblGrid>
      <w:tr w:rsidR="001854E2" w14:paraId="4D06A334" w14:textId="77777777" w:rsidTr="00C405B3">
        <w:trPr>
          <w:trHeight w:val="669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15ED" w14:textId="77777777" w:rsidR="001854E2" w:rsidRDefault="001854E2" w:rsidP="00C405B3">
            <w:pPr>
              <w:pStyle w:val="TableParagraph"/>
              <w:kinsoku w:val="0"/>
              <w:overflowPunct w:val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орган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исполнительной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власти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субъекта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Российской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Федерации,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местная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администрация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муниципального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образования, (иной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государственный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(муниципальный) орган,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организация)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2AC5" w14:textId="77777777" w:rsidR="001854E2" w:rsidRDefault="001854E2" w:rsidP="00C405B3">
            <w:pPr>
              <w:pStyle w:val="TableParagraph"/>
              <w:kinsoku w:val="0"/>
              <w:overflowPunct w:val="0"/>
              <w:ind w:left="108" w:hang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местной администрации муниципального образования,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организации (Ф.И.О.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руководителя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(заместителя руководителя),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должность)</w:t>
            </w:r>
          </w:p>
        </w:tc>
      </w:tr>
      <w:tr w:rsidR="001854E2" w14:paraId="3D472780" w14:textId="77777777" w:rsidTr="00C405B3">
        <w:trPr>
          <w:trHeight w:val="378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E15A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 w:rsidRPr="009F7F2A">
              <w:rPr>
                <w:sz w:val="16"/>
                <w:szCs w:val="16"/>
              </w:rPr>
              <w:t>Связь</w:t>
            </w:r>
            <w:r w:rsidRPr="009F7F2A">
              <w:rPr>
                <w:spacing w:val="-3"/>
                <w:sz w:val="16"/>
                <w:szCs w:val="16"/>
              </w:rPr>
              <w:t xml:space="preserve"> </w:t>
            </w:r>
            <w:r w:rsidRPr="009F7F2A">
              <w:rPr>
                <w:sz w:val="16"/>
                <w:szCs w:val="16"/>
              </w:rPr>
              <w:t>с</w:t>
            </w:r>
            <w:r w:rsidRPr="009F7F2A">
              <w:rPr>
                <w:spacing w:val="-5"/>
                <w:sz w:val="16"/>
                <w:szCs w:val="16"/>
              </w:rPr>
              <w:t xml:space="preserve"> </w:t>
            </w:r>
            <w:r w:rsidRPr="009F7F2A">
              <w:rPr>
                <w:sz w:val="16"/>
                <w:szCs w:val="16"/>
              </w:rPr>
              <w:t>государственной</w:t>
            </w:r>
            <w:r w:rsidRPr="009F7F2A">
              <w:rPr>
                <w:spacing w:val="-2"/>
                <w:sz w:val="16"/>
                <w:szCs w:val="16"/>
              </w:rPr>
              <w:t xml:space="preserve"> </w:t>
            </w:r>
            <w:r w:rsidRPr="009F7F2A">
              <w:rPr>
                <w:sz w:val="16"/>
                <w:szCs w:val="16"/>
              </w:rPr>
              <w:t>(муниципальной)</w:t>
            </w:r>
            <w:r w:rsidRPr="009F7F2A">
              <w:rPr>
                <w:spacing w:val="-3"/>
                <w:sz w:val="16"/>
                <w:szCs w:val="16"/>
              </w:rPr>
              <w:t xml:space="preserve"> </w:t>
            </w:r>
            <w:r w:rsidRPr="009F7F2A">
              <w:rPr>
                <w:sz w:val="16"/>
                <w:szCs w:val="16"/>
              </w:rPr>
              <w:t>программой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FCE9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программа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«Наименование»</w:t>
            </w:r>
          </w:p>
        </w:tc>
      </w:tr>
    </w:tbl>
    <w:p w14:paraId="6DC31D75" w14:textId="77777777" w:rsidR="001854E2" w:rsidRDefault="001854E2" w:rsidP="001854E2">
      <w:pPr>
        <w:pStyle w:val="aa"/>
        <w:kinsoku w:val="0"/>
        <w:overflowPunct w:val="0"/>
        <w:spacing w:before="180"/>
        <w:ind w:left="1681" w:right="1721"/>
        <w:jc w:val="center"/>
        <w:rPr>
          <w:position w:val="6"/>
          <w:sz w:val="10"/>
          <w:szCs w:val="10"/>
        </w:rPr>
      </w:pPr>
      <w:r>
        <w:rPr>
          <w:sz w:val="20"/>
          <w:szCs w:val="20"/>
        </w:rPr>
        <w:t>Показатели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комплекса процессных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мероприятий</w:t>
      </w:r>
      <w:r>
        <w:rPr>
          <w:position w:val="6"/>
          <w:sz w:val="10"/>
          <w:szCs w:val="10"/>
        </w:rPr>
        <w:t>56</w:t>
      </w:r>
    </w:p>
    <w:p w14:paraId="714E166D" w14:textId="77777777" w:rsidR="001854E2" w:rsidRDefault="001854E2" w:rsidP="001854E2">
      <w:pPr>
        <w:pStyle w:val="aa"/>
        <w:kinsoku w:val="0"/>
        <w:overflowPunct w:val="0"/>
        <w:spacing w:before="3"/>
        <w:rPr>
          <w:sz w:val="20"/>
          <w:szCs w:val="20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2674"/>
        <w:gridCol w:w="1146"/>
        <w:gridCol w:w="1174"/>
        <w:gridCol w:w="941"/>
        <w:gridCol w:w="850"/>
        <w:gridCol w:w="742"/>
        <w:gridCol w:w="1241"/>
        <w:gridCol w:w="756"/>
        <w:gridCol w:w="1222"/>
        <w:gridCol w:w="1757"/>
        <w:gridCol w:w="1373"/>
        <w:gridCol w:w="25"/>
      </w:tblGrid>
      <w:tr w:rsidR="001854E2" w14:paraId="587A095F" w14:textId="77777777" w:rsidTr="00C405B3">
        <w:trPr>
          <w:gridAfter w:val="1"/>
          <w:wAfter w:w="25" w:type="dxa"/>
          <w:trHeight w:val="287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366D" w14:textId="77777777" w:rsidR="001854E2" w:rsidRDefault="001854E2" w:rsidP="00C405B3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5197E3EA" w14:textId="77777777" w:rsidR="001854E2" w:rsidRDefault="001854E2" w:rsidP="00C405B3">
            <w:pPr>
              <w:pStyle w:val="TableParagraph"/>
              <w:kinsoku w:val="0"/>
              <w:overflowPunct w:val="0"/>
              <w:ind w:left="177" w:right="148" w:firstLine="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6C90" w14:textId="77777777" w:rsidR="001854E2" w:rsidRDefault="001854E2" w:rsidP="00C405B3">
            <w:pPr>
              <w:pStyle w:val="TableParagraph"/>
              <w:kinsoku w:val="0"/>
              <w:overflowPunct w:val="0"/>
              <w:spacing w:before="9"/>
              <w:rPr>
                <w:sz w:val="15"/>
                <w:szCs w:val="15"/>
              </w:rPr>
            </w:pPr>
          </w:p>
          <w:p w14:paraId="29C4A103" w14:textId="77777777" w:rsidR="001854E2" w:rsidRDefault="001854E2" w:rsidP="00C405B3">
            <w:pPr>
              <w:pStyle w:val="TableParagraph"/>
              <w:kinsoku w:val="0"/>
              <w:overflowPunct w:val="0"/>
              <w:ind w:left="1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показателя/задачи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BB9D" w14:textId="77777777" w:rsidR="001854E2" w:rsidRDefault="001854E2" w:rsidP="00C405B3">
            <w:pPr>
              <w:pStyle w:val="TableParagraph"/>
              <w:kinsoku w:val="0"/>
              <w:overflowPunct w:val="0"/>
              <w:ind w:left="124" w:right="115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</w:t>
            </w:r>
            <w:r>
              <w:rPr>
                <w:spacing w:val="1"/>
                <w:sz w:val="16"/>
                <w:szCs w:val="16"/>
              </w:rPr>
              <w:t xml:space="preserve"> </w:t>
            </w:r>
          </w:p>
          <w:p w14:paraId="7B6779D5" w14:textId="77777777" w:rsidR="001854E2" w:rsidRDefault="001854E2" w:rsidP="00C405B3">
            <w:pPr>
              <w:pStyle w:val="TableParagraph"/>
              <w:kinsoku w:val="0"/>
              <w:overflowPunct w:val="0"/>
              <w:spacing w:line="168" w:lineRule="exact"/>
              <w:ind w:left="178" w:right="1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показателя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CDB3" w14:textId="77777777" w:rsidR="001854E2" w:rsidRDefault="001854E2" w:rsidP="00C405B3">
            <w:pPr>
              <w:pStyle w:val="TableParagraph"/>
              <w:kinsoku w:val="0"/>
              <w:overflowPunct w:val="0"/>
              <w:spacing w:before="9"/>
              <w:rPr>
                <w:sz w:val="15"/>
                <w:szCs w:val="15"/>
              </w:rPr>
            </w:pPr>
          </w:p>
          <w:p w14:paraId="32152678" w14:textId="77777777" w:rsidR="001854E2" w:rsidRDefault="001854E2" w:rsidP="00C405B3">
            <w:pPr>
              <w:pStyle w:val="TableParagraph"/>
              <w:kinsoku w:val="0"/>
              <w:overflowPunct w:val="0"/>
              <w:ind w:left="210" w:right="198" w:firstLine="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(по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8648" w14:textId="77777777" w:rsidR="001854E2" w:rsidRDefault="001854E2" w:rsidP="00C405B3">
            <w:pPr>
              <w:pStyle w:val="TableParagraph"/>
              <w:kinsoku w:val="0"/>
              <w:overflowPunct w:val="0"/>
              <w:spacing w:before="49"/>
              <w:ind w:left="25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Базовое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значени</w:t>
            </w:r>
            <w:bookmarkStart w:id="15" w:name="_bookmark7"/>
            <w:bookmarkEnd w:id="15"/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  <w:vertAlign w:val="superscript"/>
              </w:rPr>
              <w:t>57</w:t>
            </w:r>
          </w:p>
        </w:tc>
        <w:tc>
          <w:tcPr>
            <w:tcW w:w="3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7D4E" w14:textId="77777777" w:rsidR="001854E2" w:rsidRDefault="001854E2" w:rsidP="00C405B3">
            <w:pPr>
              <w:pStyle w:val="TableParagraph"/>
              <w:kinsoku w:val="0"/>
              <w:overflowPunct w:val="0"/>
              <w:spacing w:before="49"/>
              <w:ind w:left="9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показателей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EAA3" w14:textId="77777777" w:rsidR="001854E2" w:rsidRDefault="001854E2" w:rsidP="00C405B3">
            <w:pPr>
              <w:pStyle w:val="TableParagraph"/>
              <w:kinsoku w:val="0"/>
              <w:overflowPunct w:val="0"/>
              <w:spacing w:before="9"/>
              <w:rPr>
                <w:sz w:val="15"/>
                <w:szCs w:val="15"/>
              </w:rPr>
            </w:pPr>
          </w:p>
          <w:p w14:paraId="359E25C3" w14:textId="77777777" w:rsidR="001854E2" w:rsidRDefault="001854E2" w:rsidP="00C405B3">
            <w:pPr>
              <w:pStyle w:val="TableParagraph"/>
              <w:kinsoku w:val="0"/>
              <w:overflowPunct w:val="0"/>
              <w:ind w:left="453" w:right="237" w:hanging="192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Ответственный за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достижение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58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8CAC" w14:textId="77777777" w:rsidR="001854E2" w:rsidRDefault="001854E2" w:rsidP="00C405B3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2EF06C5D" w14:textId="77777777" w:rsidR="001854E2" w:rsidRDefault="001854E2" w:rsidP="00C405B3">
            <w:pPr>
              <w:pStyle w:val="TableParagraph"/>
              <w:kinsoku w:val="0"/>
              <w:overflowPunct w:val="0"/>
              <w:ind w:left="307" w:right="93" w:hanging="188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Информационна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я система</w:t>
            </w:r>
            <w:r>
              <w:rPr>
                <w:sz w:val="16"/>
                <w:szCs w:val="16"/>
                <w:vertAlign w:val="superscript"/>
              </w:rPr>
              <w:t>59</w:t>
            </w:r>
          </w:p>
        </w:tc>
      </w:tr>
      <w:tr w:rsidR="001854E2" w14:paraId="024BAF31" w14:textId="77777777" w:rsidTr="00C405B3">
        <w:trPr>
          <w:gridAfter w:val="1"/>
          <w:wAfter w:w="25" w:type="dxa"/>
          <w:trHeight w:val="623"/>
        </w:trPr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5654" w14:textId="77777777" w:rsidR="001854E2" w:rsidRDefault="001854E2" w:rsidP="00C405B3">
            <w:pPr>
              <w:pStyle w:val="aa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C608" w14:textId="77777777" w:rsidR="001854E2" w:rsidRDefault="001854E2" w:rsidP="00C405B3">
            <w:pPr>
              <w:pStyle w:val="aa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01DD" w14:textId="77777777" w:rsidR="001854E2" w:rsidRDefault="001854E2" w:rsidP="00C405B3">
            <w:pPr>
              <w:pStyle w:val="aa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56C6" w14:textId="77777777" w:rsidR="001854E2" w:rsidRDefault="001854E2" w:rsidP="00C405B3">
            <w:pPr>
              <w:pStyle w:val="aa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BB73" w14:textId="77777777" w:rsidR="001854E2" w:rsidRDefault="001854E2" w:rsidP="00C405B3">
            <w:pPr>
              <w:pStyle w:val="TableParagraph"/>
              <w:kinsoku w:val="0"/>
              <w:overflowPunct w:val="0"/>
              <w:spacing w:before="8"/>
              <w:rPr>
                <w:sz w:val="18"/>
                <w:szCs w:val="18"/>
              </w:rPr>
            </w:pPr>
          </w:p>
          <w:p w14:paraId="6A7D1C97" w14:textId="77777777" w:rsidR="001854E2" w:rsidRDefault="001854E2" w:rsidP="00C405B3">
            <w:pPr>
              <w:pStyle w:val="TableParagraph"/>
              <w:kinsoku w:val="0"/>
              <w:overflowPunct w:val="0"/>
              <w:ind w:left="142" w:right="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C9C2" w14:textId="77777777" w:rsidR="001854E2" w:rsidRDefault="001854E2" w:rsidP="00C405B3">
            <w:pPr>
              <w:pStyle w:val="TableParagraph"/>
              <w:kinsoku w:val="0"/>
              <w:overflowPunct w:val="0"/>
              <w:spacing w:before="8"/>
              <w:rPr>
                <w:sz w:val="18"/>
                <w:szCs w:val="18"/>
              </w:rPr>
            </w:pPr>
          </w:p>
          <w:p w14:paraId="1E4F0FD0" w14:textId="77777777" w:rsidR="001854E2" w:rsidRDefault="001854E2" w:rsidP="00C405B3">
            <w:pPr>
              <w:pStyle w:val="TableParagraph"/>
              <w:kinsoku w:val="0"/>
              <w:overflowPunct w:val="0"/>
              <w:ind w:right="30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6D76" w14:textId="77777777" w:rsidR="001854E2" w:rsidRDefault="001854E2" w:rsidP="00C405B3">
            <w:pPr>
              <w:pStyle w:val="TableParagraph"/>
              <w:kinsoku w:val="0"/>
              <w:overflowPunct w:val="0"/>
              <w:spacing w:before="8"/>
              <w:rPr>
                <w:sz w:val="18"/>
                <w:szCs w:val="18"/>
              </w:rPr>
            </w:pPr>
          </w:p>
          <w:p w14:paraId="5C5A2BF8" w14:textId="77777777" w:rsidR="001854E2" w:rsidRDefault="001854E2" w:rsidP="00C405B3">
            <w:pPr>
              <w:pStyle w:val="TableParagraph"/>
              <w:kinsoku w:val="0"/>
              <w:overflowPunct w:val="0"/>
              <w:ind w:left="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BCB6" w14:textId="77777777" w:rsidR="001854E2" w:rsidRDefault="001854E2" w:rsidP="00C405B3">
            <w:pPr>
              <w:pStyle w:val="TableParagraph"/>
              <w:kinsoku w:val="0"/>
              <w:overflowPunct w:val="0"/>
              <w:spacing w:before="8"/>
              <w:rPr>
                <w:sz w:val="18"/>
                <w:szCs w:val="18"/>
              </w:rPr>
            </w:pPr>
          </w:p>
          <w:p w14:paraId="16355003" w14:textId="77777777" w:rsidR="001854E2" w:rsidRDefault="001854E2" w:rsidP="00C405B3">
            <w:pPr>
              <w:pStyle w:val="TableParagraph"/>
              <w:kinsoku w:val="0"/>
              <w:overflowPunct w:val="0"/>
              <w:ind w:left="455" w:right="4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37EB" w14:textId="77777777" w:rsidR="001854E2" w:rsidRDefault="001854E2" w:rsidP="00C405B3">
            <w:pPr>
              <w:pStyle w:val="TableParagraph"/>
              <w:kinsoku w:val="0"/>
              <w:overflowPunct w:val="0"/>
              <w:spacing w:before="8"/>
              <w:rPr>
                <w:sz w:val="18"/>
                <w:szCs w:val="18"/>
              </w:rPr>
            </w:pPr>
          </w:p>
          <w:p w14:paraId="5EACE805" w14:textId="77777777" w:rsidR="001854E2" w:rsidRDefault="001854E2" w:rsidP="00C405B3">
            <w:pPr>
              <w:pStyle w:val="TableParagraph"/>
              <w:kinsoku w:val="0"/>
              <w:overflowPunct w:val="0"/>
              <w:ind w:left="2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E3C1" w14:textId="77777777" w:rsidR="001854E2" w:rsidRDefault="001854E2" w:rsidP="00C405B3">
            <w:pPr>
              <w:pStyle w:val="TableParagraph"/>
              <w:kinsoku w:val="0"/>
              <w:overflowPunct w:val="0"/>
              <w:spacing w:before="8"/>
              <w:rPr>
                <w:sz w:val="18"/>
                <w:szCs w:val="18"/>
              </w:rPr>
            </w:pPr>
          </w:p>
          <w:p w14:paraId="09273816" w14:textId="77777777" w:rsidR="001854E2" w:rsidRDefault="001854E2" w:rsidP="00C405B3">
            <w:pPr>
              <w:pStyle w:val="TableParagraph"/>
              <w:kinsoku w:val="0"/>
              <w:overflowPunct w:val="0"/>
              <w:ind w:left="446" w:right="4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N+n</w:t>
            </w:r>
          </w:p>
        </w:tc>
        <w:tc>
          <w:tcPr>
            <w:tcW w:w="1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56B8" w14:textId="77777777" w:rsidR="001854E2" w:rsidRDefault="001854E2" w:rsidP="00C405B3">
            <w:pPr>
              <w:pStyle w:val="aa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A98F" w14:textId="77777777" w:rsidR="001854E2" w:rsidRDefault="001854E2" w:rsidP="00C405B3">
            <w:pPr>
              <w:pStyle w:val="aa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</w:tr>
      <w:tr w:rsidR="001854E2" w14:paraId="53A0C837" w14:textId="77777777" w:rsidTr="00C405B3">
        <w:trPr>
          <w:gridAfter w:val="1"/>
          <w:wAfter w:w="25" w:type="dxa"/>
          <w:trHeight w:val="28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8EEB" w14:textId="77777777" w:rsidR="001854E2" w:rsidRDefault="001854E2" w:rsidP="00C405B3">
            <w:pPr>
              <w:pStyle w:val="TableParagraph"/>
              <w:kinsoku w:val="0"/>
              <w:overflowPunct w:val="0"/>
              <w:spacing w:before="4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95FB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8909" w14:textId="77777777" w:rsidR="001854E2" w:rsidRDefault="001854E2" w:rsidP="00C405B3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09B8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9D74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3B29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right="37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93CB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D559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81E3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3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B109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A2BA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778" w:right="7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882C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586" w:right="5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1854E2" w14:paraId="0859B513" w14:textId="77777777" w:rsidTr="00C405B3">
        <w:trPr>
          <w:trHeight w:val="43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C3B7" w14:textId="77777777" w:rsidR="001854E2" w:rsidRDefault="001854E2" w:rsidP="00C405B3">
            <w:pPr>
              <w:pStyle w:val="TableParagraph"/>
              <w:kinsoku w:val="0"/>
              <w:overflowPunct w:val="0"/>
              <w:spacing w:before="124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39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63D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«Наименование»</w:t>
            </w:r>
          </w:p>
        </w:tc>
      </w:tr>
      <w:tr w:rsidR="001854E2" w14:paraId="27E99D42" w14:textId="77777777" w:rsidTr="00C405B3">
        <w:trPr>
          <w:gridAfter w:val="1"/>
          <w:wAfter w:w="25" w:type="dxa"/>
          <w:trHeight w:val="73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553E" w14:textId="77777777" w:rsidR="001854E2" w:rsidRDefault="001854E2" w:rsidP="00C405B3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13C72655" w14:textId="77777777" w:rsidR="001854E2" w:rsidRDefault="001854E2" w:rsidP="00C405B3">
            <w:pPr>
              <w:pStyle w:val="TableParagraph"/>
              <w:kinsoku w:val="0"/>
              <w:overflowPunct w:val="0"/>
              <w:ind w:left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59A1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4BA8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«ГП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РФ»,</w:t>
            </w:r>
          </w:p>
          <w:p w14:paraId="16584187" w14:textId="77777777" w:rsidR="001854E2" w:rsidRDefault="001854E2" w:rsidP="00C405B3">
            <w:pPr>
              <w:pStyle w:val="TableParagraph"/>
              <w:kinsoku w:val="0"/>
              <w:overflowPunct w:val="0"/>
              <w:spacing w:before="1"/>
              <w:ind w:left="107" w:right="261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«ФП вне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НП»</w:t>
            </w:r>
            <w:r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«ГП»,</w:t>
            </w:r>
          </w:p>
          <w:p w14:paraId="52D6952F" w14:textId="77777777" w:rsidR="001854E2" w:rsidRDefault="001854E2" w:rsidP="00C405B3">
            <w:pPr>
              <w:pStyle w:val="TableParagraph"/>
              <w:kinsoku w:val="0"/>
              <w:overflowPunct w:val="0"/>
              <w:spacing w:line="167" w:lineRule="exact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«КПМ»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0E4F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A533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475A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3FE2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8211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8C29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CD66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86FC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75F2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14:paraId="4842A65F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3FF56999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44E0D950" w14:textId="560160F9" w:rsidR="001854E2" w:rsidRDefault="00333047" w:rsidP="001854E2">
      <w:pPr>
        <w:pStyle w:val="aa"/>
        <w:kinsoku w:val="0"/>
        <w:overflowPunct w:val="0"/>
        <w:spacing w:before="6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0" allowOverlap="1" wp14:anchorId="39F0D63B" wp14:editId="265640D1">
                <wp:simplePos x="0" y="0"/>
                <wp:positionH relativeFrom="page">
                  <wp:posOffset>359410</wp:posOffset>
                </wp:positionH>
                <wp:positionV relativeFrom="paragraph">
                  <wp:posOffset>116205</wp:posOffset>
                </wp:positionV>
                <wp:extent cx="1829435" cy="12700"/>
                <wp:effectExtent l="0" t="0" r="0" b="0"/>
                <wp:wrapTopAndBottom/>
                <wp:docPr id="515531246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2880 w 2881"/>
                            <a:gd name="T1" fmla="*/ 0 h 20"/>
                            <a:gd name="T2" fmla="*/ 0 w 2881"/>
                            <a:gd name="T3" fmla="*/ 0 h 20"/>
                            <a:gd name="T4" fmla="*/ 0 w 2881"/>
                            <a:gd name="T5" fmla="*/ 14 h 20"/>
                            <a:gd name="T6" fmla="*/ 2880 w 2881"/>
                            <a:gd name="T7" fmla="*/ 14 h 20"/>
                            <a:gd name="T8" fmla="*/ 288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D582E" id="Полилиния: фигура 15" o:spid="_x0000_s1026" style="position:absolute;margin-left:28.3pt;margin-top:9.15pt;width:144.05pt;height:1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" o:allowincell="f" path="m2880,l,,,14r2880,l2880,xe" fillcolor="black" stroked="f">
                <v:path arrowok="t"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14:paraId="00FDBDE3" w14:textId="77777777" w:rsidR="001854E2" w:rsidRDefault="001854E2" w:rsidP="001854E2">
      <w:pPr>
        <w:pStyle w:val="aa"/>
        <w:kinsoku w:val="0"/>
        <w:overflowPunct w:val="0"/>
        <w:spacing w:before="66"/>
        <w:ind w:left="246"/>
      </w:pPr>
      <w:r>
        <w:rPr>
          <w:vertAlign w:val="superscript"/>
        </w:rPr>
        <w:t>56</w:t>
      </w:r>
      <w:r>
        <w:rPr>
          <w:spacing w:val="21"/>
        </w:rPr>
        <w:t xml:space="preserve"> </w:t>
      </w:r>
      <w:r>
        <w:t>Приводится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необходимости.</w:t>
      </w:r>
    </w:p>
    <w:p w14:paraId="216A6F8E" w14:textId="77777777" w:rsidR="001854E2" w:rsidRDefault="001854E2" w:rsidP="001854E2">
      <w:pPr>
        <w:pStyle w:val="aa"/>
        <w:kinsoku w:val="0"/>
        <w:overflowPunct w:val="0"/>
        <w:spacing w:before="1" w:line="259" w:lineRule="auto"/>
        <w:ind w:left="246"/>
      </w:pPr>
      <w:r>
        <w:rPr>
          <w:spacing w:val="-1"/>
          <w:vertAlign w:val="superscript"/>
        </w:rPr>
        <w:t>57</w:t>
      </w:r>
      <w:r>
        <w:rPr>
          <w:spacing w:val="-4"/>
        </w:rPr>
        <w:t xml:space="preserve"> </w:t>
      </w:r>
      <w:r>
        <w:rPr>
          <w:spacing w:val="-1"/>
        </w:rPr>
        <w:t>Указывается</w:t>
      </w:r>
      <w:r>
        <w:rPr>
          <w:spacing w:val="-7"/>
        </w:rPr>
        <w:t xml:space="preserve"> </w:t>
      </w:r>
      <w:r>
        <w:t>плановое</w:t>
      </w:r>
      <w:r>
        <w:rPr>
          <w:spacing w:val="-8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>показателя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разработки</w:t>
      </w:r>
      <w:r>
        <w:rPr>
          <w:spacing w:val="-9"/>
        </w:rPr>
        <w:t xml:space="preserve"> </w:t>
      </w:r>
      <w:r>
        <w:t>комплекса</w:t>
      </w:r>
      <w:r>
        <w:rPr>
          <w:spacing w:val="-7"/>
        </w:rPr>
        <w:t xml:space="preserve"> </w:t>
      </w:r>
      <w:r>
        <w:t>процессных</w:t>
      </w:r>
      <w:r>
        <w:rPr>
          <w:spacing w:val="-8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официального</w:t>
      </w:r>
      <w:r>
        <w:rPr>
          <w:spacing w:val="-3"/>
        </w:rPr>
        <w:t xml:space="preserve"> </w:t>
      </w:r>
      <w:r>
        <w:t>статистического</w:t>
      </w:r>
      <w:r>
        <w:rPr>
          <w:spacing w:val="-9"/>
        </w:rPr>
        <w:t xml:space="preserve"> </w:t>
      </w:r>
      <w:r>
        <w:t>наблюдения</w:t>
      </w:r>
      <w:r>
        <w:rPr>
          <w:spacing w:val="-9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рассчитанные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методикам,</w:t>
      </w:r>
      <w:r>
        <w:rPr>
          <w:spacing w:val="-7"/>
        </w:rPr>
        <w:t xml:space="preserve"> </w:t>
      </w:r>
      <w:r>
        <w:t>принятым</w:t>
      </w:r>
      <w:r>
        <w:rPr>
          <w:spacing w:val="-9"/>
        </w:rPr>
        <w:t xml:space="preserve"> </w:t>
      </w:r>
      <w:r>
        <w:t>международными</w:t>
      </w:r>
      <w:r>
        <w:rPr>
          <w:spacing w:val="1"/>
        </w:rPr>
        <w:t xml:space="preserve"> </w:t>
      </w:r>
      <w:r>
        <w:t>организациями, ответственными</w:t>
      </w:r>
      <w:r>
        <w:rPr>
          <w:spacing w:val="-2"/>
        </w:rPr>
        <w:t xml:space="preserve"> </w:t>
      </w:r>
      <w:r>
        <w:t>исполнителями,</w:t>
      </w:r>
      <w:r>
        <w:rPr>
          <w:spacing w:val="1"/>
        </w:rPr>
        <w:t xml:space="preserve"> </w:t>
      </w:r>
      <w:r>
        <w:t>соисполнителями, участниками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(муниципальных)</w:t>
      </w:r>
      <w:r>
        <w:rPr>
          <w:spacing w:val="-2"/>
        </w:rPr>
        <w:t xml:space="preserve"> </w:t>
      </w:r>
      <w:r>
        <w:t>программ.</w:t>
      </w:r>
    </w:p>
    <w:p w14:paraId="0B465602" w14:textId="77777777" w:rsidR="001854E2" w:rsidRDefault="001854E2" w:rsidP="001854E2">
      <w:pPr>
        <w:pStyle w:val="aa"/>
        <w:kinsoku w:val="0"/>
        <w:overflowPunct w:val="0"/>
        <w:ind w:left="246" w:right="164"/>
      </w:pPr>
      <w:r>
        <w:rPr>
          <w:vertAlign w:val="superscript"/>
        </w:rPr>
        <w:t>58</w:t>
      </w:r>
      <w:r>
        <w:rPr>
          <w:spacing w:val="12"/>
        </w:rPr>
        <w:t xml:space="preserve"> </w:t>
      </w:r>
      <w:r>
        <w:t>Указывается</w:t>
      </w:r>
      <w:r>
        <w:rPr>
          <w:spacing w:val="6"/>
        </w:rPr>
        <w:t xml:space="preserve"> </w:t>
      </w:r>
      <w:r>
        <w:t>наименование</w:t>
      </w:r>
      <w:r>
        <w:rPr>
          <w:spacing w:val="6"/>
        </w:rPr>
        <w:t xml:space="preserve"> </w:t>
      </w:r>
      <w:r>
        <w:t>органа</w:t>
      </w:r>
      <w:r>
        <w:rPr>
          <w:spacing w:val="6"/>
        </w:rPr>
        <w:t xml:space="preserve"> </w:t>
      </w:r>
      <w:r>
        <w:t>исполнительной</w:t>
      </w:r>
      <w:r>
        <w:rPr>
          <w:spacing w:val="3"/>
        </w:rPr>
        <w:t xml:space="preserve"> </w:t>
      </w:r>
      <w:r>
        <w:t>власти</w:t>
      </w:r>
      <w:r>
        <w:rPr>
          <w:spacing w:val="8"/>
        </w:rPr>
        <w:t xml:space="preserve"> </w:t>
      </w:r>
      <w:r>
        <w:t>субъекта</w:t>
      </w:r>
      <w:r>
        <w:rPr>
          <w:spacing w:val="6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Федерации,</w:t>
      </w:r>
      <w:r>
        <w:rPr>
          <w:spacing w:val="7"/>
        </w:rPr>
        <w:t xml:space="preserve"> </w:t>
      </w:r>
      <w:r>
        <w:t>местной</w:t>
      </w:r>
      <w:r>
        <w:rPr>
          <w:spacing w:val="7"/>
        </w:rPr>
        <w:t xml:space="preserve"> </w:t>
      </w:r>
      <w:r>
        <w:t>администрации</w:t>
      </w:r>
      <w:r>
        <w:rPr>
          <w:spacing w:val="9"/>
        </w:rPr>
        <w:t xml:space="preserve"> </w:t>
      </w:r>
      <w:r>
        <w:t>муниципального</w:t>
      </w:r>
      <w:r>
        <w:rPr>
          <w:spacing w:val="6"/>
        </w:rPr>
        <w:t xml:space="preserve"> </w:t>
      </w:r>
      <w:r>
        <w:t>образования</w:t>
      </w:r>
      <w:r>
        <w:rPr>
          <w:spacing w:val="8"/>
        </w:rPr>
        <w:t xml:space="preserve"> </w:t>
      </w:r>
      <w:r>
        <w:t>(иного</w:t>
      </w:r>
      <w:r>
        <w:rPr>
          <w:spacing w:val="6"/>
        </w:rPr>
        <w:t xml:space="preserve"> </w:t>
      </w:r>
      <w:r>
        <w:t>государственного</w:t>
      </w:r>
      <w:r>
        <w:rPr>
          <w:spacing w:val="7"/>
        </w:rPr>
        <w:t xml:space="preserve"> </w:t>
      </w:r>
      <w:r>
        <w:t>(муниципального)</w:t>
      </w:r>
      <w:r>
        <w:rPr>
          <w:spacing w:val="7"/>
        </w:rPr>
        <w:t xml:space="preserve"> </w:t>
      </w:r>
      <w:r>
        <w:t>органа,</w:t>
      </w:r>
      <w:r>
        <w:rPr>
          <w:spacing w:val="7"/>
        </w:rPr>
        <w:t xml:space="preserve"> </w:t>
      </w:r>
      <w:r>
        <w:t>организации),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показателя.</w:t>
      </w:r>
    </w:p>
    <w:p w14:paraId="245E4B48" w14:textId="77777777" w:rsidR="001854E2" w:rsidRDefault="001854E2" w:rsidP="001854E2">
      <w:pPr>
        <w:pStyle w:val="aa"/>
        <w:kinsoku w:val="0"/>
        <w:overflowPunct w:val="0"/>
        <w:ind w:left="246"/>
      </w:pPr>
      <w:r>
        <w:rPr>
          <w:vertAlign w:val="superscript"/>
        </w:rPr>
        <w:t>59</w:t>
      </w:r>
      <w:r>
        <w:rPr>
          <w:spacing w:val="1"/>
        </w:rPr>
        <w:t xml:space="preserve"> </w:t>
      </w:r>
      <w:r>
        <w:t>На бумажном носителе и/или в региональной системе по мере ввода в опытную эксплуатацию компонентов и модулей указывается государственная информационная система, региональная система или иная информационная</w:t>
      </w:r>
      <w:r>
        <w:rPr>
          <w:spacing w:val="1"/>
        </w:rPr>
        <w:t xml:space="preserve"> </w:t>
      </w:r>
      <w:r>
        <w:t>система,</w:t>
      </w:r>
      <w:r>
        <w:rPr>
          <w:spacing w:val="-3"/>
        </w:rPr>
        <w:t xml:space="preserve"> </w:t>
      </w:r>
      <w:r>
        <w:t>содержащая</w:t>
      </w:r>
      <w:r>
        <w:rPr>
          <w:spacing w:val="-2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показателях</w:t>
      </w:r>
      <w:r>
        <w:rPr>
          <w:spacing w:val="-1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значениях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наличии).</w:t>
      </w:r>
    </w:p>
    <w:p w14:paraId="507ABBFF" w14:textId="77777777" w:rsidR="001854E2" w:rsidRDefault="001854E2" w:rsidP="001854E2">
      <w:pPr>
        <w:pStyle w:val="aa"/>
        <w:kinsoku w:val="0"/>
        <w:overflowPunct w:val="0"/>
        <w:ind w:left="246"/>
        <w:sectPr w:rsidR="001854E2">
          <w:pgSz w:w="16840" w:h="11910" w:orient="landscape"/>
          <w:pgMar w:top="980" w:right="280" w:bottom="280" w:left="320" w:header="720" w:footer="720" w:gutter="0"/>
          <w:cols w:space="720"/>
          <w:noEndnote/>
        </w:sectPr>
      </w:pPr>
    </w:p>
    <w:p w14:paraId="0F8AF5A0" w14:textId="77777777" w:rsidR="001854E2" w:rsidRDefault="001854E2" w:rsidP="001854E2">
      <w:pPr>
        <w:pStyle w:val="aa"/>
        <w:kinsoku w:val="0"/>
        <w:overflowPunct w:val="0"/>
        <w:rPr>
          <w:sz w:val="22"/>
          <w:szCs w:val="22"/>
        </w:rPr>
      </w:pPr>
    </w:p>
    <w:p w14:paraId="60FDBDF6" w14:textId="77777777" w:rsidR="001854E2" w:rsidRDefault="001854E2" w:rsidP="001854E2">
      <w:pPr>
        <w:pStyle w:val="ac"/>
        <w:numPr>
          <w:ilvl w:val="1"/>
          <w:numId w:val="6"/>
        </w:numPr>
        <w:tabs>
          <w:tab w:val="left" w:pos="4980"/>
        </w:tabs>
        <w:kinsoku w:val="0"/>
        <w:overflowPunct w:val="0"/>
        <w:spacing w:before="155"/>
        <w:ind w:left="4979" w:hanging="354"/>
        <w:rPr>
          <w:sz w:val="20"/>
          <w:szCs w:val="20"/>
        </w:rPr>
      </w:pPr>
      <w:r>
        <w:rPr>
          <w:sz w:val="20"/>
          <w:szCs w:val="20"/>
        </w:rPr>
        <w:t>Прокси-показатели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комплекса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процессных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мероприятий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…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(текущем)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году</w:t>
      </w:r>
    </w:p>
    <w:p w14:paraId="016D611C" w14:textId="77777777" w:rsidR="001854E2" w:rsidRDefault="001854E2" w:rsidP="001854E2">
      <w:pPr>
        <w:pStyle w:val="aa"/>
        <w:kinsoku w:val="0"/>
        <w:overflowPunct w:val="0"/>
        <w:spacing w:before="5"/>
        <w:rPr>
          <w:sz w:val="20"/>
          <w:szCs w:val="20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4207"/>
        <w:gridCol w:w="1678"/>
        <w:gridCol w:w="1397"/>
        <w:gridCol w:w="1384"/>
        <w:gridCol w:w="838"/>
        <w:gridCol w:w="839"/>
        <w:gridCol w:w="838"/>
        <w:gridCol w:w="839"/>
        <w:gridCol w:w="1694"/>
        <w:gridCol w:w="12"/>
      </w:tblGrid>
      <w:tr w:rsidR="001854E2" w14:paraId="6B5955C2" w14:textId="77777777" w:rsidTr="00C405B3">
        <w:trPr>
          <w:trHeight w:val="443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215F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0942E2D" w14:textId="77777777" w:rsidR="001854E2" w:rsidRDefault="001854E2" w:rsidP="00C405B3">
            <w:pPr>
              <w:pStyle w:val="TableParagraph"/>
              <w:kinsoku w:val="0"/>
              <w:overflowPunct w:val="0"/>
              <w:spacing w:before="130"/>
              <w:ind w:left="136" w:right="112" w:firstLine="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4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5288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6B7119C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282B5E39" w14:textId="77777777" w:rsidR="001854E2" w:rsidRDefault="001854E2" w:rsidP="00C405B3">
            <w:pPr>
              <w:pStyle w:val="TableParagraph"/>
              <w:kinsoku w:val="0"/>
              <w:overflowPunct w:val="0"/>
              <w:spacing w:before="106"/>
              <w:ind w:left="1162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61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6E4D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4AF63F49" w14:textId="77777777" w:rsidR="001854E2" w:rsidRDefault="001854E2" w:rsidP="00C405B3">
            <w:pPr>
              <w:pStyle w:val="TableParagraph"/>
              <w:kinsoku w:val="0"/>
              <w:overflowPunct w:val="0"/>
              <w:spacing w:before="130"/>
              <w:ind w:left="464" w:right="131" w:hanging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(по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C004" w14:textId="77777777" w:rsidR="001854E2" w:rsidRDefault="001854E2" w:rsidP="00C405B3">
            <w:pPr>
              <w:pStyle w:val="TableParagraph"/>
              <w:kinsoku w:val="0"/>
              <w:overflowPunct w:val="0"/>
              <w:spacing w:before="126"/>
              <w:ind w:left="69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Базовое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значение</w:t>
            </w:r>
            <w:r>
              <w:rPr>
                <w:sz w:val="16"/>
                <w:szCs w:val="16"/>
                <w:vertAlign w:val="superscript"/>
              </w:rPr>
              <w:t>62</w:t>
            </w:r>
          </w:p>
        </w:tc>
        <w:tc>
          <w:tcPr>
            <w:tcW w:w="3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33E5" w14:textId="77777777" w:rsidR="001854E2" w:rsidRDefault="001854E2" w:rsidP="00C405B3">
            <w:pPr>
              <w:pStyle w:val="TableParagraph"/>
              <w:kinsoku w:val="0"/>
              <w:overflowPunct w:val="0"/>
              <w:spacing w:before="126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кварталам/месяцам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94E1" w14:textId="77777777" w:rsidR="001854E2" w:rsidRDefault="001854E2" w:rsidP="00C405B3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692C80E2" w14:textId="77777777" w:rsidR="001854E2" w:rsidRDefault="001854E2" w:rsidP="00C405B3">
            <w:pPr>
              <w:pStyle w:val="TableParagraph"/>
              <w:kinsoku w:val="0"/>
              <w:overflowPunct w:val="0"/>
              <w:ind w:left="422" w:right="207" w:hanging="192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Ответственный за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достижение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63</w:t>
            </w:r>
          </w:p>
        </w:tc>
      </w:tr>
      <w:tr w:rsidR="001854E2" w14:paraId="17042ECC" w14:textId="77777777" w:rsidTr="00C405B3">
        <w:trPr>
          <w:trHeight w:val="594"/>
        </w:trPr>
        <w:tc>
          <w:tcPr>
            <w:tcW w:w="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F6C0" w14:textId="77777777" w:rsidR="001854E2" w:rsidRDefault="001854E2" w:rsidP="00C405B3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42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0694" w14:textId="77777777" w:rsidR="001854E2" w:rsidRDefault="001854E2" w:rsidP="00C405B3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4C03" w14:textId="77777777" w:rsidR="001854E2" w:rsidRDefault="001854E2" w:rsidP="00C405B3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C651" w14:textId="77777777" w:rsidR="001854E2" w:rsidRDefault="001854E2" w:rsidP="00C405B3">
            <w:pPr>
              <w:pStyle w:val="TableParagraph"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14:paraId="09D3BFE3" w14:textId="77777777" w:rsidR="001854E2" w:rsidRDefault="001854E2" w:rsidP="00C405B3">
            <w:pPr>
              <w:pStyle w:val="TableParagraph"/>
              <w:kinsoku w:val="0"/>
              <w:overflowPunct w:val="0"/>
              <w:ind w:left="373" w:righ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0C42" w14:textId="77777777" w:rsidR="001854E2" w:rsidRDefault="001854E2" w:rsidP="00C405B3">
            <w:pPr>
              <w:pStyle w:val="TableParagraph"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14:paraId="7463FA91" w14:textId="77777777" w:rsidR="001854E2" w:rsidRDefault="001854E2" w:rsidP="00C405B3">
            <w:pPr>
              <w:pStyle w:val="TableParagraph"/>
              <w:kinsoku w:val="0"/>
              <w:overflowPunct w:val="0"/>
              <w:ind w:left="556" w:right="54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8E87" w14:textId="77777777" w:rsidR="001854E2" w:rsidRDefault="001854E2" w:rsidP="00C405B3">
            <w:pPr>
              <w:pStyle w:val="TableParagraph"/>
              <w:kinsoku w:val="0"/>
              <w:overflowPunct w:val="0"/>
              <w:spacing w:before="3"/>
              <w:rPr>
                <w:sz w:val="17"/>
                <w:szCs w:val="17"/>
              </w:rPr>
            </w:pPr>
          </w:p>
          <w:p w14:paraId="56B8A2A4" w14:textId="77777777" w:rsidR="001854E2" w:rsidRDefault="001854E2" w:rsidP="00C405B3">
            <w:pPr>
              <w:pStyle w:val="TableParagraph"/>
              <w:kinsoku w:val="0"/>
              <w:overflowPunct w:val="0"/>
              <w:ind w:left="293" w:right="279"/>
              <w:jc w:val="center"/>
              <w:rPr>
                <w:sz w:val="10"/>
                <w:szCs w:val="10"/>
              </w:rPr>
            </w:pPr>
            <w:r>
              <w:rPr>
                <w:position w:val="-6"/>
                <w:sz w:val="16"/>
                <w:szCs w:val="16"/>
              </w:rPr>
              <w:t>N</w:t>
            </w:r>
            <w:r>
              <w:rPr>
                <w:sz w:val="10"/>
                <w:szCs w:val="10"/>
              </w:rPr>
              <w:t>64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4001" w14:textId="77777777" w:rsidR="001854E2" w:rsidRDefault="001854E2" w:rsidP="00C405B3">
            <w:pPr>
              <w:pStyle w:val="TableParagraph"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14:paraId="49581259" w14:textId="77777777" w:rsidR="001854E2" w:rsidRDefault="001854E2" w:rsidP="00C405B3">
            <w:pPr>
              <w:pStyle w:val="TableParagraph"/>
              <w:kinsoku w:val="0"/>
              <w:overflowPunct w:val="0"/>
              <w:ind w:left="257" w:right="24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ABB6" w14:textId="77777777" w:rsidR="001854E2" w:rsidRDefault="001854E2" w:rsidP="00C405B3">
            <w:pPr>
              <w:pStyle w:val="TableParagraph"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14:paraId="5DFC349D" w14:textId="77777777" w:rsidR="001854E2" w:rsidRDefault="001854E2" w:rsidP="00C405B3">
            <w:pPr>
              <w:pStyle w:val="TableParagraph"/>
              <w:kinsoku w:val="0"/>
              <w:overflowPunct w:val="0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6086" w14:textId="77777777" w:rsidR="001854E2" w:rsidRDefault="001854E2" w:rsidP="00C405B3">
            <w:pPr>
              <w:pStyle w:val="TableParagraph"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14:paraId="2B32C754" w14:textId="77777777" w:rsidR="001854E2" w:rsidRDefault="001854E2" w:rsidP="00C405B3">
            <w:pPr>
              <w:pStyle w:val="TableParagraph"/>
              <w:kinsoku w:val="0"/>
              <w:overflowPunct w:val="0"/>
              <w:ind w:right="26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N+n</w:t>
            </w:r>
          </w:p>
        </w:tc>
        <w:tc>
          <w:tcPr>
            <w:tcW w:w="1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A267" w14:textId="77777777" w:rsidR="001854E2" w:rsidRDefault="001854E2" w:rsidP="00C405B3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</w:tr>
      <w:tr w:rsidR="001854E2" w14:paraId="134BF41F" w14:textId="77777777" w:rsidTr="00C405B3">
        <w:trPr>
          <w:trHeight w:val="297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18BC" w14:textId="77777777" w:rsidR="001854E2" w:rsidRDefault="001854E2" w:rsidP="00C405B3">
            <w:pPr>
              <w:pStyle w:val="TableParagraph"/>
              <w:kinsoku w:val="0"/>
              <w:overflowPunct w:val="0"/>
              <w:spacing w:before="54"/>
              <w:ind w:right="19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A8DB" w14:textId="77777777" w:rsidR="001854E2" w:rsidRDefault="001854E2" w:rsidP="00C405B3">
            <w:pPr>
              <w:pStyle w:val="TableParagraph"/>
              <w:kinsoku w:val="0"/>
              <w:overflowPunct w:val="0"/>
              <w:spacing w:before="54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BB1E" w14:textId="77777777" w:rsidR="001854E2" w:rsidRDefault="001854E2" w:rsidP="00C405B3">
            <w:pPr>
              <w:pStyle w:val="TableParagraph"/>
              <w:kinsoku w:val="0"/>
              <w:overflowPunct w:val="0"/>
              <w:spacing w:before="54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3468" w14:textId="77777777" w:rsidR="001854E2" w:rsidRDefault="001854E2" w:rsidP="00C405B3">
            <w:pPr>
              <w:pStyle w:val="TableParagraph"/>
              <w:kinsoku w:val="0"/>
              <w:overflowPunct w:val="0"/>
              <w:spacing w:before="54"/>
              <w:ind w:left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50B2" w14:textId="77777777" w:rsidR="001854E2" w:rsidRDefault="001854E2" w:rsidP="00C405B3">
            <w:pPr>
              <w:pStyle w:val="TableParagraph"/>
              <w:kinsoku w:val="0"/>
              <w:overflowPunct w:val="0"/>
              <w:spacing w:before="54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B17A" w14:textId="77777777" w:rsidR="001854E2" w:rsidRDefault="001854E2" w:rsidP="00C405B3">
            <w:pPr>
              <w:pStyle w:val="TableParagraph"/>
              <w:kinsoku w:val="0"/>
              <w:overflowPunct w:val="0"/>
              <w:spacing w:before="54"/>
              <w:ind w:left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760D" w14:textId="77777777" w:rsidR="001854E2" w:rsidRDefault="001854E2" w:rsidP="00C405B3">
            <w:pPr>
              <w:pStyle w:val="TableParagraph"/>
              <w:kinsoku w:val="0"/>
              <w:overflowPunct w:val="0"/>
              <w:spacing w:before="54"/>
              <w:ind w:left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BDAB" w14:textId="77777777" w:rsidR="001854E2" w:rsidRDefault="001854E2" w:rsidP="00C405B3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2703" w14:textId="77777777" w:rsidR="001854E2" w:rsidRDefault="001854E2" w:rsidP="00C405B3">
            <w:pPr>
              <w:pStyle w:val="TableParagraph"/>
              <w:kinsoku w:val="0"/>
              <w:overflowPunct w:val="0"/>
              <w:spacing w:before="54"/>
              <w:ind w:right="32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420E" w14:textId="77777777" w:rsidR="001854E2" w:rsidRDefault="001854E2" w:rsidP="00C405B3">
            <w:pPr>
              <w:pStyle w:val="TableParagraph"/>
              <w:kinsoku w:val="0"/>
              <w:overflowPunct w:val="0"/>
              <w:spacing w:before="54"/>
              <w:ind w:left="744" w:right="7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1854E2" w14:paraId="15FD8197" w14:textId="77777777" w:rsidTr="00C405B3">
        <w:trPr>
          <w:gridAfter w:val="1"/>
          <w:wAfter w:w="12" w:type="dxa"/>
          <w:trHeight w:val="37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056D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right="19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7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2154" w14:textId="77777777" w:rsidR="001854E2" w:rsidRDefault="001854E2" w:rsidP="00C405B3">
            <w:pPr>
              <w:pStyle w:val="TableParagraph"/>
              <w:kinsoku w:val="0"/>
              <w:overflowPunct w:val="0"/>
              <w:spacing w:before="91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Показатель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комплекса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процессных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мероприятий «Наименование»,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ед.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измерения</w:t>
            </w:r>
            <w:r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по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ОКЕИ</w:t>
            </w:r>
          </w:p>
        </w:tc>
      </w:tr>
      <w:tr w:rsidR="001854E2" w14:paraId="439265D2" w14:textId="77777777" w:rsidTr="00C405B3">
        <w:trPr>
          <w:trHeight w:val="3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2AD0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46CD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«Наименование</w:t>
            </w:r>
            <w:r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прокси-показателя»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0D20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589E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96FE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4FD6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9C1C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B011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6A79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1854E2" w14:paraId="2612458C" w14:textId="77777777" w:rsidTr="00C405B3">
        <w:trPr>
          <w:trHeight w:val="37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F62A" w14:textId="77777777" w:rsidR="001854E2" w:rsidRDefault="001854E2" w:rsidP="00C405B3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1.N.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910A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CFB3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E02B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98CD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DFBD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4BBF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C26C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4928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1854E2" w14:paraId="73CF75AA" w14:textId="77777777" w:rsidTr="00C405B3">
        <w:trPr>
          <w:gridAfter w:val="1"/>
          <w:wAfter w:w="12" w:type="dxa"/>
          <w:trHeight w:val="37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D74F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137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B505" w14:textId="77777777" w:rsidR="001854E2" w:rsidRDefault="001854E2" w:rsidP="00C405B3">
            <w:pPr>
              <w:pStyle w:val="TableParagraph"/>
              <w:kinsoku w:val="0"/>
              <w:overflowPunct w:val="0"/>
              <w:spacing w:before="90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Показатель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комплекса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процессных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мероприятий «Наименование»,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ед.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измерения</w:t>
            </w:r>
            <w:r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по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ОКЕИ</w:t>
            </w:r>
          </w:p>
        </w:tc>
      </w:tr>
      <w:tr w:rsidR="001854E2" w14:paraId="2E7CD73F" w14:textId="77777777" w:rsidTr="00C405B3">
        <w:trPr>
          <w:trHeight w:val="3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F20A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N.n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706F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FD1B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EA26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7885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2916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EF42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9C48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3FCF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14:paraId="065A46B6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505757C8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41CF7F2E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504ED449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7B32E6C8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6ACC86EE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43615777" w14:textId="18E999BF" w:rsidR="001854E2" w:rsidRDefault="00333047" w:rsidP="001854E2">
      <w:pPr>
        <w:pStyle w:val="aa"/>
        <w:kinsoku w:val="0"/>
        <w:overflowPunct w:val="0"/>
        <w:spacing w:before="7"/>
        <w:rPr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0" allowOverlap="1" wp14:anchorId="67576EE5" wp14:editId="63824DA5">
                <wp:simplePos x="0" y="0"/>
                <wp:positionH relativeFrom="page">
                  <wp:posOffset>359410</wp:posOffset>
                </wp:positionH>
                <wp:positionV relativeFrom="paragraph">
                  <wp:posOffset>109855</wp:posOffset>
                </wp:positionV>
                <wp:extent cx="1829435" cy="12700"/>
                <wp:effectExtent l="0" t="0" r="0" b="0"/>
                <wp:wrapTopAndBottom/>
                <wp:docPr id="2083542546" name="Полилиния: фигур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2880 w 2881"/>
                            <a:gd name="T1" fmla="*/ 0 h 20"/>
                            <a:gd name="T2" fmla="*/ 0 w 2881"/>
                            <a:gd name="T3" fmla="*/ 0 h 20"/>
                            <a:gd name="T4" fmla="*/ 0 w 2881"/>
                            <a:gd name="T5" fmla="*/ 14 h 20"/>
                            <a:gd name="T6" fmla="*/ 2880 w 2881"/>
                            <a:gd name="T7" fmla="*/ 14 h 20"/>
                            <a:gd name="T8" fmla="*/ 288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BA0EF" id="Полилиния: фигура 13" o:spid="_x0000_s1026" style="position:absolute;margin-left:28.3pt;margin-top:8.65pt;width:144.05pt;height:1pt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" o:allowincell="f" path="m2880,l,,,14r2880,l2880,xe" fillcolor="black" stroked="f">
                <v:path arrowok="t"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14:paraId="08654594" w14:textId="77777777" w:rsidR="001854E2" w:rsidRDefault="001854E2" w:rsidP="001854E2">
      <w:pPr>
        <w:pStyle w:val="aa"/>
        <w:kinsoku w:val="0"/>
        <w:overflowPunct w:val="0"/>
        <w:spacing w:before="69" w:line="183" w:lineRule="exact"/>
        <w:ind w:left="246"/>
      </w:pPr>
      <w:r>
        <w:rPr>
          <w:vertAlign w:val="superscript"/>
        </w:rPr>
        <w:t>60</w:t>
      </w:r>
      <w:r>
        <w:rPr>
          <w:spacing w:val="21"/>
        </w:rPr>
        <w:t xml:space="preserve"> </w:t>
      </w:r>
      <w:r>
        <w:t>Приводится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необходимости.</w:t>
      </w:r>
    </w:p>
    <w:p w14:paraId="302AEDF9" w14:textId="77777777" w:rsidR="001854E2" w:rsidRDefault="001854E2" w:rsidP="001854E2">
      <w:pPr>
        <w:pStyle w:val="aa"/>
        <w:kinsoku w:val="0"/>
        <w:overflowPunct w:val="0"/>
        <w:spacing w:line="183" w:lineRule="exact"/>
        <w:ind w:left="246"/>
      </w:pPr>
      <w:r>
        <w:rPr>
          <w:vertAlign w:val="superscript"/>
        </w:rPr>
        <w:t>61</w:t>
      </w:r>
      <w:r>
        <w:rPr>
          <w:spacing w:val="18"/>
        </w:rPr>
        <w:t xml:space="preserve"> </w:t>
      </w:r>
      <w:r>
        <w:t>Приводятся</w:t>
      </w:r>
      <w:r>
        <w:rPr>
          <w:spacing w:val="-5"/>
        </w:rPr>
        <w:t xml:space="preserve"> </w:t>
      </w:r>
      <w:r>
        <w:t>показатели</w:t>
      </w:r>
      <w:r>
        <w:rPr>
          <w:spacing w:val="-2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программы.</w:t>
      </w:r>
    </w:p>
    <w:p w14:paraId="79F82D90" w14:textId="77777777" w:rsidR="001854E2" w:rsidRDefault="001854E2" w:rsidP="001854E2">
      <w:pPr>
        <w:pStyle w:val="aa"/>
        <w:kinsoku w:val="0"/>
        <w:overflowPunct w:val="0"/>
        <w:ind w:left="246"/>
      </w:pPr>
      <w:r>
        <w:rPr>
          <w:vertAlign w:val="superscript"/>
        </w:rPr>
        <w:t>62</w:t>
      </w:r>
      <w:r>
        <w:rPr>
          <w:spacing w:val="20"/>
        </w:rPr>
        <w:t xml:space="preserve"> </w:t>
      </w:r>
      <w:r>
        <w:t>Здесь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далее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качестве</w:t>
      </w:r>
      <w:r>
        <w:rPr>
          <w:spacing w:val="7"/>
        </w:rPr>
        <w:t xml:space="preserve"> </w:t>
      </w:r>
      <w:r>
        <w:t>базового</w:t>
      </w:r>
      <w:r>
        <w:rPr>
          <w:spacing w:val="10"/>
        </w:rPr>
        <w:t xml:space="preserve"> </w:t>
      </w:r>
      <w:r>
        <w:t>значения</w:t>
      </w:r>
      <w:r>
        <w:rPr>
          <w:spacing w:val="10"/>
        </w:rPr>
        <w:t xml:space="preserve"> </w:t>
      </w:r>
      <w:r>
        <w:t>показателя</w:t>
      </w:r>
      <w:r>
        <w:rPr>
          <w:spacing w:val="10"/>
        </w:rPr>
        <w:t xml:space="preserve"> </w:t>
      </w:r>
      <w:r>
        <w:t>указывается</w:t>
      </w:r>
      <w:r>
        <w:rPr>
          <w:spacing w:val="7"/>
        </w:rPr>
        <w:t xml:space="preserve"> </w:t>
      </w:r>
      <w:r>
        <w:t>фактическое</w:t>
      </w:r>
      <w:r>
        <w:rPr>
          <w:spacing w:val="6"/>
        </w:rPr>
        <w:t xml:space="preserve"> </w:t>
      </w:r>
      <w:r>
        <w:t>значение</w:t>
      </w:r>
      <w:r>
        <w:rPr>
          <w:spacing w:val="7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год,</w:t>
      </w:r>
      <w:r>
        <w:rPr>
          <w:spacing w:val="10"/>
        </w:rPr>
        <w:t xml:space="preserve"> </w:t>
      </w:r>
      <w:r>
        <w:t>предшествующий</w:t>
      </w:r>
      <w:r>
        <w:rPr>
          <w:spacing w:val="10"/>
        </w:rPr>
        <w:t xml:space="preserve"> </w:t>
      </w:r>
      <w:r>
        <w:t>году</w:t>
      </w:r>
      <w:r>
        <w:rPr>
          <w:spacing w:val="5"/>
        </w:rPr>
        <w:t xml:space="preserve"> </w:t>
      </w:r>
      <w:r>
        <w:t>разработки</w:t>
      </w:r>
      <w:r>
        <w:rPr>
          <w:spacing w:val="16"/>
        </w:rPr>
        <w:t xml:space="preserve"> </w:t>
      </w:r>
      <w:r>
        <w:t>проекта</w:t>
      </w:r>
      <w:r>
        <w:rPr>
          <w:spacing w:val="10"/>
        </w:rPr>
        <w:t xml:space="preserve"> </w:t>
      </w:r>
      <w:r>
        <w:t>государственной</w:t>
      </w:r>
      <w:r>
        <w:rPr>
          <w:spacing w:val="10"/>
        </w:rPr>
        <w:t xml:space="preserve"> </w:t>
      </w:r>
      <w:r>
        <w:t>(муниципальной)</w:t>
      </w:r>
      <w:r>
        <w:rPr>
          <w:spacing w:val="9"/>
        </w:rPr>
        <w:t xml:space="preserve"> </w:t>
      </w:r>
      <w:r>
        <w:t>программы.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случае</w:t>
      </w:r>
      <w:r>
        <w:rPr>
          <w:spacing w:val="7"/>
        </w:rPr>
        <w:t xml:space="preserve"> </w:t>
      </w:r>
      <w:r>
        <w:t>отсутствия</w:t>
      </w:r>
      <w:r>
        <w:rPr>
          <w:spacing w:val="10"/>
        </w:rPr>
        <w:t xml:space="preserve"> </w:t>
      </w:r>
      <w:r>
        <w:t>фактических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базового</w:t>
      </w:r>
      <w:r>
        <w:rPr>
          <w:spacing w:val="-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приводится</w:t>
      </w:r>
      <w:r>
        <w:rPr>
          <w:spacing w:val="-2"/>
        </w:rPr>
        <w:t xml:space="preserve"> </w:t>
      </w:r>
      <w:r>
        <w:t>плановое</w:t>
      </w:r>
      <w:r>
        <w:rPr>
          <w:spacing w:val="-2"/>
        </w:rPr>
        <w:t xml:space="preserve"> </w:t>
      </w:r>
      <w:r>
        <w:t>(прогнозное)</w:t>
      </w:r>
      <w:r>
        <w:rPr>
          <w:spacing w:val="-2"/>
        </w:rPr>
        <w:t xml:space="preserve"> </w:t>
      </w:r>
      <w:r>
        <w:t>значение.</w:t>
      </w:r>
    </w:p>
    <w:p w14:paraId="40F8F1C9" w14:textId="77777777" w:rsidR="001854E2" w:rsidRDefault="001854E2" w:rsidP="001854E2">
      <w:pPr>
        <w:pStyle w:val="aa"/>
        <w:kinsoku w:val="0"/>
        <w:overflowPunct w:val="0"/>
        <w:ind w:left="246"/>
      </w:pPr>
      <w:r>
        <w:rPr>
          <w:vertAlign w:val="superscript"/>
        </w:rPr>
        <w:t>63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(местная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(муниципального)</w:t>
      </w:r>
      <w:r>
        <w:rPr>
          <w:spacing w:val="-1"/>
        </w:rPr>
        <w:t xml:space="preserve"> </w:t>
      </w:r>
      <w:r>
        <w:t>органа,</w:t>
      </w:r>
      <w:r>
        <w:rPr>
          <w:spacing w:val="-2"/>
        </w:rPr>
        <w:t xml:space="preserve"> </w:t>
      </w:r>
      <w:r>
        <w:t>организации.</w:t>
      </w:r>
    </w:p>
    <w:p w14:paraId="29608B41" w14:textId="77777777" w:rsidR="001854E2" w:rsidRDefault="001854E2" w:rsidP="001854E2">
      <w:pPr>
        <w:pStyle w:val="aa"/>
        <w:kinsoku w:val="0"/>
        <w:overflowPunct w:val="0"/>
        <w:spacing w:before="1"/>
        <w:ind w:left="246" w:right="164" w:hanging="1"/>
      </w:pPr>
      <w:r>
        <w:rPr>
          <w:spacing w:val="-1"/>
          <w:vertAlign w:val="superscript"/>
        </w:rPr>
        <w:t>64</w:t>
      </w:r>
      <w:r>
        <w:rPr>
          <w:spacing w:val="24"/>
        </w:rPr>
        <w:t xml:space="preserve"> </w:t>
      </w:r>
      <w:r>
        <w:rPr>
          <w:spacing w:val="-1"/>
        </w:rPr>
        <w:t>Здесь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далее</w:t>
      </w:r>
      <w:r>
        <w:rPr>
          <w:spacing w:val="-11"/>
        </w:rPr>
        <w:t xml:space="preserve"> </w:t>
      </w:r>
      <w:r>
        <w:rPr>
          <w:spacing w:val="-1"/>
        </w:rPr>
        <w:t>за</w:t>
      </w:r>
      <w:r>
        <w:rPr>
          <w:spacing w:val="-9"/>
        </w:rPr>
        <w:t xml:space="preserve"> </w:t>
      </w:r>
      <w:r>
        <w:rPr>
          <w:spacing w:val="-1"/>
        </w:rPr>
        <w:t>«N»</w:t>
      </w:r>
      <w:r>
        <w:rPr>
          <w:spacing w:val="-13"/>
        </w:rPr>
        <w:t xml:space="preserve"> </w:t>
      </w:r>
      <w:r>
        <w:rPr>
          <w:spacing w:val="-1"/>
        </w:rPr>
        <w:t>принимается</w:t>
      </w:r>
      <w:r>
        <w:rPr>
          <w:spacing w:val="-9"/>
        </w:rPr>
        <w:t xml:space="preserve"> </w:t>
      </w:r>
      <w:r>
        <w:rPr>
          <w:spacing w:val="-1"/>
        </w:rPr>
        <w:t>год</w:t>
      </w:r>
      <w:r>
        <w:rPr>
          <w:spacing w:val="-10"/>
        </w:rPr>
        <w:t xml:space="preserve"> </w:t>
      </w:r>
      <w:r>
        <w:rPr>
          <w:spacing w:val="-1"/>
        </w:rPr>
        <w:t>начала</w:t>
      </w:r>
      <w:r>
        <w:rPr>
          <w:spacing w:val="-9"/>
        </w:rPr>
        <w:t xml:space="preserve"> </w:t>
      </w:r>
      <w:r>
        <w:rPr>
          <w:spacing w:val="-1"/>
        </w:rPr>
        <w:t>реализации</w:t>
      </w:r>
      <w:r>
        <w:rPr>
          <w:spacing w:val="-9"/>
        </w:rPr>
        <w:t xml:space="preserve"> </w:t>
      </w:r>
      <w:r>
        <w:rPr>
          <w:spacing w:val="-1"/>
        </w:rPr>
        <w:t>государственной</w:t>
      </w:r>
      <w:r>
        <w:rPr>
          <w:spacing w:val="-9"/>
        </w:rPr>
        <w:t xml:space="preserve"> </w:t>
      </w:r>
      <w:r>
        <w:rPr>
          <w:spacing w:val="-1"/>
        </w:rPr>
        <w:t>(муниципальной)</w:t>
      </w:r>
      <w:r>
        <w:rPr>
          <w:spacing w:val="-12"/>
        </w:rPr>
        <w:t xml:space="preserve"> </w:t>
      </w:r>
      <w:r>
        <w:rPr>
          <w:spacing w:val="-1"/>
        </w:rPr>
        <w:t>программы</w:t>
      </w:r>
      <w:r>
        <w:rPr>
          <w:spacing w:val="-9"/>
        </w:rPr>
        <w:t xml:space="preserve"> </w:t>
      </w:r>
      <w:r>
        <w:rPr>
          <w:spacing w:val="-1"/>
        </w:rPr>
        <w:t>с</w:t>
      </w:r>
      <w:r>
        <w:rPr>
          <w:spacing w:val="-11"/>
        </w:rPr>
        <w:t xml:space="preserve"> </w:t>
      </w:r>
      <w:r>
        <w:t>учетом</w:t>
      </w:r>
      <w:r>
        <w:rPr>
          <w:spacing w:val="-10"/>
        </w:rPr>
        <w:t xml:space="preserve"> </w:t>
      </w:r>
      <w:r>
        <w:t>положений</w:t>
      </w:r>
      <w:r>
        <w:rPr>
          <w:spacing w:val="-9"/>
        </w:rPr>
        <w:t xml:space="preserve"> </w:t>
      </w:r>
      <w:r>
        <w:t>Методических</w:t>
      </w:r>
      <w:r>
        <w:rPr>
          <w:spacing w:val="-12"/>
        </w:rPr>
        <w:t xml:space="preserve"> </w:t>
      </w:r>
      <w:r>
        <w:t>рекомендаций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год</w:t>
      </w:r>
      <w:r>
        <w:rPr>
          <w:spacing w:val="-10"/>
        </w:rPr>
        <w:t xml:space="preserve"> </w:t>
      </w:r>
      <w:r>
        <w:t>начала</w:t>
      </w:r>
      <w:r>
        <w:rPr>
          <w:spacing w:val="-9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(муниципальной)</w:t>
      </w:r>
      <w:r>
        <w:rPr>
          <w:spacing w:val="-10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(для новых</w:t>
      </w:r>
      <w:r>
        <w:rPr>
          <w:spacing w:val="-1"/>
        </w:rPr>
        <w:t xml:space="preserve"> </w:t>
      </w:r>
      <w:r>
        <w:t>программ).</w:t>
      </w:r>
    </w:p>
    <w:p w14:paraId="77CB1147" w14:textId="77777777" w:rsidR="001854E2" w:rsidRDefault="001854E2" w:rsidP="001854E2">
      <w:pPr>
        <w:pStyle w:val="aa"/>
        <w:kinsoku w:val="0"/>
        <w:overflowPunct w:val="0"/>
        <w:spacing w:before="1"/>
        <w:ind w:left="246" w:right="164" w:hanging="1"/>
        <w:sectPr w:rsidR="001854E2">
          <w:pgSz w:w="16840" w:h="11910" w:orient="landscape"/>
          <w:pgMar w:top="480" w:right="280" w:bottom="280" w:left="320" w:header="720" w:footer="720" w:gutter="0"/>
          <w:cols w:space="720"/>
          <w:noEndnote/>
        </w:sectPr>
      </w:pPr>
    </w:p>
    <w:p w14:paraId="4462DABC" w14:textId="77777777" w:rsidR="001854E2" w:rsidRPr="006D2038" w:rsidRDefault="001854E2" w:rsidP="001854E2">
      <w:pPr>
        <w:pStyle w:val="1"/>
        <w:keepNext w:val="0"/>
        <w:keepLines w:val="0"/>
        <w:widowControl w:val="0"/>
        <w:numPr>
          <w:ilvl w:val="0"/>
          <w:numId w:val="5"/>
        </w:numPr>
        <w:tabs>
          <w:tab w:val="left" w:pos="5014"/>
        </w:tabs>
        <w:kinsoku w:val="0"/>
        <w:overflowPunct w:val="0"/>
        <w:autoSpaceDE w:val="0"/>
        <w:autoSpaceDN w:val="0"/>
        <w:adjustRightInd w:val="0"/>
        <w:spacing w:before="66"/>
        <w:ind w:hanging="203"/>
        <w:jc w:val="left"/>
        <w:rPr>
          <w:color w:val="000000" w:themeColor="text1"/>
        </w:rPr>
      </w:pPr>
      <w:r w:rsidRPr="006D2038">
        <w:rPr>
          <w:color w:val="000000" w:themeColor="text1"/>
        </w:rPr>
        <w:lastRenderedPageBreak/>
        <w:t>Помесячный план достижения показателей комплекса процессных мероприятий в… (текущем) году</w:t>
      </w:r>
    </w:p>
    <w:p w14:paraId="1F6E4793" w14:textId="77777777" w:rsidR="001854E2" w:rsidRPr="006E5AC3" w:rsidRDefault="001854E2" w:rsidP="001854E2"/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7"/>
        <w:gridCol w:w="4260"/>
        <w:gridCol w:w="1183"/>
        <w:gridCol w:w="1473"/>
        <w:gridCol w:w="592"/>
        <w:gridCol w:w="590"/>
        <w:gridCol w:w="590"/>
        <w:gridCol w:w="592"/>
        <w:gridCol w:w="590"/>
        <w:gridCol w:w="590"/>
        <w:gridCol w:w="590"/>
        <w:gridCol w:w="593"/>
        <w:gridCol w:w="590"/>
        <w:gridCol w:w="590"/>
        <w:gridCol w:w="590"/>
        <w:gridCol w:w="1622"/>
      </w:tblGrid>
      <w:tr w:rsidR="001854E2" w:rsidRPr="006E5AC3" w14:paraId="179E6A30" w14:textId="77777777" w:rsidTr="00C405B3">
        <w:trPr>
          <w:trHeight w:val="359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8DBE" w14:textId="77777777" w:rsidR="001854E2" w:rsidRPr="006E5AC3" w:rsidRDefault="001854E2" w:rsidP="00C405B3">
            <w:pPr>
              <w:kinsoku w:val="0"/>
              <w:overflowPunct w:val="0"/>
              <w:rPr>
                <w:sz w:val="18"/>
                <w:szCs w:val="18"/>
              </w:rPr>
            </w:pPr>
          </w:p>
          <w:p w14:paraId="3096ACD5" w14:textId="77777777" w:rsidR="001854E2" w:rsidRPr="006E5AC3" w:rsidRDefault="001854E2" w:rsidP="00C405B3">
            <w:pPr>
              <w:kinsoku w:val="0"/>
              <w:overflowPunct w:val="0"/>
              <w:spacing w:before="11"/>
              <w:rPr>
                <w:sz w:val="20"/>
              </w:rPr>
            </w:pPr>
          </w:p>
          <w:p w14:paraId="1F71360E" w14:textId="77777777" w:rsidR="001854E2" w:rsidRPr="006E5AC3" w:rsidRDefault="001854E2" w:rsidP="00C405B3">
            <w:pPr>
              <w:kinsoku w:val="0"/>
              <w:overflowPunct w:val="0"/>
              <w:ind w:left="100"/>
              <w:rPr>
                <w:sz w:val="16"/>
                <w:szCs w:val="16"/>
              </w:rPr>
            </w:pPr>
            <w:r w:rsidRPr="006E5AC3">
              <w:rPr>
                <w:sz w:val="16"/>
                <w:szCs w:val="16"/>
              </w:rPr>
              <w:t>№</w:t>
            </w:r>
            <w:r w:rsidRPr="006E5AC3">
              <w:rPr>
                <w:spacing w:val="-1"/>
                <w:sz w:val="16"/>
                <w:szCs w:val="16"/>
              </w:rPr>
              <w:t xml:space="preserve"> </w:t>
            </w:r>
            <w:r w:rsidRPr="006E5AC3">
              <w:rPr>
                <w:sz w:val="16"/>
                <w:szCs w:val="16"/>
              </w:rPr>
              <w:t>п/п</w:t>
            </w:r>
          </w:p>
        </w:tc>
        <w:tc>
          <w:tcPr>
            <w:tcW w:w="4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8649" w14:textId="77777777" w:rsidR="001854E2" w:rsidRPr="006E5AC3" w:rsidRDefault="001854E2" w:rsidP="00C405B3">
            <w:pPr>
              <w:kinsoku w:val="0"/>
              <w:overflowPunct w:val="0"/>
              <w:rPr>
                <w:sz w:val="18"/>
                <w:szCs w:val="18"/>
              </w:rPr>
            </w:pPr>
          </w:p>
          <w:p w14:paraId="34B37823" w14:textId="77777777" w:rsidR="001854E2" w:rsidRPr="006E5AC3" w:rsidRDefault="001854E2" w:rsidP="00C405B3">
            <w:pPr>
              <w:kinsoku w:val="0"/>
              <w:overflowPunct w:val="0"/>
              <w:spacing w:before="162"/>
              <w:ind w:left="3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937B" w14:textId="77777777" w:rsidR="001854E2" w:rsidRPr="006E5AC3" w:rsidRDefault="001854E2" w:rsidP="00C405B3">
            <w:pPr>
              <w:kinsoku w:val="0"/>
              <w:overflowPunct w:val="0"/>
              <w:spacing w:before="7"/>
              <w:rPr>
                <w:sz w:val="21"/>
                <w:szCs w:val="21"/>
              </w:rPr>
            </w:pPr>
          </w:p>
          <w:p w14:paraId="046ABB71" w14:textId="77777777" w:rsidR="001854E2" w:rsidRPr="006E5AC3" w:rsidRDefault="001854E2" w:rsidP="00C405B3">
            <w:pPr>
              <w:kinsoku w:val="0"/>
              <w:overflowPunct w:val="0"/>
              <w:spacing w:line="312" w:lineRule="auto"/>
              <w:ind w:left="168" w:right="142" w:firstLine="132"/>
              <w:rPr>
                <w:sz w:val="16"/>
                <w:szCs w:val="16"/>
                <w:vertAlign w:val="superscript"/>
              </w:rPr>
            </w:pPr>
            <w:r w:rsidRPr="006E5AC3">
              <w:rPr>
                <w:sz w:val="16"/>
                <w:szCs w:val="16"/>
              </w:rPr>
              <w:t>Уровень</w:t>
            </w:r>
            <w:r w:rsidRPr="006E5AC3">
              <w:rPr>
                <w:spacing w:val="1"/>
                <w:sz w:val="16"/>
                <w:szCs w:val="16"/>
              </w:rPr>
              <w:t xml:space="preserve"> </w:t>
            </w:r>
            <w:r w:rsidRPr="006E5AC3">
              <w:rPr>
                <w:sz w:val="16"/>
                <w:szCs w:val="16"/>
              </w:rPr>
              <w:t>показателя</w:t>
            </w:r>
            <w:r w:rsidRPr="006E5AC3">
              <w:rPr>
                <w:sz w:val="16"/>
                <w:szCs w:val="16"/>
                <w:vertAlign w:val="superscript"/>
              </w:rPr>
              <w:t>52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84CB" w14:textId="77777777" w:rsidR="001854E2" w:rsidRPr="006E5AC3" w:rsidRDefault="001854E2" w:rsidP="00C405B3">
            <w:pPr>
              <w:kinsoku w:val="0"/>
              <w:overflowPunct w:val="0"/>
              <w:spacing w:before="8"/>
              <w:rPr>
                <w:sz w:val="14"/>
                <w:szCs w:val="14"/>
              </w:rPr>
            </w:pPr>
          </w:p>
          <w:p w14:paraId="21E40FB4" w14:textId="77777777" w:rsidR="001854E2" w:rsidRPr="006E5AC3" w:rsidRDefault="001854E2" w:rsidP="00C405B3">
            <w:pPr>
              <w:kinsoku w:val="0"/>
              <w:overflowPunct w:val="0"/>
              <w:spacing w:line="520" w:lineRule="auto"/>
              <w:ind w:left="363" w:right="30" w:hanging="300"/>
              <w:rPr>
                <w:sz w:val="16"/>
                <w:szCs w:val="16"/>
              </w:rPr>
            </w:pPr>
            <w:r w:rsidRPr="006E5AC3">
              <w:rPr>
                <w:sz w:val="16"/>
                <w:szCs w:val="16"/>
              </w:rPr>
              <w:t>Единица измерения</w:t>
            </w:r>
            <w:r w:rsidRPr="006E5AC3">
              <w:rPr>
                <w:spacing w:val="-37"/>
                <w:sz w:val="16"/>
                <w:szCs w:val="16"/>
              </w:rPr>
              <w:t xml:space="preserve"> </w:t>
            </w:r>
            <w:r w:rsidRPr="006E5AC3">
              <w:rPr>
                <w:sz w:val="16"/>
                <w:szCs w:val="16"/>
              </w:rPr>
              <w:t>(по</w:t>
            </w:r>
            <w:r w:rsidRPr="006E5AC3">
              <w:rPr>
                <w:spacing w:val="-2"/>
                <w:sz w:val="16"/>
                <w:szCs w:val="16"/>
              </w:rPr>
              <w:t xml:space="preserve"> </w:t>
            </w:r>
            <w:r w:rsidRPr="006E5AC3">
              <w:rPr>
                <w:sz w:val="16"/>
                <w:szCs w:val="16"/>
              </w:rPr>
              <w:t>ОКЕИ)</w:t>
            </w:r>
          </w:p>
        </w:tc>
        <w:tc>
          <w:tcPr>
            <w:tcW w:w="64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2975" w14:textId="77777777" w:rsidR="001854E2" w:rsidRPr="006E5AC3" w:rsidRDefault="001854E2" w:rsidP="00C405B3">
            <w:pPr>
              <w:kinsoku w:val="0"/>
              <w:overflowPunct w:val="0"/>
              <w:spacing w:before="112"/>
              <w:ind w:left="2155" w:right="2135"/>
              <w:jc w:val="center"/>
              <w:rPr>
                <w:sz w:val="16"/>
                <w:szCs w:val="16"/>
              </w:rPr>
            </w:pPr>
            <w:r w:rsidRPr="006E5AC3">
              <w:rPr>
                <w:sz w:val="16"/>
                <w:szCs w:val="16"/>
              </w:rPr>
              <w:t>Плановые</w:t>
            </w:r>
            <w:r w:rsidRPr="006E5AC3">
              <w:rPr>
                <w:spacing w:val="-4"/>
                <w:sz w:val="16"/>
                <w:szCs w:val="16"/>
              </w:rPr>
              <w:t xml:space="preserve"> </w:t>
            </w:r>
            <w:r w:rsidRPr="006E5AC3">
              <w:rPr>
                <w:sz w:val="16"/>
                <w:szCs w:val="16"/>
              </w:rPr>
              <w:t>значения по</w:t>
            </w:r>
            <w:r w:rsidRPr="006E5AC3">
              <w:rPr>
                <w:spacing w:val="-2"/>
                <w:sz w:val="16"/>
                <w:szCs w:val="16"/>
              </w:rPr>
              <w:t xml:space="preserve"> </w:t>
            </w:r>
            <w:r w:rsidRPr="006E5AC3">
              <w:rPr>
                <w:sz w:val="16"/>
                <w:szCs w:val="16"/>
              </w:rPr>
              <w:t>месяцам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48C5" w14:textId="77777777" w:rsidR="001854E2" w:rsidRPr="006E5AC3" w:rsidRDefault="001854E2" w:rsidP="00C405B3">
            <w:pPr>
              <w:kinsoku w:val="0"/>
              <w:overflowPunct w:val="0"/>
              <w:spacing w:before="131" w:line="312" w:lineRule="auto"/>
              <w:ind w:left="182" w:right="155" w:firstLine="1"/>
              <w:jc w:val="center"/>
              <w:rPr>
                <w:b/>
                <w:bCs/>
                <w:sz w:val="16"/>
                <w:szCs w:val="16"/>
              </w:rPr>
            </w:pPr>
            <w:r w:rsidRPr="006E5AC3">
              <w:rPr>
                <w:b/>
                <w:bCs/>
                <w:sz w:val="16"/>
                <w:szCs w:val="16"/>
              </w:rPr>
              <w:t>На конец</w:t>
            </w:r>
            <w:r w:rsidRPr="006E5AC3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6E5AC3">
              <w:rPr>
                <w:b/>
                <w:bCs/>
                <w:i/>
                <w:iCs/>
                <w:sz w:val="16"/>
                <w:szCs w:val="16"/>
              </w:rPr>
              <w:t>(указывается год)</w:t>
            </w:r>
            <w:r w:rsidRPr="006E5AC3">
              <w:rPr>
                <w:b/>
                <w:bCs/>
                <w:i/>
                <w:iCs/>
                <w:spacing w:val="-37"/>
                <w:sz w:val="16"/>
                <w:szCs w:val="16"/>
              </w:rPr>
              <w:t xml:space="preserve"> </w:t>
            </w:r>
            <w:r w:rsidRPr="006E5AC3">
              <w:rPr>
                <w:b/>
                <w:bCs/>
                <w:sz w:val="16"/>
                <w:szCs w:val="16"/>
              </w:rPr>
              <w:t>года</w:t>
            </w:r>
          </w:p>
        </w:tc>
      </w:tr>
      <w:tr w:rsidR="001854E2" w:rsidRPr="006E5AC3" w14:paraId="2B77B290" w14:textId="77777777" w:rsidTr="00C405B3">
        <w:trPr>
          <w:trHeight w:val="661"/>
        </w:trPr>
        <w:tc>
          <w:tcPr>
            <w:tcW w:w="6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64E4" w14:textId="77777777" w:rsidR="001854E2" w:rsidRPr="006E5AC3" w:rsidRDefault="001854E2" w:rsidP="00C405B3">
            <w:pPr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542B" w14:textId="77777777" w:rsidR="001854E2" w:rsidRPr="006E5AC3" w:rsidRDefault="001854E2" w:rsidP="00C405B3">
            <w:pPr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F18E" w14:textId="77777777" w:rsidR="001854E2" w:rsidRPr="006E5AC3" w:rsidRDefault="001854E2" w:rsidP="00C405B3">
            <w:pPr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4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98D8" w14:textId="77777777" w:rsidR="001854E2" w:rsidRPr="006E5AC3" w:rsidRDefault="001854E2" w:rsidP="00C405B3">
            <w:pPr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8284" w14:textId="77777777" w:rsidR="001854E2" w:rsidRPr="006E5AC3" w:rsidRDefault="001854E2" w:rsidP="00C405B3">
            <w:pPr>
              <w:kinsoku w:val="0"/>
              <w:overflowPunct w:val="0"/>
              <w:spacing w:before="10"/>
            </w:pPr>
          </w:p>
          <w:p w14:paraId="5C4AD918" w14:textId="77777777" w:rsidR="001854E2" w:rsidRPr="006E5AC3" w:rsidRDefault="001854E2" w:rsidP="00C405B3">
            <w:pPr>
              <w:kinsoku w:val="0"/>
              <w:overflowPunct w:val="0"/>
              <w:ind w:left="162"/>
              <w:rPr>
                <w:sz w:val="16"/>
                <w:szCs w:val="16"/>
              </w:rPr>
            </w:pPr>
            <w:r w:rsidRPr="006E5AC3">
              <w:rPr>
                <w:sz w:val="16"/>
                <w:szCs w:val="16"/>
              </w:rPr>
              <w:t>янв.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5113" w14:textId="77777777" w:rsidR="001854E2" w:rsidRPr="006E5AC3" w:rsidRDefault="001854E2" w:rsidP="00C405B3">
            <w:pPr>
              <w:kinsoku w:val="0"/>
              <w:overflowPunct w:val="0"/>
              <w:spacing w:before="10"/>
            </w:pPr>
          </w:p>
          <w:p w14:paraId="026E1A33" w14:textId="77777777" w:rsidR="001854E2" w:rsidRPr="006E5AC3" w:rsidRDefault="001854E2" w:rsidP="00C405B3">
            <w:pPr>
              <w:kinsoku w:val="0"/>
              <w:overflowPunct w:val="0"/>
              <w:ind w:left="153"/>
              <w:rPr>
                <w:sz w:val="16"/>
                <w:szCs w:val="16"/>
              </w:rPr>
            </w:pPr>
            <w:r w:rsidRPr="006E5AC3">
              <w:rPr>
                <w:sz w:val="16"/>
                <w:szCs w:val="16"/>
              </w:rPr>
              <w:t>фев.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D744" w14:textId="77777777" w:rsidR="001854E2" w:rsidRPr="006E5AC3" w:rsidRDefault="001854E2" w:rsidP="00C405B3">
            <w:pPr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14:paraId="10222326" w14:textId="77777777" w:rsidR="001854E2" w:rsidRPr="006E5AC3" w:rsidRDefault="001854E2" w:rsidP="00C405B3">
            <w:pPr>
              <w:kinsoku w:val="0"/>
              <w:overflowPunct w:val="0"/>
              <w:ind w:left="120"/>
              <w:rPr>
                <w:b/>
                <w:bCs/>
                <w:sz w:val="16"/>
                <w:szCs w:val="16"/>
              </w:rPr>
            </w:pPr>
            <w:r w:rsidRPr="006E5AC3">
              <w:rPr>
                <w:b/>
                <w:bCs/>
                <w:sz w:val="16"/>
                <w:szCs w:val="16"/>
              </w:rPr>
              <w:t>март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3250" w14:textId="77777777" w:rsidR="001854E2" w:rsidRPr="006E5AC3" w:rsidRDefault="001854E2" w:rsidP="00C405B3">
            <w:pPr>
              <w:kinsoku w:val="0"/>
              <w:overflowPunct w:val="0"/>
              <w:spacing w:before="10"/>
            </w:pPr>
          </w:p>
          <w:p w14:paraId="2AB5E1CF" w14:textId="77777777" w:rsidR="001854E2" w:rsidRPr="006E5AC3" w:rsidRDefault="001854E2" w:rsidP="00C405B3">
            <w:pPr>
              <w:kinsoku w:val="0"/>
              <w:overflowPunct w:val="0"/>
              <w:ind w:left="162"/>
              <w:rPr>
                <w:sz w:val="16"/>
                <w:szCs w:val="16"/>
              </w:rPr>
            </w:pPr>
            <w:r w:rsidRPr="006E5AC3">
              <w:rPr>
                <w:sz w:val="16"/>
                <w:szCs w:val="16"/>
              </w:rPr>
              <w:t>апр.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8543" w14:textId="77777777" w:rsidR="001854E2" w:rsidRPr="006E5AC3" w:rsidRDefault="001854E2" w:rsidP="00C405B3">
            <w:pPr>
              <w:kinsoku w:val="0"/>
              <w:overflowPunct w:val="0"/>
              <w:spacing w:before="10"/>
            </w:pPr>
          </w:p>
          <w:p w14:paraId="2899249F" w14:textId="77777777" w:rsidR="001854E2" w:rsidRPr="006E5AC3" w:rsidRDefault="001854E2" w:rsidP="00C405B3">
            <w:pPr>
              <w:kinsoku w:val="0"/>
              <w:overflowPunct w:val="0"/>
              <w:ind w:left="170"/>
              <w:rPr>
                <w:sz w:val="16"/>
                <w:szCs w:val="16"/>
              </w:rPr>
            </w:pPr>
            <w:r w:rsidRPr="006E5AC3">
              <w:rPr>
                <w:sz w:val="16"/>
                <w:szCs w:val="16"/>
              </w:rPr>
              <w:t>май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B3F7" w14:textId="77777777" w:rsidR="001854E2" w:rsidRPr="006E5AC3" w:rsidRDefault="001854E2" w:rsidP="00C405B3">
            <w:pPr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14:paraId="32EADA28" w14:textId="77777777" w:rsidR="001854E2" w:rsidRPr="006E5AC3" w:rsidRDefault="001854E2" w:rsidP="00C405B3">
            <w:pPr>
              <w:kinsoku w:val="0"/>
              <w:overflowPunct w:val="0"/>
              <w:ind w:left="105"/>
              <w:rPr>
                <w:b/>
                <w:bCs/>
                <w:sz w:val="16"/>
                <w:szCs w:val="16"/>
              </w:rPr>
            </w:pPr>
            <w:r w:rsidRPr="006E5AC3">
              <w:rPr>
                <w:b/>
                <w:bCs/>
                <w:sz w:val="16"/>
                <w:szCs w:val="16"/>
              </w:rPr>
              <w:t>июнь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F8AF" w14:textId="77777777" w:rsidR="001854E2" w:rsidRPr="006E5AC3" w:rsidRDefault="001854E2" w:rsidP="00C405B3">
            <w:pPr>
              <w:kinsoku w:val="0"/>
              <w:overflowPunct w:val="0"/>
              <w:spacing w:before="10"/>
            </w:pPr>
          </w:p>
          <w:p w14:paraId="3DB44EB4" w14:textId="77777777" w:rsidR="001854E2" w:rsidRPr="006E5AC3" w:rsidRDefault="001854E2" w:rsidP="00C405B3">
            <w:pPr>
              <w:kinsoku w:val="0"/>
              <w:overflowPunct w:val="0"/>
              <w:ind w:left="122"/>
              <w:rPr>
                <w:sz w:val="16"/>
                <w:szCs w:val="16"/>
              </w:rPr>
            </w:pPr>
            <w:r w:rsidRPr="006E5AC3">
              <w:rPr>
                <w:sz w:val="16"/>
                <w:szCs w:val="16"/>
              </w:rPr>
              <w:t>июль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366B" w14:textId="77777777" w:rsidR="001854E2" w:rsidRPr="006E5AC3" w:rsidRDefault="001854E2" w:rsidP="00C405B3">
            <w:pPr>
              <w:kinsoku w:val="0"/>
              <w:overflowPunct w:val="0"/>
              <w:spacing w:before="10"/>
            </w:pPr>
          </w:p>
          <w:p w14:paraId="26007759" w14:textId="77777777" w:rsidR="001854E2" w:rsidRPr="006E5AC3" w:rsidRDefault="001854E2" w:rsidP="00C405B3">
            <w:pPr>
              <w:kinsoku w:val="0"/>
              <w:overflowPunct w:val="0"/>
              <w:ind w:left="176"/>
              <w:rPr>
                <w:sz w:val="16"/>
                <w:szCs w:val="16"/>
              </w:rPr>
            </w:pPr>
            <w:r w:rsidRPr="006E5AC3">
              <w:rPr>
                <w:sz w:val="16"/>
                <w:szCs w:val="16"/>
              </w:rPr>
              <w:t>авг.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47F4" w14:textId="77777777" w:rsidR="001854E2" w:rsidRPr="006E5AC3" w:rsidRDefault="001854E2" w:rsidP="00C405B3">
            <w:pPr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14:paraId="48A84570" w14:textId="77777777" w:rsidR="001854E2" w:rsidRPr="006E5AC3" w:rsidRDefault="001854E2" w:rsidP="00C405B3">
            <w:pPr>
              <w:kinsoku w:val="0"/>
              <w:overflowPunct w:val="0"/>
              <w:ind w:left="162"/>
              <w:rPr>
                <w:b/>
                <w:bCs/>
                <w:sz w:val="16"/>
                <w:szCs w:val="16"/>
              </w:rPr>
            </w:pPr>
            <w:r w:rsidRPr="006E5AC3">
              <w:rPr>
                <w:b/>
                <w:bCs/>
                <w:sz w:val="16"/>
                <w:szCs w:val="16"/>
              </w:rPr>
              <w:t>сен.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C5CE" w14:textId="77777777" w:rsidR="001854E2" w:rsidRPr="006E5AC3" w:rsidRDefault="001854E2" w:rsidP="00C405B3">
            <w:pPr>
              <w:kinsoku w:val="0"/>
              <w:overflowPunct w:val="0"/>
              <w:spacing w:before="10"/>
            </w:pPr>
          </w:p>
          <w:p w14:paraId="1FBD7429" w14:textId="77777777" w:rsidR="001854E2" w:rsidRPr="006E5AC3" w:rsidRDefault="001854E2" w:rsidP="00C405B3">
            <w:pPr>
              <w:kinsoku w:val="0"/>
              <w:overflowPunct w:val="0"/>
              <w:ind w:left="167"/>
              <w:rPr>
                <w:sz w:val="16"/>
                <w:szCs w:val="16"/>
              </w:rPr>
            </w:pPr>
            <w:r w:rsidRPr="006E5AC3">
              <w:rPr>
                <w:sz w:val="16"/>
                <w:szCs w:val="16"/>
              </w:rPr>
              <w:t>окт.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1A57" w14:textId="77777777" w:rsidR="001854E2" w:rsidRPr="006E5AC3" w:rsidRDefault="001854E2" w:rsidP="00C405B3">
            <w:pPr>
              <w:kinsoku w:val="0"/>
              <w:overflowPunct w:val="0"/>
              <w:spacing w:before="10"/>
            </w:pPr>
          </w:p>
          <w:p w14:paraId="17E56675" w14:textId="77777777" w:rsidR="001854E2" w:rsidRPr="006E5AC3" w:rsidRDefault="001854E2" w:rsidP="00C405B3">
            <w:pPr>
              <w:kinsoku w:val="0"/>
              <w:overflowPunct w:val="0"/>
              <w:ind w:left="163"/>
              <w:rPr>
                <w:sz w:val="16"/>
                <w:szCs w:val="16"/>
              </w:rPr>
            </w:pPr>
            <w:r w:rsidRPr="006E5AC3">
              <w:rPr>
                <w:sz w:val="16"/>
                <w:szCs w:val="16"/>
              </w:rPr>
              <w:t>ноя.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4ABA" w14:textId="77777777" w:rsidR="001854E2" w:rsidRPr="006E5AC3" w:rsidRDefault="001854E2" w:rsidP="00C405B3">
            <w:pPr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</w:tr>
      <w:tr w:rsidR="001854E2" w:rsidRPr="006E5AC3" w14:paraId="1F951B4F" w14:textId="77777777" w:rsidTr="00C405B3">
        <w:trPr>
          <w:trHeight w:val="40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14DB" w14:textId="77777777" w:rsidR="001854E2" w:rsidRPr="006E5AC3" w:rsidRDefault="001854E2" w:rsidP="00C405B3">
            <w:pPr>
              <w:kinsoku w:val="0"/>
              <w:overflowPunct w:val="0"/>
              <w:spacing w:before="134"/>
              <w:ind w:right="227"/>
              <w:jc w:val="right"/>
              <w:rPr>
                <w:sz w:val="16"/>
                <w:szCs w:val="16"/>
              </w:rPr>
            </w:pPr>
            <w:r w:rsidRPr="006E5AC3">
              <w:rPr>
                <w:sz w:val="16"/>
                <w:szCs w:val="16"/>
              </w:rPr>
              <w:t>1.</w:t>
            </w:r>
          </w:p>
        </w:tc>
        <w:tc>
          <w:tcPr>
            <w:tcW w:w="150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E787" w14:textId="77777777" w:rsidR="001854E2" w:rsidRPr="006E5AC3" w:rsidRDefault="001854E2" w:rsidP="00C405B3">
            <w:pPr>
              <w:kinsoku w:val="0"/>
              <w:overflowPunct w:val="0"/>
              <w:spacing w:before="52"/>
              <w:ind w:left="7"/>
              <w:rPr>
                <w:i/>
                <w:iCs/>
                <w:sz w:val="16"/>
                <w:szCs w:val="16"/>
                <w:vertAlign w:val="superscript"/>
              </w:rPr>
            </w:pPr>
            <w:r w:rsidRPr="006E5AC3">
              <w:rPr>
                <w:i/>
                <w:iCs/>
                <w:sz w:val="16"/>
                <w:szCs w:val="16"/>
              </w:rPr>
              <w:t>(наименование</w:t>
            </w:r>
            <w:r w:rsidRPr="006E5AC3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6E5AC3">
              <w:rPr>
                <w:i/>
                <w:iCs/>
                <w:sz w:val="16"/>
                <w:szCs w:val="16"/>
              </w:rPr>
              <w:t>ОЗР</w:t>
            </w:r>
            <w:hyperlink w:anchor="bookmark5" w:history="1">
              <w:r w:rsidRPr="006E5AC3">
                <w:rPr>
                  <w:i/>
                  <w:iCs/>
                  <w:sz w:val="16"/>
                  <w:szCs w:val="16"/>
                </w:rPr>
                <w:t>)</w:t>
              </w:r>
              <w:r w:rsidRPr="006E5AC3">
                <w:rPr>
                  <w:i/>
                  <w:iCs/>
                  <w:sz w:val="16"/>
                  <w:szCs w:val="16"/>
                  <w:vertAlign w:val="superscript"/>
                </w:rPr>
                <w:t>47</w:t>
              </w:r>
            </w:hyperlink>
          </w:p>
        </w:tc>
      </w:tr>
      <w:tr w:rsidR="001854E2" w:rsidRPr="006E5AC3" w14:paraId="4AA33AFC" w14:textId="77777777" w:rsidTr="00C405B3">
        <w:trPr>
          <w:trHeight w:val="40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6371" w14:textId="77777777" w:rsidR="001854E2" w:rsidRPr="006E5AC3" w:rsidRDefault="001854E2" w:rsidP="00C405B3">
            <w:pPr>
              <w:kinsoku w:val="0"/>
              <w:overflowPunct w:val="0"/>
              <w:spacing w:before="52"/>
              <w:ind w:right="169"/>
              <w:jc w:val="right"/>
              <w:rPr>
                <w:sz w:val="16"/>
                <w:szCs w:val="16"/>
              </w:rPr>
            </w:pPr>
            <w:r w:rsidRPr="006E5AC3">
              <w:rPr>
                <w:sz w:val="16"/>
                <w:szCs w:val="16"/>
              </w:rPr>
              <w:t>1.1.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B34E" w14:textId="77777777" w:rsidR="001854E2" w:rsidRPr="006E5AC3" w:rsidRDefault="001854E2" w:rsidP="00C405B3">
            <w:pPr>
              <w:kinsoku w:val="0"/>
              <w:overflowPunct w:val="0"/>
              <w:spacing w:before="52"/>
              <w:ind w:left="266"/>
              <w:rPr>
                <w:i/>
                <w:iCs/>
                <w:sz w:val="16"/>
                <w:szCs w:val="16"/>
              </w:rPr>
            </w:pPr>
            <w:r w:rsidRPr="006E5AC3">
              <w:rPr>
                <w:i/>
                <w:iCs/>
                <w:sz w:val="16"/>
                <w:szCs w:val="16"/>
              </w:rPr>
              <w:t>(наименование</w:t>
            </w:r>
            <w:r w:rsidRPr="006E5AC3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6E5AC3">
              <w:rPr>
                <w:i/>
                <w:iCs/>
                <w:sz w:val="16"/>
                <w:szCs w:val="16"/>
              </w:rPr>
              <w:t>показателя)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753B" w14:textId="77777777" w:rsidR="001854E2" w:rsidRPr="006E5AC3" w:rsidRDefault="001854E2" w:rsidP="00C405B3">
            <w:pPr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0D41" w14:textId="77777777" w:rsidR="001854E2" w:rsidRPr="006E5AC3" w:rsidRDefault="001854E2" w:rsidP="00C405B3">
            <w:pPr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78FD" w14:textId="77777777" w:rsidR="001854E2" w:rsidRPr="006E5AC3" w:rsidRDefault="001854E2" w:rsidP="00C405B3">
            <w:pPr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5DD9" w14:textId="77777777" w:rsidR="001854E2" w:rsidRPr="006E5AC3" w:rsidRDefault="001854E2" w:rsidP="00C405B3">
            <w:pPr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22CD" w14:textId="77777777" w:rsidR="001854E2" w:rsidRPr="006E5AC3" w:rsidRDefault="001854E2" w:rsidP="00C405B3">
            <w:pPr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EB90" w14:textId="77777777" w:rsidR="001854E2" w:rsidRPr="006E5AC3" w:rsidRDefault="001854E2" w:rsidP="00C405B3">
            <w:pPr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CC08" w14:textId="77777777" w:rsidR="001854E2" w:rsidRPr="006E5AC3" w:rsidRDefault="001854E2" w:rsidP="00C405B3">
            <w:pPr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04C8" w14:textId="77777777" w:rsidR="001854E2" w:rsidRPr="006E5AC3" w:rsidRDefault="001854E2" w:rsidP="00C405B3">
            <w:pPr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3723" w14:textId="77777777" w:rsidR="001854E2" w:rsidRPr="006E5AC3" w:rsidRDefault="001854E2" w:rsidP="00C405B3">
            <w:pPr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0252" w14:textId="77777777" w:rsidR="001854E2" w:rsidRPr="006E5AC3" w:rsidRDefault="001854E2" w:rsidP="00C405B3">
            <w:pPr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DE00" w14:textId="77777777" w:rsidR="001854E2" w:rsidRPr="006E5AC3" w:rsidRDefault="001854E2" w:rsidP="00C405B3">
            <w:pPr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9A83" w14:textId="77777777" w:rsidR="001854E2" w:rsidRPr="006E5AC3" w:rsidRDefault="001854E2" w:rsidP="00C405B3">
            <w:pPr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7EBD" w14:textId="77777777" w:rsidR="001854E2" w:rsidRPr="006E5AC3" w:rsidRDefault="001854E2" w:rsidP="00C405B3">
            <w:pPr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E8C2" w14:textId="77777777" w:rsidR="001854E2" w:rsidRPr="006E5AC3" w:rsidRDefault="001854E2" w:rsidP="00C405B3">
            <w:pPr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1854E2" w:rsidRPr="006E5AC3" w14:paraId="5C876B60" w14:textId="77777777" w:rsidTr="00C405B3">
        <w:trPr>
          <w:trHeight w:val="40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AD96" w14:textId="77777777" w:rsidR="001854E2" w:rsidRPr="006E5AC3" w:rsidRDefault="001854E2" w:rsidP="00C405B3">
            <w:pPr>
              <w:kinsoku w:val="0"/>
              <w:overflowPunct w:val="0"/>
              <w:spacing w:before="52"/>
              <w:ind w:right="214"/>
              <w:jc w:val="right"/>
              <w:rPr>
                <w:sz w:val="16"/>
                <w:szCs w:val="16"/>
              </w:rPr>
            </w:pPr>
            <w:r w:rsidRPr="006E5AC3">
              <w:rPr>
                <w:sz w:val="16"/>
                <w:szCs w:val="16"/>
              </w:rPr>
              <w:t>N.</w:t>
            </w:r>
          </w:p>
        </w:tc>
        <w:tc>
          <w:tcPr>
            <w:tcW w:w="150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3DBD" w14:textId="77777777" w:rsidR="001854E2" w:rsidRPr="006E5AC3" w:rsidRDefault="001854E2" w:rsidP="00C405B3">
            <w:pPr>
              <w:kinsoku w:val="0"/>
              <w:overflowPunct w:val="0"/>
              <w:spacing w:before="52"/>
              <w:ind w:left="7"/>
              <w:rPr>
                <w:i/>
                <w:iCs/>
                <w:sz w:val="16"/>
                <w:szCs w:val="16"/>
              </w:rPr>
            </w:pPr>
            <w:r w:rsidRPr="006E5AC3">
              <w:rPr>
                <w:i/>
                <w:iCs/>
                <w:sz w:val="16"/>
                <w:szCs w:val="16"/>
              </w:rPr>
              <w:t>(наименование</w:t>
            </w:r>
            <w:r w:rsidRPr="006E5AC3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6E5AC3">
              <w:rPr>
                <w:i/>
                <w:iCs/>
                <w:sz w:val="16"/>
                <w:szCs w:val="16"/>
              </w:rPr>
              <w:t>задачи)</w:t>
            </w:r>
          </w:p>
        </w:tc>
      </w:tr>
      <w:tr w:rsidR="001854E2" w:rsidRPr="006E5AC3" w14:paraId="62560DDF" w14:textId="77777777" w:rsidTr="00C405B3">
        <w:trPr>
          <w:trHeight w:val="40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3B68" w14:textId="77777777" w:rsidR="001854E2" w:rsidRPr="006E5AC3" w:rsidRDefault="001854E2" w:rsidP="00C405B3">
            <w:pPr>
              <w:kinsoku w:val="0"/>
              <w:overflowPunct w:val="0"/>
              <w:spacing w:before="52"/>
              <w:ind w:right="152"/>
              <w:jc w:val="right"/>
              <w:rPr>
                <w:sz w:val="16"/>
                <w:szCs w:val="16"/>
              </w:rPr>
            </w:pPr>
            <w:r w:rsidRPr="006E5AC3">
              <w:rPr>
                <w:sz w:val="16"/>
                <w:szCs w:val="16"/>
              </w:rPr>
              <w:t>N.1.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F672" w14:textId="77777777" w:rsidR="001854E2" w:rsidRPr="006E5AC3" w:rsidRDefault="001854E2" w:rsidP="00C405B3">
            <w:pPr>
              <w:kinsoku w:val="0"/>
              <w:overflowPunct w:val="0"/>
              <w:spacing w:before="52"/>
              <w:ind w:left="266"/>
              <w:rPr>
                <w:i/>
                <w:iCs/>
                <w:sz w:val="16"/>
                <w:szCs w:val="16"/>
              </w:rPr>
            </w:pPr>
            <w:r w:rsidRPr="006E5AC3">
              <w:rPr>
                <w:i/>
                <w:iCs/>
                <w:sz w:val="16"/>
                <w:szCs w:val="16"/>
              </w:rPr>
              <w:t>(наименование</w:t>
            </w:r>
            <w:r w:rsidRPr="006E5AC3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6E5AC3">
              <w:rPr>
                <w:i/>
                <w:iCs/>
                <w:sz w:val="16"/>
                <w:szCs w:val="16"/>
              </w:rPr>
              <w:t>показателя)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624F" w14:textId="77777777" w:rsidR="001854E2" w:rsidRPr="006E5AC3" w:rsidRDefault="001854E2" w:rsidP="00C405B3">
            <w:pPr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43F2" w14:textId="77777777" w:rsidR="001854E2" w:rsidRPr="006E5AC3" w:rsidRDefault="001854E2" w:rsidP="00C405B3">
            <w:pPr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6D30" w14:textId="77777777" w:rsidR="001854E2" w:rsidRPr="006E5AC3" w:rsidRDefault="001854E2" w:rsidP="00C405B3">
            <w:pPr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8ED8" w14:textId="77777777" w:rsidR="001854E2" w:rsidRPr="006E5AC3" w:rsidRDefault="001854E2" w:rsidP="00C405B3">
            <w:pPr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EE75" w14:textId="77777777" w:rsidR="001854E2" w:rsidRPr="006E5AC3" w:rsidRDefault="001854E2" w:rsidP="00C405B3">
            <w:pPr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A6E4" w14:textId="77777777" w:rsidR="001854E2" w:rsidRPr="006E5AC3" w:rsidRDefault="001854E2" w:rsidP="00C405B3">
            <w:pPr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4EFE" w14:textId="77777777" w:rsidR="001854E2" w:rsidRPr="006E5AC3" w:rsidRDefault="001854E2" w:rsidP="00C405B3">
            <w:pPr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6221" w14:textId="77777777" w:rsidR="001854E2" w:rsidRPr="006E5AC3" w:rsidRDefault="001854E2" w:rsidP="00C405B3">
            <w:pPr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6F7E" w14:textId="77777777" w:rsidR="001854E2" w:rsidRPr="006E5AC3" w:rsidRDefault="001854E2" w:rsidP="00C405B3">
            <w:pPr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1702" w14:textId="77777777" w:rsidR="001854E2" w:rsidRPr="006E5AC3" w:rsidRDefault="001854E2" w:rsidP="00C405B3">
            <w:pPr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603A" w14:textId="77777777" w:rsidR="001854E2" w:rsidRPr="006E5AC3" w:rsidRDefault="001854E2" w:rsidP="00C405B3">
            <w:pPr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42E5" w14:textId="77777777" w:rsidR="001854E2" w:rsidRPr="006E5AC3" w:rsidRDefault="001854E2" w:rsidP="00C405B3">
            <w:pPr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4361" w14:textId="77777777" w:rsidR="001854E2" w:rsidRPr="006E5AC3" w:rsidRDefault="001854E2" w:rsidP="00C405B3">
            <w:pPr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A134" w14:textId="77777777" w:rsidR="001854E2" w:rsidRPr="006E5AC3" w:rsidRDefault="001854E2" w:rsidP="00C405B3">
            <w:pPr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14:paraId="1A5F16E1" w14:textId="77777777" w:rsidR="001854E2" w:rsidRDefault="001854E2" w:rsidP="001854E2"/>
    <w:p w14:paraId="4CFD7AAC" w14:textId="77777777" w:rsidR="001854E2" w:rsidRPr="00D02A51" w:rsidRDefault="001854E2" w:rsidP="001854E2"/>
    <w:p w14:paraId="3357F685" w14:textId="77777777" w:rsidR="001854E2" w:rsidRPr="007656A2" w:rsidRDefault="001854E2" w:rsidP="001854E2">
      <w:pPr>
        <w:pStyle w:val="1"/>
        <w:keepNext w:val="0"/>
        <w:keepLines w:val="0"/>
        <w:widowControl w:val="0"/>
        <w:numPr>
          <w:ilvl w:val="0"/>
          <w:numId w:val="5"/>
        </w:numPr>
        <w:tabs>
          <w:tab w:val="left" w:pos="5014"/>
        </w:tabs>
        <w:kinsoku w:val="0"/>
        <w:overflowPunct w:val="0"/>
        <w:autoSpaceDE w:val="0"/>
        <w:autoSpaceDN w:val="0"/>
        <w:adjustRightInd w:val="0"/>
        <w:spacing w:before="66"/>
        <w:ind w:hanging="203"/>
        <w:jc w:val="left"/>
        <w:rPr>
          <w:color w:val="000000" w:themeColor="text1"/>
        </w:rPr>
      </w:pPr>
      <w:r w:rsidRPr="007656A2">
        <w:rPr>
          <w:color w:val="000000" w:themeColor="text1"/>
        </w:rPr>
        <w:t>Перечень</w:t>
      </w:r>
      <w:r w:rsidRPr="007656A2">
        <w:rPr>
          <w:color w:val="000000" w:themeColor="text1"/>
          <w:spacing w:val="-4"/>
        </w:rPr>
        <w:t xml:space="preserve"> </w:t>
      </w:r>
      <w:r w:rsidRPr="007656A2">
        <w:rPr>
          <w:color w:val="000000" w:themeColor="text1"/>
        </w:rPr>
        <w:t>мероприятий</w:t>
      </w:r>
      <w:r w:rsidRPr="007656A2">
        <w:rPr>
          <w:color w:val="000000" w:themeColor="text1"/>
          <w:spacing w:val="-5"/>
        </w:rPr>
        <w:t xml:space="preserve"> </w:t>
      </w:r>
      <w:r w:rsidRPr="007656A2">
        <w:rPr>
          <w:color w:val="000000" w:themeColor="text1"/>
        </w:rPr>
        <w:t>(результатов)</w:t>
      </w:r>
      <w:r w:rsidRPr="007656A2">
        <w:rPr>
          <w:color w:val="000000" w:themeColor="text1"/>
          <w:spacing w:val="-4"/>
        </w:rPr>
        <w:t xml:space="preserve"> </w:t>
      </w:r>
      <w:r w:rsidRPr="007656A2">
        <w:rPr>
          <w:color w:val="000000" w:themeColor="text1"/>
        </w:rPr>
        <w:t>комплекса</w:t>
      </w:r>
      <w:r w:rsidRPr="007656A2">
        <w:rPr>
          <w:color w:val="000000" w:themeColor="text1"/>
          <w:spacing w:val="-1"/>
        </w:rPr>
        <w:t xml:space="preserve"> </w:t>
      </w:r>
      <w:r w:rsidRPr="007656A2">
        <w:rPr>
          <w:color w:val="000000" w:themeColor="text1"/>
        </w:rPr>
        <w:t>процессных</w:t>
      </w:r>
      <w:r w:rsidRPr="007656A2">
        <w:rPr>
          <w:color w:val="000000" w:themeColor="text1"/>
          <w:spacing w:val="-5"/>
        </w:rPr>
        <w:t xml:space="preserve"> </w:t>
      </w:r>
      <w:r w:rsidRPr="007656A2">
        <w:rPr>
          <w:color w:val="000000" w:themeColor="text1"/>
        </w:rPr>
        <w:t>мероприятий</w:t>
      </w:r>
    </w:p>
    <w:p w14:paraId="50992495" w14:textId="77777777" w:rsidR="001854E2" w:rsidRDefault="001854E2" w:rsidP="001854E2">
      <w:pPr>
        <w:pStyle w:val="aa"/>
        <w:kinsoku w:val="0"/>
        <w:overflowPunct w:val="0"/>
        <w:spacing w:before="5"/>
        <w:rPr>
          <w:sz w:val="20"/>
          <w:szCs w:val="20"/>
        </w:rPr>
      </w:pPr>
    </w:p>
    <w:tbl>
      <w:tblPr>
        <w:tblW w:w="0" w:type="auto"/>
        <w:tblInd w:w="2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4268"/>
        <w:gridCol w:w="1153"/>
        <w:gridCol w:w="1686"/>
        <w:gridCol w:w="832"/>
        <w:gridCol w:w="827"/>
        <w:gridCol w:w="727"/>
        <w:gridCol w:w="1079"/>
        <w:gridCol w:w="690"/>
        <w:gridCol w:w="1242"/>
        <w:gridCol w:w="15"/>
      </w:tblGrid>
      <w:tr w:rsidR="001854E2" w14:paraId="53359C30" w14:textId="77777777" w:rsidTr="00C405B3">
        <w:trPr>
          <w:trHeight w:val="420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40EC" w14:textId="77777777" w:rsidR="001854E2" w:rsidRDefault="001854E2" w:rsidP="00C405B3">
            <w:pPr>
              <w:pStyle w:val="TableParagraph"/>
              <w:kinsoku w:val="0"/>
              <w:overflowPunct w:val="0"/>
              <w:spacing w:before="1"/>
              <w:rPr>
                <w:sz w:val="14"/>
                <w:szCs w:val="14"/>
              </w:rPr>
            </w:pPr>
          </w:p>
          <w:p w14:paraId="63505A93" w14:textId="77777777" w:rsidR="001854E2" w:rsidRDefault="001854E2" w:rsidP="00C405B3">
            <w:pPr>
              <w:pStyle w:val="TableParagraph"/>
              <w:kinsoku w:val="0"/>
              <w:overflowPunct w:val="0"/>
              <w:spacing w:before="1"/>
              <w:ind w:left="107" w:right="79" w:firstLine="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4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A620" w14:textId="77777777" w:rsidR="001854E2" w:rsidRDefault="001854E2" w:rsidP="00C405B3">
            <w:pPr>
              <w:pStyle w:val="TableParagraph"/>
              <w:kinsoku w:val="0"/>
              <w:overflowPunct w:val="0"/>
              <w:spacing w:before="1"/>
              <w:rPr>
                <w:szCs w:val="22"/>
              </w:rPr>
            </w:pPr>
          </w:p>
          <w:p w14:paraId="1984E29C" w14:textId="77777777" w:rsidR="001854E2" w:rsidRDefault="001854E2" w:rsidP="00C405B3">
            <w:pPr>
              <w:pStyle w:val="TableParagraph"/>
              <w:kinsoku w:val="0"/>
              <w:overflowPunct w:val="0"/>
              <w:ind w:left="7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мероприятия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(результата)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2B01" w14:textId="77777777" w:rsidR="001854E2" w:rsidRDefault="001854E2" w:rsidP="00C405B3">
            <w:pPr>
              <w:pStyle w:val="TableParagraph"/>
              <w:kinsoku w:val="0"/>
              <w:overflowPunct w:val="0"/>
              <w:spacing w:before="71"/>
              <w:ind w:left="109" w:right="78" w:firstLine="334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Тип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мероприятий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(результата)</w:t>
            </w:r>
            <w:r>
              <w:rPr>
                <w:sz w:val="16"/>
                <w:szCs w:val="16"/>
                <w:vertAlign w:val="superscript"/>
              </w:rPr>
              <w:t>65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7EE9" w14:textId="77777777" w:rsidR="001854E2" w:rsidRDefault="001854E2" w:rsidP="00C405B3">
            <w:pPr>
              <w:pStyle w:val="TableParagraph"/>
              <w:kinsoku w:val="0"/>
              <w:overflowPunct w:val="0"/>
              <w:spacing w:before="1"/>
              <w:rPr>
                <w:sz w:val="14"/>
                <w:szCs w:val="14"/>
              </w:rPr>
            </w:pPr>
          </w:p>
          <w:p w14:paraId="0CFD774E" w14:textId="77777777" w:rsidR="001854E2" w:rsidRDefault="001854E2" w:rsidP="00C405B3">
            <w:pPr>
              <w:pStyle w:val="TableParagraph"/>
              <w:kinsoku w:val="0"/>
              <w:overflowPunct w:val="0"/>
              <w:spacing w:before="1"/>
              <w:ind w:left="466" w:right="140" w:hanging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A9D3" w14:textId="77777777" w:rsidR="001854E2" w:rsidRDefault="001854E2" w:rsidP="00C405B3">
            <w:pPr>
              <w:pStyle w:val="TableParagraph"/>
              <w:kinsoku w:val="0"/>
              <w:overflowPunct w:val="0"/>
              <w:spacing w:before="115"/>
              <w:ind w:left="2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Базовое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3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F03A" w14:textId="77777777" w:rsidR="001854E2" w:rsidRDefault="001854E2" w:rsidP="00C405B3">
            <w:pPr>
              <w:pStyle w:val="TableParagraph"/>
              <w:kinsoku w:val="0"/>
              <w:overflowPunct w:val="0"/>
              <w:spacing w:before="115"/>
              <w:ind w:left="3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Значения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мероприятия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(результата)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</w:p>
        </w:tc>
      </w:tr>
      <w:tr w:rsidR="001854E2" w14:paraId="3896D5F2" w14:textId="77777777" w:rsidTr="00C405B3">
        <w:trPr>
          <w:trHeight w:val="270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C357" w14:textId="77777777" w:rsidR="001854E2" w:rsidRDefault="001854E2" w:rsidP="00C405B3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4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BBA5" w14:textId="77777777" w:rsidR="001854E2" w:rsidRDefault="001854E2" w:rsidP="00C405B3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7705" w14:textId="77777777" w:rsidR="001854E2" w:rsidRDefault="001854E2" w:rsidP="00C405B3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B8A2" w14:textId="77777777" w:rsidR="001854E2" w:rsidRDefault="001854E2" w:rsidP="00C405B3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F313" w14:textId="77777777" w:rsidR="001854E2" w:rsidRDefault="001854E2" w:rsidP="00C405B3">
            <w:pPr>
              <w:pStyle w:val="TableParagraph"/>
              <w:kinsoku w:val="0"/>
              <w:overflowPunct w:val="0"/>
              <w:spacing w:before="40"/>
              <w:ind w:left="85" w:right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D9AD" w14:textId="77777777" w:rsidR="001854E2" w:rsidRDefault="001854E2" w:rsidP="00C405B3">
            <w:pPr>
              <w:pStyle w:val="TableParagraph"/>
              <w:kinsoku w:val="0"/>
              <w:overflowPunct w:val="0"/>
              <w:spacing w:before="40"/>
              <w:ind w:left="274" w:right="2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770C" w14:textId="77777777" w:rsidR="001854E2" w:rsidRDefault="001854E2" w:rsidP="00C405B3">
            <w:pPr>
              <w:pStyle w:val="TableParagraph"/>
              <w:kinsoku w:val="0"/>
              <w:overflowPunct w:val="0"/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DFDA" w14:textId="77777777" w:rsidR="001854E2" w:rsidRDefault="001854E2" w:rsidP="00C405B3">
            <w:pPr>
              <w:pStyle w:val="TableParagraph"/>
              <w:kinsoku w:val="0"/>
              <w:overflowPunct w:val="0"/>
              <w:spacing w:before="40"/>
              <w:ind w:left="370" w:right="3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7587" w14:textId="77777777" w:rsidR="001854E2" w:rsidRDefault="001854E2" w:rsidP="00C405B3">
            <w:pPr>
              <w:pStyle w:val="TableParagraph"/>
              <w:kinsoku w:val="0"/>
              <w:overflowPunct w:val="0"/>
              <w:spacing w:before="40"/>
              <w:ind w:left="2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92E3" w14:textId="77777777" w:rsidR="001854E2" w:rsidRDefault="001854E2" w:rsidP="00C405B3">
            <w:pPr>
              <w:pStyle w:val="TableParagraph"/>
              <w:kinsoku w:val="0"/>
              <w:overflowPunct w:val="0"/>
              <w:spacing w:before="40"/>
              <w:ind w:left="456" w:right="4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N+n</w:t>
            </w:r>
          </w:p>
        </w:tc>
      </w:tr>
      <w:tr w:rsidR="001854E2" w14:paraId="7DE3C22F" w14:textId="77777777" w:rsidTr="00C405B3">
        <w:trPr>
          <w:trHeight w:val="31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89B2" w14:textId="77777777" w:rsidR="001854E2" w:rsidRDefault="001854E2" w:rsidP="00C405B3">
            <w:pPr>
              <w:pStyle w:val="TableParagraph"/>
              <w:kinsoku w:val="0"/>
              <w:overflowPunct w:val="0"/>
              <w:spacing w:before="6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30E6" w14:textId="77777777" w:rsidR="001854E2" w:rsidRDefault="001854E2" w:rsidP="00C405B3">
            <w:pPr>
              <w:pStyle w:val="TableParagraph"/>
              <w:kinsoku w:val="0"/>
              <w:overflowPunct w:val="0"/>
              <w:spacing w:before="6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F372" w14:textId="77777777" w:rsidR="001854E2" w:rsidRDefault="001854E2" w:rsidP="00C405B3">
            <w:pPr>
              <w:pStyle w:val="TableParagraph"/>
              <w:kinsoku w:val="0"/>
              <w:overflowPunct w:val="0"/>
              <w:spacing w:before="64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3B0D" w14:textId="77777777" w:rsidR="001854E2" w:rsidRDefault="001854E2" w:rsidP="00C405B3">
            <w:pPr>
              <w:pStyle w:val="TableParagraph"/>
              <w:kinsoku w:val="0"/>
              <w:overflowPunct w:val="0"/>
              <w:spacing w:before="64"/>
              <w:ind w:left="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2501" w14:textId="77777777" w:rsidR="001854E2" w:rsidRDefault="001854E2" w:rsidP="00C405B3">
            <w:pPr>
              <w:pStyle w:val="TableParagraph"/>
              <w:kinsoku w:val="0"/>
              <w:overflowPunct w:val="0"/>
              <w:spacing w:before="64"/>
              <w:ind w:lef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9BE9" w14:textId="77777777" w:rsidR="001854E2" w:rsidRDefault="001854E2" w:rsidP="00C405B3">
            <w:pPr>
              <w:pStyle w:val="TableParagraph"/>
              <w:kinsoku w:val="0"/>
              <w:overflowPunct w:val="0"/>
              <w:spacing w:before="64"/>
              <w:ind w:lef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1FEB" w14:textId="77777777" w:rsidR="001854E2" w:rsidRDefault="001854E2" w:rsidP="00C405B3">
            <w:pPr>
              <w:pStyle w:val="TableParagraph"/>
              <w:kinsoku w:val="0"/>
              <w:overflowPunct w:val="0"/>
              <w:spacing w:before="64"/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7840" w14:textId="77777777" w:rsidR="001854E2" w:rsidRDefault="001854E2" w:rsidP="00C405B3">
            <w:pPr>
              <w:pStyle w:val="TableParagraph"/>
              <w:kinsoku w:val="0"/>
              <w:overflowPunct w:val="0"/>
              <w:spacing w:before="64"/>
              <w:ind w:right="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0F15" w14:textId="77777777" w:rsidR="001854E2" w:rsidRDefault="001854E2" w:rsidP="00C405B3">
            <w:pPr>
              <w:pStyle w:val="TableParagraph"/>
              <w:kinsoku w:val="0"/>
              <w:overflowPunct w:val="0"/>
              <w:spacing w:before="64"/>
              <w:ind w:left="2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7EAE" w14:textId="77777777" w:rsidR="001854E2" w:rsidRDefault="001854E2" w:rsidP="00C405B3">
            <w:pPr>
              <w:pStyle w:val="TableParagraph"/>
              <w:kinsoku w:val="0"/>
              <w:overflowPunct w:val="0"/>
              <w:spacing w:before="64"/>
              <w:ind w:left="456" w:right="4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1854E2" w14:paraId="241228F1" w14:textId="77777777" w:rsidTr="00C405B3">
        <w:trPr>
          <w:gridAfter w:val="1"/>
          <w:wAfter w:w="15" w:type="dxa"/>
          <w:trHeight w:val="196"/>
        </w:trPr>
        <w:tc>
          <w:tcPr>
            <w:tcW w:w="129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7159" w14:textId="77777777" w:rsidR="001854E2" w:rsidRDefault="001854E2" w:rsidP="00C405B3">
            <w:pPr>
              <w:pStyle w:val="TableParagraph"/>
              <w:kinsoku w:val="0"/>
              <w:overflowPunct w:val="0"/>
              <w:spacing w:before="4" w:line="172" w:lineRule="exact"/>
              <w:ind w:left="5892" w:right="5892" w:hanging="35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задачи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комплекса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процессных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мероприятий</w:t>
            </w:r>
          </w:p>
        </w:tc>
      </w:tr>
      <w:tr w:rsidR="001854E2" w14:paraId="66274639" w14:textId="77777777" w:rsidTr="00C405B3">
        <w:trPr>
          <w:trHeight w:val="38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7592" w14:textId="77777777" w:rsidR="001854E2" w:rsidRDefault="001854E2" w:rsidP="00C405B3">
            <w:pPr>
              <w:pStyle w:val="TableParagraph"/>
              <w:kinsoku w:val="0"/>
              <w:overflowPunct w:val="0"/>
              <w:spacing w:before="100"/>
              <w:ind w:left="115" w:right="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61F1" w14:textId="77777777" w:rsidR="001854E2" w:rsidRDefault="001854E2" w:rsidP="00C405B3">
            <w:pPr>
              <w:pStyle w:val="TableParagraph"/>
              <w:kinsoku w:val="0"/>
              <w:overflowPunct w:val="0"/>
              <w:spacing w:before="100"/>
              <w:ind w:left="574" w:right="5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(результат)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«Наименование»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36B6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CDFE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5601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17D8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64C6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FFAE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AACD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1854E2" w14:paraId="0FEF0C3F" w14:textId="77777777" w:rsidTr="00C405B3">
        <w:trPr>
          <w:trHeight w:val="388"/>
        </w:trPr>
        <w:tc>
          <w:tcPr>
            <w:tcW w:w="129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EB0D" w14:textId="77777777" w:rsidR="001854E2" w:rsidRDefault="001854E2" w:rsidP="00C405B3">
            <w:pPr>
              <w:pStyle w:val="TableParagraph"/>
              <w:kinsoku w:val="0"/>
              <w:overflowPunct w:val="0"/>
              <w:ind w:firstLine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Характеристика </w:t>
            </w:r>
            <w:r w:rsidRPr="00C257BD">
              <w:rPr>
                <w:sz w:val="16"/>
                <w:szCs w:val="16"/>
              </w:rPr>
              <w:t>мероприятия (результата)</w:t>
            </w:r>
            <w:r w:rsidRPr="005678BA">
              <w:rPr>
                <w:sz w:val="16"/>
                <w:szCs w:val="16"/>
                <w:vertAlign w:val="superscript"/>
              </w:rPr>
              <w:t>66</w:t>
            </w:r>
          </w:p>
        </w:tc>
      </w:tr>
      <w:tr w:rsidR="001854E2" w14:paraId="144B581E" w14:textId="77777777" w:rsidTr="00C405B3">
        <w:trPr>
          <w:trHeight w:val="42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7B0A" w14:textId="77777777" w:rsidR="001854E2" w:rsidRDefault="001854E2" w:rsidP="00C405B3">
            <w:pPr>
              <w:pStyle w:val="TableParagraph"/>
              <w:kinsoku w:val="0"/>
              <w:overflowPunct w:val="0"/>
              <w:spacing w:before="114"/>
              <w:ind w:left="115" w:right="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2AA4" w14:textId="77777777" w:rsidR="001854E2" w:rsidRDefault="001854E2" w:rsidP="00C405B3">
            <w:pPr>
              <w:pStyle w:val="TableParagraph"/>
              <w:kinsoku w:val="0"/>
              <w:overflowPunct w:val="0"/>
              <w:spacing w:before="114"/>
              <w:ind w:left="574" w:right="5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(результат) «Наименование»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A0A8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2705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CA6D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88BE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D65D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72A6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FB03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1854E2" w14:paraId="34AFD901" w14:textId="77777777" w:rsidTr="00C405B3">
        <w:trPr>
          <w:trHeight w:val="421"/>
        </w:trPr>
        <w:tc>
          <w:tcPr>
            <w:tcW w:w="129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28F4" w14:textId="77777777" w:rsidR="001854E2" w:rsidRDefault="001854E2" w:rsidP="00C405B3">
            <w:pPr>
              <w:pStyle w:val="TableParagraph"/>
              <w:kinsoku w:val="0"/>
              <w:overflowPunct w:val="0"/>
              <w:ind w:firstLine="186"/>
              <w:rPr>
                <w:sz w:val="16"/>
                <w:szCs w:val="16"/>
              </w:rPr>
            </w:pPr>
            <w:r w:rsidRPr="00C257BD">
              <w:rPr>
                <w:sz w:val="16"/>
                <w:szCs w:val="16"/>
              </w:rPr>
              <w:t>Характеристика мероприятия (результата)</w:t>
            </w:r>
          </w:p>
        </w:tc>
      </w:tr>
    </w:tbl>
    <w:p w14:paraId="5924D653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753F1B9F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11138B11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35CAB8A9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3D1AE8B0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4C5D71BE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37E15CA4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5BABD884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6A9E3118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51CE4A32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72015041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3770C3A0" w14:textId="0084246E" w:rsidR="001854E2" w:rsidRDefault="00333047" w:rsidP="001854E2">
      <w:pPr>
        <w:pStyle w:val="aa"/>
        <w:kinsoku w:val="0"/>
        <w:overflowPunct w:val="0"/>
        <w:spacing w:before="6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0" allowOverlap="1" wp14:anchorId="204642C0" wp14:editId="6AE8D018">
                <wp:simplePos x="0" y="0"/>
                <wp:positionH relativeFrom="page">
                  <wp:posOffset>359410</wp:posOffset>
                </wp:positionH>
                <wp:positionV relativeFrom="paragraph">
                  <wp:posOffset>189230</wp:posOffset>
                </wp:positionV>
                <wp:extent cx="1829435" cy="12700"/>
                <wp:effectExtent l="0" t="0" r="0" b="0"/>
                <wp:wrapTopAndBottom/>
                <wp:docPr id="144840794" name="Полилиния: фигур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2880 w 2881"/>
                            <a:gd name="T1" fmla="*/ 0 h 20"/>
                            <a:gd name="T2" fmla="*/ 0 w 2881"/>
                            <a:gd name="T3" fmla="*/ 0 h 20"/>
                            <a:gd name="T4" fmla="*/ 0 w 2881"/>
                            <a:gd name="T5" fmla="*/ 14 h 20"/>
                            <a:gd name="T6" fmla="*/ 2880 w 2881"/>
                            <a:gd name="T7" fmla="*/ 14 h 20"/>
                            <a:gd name="T8" fmla="*/ 288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DD430" id="Полилиния: фигура 11" o:spid="_x0000_s1026" style="position:absolute;margin-left:28.3pt;margin-top:14.9pt;width:144.05pt;height:1pt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" o:allowincell="f" path="m2880,l,,,14r2880,l2880,xe" fillcolor="black" stroked="f">
                <v:path arrowok="t"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14:paraId="7C0DAE42" w14:textId="77777777" w:rsidR="001854E2" w:rsidRDefault="001854E2" w:rsidP="001854E2">
      <w:pPr>
        <w:pStyle w:val="aa"/>
        <w:kinsoku w:val="0"/>
        <w:overflowPunct w:val="0"/>
        <w:spacing w:before="69" w:line="183" w:lineRule="exact"/>
        <w:ind w:left="246"/>
      </w:pPr>
      <w:r>
        <w:rPr>
          <w:vertAlign w:val="superscript"/>
        </w:rPr>
        <w:t>65</w:t>
      </w:r>
      <w:r>
        <w:rPr>
          <w:spacing w:val="19"/>
        </w:rPr>
        <w:t xml:space="preserve"> </w:t>
      </w:r>
      <w:r>
        <w:t>Указывается</w:t>
      </w:r>
      <w:r>
        <w:rPr>
          <w:spacing w:val="-3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(результата)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Методическими</w:t>
      </w:r>
      <w:r>
        <w:rPr>
          <w:spacing w:val="-5"/>
        </w:rPr>
        <w:t xml:space="preserve"> </w:t>
      </w:r>
      <w:r>
        <w:t>рекомендациями.</w:t>
      </w:r>
    </w:p>
    <w:p w14:paraId="33E311B7" w14:textId="77777777" w:rsidR="001854E2" w:rsidRDefault="001854E2" w:rsidP="001854E2">
      <w:pPr>
        <w:pStyle w:val="aa"/>
        <w:kinsoku w:val="0"/>
        <w:overflowPunct w:val="0"/>
        <w:spacing w:line="183" w:lineRule="exact"/>
        <w:ind w:left="246"/>
      </w:pPr>
      <w:r>
        <w:rPr>
          <w:vertAlign w:val="superscript"/>
        </w:rPr>
        <w:t>66</w:t>
      </w:r>
      <w:r>
        <w:rPr>
          <w:spacing w:val="18"/>
        </w:rPr>
        <w:t xml:space="preserve"> </w:t>
      </w:r>
      <w:r>
        <w:t>Приводится</w:t>
      </w:r>
      <w:r>
        <w:rPr>
          <w:spacing w:val="-5"/>
        </w:rPr>
        <w:t xml:space="preserve"> </w:t>
      </w:r>
      <w:r>
        <w:t>краткое</w:t>
      </w:r>
      <w:r>
        <w:rPr>
          <w:spacing w:val="-5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(результата),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дополнительные</w:t>
      </w:r>
      <w:r>
        <w:rPr>
          <w:spacing w:val="-4"/>
        </w:rPr>
        <w:t xml:space="preserve"> </w:t>
      </w:r>
      <w:r>
        <w:t>качественные и</w:t>
      </w:r>
      <w:r>
        <w:rPr>
          <w:spacing w:val="-5"/>
        </w:rPr>
        <w:t xml:space="preserve"> </w:t>
      </w:r>
      <w:r>
        <w:t>количественные</w:t>
      </w:r>
      <w:r>
        <w:rPr>
          <w:spacing w:val="-5"/>
        </w:rPr>
        <w:t xml:space="preserve"> </w:t>
      </w:r>
      <w:r>
        <w:t>параметры,</w:t>
      </w:r>
      <w:r>
        <w:rPr>
          <w:spacing w:val="-5"/>
        </w:rPr>
        <w:t xml:space="preserve"> </w:t>
      </w:r>
      <w:r>
        <w:t>которым</w:t>
      </w:r>
      <w:r>
        <w:rPr>
          <w:spacing w:val="-6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соответствовать</w:t>
      </w:r>
      <w:r>
        <w:rPr>
          <w:spacing w:val="-3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мероприятие</w:t>
      </w:r>
      <w:r>
        <w:rPr>
          <w:spacing w:val="-4"/>
        </w:rPr>
        <w:t xml:space="preserve"> </w:t>
      </w:r>
      <w:r>
        <w:t>(результат).</w:t>
      </w:r>
    </w:p>
    <w:p w14:paraId="292B5726" w14:textId="77777777" w:rsidR="001854E2" w:rsidRDefault="001854E2" w:rsidP="001854E2">
      <w:pPr>
        <w:pStyle w:val="aa"/>
        <w:kinsoku w:val="0"/>
        <w:overflowPunct w:val="0"/>
        <w:spacing w:line="183" w:lineRule="exact"/>
        <w:ind w:left="246"/>
        <w:sectPr w:rsidR="001854E2">
          <w:pgSz w:w="16840" w:h="11910" w:orient="landscape"/>
          <w:pgMar w:top="720" w:right="280" w:bottom="280" w:left="320" w:header="720" w:footer="720" w:gutter="0"/>
          <w:cols w:space="720"/>
          <w:noEndnote/>
        </w:sectPr>
      </w:pPr>
    </w:p>
    <w:p w14:paraId="7EBB1315" w14:textId="77777777" w:rsidR="001854E2" w:rsidRPr="005F177F" w:rsidRDefault="001854E2" w:rsidP="001854E2">
      <w:pPr>
        <w:pStyle w:val="1"/>
        <w:keepNext w:val="0"/>
        <w:keepLines w:val="0"/>
        <w:widowControl w:val="0"/>
        <w:numPr>
          <w:ilvl w:val="0"/>
          <w:numId w:val="5"/>
        </w:numPr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ind w:left="5462"/>
        <w:jc w:val="left"/>
        <w:rPr>
          <w:color w:val="000000" w:themeColor="text1"/>
          <w:vertAlign w:val="superscript"/>
        </w:rPr>
      </w:pPr>
      <w:r w:rsidRPr="005F177F">
        <w:rPr>
          <w:color w:val="000000" w:themeColor="text1"/>
        </w:rPr>
        <w:lastRenderedPageBreak/>
        <w:t>Финансовое</w:t>
      </w:r>
      <w:r w:rsidRPr="005F177F">
        <w:rPr>
          <w:color w:val="000000" w:themeColor="text1"/>
          <w:spacing w:val="-8"/>
        </w:rPr>
        <w:t xml:space="preserve"> </w:t>
      </w:r>
      <w:r w:rsidRPr="005F177F">
        <w:rPr>
          <w:color w:val="000000" w:themeColor="text1"/>
        </w:rPr>
        <w:t>обеспечение</w:t>
      </w:r>
      <w:r w:rsidRPr="005F177F">
        <w:rPr>
          <w:color w:val="000000" w:themeColor="text1"/>
          <w:spacing w:val="-5"/>
        </w:rPr>
        <w:t xml:space="preserve"> </w:t>
      </w:r>
      <w:r w:rsidRPr="005F177F">
        <w:rPr>
          <w:color w:val="000000" w:themeColor="text1"/>
        </w:rPr>
        <w:t>комплекса</w:t>
      </w:r>
      <w:r w:rsidRPr="005F177F">
        <w:rPr>
          <w:color w:val="000000" w:themeColor="text1"/>
          <w:spacing w:val="-7"/>
        </w:rPr>
        <w:t xml:space="preserve"> </w:t>
      </w:r>
      <w:r w:rsidRPr="005F177F">
        <w:rPr>
          <w:color w:val="000000" w:themeColor="text1"/>
        </w:rPr>
        <w:t>процессных</w:t>
      </w:r>
      <w:r w:rsidRPr="005F177F">
        <w:rPr>
          <w:color w:val="000000" w:themeColor="text1"/>
          <w:spacing w:val="-9"/>
        </w:rPr>
        <w:t xml:space="preserve"> </w:t>
      </w:r>
      <w:r w:rsidRPr="005F177F">
        <w:rPr>
          <w:color w:val="000000" w:themeColor="text1"/>
        </w:rPr>
        <w:t>мероприятий</w:t>
      </w:r>
      <w:r w:rsidRPr="005F177F">
        <w:rPr>
          <w:color w:val="000000" w:themeColor="text1"/>
          <w:vertAlign w:val="superscript"/>
        </w:rPr>
        <w:t>67</w:t>
      </w:r>
    </w:p>
    <w:p w14:paraId="69D81B5D" w14:textId="77777777" w:rsidR="001854E2" w:rsidRDefault="001854E2" w:rsidP="001854E2">
      <w:pPr>
        <w:pStyle w:val="aa"/>
        <w:kinsoku w:val="0"/>
        <w:overflowPunct w:val="0"/>
        <w:spacing w:before="1"/>
        <w:ind w:left="15085"/>
        <w:rPr>
          <w:sz w:val="20"/>
          <w:szCs w:val="20"/>
        </w:rPr>
      </w:pPr>
      <w:r>
        <w:rPr>
          <w:sz w:val="20"/>
          <w:szCs w:val="20"/>
        </w:rPr>
        <w:t>Таблица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1</w:t>
      </w:r>
    </w:p>
    <w:p w14:paraId="229EC00A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3F39FFC6" w14:textId="77777777" w:rsidR="001854E2" w:rsidRDefault="001854E2" w:rsidP="001854E2">
      <w:pPr>
        <w:pStyle w:val="aa"/>
        <w:kinsoku w:val="0"/>
        <w:overflowPunct w:val="0"/>
        <w:spacing w:before="10"/>
        <w:rPr>
          <w:sz w:val="10"/>
          <w:szCs w:val="10"/>
        </w:rPr>
      </w:pPr>
    </w:p>
    <w:tbl>
      <w:tblPr>
        <w:tblW w:w="0" w:type="auto"/>
        <w:tblInd w:w="2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8"/>
        <w:gridCol w:w="1133"/>
        <w:gridCol w:w="1136"/>
        <w:gridCol w:w="1133"/>
        <w:gridCol w:w="1135"/>
        <w:gridCol w:w="1303"/>
      </w:tblGrid>
      <w:tr w:rsidR="001854E2" w14:paraId="1917A0FD" w14:textId="77777777" w:rsidTr="00C405B3">
        <w:trPr>
          <w:trHeight w:val="693"/>
        </w:trPr>
        <w:tc>
          <w:tcPr>
            <w:tcW w:w="10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14FD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D300160" w14:textId="77777777" w:rsidR="001854E2" w:rsidRDefault="001854E2" w:rsidP="00C405B3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14:paraId="35B1CD6A" w14:textId="77777777" w:rsidR="001854E2" w:rsidRDefault="001854E2" w:rsidP="00C405B3">
            <w:pPr>
              <w:pStyle w:val="TableParagraph"/>
              <w:kinsoku w:val="0"/>
              <w:overflowPunct w:val="0"/>
              <w:ind w:left="3576" w:right="3566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мероприятия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(результата)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</w:t>
            </w:r>
            <w:r>
              <w:rPr>
                <w:sz w:val="16"/>
                <w:szCs w:val="16"/>
                <w:vertAlign w:val="superscript"/>
              </w:rPr>
              <w:t>68</w:t>
            </w:r>
          </w:p>
        </w:tc>
        <w:tc>
          <w:tcPr>
            <w:tcW w:w="5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39FF" w14:textId="77777777" w:rsidR="001854E2" w:rsidRDefault="001854E2" w:rsidP="00C405B3">
            <w:pPr>
              <w:pStyle w:val="TableParagraph"/>
              <w:kinsoku w:val="0"/>
              <w:overflowPunct w:val="0"/>
              <w:spacing w:before="160"/>
              <w:ind w:left="1763" w:right="1753" w:firstLine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финансового обеспечения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реализации,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тыс.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рублей</w:t>
            </w:r>
          </w:p>
        </w:tc>
      </w:tr>
      <w:tr w:rsidR="001854E2" w14:paraId="2102C352" w14:textId="77777777" w:rsidTr="00C405B3">
        <w:trPr>
          <w:trHeight w:val="467"/>
        </w:trPr>
        <w:tc>
          <w:tcPr>
            <w:tcW w:w="100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C9FA" w14:textId="77777777" w:rsidR="001854E2" w:rsidRDefault="001854E2" w:rsidP="00C405B3">
            <w:pPr>
              <w:pStyle w:val="aa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466A" w14:textId="77777777" w:rsidR="001854E2" w:rsidRDefault="001854E2" w:rsidP="00C405B3">
            <w:pPr>
              <w:pStyle w:val="TableParagraph"/>
              <w:kinsoku w:val="0"/>
              <w:overflowPunct w:val="0"/>
              <w:spacing w:before="138"/>
              <w:ind w:left="5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1059" w14:textId="77777777" w:rsidR="001854E2" w:rsidRDefault="001854E2" w:rsidP="00C405B3">
            <w:pPr>
              <w:pStyle w:val="TableParagraph"/>
              <w:kinsoku w:val="0"/>
              <w:overflowPunct w:val="0"/>
              <w:spacing w:before="138"/>
              <w:ind w:left="402" w:right="3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F6E2" w14:textId="77777777" w:rsidR="001854E2" w:rsidRDefault="001854E2" w:rsidP="00C405B3">
            <w:pPr>
              <w:pStyle w:val="TableParagraph"/>
              <w:kinsoku w:val="0"/>
              <w:overflowPunct w:val="0"/>
              <w:spacing w:before="138"/>
              <w:ind w:left="4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9B2" w14:textId="77777777" w:rsidR="001854E2" w:rsidRDefault="001854E2" w:rsidP="00C405B3">
            <w:pPr>
              <w:pStyle w:val="TableParagraph"/>
              <w:kinsoku w:val="0"/>
              <w:overflowPunct w:val="0"/>
              <w:spacing w:before="138"/>
              <w:ind w:left="401" w:right="3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N+n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E0FA" w14:textId="77777777" w:rsidR="001854E2" w:rsidRDefault="001854E2" w:rsidP="00C405B3">
            <w:pPr>
              <w:pStyle w:val="TableParagraph"/>
              <w:kinsoku w:val="0"/>
              <w:overflowPunct w:val="0"/>
              <w:spacing w:before="138"/>
              <w:ind w:left="432" w:right="42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</w:tr>
      <w:tr w:rsidR="001854E2" w14:paraId="3FF0325F" w14:textId="77777777" w:rsidTr="00C405B3">
        <w:trPr>
          <w:trHeight w:val="282"/>
        </w:trPr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D4DE" w14:textId="77777777" w:rsidR="001854E2" w:rsidRDefault="001854E2" w:rsidP="00C405B3">
            <w:pPr>
              <w:pStyle w:val="TableParagraph"/>
              <w:kinsoku w:val="0"/>
              <w:overflowPunct w:val="0"/>
              <w:spacing w:before="45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0558" w14:textId="77777777" w:rsidR="001854E2" w:rsidRDefault="001854E2" w:rsidP="00C405B3">
            <w:pPr>
              <w:pStyle w:val="TableParagraph"/>
              <w:kinsoku w:val="0"/>
              <w:overflowPunct w:val="0"/>
              <w:spacing w:before="45"/>
              <w:ind w:left="5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B964" w14:textId="77777777" w:rsidR="001854E2" w:rsidRDefault="001854E2" w:rsidP="00C405B3">
            <w:pPr>
              <w:pStyle w:val="TableParagraph"/>
              <w:kinsoku w:val="0"/>
              <w:overflowPunct w:val="0"/>
              <w:spacing w:before="45"/>
              <w:ind w:left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198D" w14:textId="77777777" w:rsidR="001854E2" w:rsidRDefault="001854E2" w:rsidP="00C405B3">
            <w:pPr>
              <w:pStyle w:val="TableParagraph"/>
              <w:kinsoku w:val="0"/>
              <w:overflowPunct w:val="0"/>
              <w:spacing w:before="45"/>
              <w:ind w:left="5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2976" w14:textId="77777777" w:rsidR="001854E2" w:rsidRDefault="001854E2" w:rsidP="00C405B3">
            <w:pPr>
              <w:pStyle w:val="TableParagraph"/>
              <w:kinsoku w:val="0"/>
              <w:overflowPunct w:val="0"/>
              <w:spacing w:before="45"/>
              <w:ind w:left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7BA4" w14:textId="77777777" w:rsidR="001854E2" w:rsidRDefault="001854E2" w:rsidP="00C405B3">
            <w:pPr>
              <w:pStyle w:val="TableParagraph"/>
              <w:kinsoku w:val="0"/>
              <w:overflowPunct w:val="0"/>
              <w:spacing w:before="45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1854E2" w14:paraId="001A2065" w14:textId="77777777" w:rsidTr="00C405B3">
        <w:trPr>
          <w:trHeight w:val="359"/>
        </w:trPr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40A6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Комплекс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процессных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мероприятий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«Наименование»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(всего),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в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том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0DD9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2D40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CDE9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3F6F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4C5B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1854E2" w14:paraId="40D20009" w14:textId="77777777" w:rsidTr="00C405B3">
        <w:trPr>
          <w:trHeight w:val="282"/>
        </w:trPr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745F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1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Местный 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них: </w:t>
            </w:r>
            <w:r w:rsidRPr="00E324F5">
              <w:rPr>
                <w:i/>
                <w:sz w:val="16"/>
                <w:szCs w:val="16"/>
              </w:rPr>
              <w:t>(</w:t>
            </w:r>
            <w:r w:rsidRPr="00E324F5">
              <w:rPr>
                <w:i/>
                <w:sz w:val="16"/>
                <w:szCs w:val="16"/>
                <w:u w:val="single"/>
              </w:rPr>
              <w:t>вопрос</w:t>
            </w:r>
            <w:r w:rsidRPr="00E324F5">
              <w:rPr>
                <w:i/>
                <w:sz w:val="16"/>
                <w:szCs w:val="16"/>
              </w:rPr>
              <w:t xml:space="preserve"> в местный бюджет должны входить межбюджетные</w:t>
            </w:r>
            <w:r w:rsidRPr="00E324F5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324F5">
              <w:rPr>
                <w:i/>
                <w:sz w:val="16"/>
                <w:szCs w:val="16"/>
              </w:rPr>
              <w:t>трансферты</w:t>
            </w:r>
            <w:r w:rsidRPr="00E324F5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E324F5">
              <w:rPr>
                <w:i/>
                <w:sz w:val="16"/>
                <w:szCs w:val="16"/>
              </w:rPr>
              <w:t xml:space="preserve">из федерального </w:t>
            </w:r>
            <w:r w:rsidRPr="00E324F5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324F5">
              <w:rPr>
                <w:i/>
                <w:sz w:val="16"/>
                <w:szCs w:val="16"/>
              </w:rPr>
              <w:t>бюджета и межбюджетные</w:t>
            </w:r>
            <w:r w:rsidRPr="00E324F5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324F5">
              <w:rPr>
                <w:i/>
                <w:sz w:val="16"/>
                <w:szCs w:val="16"/>
              </w:rPr>
              <w:t>трансферты</w:t>
            </w:r>
            <w:r w:rsidRPr="00E324F5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E324F5">
              <w:rPr>
                <w:i/>
                <w:sz w:val="16"/>
                <w:szCs w:val="16"/>
              </w:rPr>
              <w:t xml:space="preserve">из областного </w:t>
            </w:r>
            <w:r w:rsidRPr="00E324F5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324F5">
              <w:rPr>
                <w:i/>
                <w:sz w:val="16"/>
                <w:szCs w:val="16"/>
              </w:rPr>
              <w:t>бюджета</w:t>
            </w:r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2466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34A2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FACC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5D0B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4F6D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1854E2" w14:paraId="6C84716B" w14:textId="77777777" w:rsidTr="00C405B3">
        <w:trPr>
          <w:trHeight w:val="239"/>
        </w:trPr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2146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448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межбюджетные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трансферты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из федерального 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бюджета</w:t>
            </w:r>
            <w:bookmarkStart w:id="16" w:name="_bookmark8"/>
            <w:bookmarkEnd w:id="16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699F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E7E2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8AF7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F29C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0C16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1854E2" w14:paraId="3E5CE3A0" w14:textId="77777777" w:rsidTr="00C405B3">
        <w:trPr>
          <w:trHeight w:val="239"/>
        </w:trPr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1660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4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трансферты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из областного 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2823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703A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2CAC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A6E4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3B97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1854E2" w14:paraId="3EB7903D" w14:textId="77777777" w:rsidTr="00C405B3">
        <w:trPr>
          <w:trHeight w:val="259"/>
        </w:trPr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DD1" w14:textId="77777777" w:rsidR="001854E2" w:rsidRPr="005F177F" w:rsidRDefault="001854E2" w:rsidP="00C405B3">
            <w:pPr>
              <w:pStyle w:val="TableParagraph"/>
              <w:kinsoku w:val="0"/>
              <w:overflowPunct w:val="0"/>
              <w:spacing w:line="181" w:lineRule="exact"/>
              <w:ind w:right="1082"/>
              <w:jc w:val="right"/>
              <w:rPr>
                <w:sz w:val="16"/>
                <w:szCs w:val="16"/>
                <w:vertAlign w:val="superscript"/>
              </w:rPr>
            </w:pPr>
            <w:r w:rsidRPr="005F177F">
              <w:rPr>
                <w:sz w:val="16"/>
                <w:szCs w:val="16"/>
              </w:rPr>
              <w:t>межбюджетные</w:t>
            </w:r>
            <w:r w:rsidRPr="005F177F">
              <w:rPr>
                <w:spacing w:val="-5"/>
                <w:sz w:val="16"/>
                <w:szCs w:val="16"/>
              </w:rPr>
              <w:t xml:space="preserve"> </w:t>
            </w:r>
            <w:r w:rsidRPr="005F177F">
              <w:rPr>
                <w:sz w:val="16"/>
                <w:szCs w:val="16"/>
              </w:rPr>
              <w:t>трансферты</w:t>
            </w:r>
            <w:r w:rsidRPr="005F177F">
              <w:rPr>
                <w:spacing w:val="-3"/>
                <w:sz w:val="16"/>
                <w:szCs w:val="16"/>
              </w:rPr>
              <w:t xml:space="preserve"> </w:t>
            </w:r>
            <w:r w:rsidRPr="005F177F">
              <w:rPr>
                <w:sz w:val="16"/>
                <w:szCs w:val="16"/>
              </w:rPr>
              <w:t>бюджетам</w:t>
            </w:r>
            <w:r w:rsidRPr="005F177F">
              <w:rPr>
                <w:spacing w:val="-5"/>
                <w:sz w:val="16"/>
                <w:szCs w:val="16"/>
              </w:rPr>
              <w:t xml:space="preserve"> </w:t>
            </w:r>
            <w:r w:rsidRPr="005F177F">
              <w:rPr>
                <w:sz w:val="16"/>
                <w:szCs w:val="16"/>
              </w:rPr>
              <w:t>территориальных</w:t>
            </w:r>
            <w:r w:rsidRPr="005F177F">
              <w:rPr>
                <w:spacing w:val="-3"/>
                <w:sz w:val="16"/>
                <w:szCs w:val="16"/>
              </w:rPr>
              <w:t xml:space="preserve"> </w:t>
            </w:r>
            <w:r w:rsidRPr="005F177F">
              <w:rPr>
                <w:sz w:val="16"/>
                <w:szCs w:val="16"/>
              </w:rPr>
              <w:t>государственных</w:t>
            </w:r>
            <w:r w:rsidRPr="005F177F">
              <w:rPr>
                <w:spacing w:val="-5"/>
                <w:sz w:val="16"/>
                <w:szCs w:val="16"/>
              </w:rPr>
              <w:t xml:space="preserve"> </w:t>
            </w:r>
            <w:r w:rsidRPr="005F177F">
              <w:rPr>
                <w:sz w:val="16"/>
                <w:szCs w:val="16"/>
              </w:rPr>
              <w:t>внебюджетных</w:t>
            </w:r>
            <w:r w:rsidRPr="005F177F">
              <w:rPr>
                <w:spacing w:val="-5"/>
                <w:sz w:val="16"/>
                <w:szCs w:val="16"/>
              </w:rPr>
              <w:t xml:space="preserve"> </w:t>
            </w:r>
            <w:r w:rsidRPr="005F177F">
              <w:rPr>
                <w:sz w:val="16"/>
                <w:szCs w:val="16"/>
              </w:rPr>
              <w:t>фондов</w:t>
            </w:r>
            <w:r w:rsidRPr="005F177F">
              <w:rPr>
                <w:spacing w:val="-1"/>
                <w:sz w:val="16"/>
                <w:szCs w:val="16"/>
              </w:rPr>
              <w:t xml:space="preserve"> </w:t>
            </w:r>
            <w:r w:rsidRPr="005F177F">
              <w:rPr>
                <w:sz w:val="16"/>
                <w:szCs w:val="16"/>
              </w:rPr>
              <w:t>Российской</w:t>
            </w:r>
            <w:r w:rsidRPr="005F177F">
              <w:rPr>
                <w:spacing w:val="-5"/>
                <w:sz w:val="16"/>
                <w:szCs w:val="16"/>
              </w:rPr>
              <w:t xml:space="preserve"> </w:t>
            </w:r>
            <w:r w:rsidRPr="005F177F">
              <w:rPr>
                <w:sz w:val="16"/>
                <w:szCs w:val="16"/>
              </w:rPr>
              <w:t>Федерации</w:t>
            </w:r>
            <w:hyperlink w:anchor="bookmark8" w:history="1">
              <w:r w:rsidRPr="005F177F">
                <w:rPr>
                  <w:sz w:val="16"/>
                  <w:szCs w:val="16"/>
                  <w:vertAlign w:val="superscript"/>
                </w:rPr>
                <w:t>69</w:t>
              </w:r>
            </w:hyperlink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F27D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7BA8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9222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DB5E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AE1F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1854E2" w14:paraId="29E1F53F" w14:textId="77777777" w:rsidTr="00C405B3">
        <w:trPr>
          <w:trHeight w:val="366"/>
        </w:trPr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37BF" w14:textId="77777777" w:rsidR="001854E2" w:rsidRPr="005F177F" w:rsidRDefault="001854E2" w:rsidP="00C405B3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 w:rsidRPr="005F177F">
              <w:rPr>
                <w:sz w:val="16"/>
                <w:szCs w:val="16"/>
              </w:rPr>
              <w:t>Бюджеты</w:t>
            </w:r>
            <w:r w:rsidRPr="005F177F">
              <w:rPr>
                <w:spacing w:val="15"/>
                <w:sz w:val="16"/>
                <w:szCs w:val="16"/>
              </w:rPr>
              <w:t xml:space="preserve"> </w:t>
            </w:r>
            <w:r w:rsidRPr="005F177F">
              <w:rPr>
                <w:sz w:val="16"/>
                <w:szCs w:val="16"/>
              </w:rPr>
              <w:t>территориальных</w:t>
            </w:r>
            <w:r w:rsidRPr="005F177F">
              <w:rPr>
                <w:spacing w:val="14"/>
                <w:sz w:val="16"/>
                <w:szCs w:val="16"/>
              </w:rPr>
              <w:t xml:space="preserve"> </w:t>
            </w:r>
            <w:r w:rsidRPr="005F177F">
              <w:rPr>
                <w:sz w:val="16"/>
                <w:szCs w:val="16"/>
              </w:rPr>
              <w:t>государственных</w:t>
            </w:r>
            <w:r w:rsidRPr="005F177F">
              <w:rPr>
                <w:spacing w:val="14"/>
                <w:sz w:val="16"/>
                <w:szCs w:val="16"/>
              </w:rPr>
              <w:t xml:space="preserve"> </w:t>
            </w:r>
            <w:r w:rsidRPr="005F177F">
              <w:rPr>
                <w:sz w:val="16"/>
                <w:szCs w:val="16"/>
              </w:rPr>
              <w:t>внебюджетных</w:t>
            </w:r>
            <w:r w:rsidRPr="005F177F">
              <w:rPr>
                <w:spacing w:val="14"/>
                <w:sz w:val="16"/>
                <w:szCs w:val="16"/>
              </w:rPr>
              <w:t xml:space="preserve"> </w:t>
            </w:r>
            <w:r w:rsidRPr="005F177F">
              <w:rPr>
                <w:sz w:val="16"/>
                <w:szCs w:val="16"/>
              </w:rPr>
              <w:t>фондов</w:t>
            </w:r>
            <w:r w:rsidRPr="005F177F">
              <w:rPr>
                <w:spacing w:val="55"/>
                <w:sz w:val="16"/>
                <w:szCs w:val="16"/>
              </w:rPr>
              <w:t xml:space="preserve"> </w:t>
            </w:r>
            <w:r w:rsidRPr="005F177F">
              <w:rPr>
                <w:sz w:val="16"/>
                <w:szCs w:val="16"/>
              </w:rPr>
              <w:t>(бюджеты</w:t>
            </w:r>
            <w:r w:rsidRPr="005F177F">
              <w:rPr>
                <w:spacing w:val="55"/>
                <w:sz w:val="16"/>
                <w:szCs w:val="16"/>
              </w:rPr>
              <w:t xml:space="preserve"> </w:t>
            </w:r>
            <w:r w:rsidRPr="005F177F">
              <w:rPr>
                <w:sz w:val="16"/>
                <w:szCs w:val="16"/>
              </w:rPr>
              <w:t>территориальных</w:t>
            </w:r>
            <w:r w:rsidRPr="005F177F">
              <w:rPr>
                <w:spacing w:val="53"/>
                <w:sz w:val="16"/>
                <w:szCs w:val="16"/>
              </w:rPr>
              <w:t xml:space="preserve"> </w:t>
            </w:r>
            <w:r w:rsidRPr="005F177F">
              <w:rPr>
                <w:sz w:val="16"/>
                <w:szCs w:val="16"/>
              </w:rPr>
              <w:t>фондов</w:t>
            </w:r>
            <w:r w:rsidRPr="005F177F">
              <w:rPr>
                <w:spacing w:val="56"/>
                <w:sz w:val="16"/>
                <w:szCs w:val="16"/>
              </w:rPr>
              <w:t xml:space="preserve"> </w:t>
            </w:r>
            <w:r w:rsidRPr="005F177F">
              <w:rPr>
                <w:sz w:val="16"/>
                <w:szCs w:val="16"/>
              </w:rPr>
              <w:t>обязательного</w:t>
            </w:r>
            <w:r w:rsidRPr="005F177F">
              <w:rPr>
                <w:spacing w:val="54"/>
                <w:sz w:val="16"/>
                <w:szCs w:val="16"/>
              </w:rPr>
              <w:t xml:space="preserve"> </w:t>
            </w:r>
            <w:r w:rsidRPr="005F177F">
              <w:rPr>
                <w:sz w:val="16"/>
                <w:szCs w:val="16"/>
              </w:rPr>
              <w:t>медицинского</w:t>
            </w:r>
          </w:p>
          <w:p w14:paraId="65D86E14" w14:textId="77777777" w:rsidR="001854E2" w:rsidRPr="005F177F" w:rsidRDefault="001854E2" w:rsidP="00C405B3">
            <w:pPr>
              <w:pStyle w:val="TableParagraph"/>
              <w:kinsoku w:val="0"/>
              <w:overflowPunct w:val="0"/>
              <w:spacing w:before="1" w:line="168" w:lineRule="exact"/>
              <w:ind w:left="107"/>
              <w:rPr>
                <w:sz w:val="16"/>
                <w:szCs w:val="16"/>
              </w:rPr>
            </w:pPr>
            <w:r w:rsidRPr="005F177F">
              <w:rPr>
                <w:sz w:val="16"/>
                <w:szCs w:val="16"/>
              </w:rPr>
              <w:t>страхования)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F159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B561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201B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8BCA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B860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1854E2" w14:paraId="12A8BCB8" w14:textId="77777777" w:rsidTr="00C405B3">
        <w:trPr>
          <w:trHeight w:val="294"/>
        </w:trPr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3878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317B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0604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8220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C1B7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7D40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1854E2" w14:paraId="51838802" w14:textId="77777777" w:rsidTr="00C405B3">
        <w:trPr>
          <w:trHeight w:val="294"/>
        </w:trPr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A8B8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Мероприятие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(результат)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«Наименование»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N,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всего,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в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том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9ECA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A6A3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B3C7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96BC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820A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1854E2" w14:paraId="56F1FE30" w14:textId="77777777" w:rsidTr="00C405B3">
        <w:trPr>
          <w:trHeight w:val="292"/>
        </w:trPr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8E6B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бюджет, из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них: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629A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B5F0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AC1A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3B49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3130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1854E2" w14:paraId="78155F79" w14:textId="77777777" w:rsidTr="00C405B3">
        <w:trPr>
          <w:trHeight w:val="292"/>
        </w:trPr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6C1A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448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межбюджетные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трансферты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из федерального 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F42A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DD7B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7293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68C4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E83E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1854E2" w14:paraId="445817A8" w14:textId="77777777" w:rsidTr="00C405B3">
        <w:trPr>
          <w:trHeight w:val="292"/>
        </w:trPr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93B3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4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трансферты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из областного 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25DA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DE48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51F1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569A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39CD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1854E2" w14:paraId="16550438" w14:textId="77777777" w:rsidTr="00C405B3">
        <w:trPr>
          <w:trHeight w:val="292"/>
        </w:trPr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906BFD" w14:textId="77777777" w:rsidR="001854E2" w:rsidRPr="005F177F" w:rsidRDefault="001854E2" w:rsidP="00C405B3">
            <w:pPr>
              <w:pStyle w:val="TableParagraph"/>
              <w:kinsoku w:val="0"/>
              <w:overflowPunct w:val="0"/>
              <w:spacing w:line="181" w:lineRule="exact"/>
              <w:ind w:right="1041"/>
              <w:jc w:val="right"/>
              <w:rPr>
                <w:sz w:val="16"/>
                <w:szCs w:val="16"/>
                <w:vertAlign w:val="superscript"/>
              </w:rPr>
            </w:pPr>
            <w:r w:rsidRPr="005F177F">
              <w:rPr>
                <w:sz w:val="16"/>
                <w:szCs w:val="16"/>
              </w:rPr>
              <w:t>межбюджетные</w:t>
            </w:r>
            <w:r w:rsidRPr="005F177F">
              <w:rPr>
                <w:spacing w:val="-5"/>
                <w:sz w:val="16"/>
                <w:szCs w:val="16"/>
              </w:rPr>
              <w:t xml:space="preserve"> </w:t>
            </w:r>
            <w:r w:rsidRPr="005F177F">
              <w:rPr>
                <w:sz w:val="16"/>
                <w:szCs w:val="16"/>
              </w:rPr>
              <w:t>трансферты</w:t>
            </w:r>
            <w:r w:rsidRPr="005F177F">
              <w:rPr>
                <w:spacing w:val="-3"/>
                <w:sz w:val="16"/>
                <w:szCs w:val="16"/>
              </w:rPr>
              <w:t xml:space="preserve"> </w:t>
            </w:r>
            <w:r w:rsidRPr="005F177F">
              <w:rPr>
                <w:sz w:val="16"/>
                <w:szCs w:val="16"/>
              </w:rPr>
              <w:t>бюджетам</w:t>
            </w:r>
            <w:r w:rsidRPr="005F177F">
              <w:rPr>
                <w:spacing w:val="-4"/>
                <w:sz w:val="16"/>
                <w:szCs w:val="16"/>
              </w:rPr>
              <w:t xml:space="preserve"> </w:t>
            </w:r>
            <w:r w:rsidRPr="005F177F">
              <w:rPr>
                <w:sz w:val="16"/>
                <w:szCs w:val="16"/>
              </w:rPr>
              <w:t>территориальных</w:t>
            </w:r>
            <w:r w:rsidRPr="005F177F">
              <w:rPr>
                <w:spacing w:val="-4"/>
                <w:sz w:val="16"/>
                <w:szCs w:val="16"/>
              </w:rPr>
              <w:t xml:space="preserve"> </w:t>
            </w:r>
            <w:r w:rsidRPr="005F177F">
              <w:rPr>
                <w:sz w:val="16"/>
                <w:szCs w:val="16"/>
              </w:rPr>
              <w:t>государственных</w:t>
            </w:r>
            <w:r w:rsidRPr="005F177F">
              <w:rPr>
                <w:spacing w:val="-4"/>
                <w:sz w:val="16"/>
                <w:szCs w:val="16"/>
              </w:rPr>
              <w:t xml:space="preserve"> </w:t>
            </w:r>
            <w:r w:rsidRPr="005F177F">
              <w:rPr>
                <w:sz w:val="16"/>
                <w:szCs w:val="16"/>
              </w:rPr>
              <w:t>внебюджетных</w:t>
            </w:r>
            <w:r w:rsidRPr="005F177F">
              <w:rPr>
                <w:spacing w:val="-4"/>
                <w:sz w:val="16"/>
                <w:szCs w:val="16"/>
              </w:rPr>
              <w:t xml:space="preserve"> </w:t>
            </w:r>
            <w:r w:rsidRPr="005F177F">
              <w:rPr>
                <w:sz w:val="16"/>
                <w:szCs w:val="16"/>
              </w:rPr>
              <w:t>фондов</w:t>
            </w:r>
            <w:r w:rsidRPr="005F177F">
              <w:rPr>
                <w:spacing w:val="-1"/>
                <w:sz w:val="16"/>
                <w:szCs w:val="16"/>
              </w:rPr>
              <w:t xml:space="preserve"> </w:t>
            </w:r>
            <w:r w:rsidRPr="005F177F">
              <w:rPr>
                <w:sz w:val="16"/>
                <w:szCs w:val="16"/>
              </w:rPr>
              <w:t>Российской</w:t>
            </w:r>
            <w:r w:rsidRPr="005F177F">
              <w:rPr>
                <w:spacing w:val="-6"/>
                <w:sz w:val="16"/>
                <w:szCs w:val="16"/>
              </w:rPr>
              <w:t xml:space="preserve"> </w:t>
            </w:r>
            <w:r w:rsidRPr="005F177F">
              <w:rPr>
                <w:sz w:val="16"/>
                <w:szCs w:val="16"/>
              </w:rPr>
              <w:t>Федерации</w:t>
            </w:r>
            <w:r w:rsidRPr="005F177F">
              <w:rPr>
                <w:spacing w:val="-1"/>
                <w:sz w:val="16"/>
                <w:szCs w:val="16"/>
              </w:rPr>
              <w:t xml:space="preserve"> </w:t>
            </w:r>
            <w:hyperlink w:anchor="bookmark8" w:history="1">
              <w:r w:rsidRPr="005F177F">
                <w:rPr>
                  <w:sz w:val="16"/>
                  <w:szCs w:val="16"/>
                  <w:vertAlign w:val="superscript"/>
                </w:rPr>
                <w:t>69</w:t>
              </w:r>
            </w:hyperlink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8B8839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8F5DF34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80BF69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3BD9D0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1FE305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1854E2" w14:paraId="15C2FBA5" w14:textId="77777777" w:rsidTr="00C405B3">
        <w:trPr>
          <w:trHeight w:val="364"/>
        </w:trPr>
        <w:tc>
          <w:tcPr>
            <w:tcW w:w="100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A42C" w14:textId="77777777" w:rsidR="001854E2" w:rsidRPr="005F177F" w:rsidRDefault="001854E2" w:rsidP="00C405B3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 w:rsidRPr="005F177F">
              <w:rPr>
                <w:sz w:val="16"/>
                <w:szCs w:val="16"/>
              </w:rPr>
              <w:t>Бюджеты</w:t>
            </w:r>
            <w:r w:rsidRPr="005F177F">
              <w:rPr>
                <w:spacing w:val="15"/>
                <w:sz w:val="16"/>
                <w:szCs w:val="16"/>
              </w:rPr>
              <w:t xml:space="preserve"> </w:t>
            </w:r>
            <w:r w:rsidRPr="005F177F">
              <w:rPr>
                <w:sz w:val="16"/>
                <w:szCs w:val="16"/>
              </w:rPr>
              <w:t>территориальных</w:t>
            </w:r>
            <w:r w:rsidRPr="005F177F">
              <w:rPr>
                <w:spacing w:val="14"/>
                <w:sz w:val="16"/>
                <w:szCs w:val="16"/>
              </w:rPr>
              <w:t xml:space="preserve"> </w:t>
            </w:r>
            <w:r w:rsidRPr="005F177F">
              <w:rPr>
                <w:sz w:val="16"/>
                <w:szCs w:val="16"/>
              </w:rPr>
              <w:t>государственных</w:t>
            </w:r>
            <w:r w:rsidRPr="005F177F">
              <w:rPr>
                <w:spacing w:val="14"/>
                <w:sz w:val="16"/>
                <w:szCs w:val="16"/>
              </w:rPr>
              <w:t xml:space="preserve"> </w:t>
            </w:r>
            <w:r w:rsidRPr="005F177F">
              <w:rPr>
                <w:sz w:val="16"/>
                <w:szCs w:val="16"/>
              </w:rPr>
              <w:t>внебюджетных</w:t>
            </w:r>
            <w:r w:rsidRPr="005F177F">
              <w:rPr>
                <w:spacing w:val="14"/>
                <w:sz w:val="16"/>
                <w:szCs w:val="16"/>
              </w:rPr>
              <w:t xml:space="preserve"> </w:t>
            </w:r>
            <w:r w:rsidRPr="005F177F">
              <w:rPr>
                <w:sz w:val="16"/>
                <w:szCs w:val="16"/>
              </w:rPr>
              <w:t>фондов</w:t>
            </w:r>
            <w:r w:rsidRPr="005F177F">
              <w:rPr>
                <w:spacing w:val="55"/>
                <w:sz w:val="16"/>
                <w:szCs w:val="16"/>
              </w:rPr>
              <w:t xml:space="preserve"> </w:t>
            </w:r>
            <w:r w:rsidRPr="005F177F">
              <w:rPr>
                <w:sz w:val="16"/>
                <w:szCs w:val="16"/>
              </w:rPr>
              <w:t>(бюджеты</w:t>
            </w:r>
            <w:r w:rsidRPr="005F177F">
              <w:rPr>
                <w:spacing w:val="55"/>
                <w:sz w:val="16"/>
                <w:szCs w:val="16"/>
              </w:rPr>
              <w:t xml:space="preserve"> </w:t>
            </w:r>
            <w:r w:rsidRPr="005F177F">
              <w:rPr>
                <w:sz w:val="16"/>
                <w:szCs w:val="16"/>
              </w:rPr>
              <w:t>территориальных</w:t>
            </w:r>
            <w:r w:rsidRPr="005F177F">
              <w:rPr>
                <w:spacing w:val="53"/>
                <w:sz w:val="16"/>
                <w:szCs w:val="16"/>
              </w:rPr>
              <w:t xml:space="preserve"> </w:t>
            </w:r>
            <w:r w:rsidRPr="005F177F">
              <w:rPr>
                <w:sz w:val="16"/>
                <w:szCs w:val="16"/>
              </w:rPr>
              <w:t>фондов</w:t>
            </w:r>
            <w:r w:rsidRPr="005F177F">
              <w:rPr>
                <w:spacing w:val="56"/>
                <w:sz w:val="16"/>
                <w:szCs w:val="16"/>
              </w:rPr>
              <w:t xml:space="preserve"> </w:t>
            </w:r>
            <w:r w:rsidRPr="005F177F">
              <w:rPr>
                <w:sz w:val="16"/>
                <w:szCs w:val="16"/>
              </w:rPr>
              <w:t>обязательного</w:t>
            </w:r>
            <w:r w:rsidRPr="005F177F">
              <w:rPr>
                <w:spacing w:val="54"/>
                <w:sz w:val="16"/>
                <w:szCs w:val="16"/>
              </w:rPr>
              <w:t xml:space="preserve"> </w:t>
            </w:r>
            <w:r w:rsidRPr="005F177F">
              <w:rPr>
                <w:sz w:val="16"/>
                <w:szCs w:val="16"/>
              </w:rPr>
              <w:t>медицинского</w:t>
            </w:r>
          </w:p>
          <w:p w14:paraId="5F99FEEE" w14:textId="77777777" w:rsidR="001854E2" w:rsidRPr="005F177F" w:rsidRDefault="001854E2" w:rsidP="00C405B3">
            <w:pPr>
              <w:pStyle w:val="TableParagraph"/>
              <w:kinsoku w:val="0"/>
              <w:overflowPunct w:val="0"/>
              <w:spacing w:line="167" w:lineRule="exact"/>
              <w:ind w:left="107"/>
              <w:rPr>
                <w:sz w:val="16"/>
                <w:szCs w:val="16"/>
              </w:rPr>
            </w:pPr>
            <w:r w:rsidRPr="005F177F">
              <w:rPr>
                <w:sz w:val="16"/>
                <w:szCs w:val="16"/>
              </w:rPr>
              <w:t>страхования)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CD39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D899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5E12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8F03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41F3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1854E2" w14:paraId="46B67974" w14:textId="77777777" w:rsidTr="00C405B3">
        <w:trPr>
          <w:trHeight w:val="292"/>
        </w:trPr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9FDC" w14:textId="77777777" w:rsidR="001854E2" w:rsidRPr="005F177F" w:rsidRDefault="001854E2" w:rsidP="00C405B3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 w:rsidRPr="005F177F">
              <w:rPr>
                <w:sz w:val="16"/>
                <w:szCs w:val="16"/>
              </w:rPr>
              <w:t>Внебюджетные</w:t>
            </w:r>
            <w:r w:rsidRPr="005F177F">
              <w:rPr>
                <w:spacing w:val="-3"/>
                <w:sz w:val="16"/>
                <w:szCs w:val="16"/>
              </w:rPr>
              <w:t xml:space="preserve"> </w:t>
            </w:r>
            <w:r w:rsidRPr="005F177F">
              <w:rPr>
                <w:sz w:val="16"/>
                <w:szCs w:val="16"/>
              </w:rPr>
              <w:t>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C098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62DA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4B04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C22D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1D93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14:paraId="615E2417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739B7519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2DE82BC1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3EE365B4" w14:textId="284F59D9" w:rsidR="001854E2" w:rsidRDefault="00333047" w:rsidP="001854E2">
      <w:pPr>
        <w:pStyle w:val="aa"/>
        <w:kinsoku w:val="0"/>
        <w:overflowPunct w:val="0"/>
        <w:spacing w:before="4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0" allowOverlap="1" wp14:anchorId="427B8762" wp14:editId="7ADA6B32">
                <wp:simplePos x="0" y="0"/>
                <wp:positionH relativeFrom="page">
                  <wp:posOffset>359410</wp:posOffset>
                </wp:positionH>
                <wp:positionV relativeFrom="paragraph">
                  <wp:posOffset>202565</wp:posOffset>
                </wp:positionV>
                <wp:extent cx="1829435" cy="12700"/>
                <wp:effectExtent l="0" t="0" r="0" b="0"/>
                <wp:wrapTopAndBottom/>
                <wp:docPr id="558409761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2880 w 2881"/>
                            <a:gd name="T1" fmla="*/ 0 h 20"/>
                            <a:gd name="T2" fmla="*/ 0 w 2881"/>
                            <a:gd name="T3" fmla="*/ 0 h 20"/>
                            <a:gd name="T4" fmla="*/ 0 w 2881"/>
                            <a:gd name="T5" fmla="*/ 14 h 20"/>
                            <a:gd name="T6" fmla="*/ 2880 w 2881"/>
                            <a:gd name="T7" fmla="*/ 14 h 20"/>
                            <a:gd name="T8" fmla="*/ 288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6AB42" id="Полилиния: фигура 9" o:spid="_x0000_s1026" style="position:absolute;margin-left:28.3pt;margin-top:15.95pt;width:144.05pt;height:1pt;z-index: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" o:allowincell="f" path="m2880,l,,,14r2880,l2880,xe" fillcolor="black" stroked="f">
                <v:path arrowok="t"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14:paraId="34C17505" w14:textId="77777777" w:rsidR="001854E2" w:rsidRDefault="001854E2" w:rsidP="001854E2">
      <w:pPr>
        <w:pStyle w:val="aa"/>
        <w:kinsoku w:val="0"/>
        <w:overflowPunct w:val="0"/>
        <w:spacing w:before="69"/>
        <w:ind w:left="246"/>
      </w:pPr>
      <w:r>
        <w:rPr>
          <w:vertAlign w:val="superscript"/>
        </w:rPr>
        <w:t>67</w:t>
      </w:r>
      <w:r>
        <w:t xml:space="preserve"> Таблица 1 раздела «Финансовое обеспечение комплекса процессных мероприятий» заполняется для комплекса процессных мероприятий, реализуемого в составе государственной программы, а таблица 2 – для комплекса</w:t>
      </w:r>
      <w:r>
        <w:rPr>
          <w:spacing w:val="-37"/>
        </w:rPr>
        <w:t xml:space="preserve"> </w:t>
      </w:r>
      <w:r>
        <w:t>процессных</w:t>
      </w:r>
      <w:r>
        <w:rPr>
          <w:spacing w:val="-2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реализуемого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программы.</w:t>
      </w:r>
    </w:p>
    <w:p w14:paraId="7CB3175B" w14:textId="77777777" w:rsidR="001854E2" w:rsidRDefault="001854E2" w:rsidP="001854E2">
      <w:pPr>
        <w:pStyle w:val="aa"/>
        <w:kinsoku w:val="0"/>
        <w:overflowPunct w:val="0"/>
        <w:spacing w:line="182" w:lineRule="exact"/>
        <w:ind w:left="246"/>
      </w:pPr>
      <w:r>
        <w:rPr>
          <w:vertAlign w:val="superscript"/>
        </w:rPr>
        <w:t>68</w:t>
      </w:r>
      <w:r>
        <w:rPr>
          <w:spacing w:val="1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отсутствия</w:t>
      </w:r>
      <w:r>
        <w:rPr>
          <w:spacing w:val="-2"/>
        </w:rPr>
        <w:t xml:space="preserve"> </w:t>
      </w:r>
      <w:r>
        <w:t>финансового</w:t>
      </w:r>
      <w:r>
        <w:rPr>
          <w:spacing w:val="-4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отдельных</w:t>
      </w:r>
      <w:r>
        <w:rPr>
          <w:spacing w:val="-5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финансирования,</w:t>
      </w:r>
      <w:r>
        <w:rPr>
          <w:spacing w:val="-5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приводятся.</w:t>
      </w:r>
    </w:p>
    <w:p w14:paraId="7D93F664" w14:textId="77777777" w:rsidR="001854E2" w:rsidRDefault="001854E2" w:rsidP="001854E2">
      <w:pPr>
        <w:pStyle w:val="aa"/>
        <w:kinsoku w:val="0"/>
        <w:overflowPunct w:val="0"/>
        <w:spacing w:line="183" w:lineRule="exact"/>
        <w:ind w:left="246"/>
      </w:pPr>
      <w:r>
        <w:rPr>
          <w:vertAlign w:val="superscript"/>
        </w:rPr>
        <w:t>69</w:t>
      </w:r>
      <w:r>
        <w:rPr>
          <w:spacing w:val="2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подлежит</w:t>
      </w:r>
      <w:r>
        <w:rPr>
          <w:spacing w:val="-1"/>
        </w:rPr>
        <w:t xml:space="preserve"> </w:t>
      </w:r>
      <w:r>
        <w:t>отражению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печатной</w:t>
      </w:r>
      <w:r>
        <w:rPr>
          <w:spacing w:val="-1"/>
        </w:rPr>
        <w:t xml:space="preserve"> </w:t>
      </w:r>
      <w:r>
        <w:t>форме.</w:t>
      </w:r>
    </w:p>
    <w:p w14:paraId="30604FBE" w14:textId="77777777" w:rsidR="001854E2" w:rsidRDefault="001854E2" w:rsidP="001854E2">
      <w:pPr>
        <w:pStyle w:val="aa"/>
        <w:kinsoku w:val="0"/>
        <w:overflowPunct w:val="0"/>
        <w:spacing w:line="183" w:lineRule="exact"/>
        <w:ind w:left="246"/>
        <w:sectPr w:rsidR="001854E2">
          <w:pgSz w:w="16840" w:h="11910" w:orient="landscape"/>
          <w:pgMar w:top="480" w:right="280" w:bottom="280" w:left="320" w:header="720" w:footer="720" w:gutter="0"/>
          <w:cols w:space="720"/>
          <w:noEndnote/>
        </w:sectPr>
      </w:pPr>
    </w:p>
    <w:p w14:paraId="79DFF7C6" w14:textId="77777777" w:rsidR="001854E2" w:rsidRPr="00161E0D" w:rsidRDefault="001854E2" w:rsidP="001854E2">
      <w:pPr>
        <w:pStyle w:val="1"/>
        <w:kinsoku w:val="0"/>
        <w:overflowPunct w:val="0"/>
        <w:spacing w:before="75"/>
        <w:ind w:right="288"/>
        <w:rPr>
          <w:color w:val="000000" w:themeColor="text1"/>
        </w:rPr>
      </w:pPr>
      <w:r w:rsidRPr="00161E0D">
        <w:rPr>
          <w:color w:val="000000" w:themeColor="text1"/>
        </w:rPr>
        <w:lastRenderedPageBreak/>
        <w:t>Таблица</w:t>
      </w:r>
      <w:r w:rsidRPr="00161E0D">
        <w:rPr>
          <w:color w:val="000000" w:themeColor="text1"/>
          <w:spacing w:val="-2"/>
        </w:rPr>
        <w:t xml:space="preserve"> </w:t>
      </w:r>
      <w:r w:rsidRPr="00161E0D">
        <w:rPr>
          <w:color w:val="000000" w:themeColor="text1"/>
        </w:rPr>
        <w:t>2</w:t>
      </w:r>
    </w:p>
    <w:p w14:paraId="20315946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203A8D1A" w14:textId="77777777" w:rsidR="001854E2" w:rsidRDefault="001854E2" w:rsidP="001854E2">
      <w:pPr>
        <w:pStyle w:val="aa"/>
        <w:kinsoku w:val="0"/>
        <w:overflowPunct w:val="0"/>
        <w:spacing w:before="10" w:after="1"/>
        <w:rPr>
          <w:sz w:val="10"/>
          <w:szCs w:val="10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1"/>
        <w:gridCol w:w="1133"/>
        <w:gridCol w:w="1136"/>
        <w:gridCol w:w="1133"/>
        <w:gridCol w:w="1135"/>
        <w:gridCol w:w="1133"/>
      </w:tblGrid>
      <w:tr w:rsidR="001854E2" w14:paraId="16DF28E9" w14:textId="77777777" w:rsidTr="00C405B3">
        <w:trPr>
          <w:trHeight w:val="734"/>
        </w:trPr>
        <w:tc>
          <w:tcPr>
            <w:tcW w:w="9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DA8B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2323AD89" w14:textId="77777777" w:rsidR="001854E2" w:rsidRDefault="001854E2" w:rsidP="00C405B3">
            <w:pPr>
              <w:pStyle w:val="TableParagraph"/>
              <w:kinsoku w:val="0"/>
              <w:overflowPunct w:val="0"/>
              <w:spacing w:before="9"/>
              <w:rPr>
                <w:sz w:val="21"/>
                <w:szCs w:val="21"/>
              </w:rPr>
            </w:pPr>
          </w:p>
          <w:p w14:paraId="2AC52C9A" w14:textId="77777777" w:rsidR="001854E2" w:rsidRDefault="001854E2" w:rsidP="00C405B3">
            <w:pPr>
              <w:pStyle w:val="TableParagraph"/>
              <w:kinsoku w:val="0"/>
              <w:overflowPunct w:val="0"/>
              <w:ind w:left="3420" w:right="3415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мероприятия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(результата)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</w:t>
            </w:r>
            <w:r>
              <w:rPr>
                <w:sz w:val="16"/>
                <w:szCs w:val="16"/>
                <w:vertAlign w:val="superscript"/>
              </w:rPr>
              <w:t>70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C807" w14:textId="77777777" w:rsidR="001854E2" w:rsidRDefault="001854E2" w:rsidP="00C405B3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14:paraId="41A29FF4" w14:textId="77777777" w:rsidR="001854E2" w:rsidRDefault="001854E2" w:rsidP="00C405B3">
            <w:pPr>
              <w:pStyle w:val="TableParagraph"/>
              <w:kinsoku w:val="0"/>
              <w:overflowPunct w:val="0"/>
              <w:ind w:left="1677" w:right="1669" w:firstLine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финансового обеспечения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реализации,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тыс.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рублей</w:t>
            </w:r>
          </w:p>
        </w:tc>
      </w:tr>
      <w:tr w:rsidR="001854E2" w14:paraId="1086C39F" w14:textId="77777777" w:rsidTr="00C405B3">
        <w:trPr>
          <w:trHeight w:val="546"/>
        </w:trPr>
        <w:tc>
          <w:tcPr>
            <w:tcW w:w="97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413F" w14:textId="77777777" w:rsidR="001854E2" w:rsidRDefault="001854E2" w:rsidP="00C405B3">
            <w:pPr>
              <w:pStyle w:val="aa"/>
              <w:kinsoku w:val="0"/>
              <w:overflowPunct w:val="0"/>
              <w:spacing w:before="10" w:after="1"/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D61F" w14:textId="77777777" w:rsidR="001854E2" w:rsidRDefault="001854E2" w:rsidP="00C405B3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14:paraId="1B431AA3" w14:textId="77777777" w:rsidR="001854E2" w:rsidRDefault="001854E2" w:rsidP="00C405B3">
            <w:pPr>
              <w:pStyle w:val="TableParagraph"/>
              <w:kinsoku w:val="0"/>
              <w:overflowPunct w:val="0"/>
              <w:ind w:left="5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9B9B" w14:textId="77777777" w:rsidR="001854E2" w:rsidRDefault="001854E2" w:rsidP="00C405B3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14:paraId="539B7295" w14:textId="77777777" w:rsidR="001854E2" w:rsidRDefault="001854E2" w:rsidP="00C405B3">
            <w:pPr>
              <w:pStyle w:val="TableParagraph"/>
              <w:kinsoku w:val="0"/>
              <w:overflowPunct w:val="0"/>
              <w:ind w:left="402" w:right="3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9FEA" w14:textId="77777777" w:rsidR="001854E2" w:rsidRDefault="001854E2" w:rsidP="00C405B3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14:paraId="270E890F" w14:textId="77777777" w:rsidR="001854E2" w:rsidRDefault="001854E2" w:rsidP="00C405B3">
            <w:pPr>
              <w:pStyle w:val="TableParagraph"/>
              <w:kinsoku w:val="0"/>
              <w:overflowPunct w:val="0"/>
              <w:ind w:left="4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CF00" w14:textId="77777777" w:rsidR="001854E2" w:rsidRDefault="001854E2" w:rsidP="00C405B3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14:paraId="478E28F0" w14:textId="77777777" w:rsidR="001854E2" w:rsidRDefault="001854E2" w:rsidP="00C405B3">
            <w:pPr>
              <w:pStyle w:val="TableParagraph"/>
              <w:kinsoku w:val="0"/>
              <w:overflowPunct w:val="0"/>
              <w:ind w:left="401" w:right="39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556E" w14:textId="77777777" w:rsidR="001854E2" w:rsidRDefault="001854E2" w:rsidP="00C405B3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14:paraId="346B396C" w14:textId="77777777" w:rsidR="001854E2" w:rsidRDefault="001854E2" w:rsidP="00C405B3">
            <w:pPr>
              <w:pStyle w:val="TableParagraph"/>
              <w:kinsoku w:val="0"/>
              <w:overflowPunct w:val="0"/>
              <w:ind w:left="280" w:right="27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</w:tr>
      <w:tr w:rsidR="001854E2" w14:paraId="7EF40829" w14:textId="77777777" w:rsidTr="00C405B3">
        <w:trPr>
          <w:trHeight w:val="304"/>
        </w:trPr>
        <w:tc>
          <w:tcPr>
            <w:tcW w:w="9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6702" w14:textId="77777777" w:rsidR="001854E2" w:rsidRDefault="001854E2" w:rsidP="00C405B3">
            <w:pPr>
              <w:pStyle w:val="TableParagraph"/>
              <w:kinsoku w:val="0"/>
              <w:overflowPunct w:val="0"/>
              <w:spacing w:before="57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6CB3" w14:textId="77777777" w:rsidR="001854E2" w:rsidRDefault="001854E2" w:rsidP="00C405B3">
            <w:pPr>
              <w:pStyle w:val="TableParagraph"/>
              <w:kinsoku w:val="0"/>
              <w:overflowPunct w:val="0"/>
              <w:spacing w:before="57"/>
              <w:ind w:left="5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F8F9" w14:textId="77777777" w:rsidR="001854E2" w:rsidRDefault="001854E2" w:rsidP="00C405B3">
            <w:pPr>
              <w:pStyle w:val="TableParagraph"/>
              <w:kinsoku w:val="0"/>
              <w:overflowPunct w:val="0"/>
              <w:spacing w:before="57"/>
              <w:ind w:left="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6284" w14:textId="77777777" w:rsidR="001854E2" w:rsidRDefault="001854E2" w:rsidP="00C405B3">
            <w:pPr>
              <w:pStyle w:val="TableParagraph"/>
              <w:kinsoku w:val="0"/>
              <w:overflowPunct w:val="0"/>
              <w:spacing w:before="57"/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37C0" w14:textId="77777777" w:rsidR="001854E2" w:rsidRDefault="001854E2" w:rsidP="00C405B3">
            <w:pPr>
              <w:pStyle w:val="TableParagraph"/>
              <w:kinsoku w:val="0"/>
              <w:overflowPunct w:val="0"/>
              <w:spacing w:before="57"/>
              <w:ind w:left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7367" w14:textId="77777777" w:rsidR="001854E2" w:rsidRDefault="001854E2" w:rsidP="00C405B3">
            <w:pPr>
              <w:pStyle w:val="TableParagraph"/>
              <w:kinsoku w:val="0"/>
              <w:overflowPunct w:val="0"/>
              <w:spacing w:before="57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1854E2" w14:paraId="34CA4A4F" w14:textId="77777777" w:rsidTr="00C405B3">
        <w:trPr>
          <w:trHeight w:val="301"/>
        </w:trPr>
        <w:tc>
          <w:tcPr>
            <w:tcW w:w="9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139D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Комплекс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процессных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мероприятий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«Наименование»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(всего),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в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том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5EA8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06CF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FA61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4A81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2CF4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1854E2" w14:paraId="55A49B06" w14:textId="77777777" w:rsidTr="00C405B3">
        <w:trPr>
          <w:trHeight w:val="285"/>
        </w:trPr>
        <w:tc>
          <w:tcPr>
            <w:tcW w:w="9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7EFB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4B90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87C3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2361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E40D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C02F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1854E2" w14:paraId="6A40C0C0" w14:textId="77777777" w:rsidTr="00C405B3">
        <w:trPr>
          <w:trHeight w:val="251"/>
        </w:trPr>
        <w:tc>
          <w:tcPr>
            <w:tcW w:w="9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07C1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3108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E968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0B07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F9FD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2EB5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1854E2" w14:paraId="50742C6A" w14:textId="77777777" w:rsidTr="00C405B3">
        <w:trPr>
          <w:trHeight w:val="338"/>
        </w:trPr>
        <w:tc>
          <w:tcPr>
            <w:tcW w:w="9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6E46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Мероприятие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(результат)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«Наименование»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N,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всего,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в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том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5C2E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2801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794A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FE4C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9177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1854E2" w14:paraId="4BF3ADCA" w14:textId="77777777" w:rsidTr="00C405B3">
        <w:trPr>
          <w:trHeight w:val="318"/>
        </w:trPr>
        <w:tc>
          <w:tcPr>
            <w:tcW w:w="9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C277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0E8B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D6FE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A8B6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312D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43C4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1854E2" w14:paraId="5FC327BE" w14:textId="77777777" w:rsidTr="00C405B3">
        <w:trPr>
          <w:trHeight w:val="374"/>
        </w:trPr>
        <w:tc>
          <w:tcPr>
            <w:tcW w:w="9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F453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FB1A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044F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523E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04FF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5079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14:paraId="5CD8928B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7B7AB542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2D88B238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7029D0F4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0F420CD7" w14:textId="77777777" w:rsidR="001854E2" w:rsidRDefault="001854E2" w:rsidP="001854E2">
      <w:pPr>
        <w:pStyle w:val="ac"/>
        <w:numPr>
          <w:ilvl w:val="1"/>
          <w:numId w:val="9"/>
        </w:numPr>
        <w:tabs>
          <w:tab w:val="left" w:pos="604"/>
        </w:tabs>
        <w:kinsoku w:val="0"/>
        <w:overflowPunct w:val="0"/>
        <w:spacing w:before="74"/>
        <w:ind w:left="1276" w:firstLine="0"/>
        <w:rPr>
          <w:color w:val="000000"/>
          <w:sz w:val="16"/>
          <w:szCs w:val="16"/>
        </w:rPr>
      </w:pPr>
      <w:r w:rsidRPr="009E5FD7">
        <w:rPr>
          <w:color w:val="000000"/>
          <w:sz w:val="16"/>
          <w:szCs w:val="16"/>
        </w:rPr>
        <w:t xml:space="preserve">Финансовое обеспечение </w:t>
      </w:r>
      <w:r>
        <w:rPr>
          <w:color w:val="000000"/>
          <w:sz w:val="16"/>
          <w:szCs w:val="16"/>
        </w:rPr>
        <w:t>комплекса процессных мероприятий</w:t>
      </w:r>
      <w:r w:rsidRPr="009E5FD7">
        <w:rPr>
          <w:color w:val="000000"/>
          <w:sz w:val="16"/>
          <w:szCs w:val="16"/>
        </w:rPr>
        <w:t xml:space="preserve"> за счет бюджетных ассигнований по источникам финансирования </w:t>
      </w:r>
    </w:p>
    <w:p w14:paraId="73F352AB" w14:textId="77777777" w:rsidR="001854E2" w:rsidRDefault="001854E2" w:rsidP="001854E2">
      <w:pPr>
        <w:pStyle w:val="ac"/>
        <w:tabs>
          <w:tab w:val="left" w:pos="604"/>
        </w:tabs>
        <w:kinsoku w:val="0"/>
        <w:overflowPunct w:val="0"/>
        <w:spacing w:before="74"/>
        <w:ind w:left="567" w:firstLine="0"/>
        <w:rPr>
          <w:color w:val="000000"/>
          <w:sz w:val="16"/>
          <w:szCs w:val="16"/>
        </w:rPr>
      </w:pPr>
    </w:p>
    <w:tbl>
      <w:tblPr>
        <w:tblStyle w:val="a5"/>
        <w:tblW w:w="0" w:type="auto"/>
        <w:tblInd w:w="567" w:type="dxa"/>
        <w:tblLook w:val="04A0" w:firstRow="1" w:lastRow="0" w:firstColumn="1" w:lastColumn="0" w:noHBand="0" w:noVBand="1"/>
      </w:tblPr>
      <w:tblGrid>
        <w:gridCol w:w="5213"/>
        <w:gridCol w:w="5236"/>
        <w:gridCol w:w="5214"/>
      </w:tblGrid>
      <w:tr w:rsidR="001854E2" w14:paraId="126808BD" w14:textId="77777777" w:rsidTr="00C405B3">
        <w:tc>
          <w:tcPr>
            <w:tcW w:w="5485" w:type="dxa"/>
          </w:tcPr>
          <w:p w14:paraId="58B75DA9" w14:textId="77777777" w:rsidR="001854E2" w:rsidRDefault="001854E2" w:rsidP="00C405B3">
            <w:pPr>
              <w:pStyle w:val="ac"/>
              <w:tabs>
                <w:tab w:val="left" w:pos="604"/>
              </w:tabs>
              <w:kinsoku w:val="0"/>
              <w:overflowPunct w:val="0"/>
              <w:spacing w:before="74"/>
              <w:ind w:left="0" w:firstLine="0"/>
              <w:rPr>
                <w:color w:val="000000"/>
                <w:sz w:val="16"/>
                <w:szCs w:val="16"/>
              </w:rPr>
            </w:pPr>
            <w:r w:rsidRPr="009E5FD7">
              <w:rPr>
                <w:color w:val="000000"/>
                <w:sz w:val="16"/>
                <w:szCs w:val="16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5485" w:type="dxa"/>
          </w:tcPr>
          <w:p w14:paraId="0D90F9D5" w14:textId="77777777" w:rsidR="001854E2" w:rsidRDefault="001854E2" w:rsidP="00C405B3">
            <w:pPr>
              <w:pStyle w:val="ac"/>
              <w:tabs>
                <w:tab w:val="left" w:pos="90"/>
              </w:tabs>
              <w:kinsoku w:val="0"/>
              <w:overflowPunct w:val="0"/>
              <w:spacing w:before="74"/>
              <w:ind w:hanging="603"/>
              <w:rPr>
                <w:color w:val="000000"/>
                <w:sz w:val="16"/>
                <w:szCs w:val="16"/>
              </w:rPr>
            </w:pPr>
            <w:r w:rsidRPr="009E5FD7">
              <w:rPr>
                <w:color w:val="000000"/>
                <w:sz w:val="16"/>
                <w:szCs w:val="16"/>
              </w:rPr>
              <w:t>Объем финансового обеспечения по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9E5FD7">
              <w:rPr>
                <w:color w:val="000000"/>
                <w:sz w:val="16"/>
                <w:szCs w:val="16"/>
              </w:rPr>
              <w:t>годам реализации (тыс. рублей)</w:t>
            </w:r>
          </w:p>
        </w:tc>
        <w:tc>
          <w:tcPr>
            <w:tcW w:w="5486" w:type="dxa"/>
          </w:tcPr>
          <w:p w14:paraId="0DCD2744" w14:textId="77777777" w:rsidR="001854E2" w:rsidRDefault="001854E2" w:rsidP="00C405B3">
            <w:pPr>
              <w:pStyle w:val="ac"/>
              <w:tabs>
                <w:tab w:val="left" w:pos="604"/>
              </w:tabs>
              <w:kinsoku w:val="0"/>
              <w:overflowPunct w:val="0"/>
              <w:spacing w:before="74"/>
              <w:jc w:val="center"/>
              <w:rPr>
                <w:color w:val="000000"/>
                <w:sz w:val="16"/>
                <w:szCs w:val="16"/>
              </w:rPr>
            </w:pPr>
            <w:r w:rsidRPr="009E5FD7">
              <w:rPr>
                <w:color w:val="000000"/>
                <w:sz w:val="16"/>
                <w:szCs w:val="16"/>
              </w:rPr>
              <w:t>Всего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9E5FD7">
              <w:rPr>
                <w:color w:val="000000"/>
                <w:sz w:val="16"/>
                <w:szCs w:val="16"/>
              </w:rPr>
              <w:t>(тыс. рублей)</w:t>
            </w:r>
          </w:p>
        </w:tc>
      </w:tr>
      <w:tr w:rsidR="001854E2" w14:paraId="181BDB86" w14:textId="77777777" w:rsidTr="00C405B3">
        <w:tc>
          <w:tcPr>
            <w:tcW w:w="5485" w:type="dxa"/>
          </w:tcPr>
          <w:p w14:paraId="3C23F481" w14:textId="77777777" w:rsidR="001854E2" w:rsidRDefault="001854E2" w:rsidP="00C405B3">
            <w:pPr>
              <w:pStyle w:val="ac"/>
              <w:tabs>
                <w:tab w:val="left" w:pos="604"/>
              </w:tabs>
              <w:kinsoku w:val="0"/>
              <w:overflowPunct w:val="0"/>
              <w:spacing w:before="74"/>
              <w:ind w:left="0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5485" w:type="dxa"/>
          </w:tcPr>
          <w:p w14:paraId="4A67DB65" w14:textId="77777777" w:rsidR="001854E2" w:rsidRDefault="001854E2" w:rsidP="00C405B3">
            <w:pPr>
              <w:pStyle w:val="ac"/>
              <w:tabs>
                <w:tab w:val="left" w:pos="604"/>
              </w:tabs>
              <w:kinsoku w:val="0"/>
              <w:overflowPunct w:val="0"/>
              <w:spacing w:before="74"/>
              <w:ind w:left="0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5486" w:type="dxa"/>
          </w:tcPr>
          <w:p w14:paraId="0D588610" w14:textId="77777777" w:rsidR="001854E2" w:rsidRDefault="001854E2" w:rsidP="00C405B3">
            <w:pPr>
              <w:pStyle w:val="ac"/>
              <w:tabs>
                <w:tab w:val="left" w:pos="604"/>
              </w:tabs>
              <w:kinsoku w:val="0"/>
              <w:overflowPunct w:val="0"/>
              <w:spacing w:before="74"/>
              <w:ind w:left="0" w:firstLine="0"/>
              <w:rPr>
                <w:color w:val="000000"/>
                <w:sz w:val="16"/>
                <w:szCs w:val="16"/>
              </w:rPr>
            </w:pPr>
          </w:p>
        </w:tc>
      </w:tr>
      <w:tr w:rsidR="001854E2" w14:paraId="7816CD9C" w14:textId="77777777" w:rsidTr="00C405B3">
        <w:tc>
          <w:tcPr>
            <w:tcW w:w="5485" w:type="dxa"/>
          </w:tcPr>
          <w:p w14:paraId="7FC150A2" w14:textId="77777777" w:rsidR="001854E2" w:rsidRDefault="001854E2" w:rsidP="00C405B3">
            <w:pPr>
              <w:pStyle w:val="ac"/>
              <w:tabs>
                <w:tab w:val="left" w:pos="604"/>
              </w:tabs>
              <w:kinsoku w:val="0"/>
              <w:overflowPunct w:val="0"/>
              <w:spacing w:before="74"/>
              <w:ind w:left="0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5485" w:type="dxa"/>
          </w:tcPr>
          <w:p w14:paraId="363F5675" w14:textId="77777777" w:rsidR="001854E2" w:rsidRDefault="001854E2" w:rsidP="00C405B3">
            <w:pPr>
              <w:pStyle w:val="ac"/>
              <w:tabs>
                <w:tab w:val="left" w:pos="604"/>
              </w:tabs>
              <w:kinsoku w:val="0"/>
              <w:overflowPunct w:val="0"/>
              <w:spacing w:before="74"/>
              <w:ind w:left="0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5486" w:type="dxa"/>
          </w:tcPr>
          <w:p w14:paraId="36E486DE" w14:textId="77777777" w:rsidR="001854E2" w:rsidRDefault="001854E2" w:rsidP="00C405B3">
            <w:pPr>
              <w:pStyle w:val="ac"/>
              <w:tabs>
                <w:tab w:val="left" w:pos="604"/>
              </w:tabs>
              <w:kinsoku w:val="0"/>
              <w:overflowPunct w:val="0"/>
              <w:spacing w:before="74"/>
              <w:ind w:left="0" w:firstLine="0"/>
              <w:rPr>
                <w:color w:val="000000"/>
                <w:sz w:val="16"/>
                <w:szCs w:val="16"/>
              </w:rPr>
            </w:pPr>
          </w:p>
        </w:tc>
      </w:tr>
      <w:tr w:rsidR="001854E2" w14:paraId="2F0A942D" w14:textId="77777777" w:rsidTr="00C405B3">
        <w:tc>
          <w:tcPr>
            <w:tcW w:w="5485" w:type="dxa"/>
          </w:tcPr>
          <w:p w14:paraId="1DDAC725" w14:textId="77777777" w:rsidR="001854E2" w:rsidRDefault="001854E2" w:rsidP="00C405B3">
            <w:pPr>
              <w:pStyle w:val="ac"/>
              <w:tabs>
                <w:tab w:val="left" w:pos="604"/>
              </w:tabs>
              <w:kinsoku w:val="0"/>
              <w:overflowPunct w:val="0"/>
              <w:spacing w:before="74"/>
              <w:ind w:left="0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5485" w:type="dxa"/>
          </w:tcPr>
          <w:p w14:paraId="6D169873" w14:textId="77777777" w:rsidR="001854E2" w:rsidRDefault="001854E2" w:rsidP="00C405B3">
            <w:pPr>
              <w:pStyle w:val="ac"/>
              <w:tabs>
                <w:tab w:val="left" w:pos="604"/>
              </w:tabs>
              <w:kinsoku w:val="0"/>
              <w:overflowPunct w:val="0"/>
              <w:spacing w:before="74"/>
              <w:ind w:left="0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5486" w:type="dxa"/>
          </w:tcPr>
          <w:p w14:paraId="16E374F5" w14:textId="77777777" w:rsidR="001854E2" w:rsidRDefault="001854E2" w:rsidP="00C405B3">
            <w:pPr>
              <w:pStyle w:val="ac"/>
              <w:tabs>
                <w:tab w:val="left" w:pos="604"/>
              </w:tabs>
              <w:kinsoku w:val="0"/>
              <w:overflowPunct w:val="0"/>
              <w:spacing w:before="74"/>
              <w:ind w:left="0" w:firstLine="0"/>
              <w:rPr>
                <w:color w:val="000000"/>
                <w:sz w:val="16"/>
                <w:szCs w:val="16"/>
              </w:rPr>
            </w:pPr>
          </w:p>
        </w:tc>
      </w:tr>
    </w:tbl>
    <w:p w14:paraId="43E34C87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01FBAA24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2EBAEB6A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53E60E29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3BBA24C5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6F21664A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6F5E2515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09C18EBE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618DC917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17686ECB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1C6F29C1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6FA199F1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259BA1AC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5E960558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3C57F436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15407D08" w14:textId="724BE872" w:rsidR="001854E2" w:rsidRDefault="00333047" w:rsidP="001854E2">
      <w:pPr>
        <w:pStyle w:val="aa"/>
        <w:kinsoku w:val="0"/>
        <w:overflowPunct w:val="0"/>
        <w:spacing w:before="11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0" allowOverlap="1" wp14:anchorId="180586F5" wp14:editId="6C3CC484">
                <wp:simplePos x="0" y="0"/>
                <wp:positionH relativeFrom="page">
                  <wp:posOffset>359410</wp:posOffset>
                </wp:positionH>
                <wp:positionV relativeFrom="paragraph">
                  <wp:posOffset>163195</wp:posOffset>
                </wp:positionV>
                <wp:extent cx="1829435" cy="12700"/>
                <wp:effectExtent l="0" t="0" r="0" b="0"/>
                <wp:wrapTopAndBottom/>
                <wp:docPr id="879427854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2880 w 2881"/>
                            <a:gd name="T1" fmla="*/ 0 h 20"/>
                            <a:gd name="T2" fmla="*/ 0 w 2881"/>
                            <a:gd name="T3" fmla="*/ 0 h 20"/>
                            <a:gd name="T4" fmla="*/ 0 w 2881"/>
                            <a:gd name="T5" fmla="*/ 14 h 20"/>
                            <a:gd name="T6" fmla="*/ 2880 w 2881"/>
                            <a:gd name="T7" fmla="*/ 14 h 20"/>
                            <a:gd name="T8" fmla="*/ 288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39D62" id="Полилиния: фигура 7" o:spid="_x0000_s1026" style="position:absolute;margin-left:28.3pt;margin-top:12.85pt;width:144.05pt;height:1pt;z-index: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" o:allowincell="f" path="m2880,l,,,14r2880,l2880,xe" fillcolor="black" stroked="f">
                <v:path arrowok="t"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14:paraId="66096555" w14:textId="77777777" w:rsidR="001854E2" w:rsidRDefault="001854E2" w:rsidP="001854E2">
      <w:pPr>
        <w:pStyle w:val="aa"/>
        <w:kinsoku w:val="0"/>
        <w:overflowPunct w:val="0"/>
        <w:spacing w:before="69"/>
        <w:ind w:left="246"/>
      </w:pPr>
      <w:r>
        <w:rPr>
          <w:vertAlign w:val="superscript"/>
        </w:rPr>
        <w:t>70</w:t>
      </w:r>
      <w:r>
        <w:rPr>
          <w:spacing w:val="1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отсутствия</w:t>
      </w:r>
      <w:r>
        <w:rPr>
          <w:spacing w:val="-2"/>
        </w:rPr>
        <w:t xml:space="preserve"> </w:t>
      </w:r>
      <w:r>
        <w:t>финансового</w:t>
      </w:r>
      <w:r>
        <w:rPr>
          <w:spacing w:val="-4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отдельных</w:t>
      </w:r>
      <w:r>
        <w:rPr>
          <w:spacing w:val="-5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финансирования,</w:t>
      </w:r>
      <w:r>
        <w:rPr>
          <w:spacing w:val="-5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приводятся.</w:t>
      </w:r>
    </w:p>
    <w:p w14:paraId="11816E62" w14:textId="77777777" w:rsidR="001854E2" w:rsidRDefault="001854E2" w:rsidP="001854E2">
      <w:pPr>
        <w:pStyle w:val="aa"/>
        <w:kinsoku w:val="0"/>
        <w:overflowPunct w:val="0"/>
        <w:spacing w:before="69"/>
        <w:ind w:left="246"/>
        <w:sectPr w:rsidR="001854E2">
          <w:pgSz w:w="16840" w:h="11910" w:orient="landscape"/>
          <w:pgMar w:top="480" w:right="280" w:bottom="280" w:left="320" w:header="720" w:footer="720" w:gutter="0"/>
          <w:cols w:space="720"/>
          <w:noEndnote/>
        </w:sectPr>
      </w:pPr>
    </w:p>
    <w:p w14:paraId="2D746CC9" w14:textId="72C09BF5" w:rsidR="001854E2" w:rsidRPr="006118BF" w:rsidRDefault="00333047" w:rsidP="001854E2">
      <w:pPr>
        <w:pStyle w:val="1"/>
        <w:keepNext w:val="0"/>
        <w:keepLines w:val="0"/>
        <w:widowControl w:val="0"/>
        <w:numPr>
          <w:ilvl w:val="0"/>
          <w:numId w:val="9"/>
        </w:numPr>
        <w:tabs>
          <w:tab w:val="left" w:pos="5188"/>
        </w:tabs>
        <w:kinsoku w:val="0"/>
        <w:overflowPunct w:val="0"/>
        <w:autoSpaceDE w:val="0"/>
        <w:autoSpaceDN w:val="0"/>
        <w:adjustRightInd w:val="0"/>
        <w:spacing w:before="75"/>
        <w:ind w:left="5187"/>
        <w:jc w:val="left"/>
        <w:rPr>
          <w:color w:val="000000" w:themeColor="text1"/>
        </w:rPr>
      </w:pPr>
      <w:r>
        <w:rPr>
          <w:noProof/>
          <w:color w:val="000000" w:themeColor="text1"/>
        </w:rPr>
        <w:lastRenderedPageBreak/>
        <mc:AlternateContent>
          <mc:Choice Requires="wps">
            <w:drawing>
              <wp:anchor distT="4294967295" distB="4294967295" distL="114300" distR="114300" simplePos="0" relativeHeight="251684864" behindDoc="1" locked="0" layoutInCell="0" allowOverlap="1" wp14:anchorId="27171C01" wp14:editId="1C794108">
                <wp:simplePos x="0" y="0"/>
                <wp:positionH relativeFrom="page">
                  <wp:posOffset>2580005</wp:posOffset>
                </wp:positionH>
                <wp:positionV relativeFrom="paragraph">
                  <wp:posOffset>1760219</wp:posOffset>
                </wp:positionV>
                <wp:extent cx="100965" cy="0"/>
                <wp:effectExtent l="0" t="0" r="0" b="0"/>
                <wp:wrapNone/>
                <wp:docPr id="1724783304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0"/>
                        </a:xfrm>
                        <a:custGeom>
                          <a:avLst/>
                          <a:gdLst>
                            <a:gd name="T0" fmla="*/ 0 w 160"/>
                            <a:gd name="T1" fmla="*/ 0 h 20"/>
                            <a:gd name="T2" fmla="*/ 160 w 1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0" h="20">
                              <a:moveTo>
                                <a:pt x="0" y="0"/>
                              </a:moveTo>
                              <a:lnTo>
                                <a:pt x="160" y="0"/>
                              </a:lnTo>
                            </a:path>
                          </a:pathLst>
                        </a:custGeom>
                        <a:noFill/>
                        <a:ln w="40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4934B" id="Полилиния: фигура 5" o:spid="_x0000_s1026" style="position:absolute;margin-left:203.15pt;margin-top:138.6pt;width:7.95pt;height:0;z-index:-2516316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1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" o:allowincell="f" path="m,l160,e" filled="f" strokeweight=".1134mm">
                <v:path arrowok="t" o:connecttype="custom" o:connectlocs="0,0;100965,0" o:connectangles="0,0"/>
                <w10:wrap anchorx="page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85888" behindDoc="1" locked="0" layoutInCell="0" allowOverlap="1" wp14:anchorId="3C9A1247" wp14:editId="686985C5">
                <wp:simplePos x="0" y="0"/>
                <wp:positionH relativeFrom="page">
                  <wp:posOffset>2580005</wp:posOffset>
                </wp:positionH>
                <wp:positionV relativeFrom="paragraph">
                  <wp:posOffset>2583814</wp:posOffset>
                </wp:positionV>
                <wp:extent cx="100965" cy="0"/>
                <wp:effectExtent l="0" t="0" r="0" b="0"/>
                <wp:wrapNone/>
                <wp:docPr id="928194151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0"/>
                        </a:xfrm>
                        <a:custGeom>
                          <a:avLst/>
                          <a:gdLst>
                            <a:gd name="T0" fmla="*/ 0 w 160"/>
                            <a:gd name="T1" fmla="*/ 0 h 20"/>
                            <a:gd name="T2" fmla="*/ 160 w 1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0" h="20">
                              <a:moveTo>
                                <a:pt x="0" y="0"/>
                              </a:moveTo>
                              <a:lnTo>
                                <a:pt x="160" y="0"/>
                              </a:lnTo>
                            </a:path>
                          </a:pathLst>
                        </a:custGeom>
                        <a:noFill/>
                        <a:ln w="40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A1374" id="Полилиния: фигура 3" o:spid="_x0000_s1026" style="position:absolute;margin-left:203.15pt;margin-top:203.45pt;width:7.95pt;height:0;z-index:-2516305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1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" o:allowincell="f" path="m,l160,e" filled="f" strokeweight=".1134mm">
                <v:path arrowok="t" o:connecttype="custom" o:connectlocs="0,0;100965,0" o:connectangles="0,0"/>
                <w10:wrap anchorx="page"/>
              </v:shape>
            </w:pict>
          </mc:Fallback>
        </mc:AlternateContent>
      </w:r>
      <w:r w:rsidR="001854E2" w:rsidRPr="006118BF">
        <w:rPr>
          <w:color w:val="000000" w:themeColor="text1"/>
        </w:rPr>
        <w:t>План</w:t>
      </w:r>
      <w:r w:rsidR="001854E2" w:rsidRPr="006118BF">
        <w:rPr>
          <w:color w:val="000000" w:themeColor="text1"/>
          <w:spacing w:val="-4"/>
        </w:rPr>
        <w:t xml:space="preserve"> </w:t>
      </w:r>
      <w:r w:rsidR="001854E2" w:rsidRPr="006118BF">
        <w:rPr>
          <w:color w:val="000000" w:themeColor="text1"/>
        </w:rPr>
        <w:t>реализации</w:t>
      </w:r>
      <w:r w:rsidR="001854E2" w:rsidRPr="006118BF">
        <w:rPr>
          <w:color w:val="000000" w:themeColor="text1"/>
          <w:spacing w:val="-4"/>
        </w:rPr>
        <w:t xml:space="preserve"> </w:t>
      </w:r>
      <w:r w:rsidR="001854E2" w:rsidRPr="006118BF">
        <w:rPr>
          <w:color w:val="000000" w:themeColor="text1"/>
        </w:rPr>
        <w:t>комплекса</w:t>
      </w:r>
      <w:r w:rsidR="001854E2" w:rsidRPr="006118BF">
        <w:rPr>
          <w:color w:val="000000" w:themeColor="text1"/>
          <w:spacing w:val="-3"/>
        </w:rPr>
        <w:t xml:space="preserve"> </w:t>
      </w:r>
      <w:r w:rsidR="001854E2" w:rsidRPr="006118BF">
        <w:rPr>
          <w:color w:val="000000" w:themeColor="text1"/>
        </w:rPr>
        <w:t>процессных</w:t>
      </w:r>
      <w:r w:rsidR="001854E2" w:rsidRPr="006118BF">
        <w:rPr>
          <w:color w:val="000000" w:themeColor="text1"/>
          <w:spacing w:val="-4"/>
        </w:rPr>
        <w:t xml:space="preserve"> </w:t>
      </w:r>
      <w:r w:rsidR="001854E2" w:rsidRPr="006118BF">
        <w:rPr>
          <w:color w:val="000000" w:themeColor="text1"/>
        </w:rPr>
        <w:t>мероприятий</w:t>
      </w:r>
      <w:r w:rsidR="001854E2" w:rsidRPr="006118BF">
        <w:rPr>
          <w:color w:val="000000" w:themeColor="text1"/>
          <w:spacing w:val="3"/>
        </w:rPr>
        <w:t xml:space="preserve"> </w:t>
      </w:r>
      <w:r w:rsidR="001854E2" w:rsidRPr="006118BF">
        <w:rPr>
          <w:color w:val="000000" w:themeColor="text1"/>
        </w:rPr>
        <w:t>в</w:t>
      </w:r>
      <w:r w:rsidR="001854E2" w:rsidRPr="006118BF">
        <w:rPr>
          <w:color w:val="000000" w:themeColor="text1"/>
          <w:spacing w:val="-4"/>
        </w:rPr>
        <w:t xml:space="preserve"> </w:t>
      </w:r>
      <w:r w:rsidR="001854E2" w:rsidRPr="006118BF">
        <w:rPr>
          <w:color w:val="000000" w:themeColor="text1"/>
        </w:rPr>
        <w:t>текущем</w:t>
      </w:r>
      <w:r w:rsidR="001854E2" w:rsidRPr="006118BF">
        <w:rPr>
          <w:color w:val="000000" w:themeColor="text1"/>
          <w:spacing w:val="-2"/>
        </w:rPr>
        <w:t xml:space="preserve"> </w:t>
      </w:r>
      <w:r w:rsidR="001854E2" w:rsidRPr="006118BF">
        <w:rPr>
          <w:color w:val="000000" w:themeColor="text1"/>
        </w:rPr>
        <w:t>году</w:t>
      </w:r>
    </w:p>
    <w:p w14:paraId="667E23EC" w14:textId="77777777" w:rsidR="001854E2" w:rsidRDefault="001854E2" w:rsidP="001854E2">
      <w:pPr>
        <w:pStyle w:val="aa"/>
        <w:kinsoku w:val="0"/>
        <w:overflowPunct w:val="0"/>
        <w:spacing w:before="5" w:after="1"/>
        <w:rPr>
          <w:sz w:val="20"/>
          <w:szCs w:val="20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3"/>
        <w:gridCol w:w="2618"/>
        <w:gridCol w:w="3242"/>
        <w:gridCol w:w="2425"/>
        <w:gridCol w:w="44"/>
      </w:tblGrid>
      <w:tr w:rsidR="001854E2" w14:paraId="627CC479" w14:textId="77777777" w:rsidTr="00C405B3">
        <w:trPr>
          <w:trHeight w:val="1104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0AD3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5DECFE51" w14:textId="77777777" w:rsidR="001854E2" w:rsidRDefault="001854E2" w:rsidP="00C405B3">
            <w:pPr>
              <w:pStyle w:val="TableParagraph"/>
              <w:kinsoku w:val="0"/>
              <w:overflowPunct w:val="0"/>
              <w:spacing w:before="157"/>
              <w:ind w:left="1889" w:right="1361" w:hanging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мероприятие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(результат)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контрольная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точка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5612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423D8EA" w14:textId="77777777" w:rsidR="001854E2" w:rsidRDefault="001854E2" w:rsidP="00C405B3">
            <w:pPr>
              <w:pStyle w:val="TableParagraph"/>
              <w:kinsoku w:val="0"/>
              <w:overflowPunct w:val="0"/>
              <w:spacing w:before="157"/>
              <w:ind w:left="1063" w:right="211" w:hanging="824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Дата наступления контрольной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точки</w:t>
            </w:r>
            <w:r>
              <w:rPr>
                <w:sz w:val="16"/>
                <w:szCs w:val="16"/>
                <w:vertAlign w:val="superscript"/>
              </w:rPr>
              <w:t>71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63D2" w14:textId="77777777" w:rsidR="001854E2" w:rsidRPr="00A51CB8" w:rsidRDefault="001854E2" w:rsidP="00C405B3">
            <w:pPr>
              <w:pStyle w:val="TableParagraph"/>
              <w:kinsoku w:val="0"/>
              <w:overflowPunct w:val="0"/>
              <w:ind w:left="173" w:right="158" w:firstLine="468"/>
              <w:rPr>
                <w:sz w:val="16"/>
                <w:szCs w:val="16"/>
                <w:highlight w:val="yellow"/>
              </w:rPr>
            </w:pPr>
            <w:r w:rsidRPr="00A51CB8">
              <w:rPr>
                <w:sz w:val="16"/>
                <w:szCs w:val="16"/>
              </w:rPr>
              <w:t>Ответственный исполнитель</w:t>
            </w:r>
            <w:r w:rsidRPr="00A51CB8">
              <w:rPr>
                <w:spacing w:val="1"/>
                <w:sz w:val="16"/>
                <w:szCs w:val="16"/>
              </w:rPr>
              <w:t xml:space="preserve"> </w:t>
            </w:r>
            <w:r w:rsidRPr="00A51CB8">
              <w:rPr>
                <w:sz w:val="16"/>
                <w:szCs w:val="16"/>
              </w:rPr>
              <w:t>(Ф.И.О., должность, наименование местной администрации муниципального</w:t>
            </w:r>
            <w:r w:rsidRPr="00A51CB8">
              <w:rPr>
                <w:spacing w:val="1"/>
                <w:sz w:val="16"/>
                <w:szCs w:val="16"/>
              </w:rPr>
              <w:t xml:space="preserve"> </w:t>
            </w:r>
            <w:r w:rsidRPr="00A51CB8">
              <w:rPr>
                <w:sz w:val="16"/>
                <w:szCs w:val="16"/>
              </w:rPr>
              <w:t>образования,</w:t>
            </w:r>
            <w:r w:rsidRPr="00A51CB8">
              <w:rPr>
                <w:spacing w:val="-10"/>
                <w:sz w:val="16"/>
                <w:szCs w:val="16"/>
              </w:rPr>
              <w:t xml:space="preserve"> </w:t>
            </w:r>
            <w:r w:rsidRPr="00A51CB8">
              <w:rPr>
                <w:sz w:val="16"/>
                <w:szCs w:val="16"/>
              </w:rPr>
              <w:t>иного</w:t>
            </w:r>
            <w:r w:rsidRPr="00A51CB8">
              <w:rPr>
                <w:spacing w:val="-8"/>
                <w:sz w:val="16"/>
                <w:szCs w:val="16"/>
              </w:rPr>
              <w:t xml:space="preserve"> </w:t>
            </w:r>
            <w:r w:rsidRPr="00A51CB8">
              <w:rPr>
                <w:sz w:val="16"/>
                <w:szCs w:val="16"/>
              </w:rPr>
              <w:t xml:space="preserve"> муниципального органа,</w:t>
            </w:r>
            <w:r w:rsidRPr="00A51CB8">
              <w:rPr>
                <w:spacing w:val="-6"/>
                <w:sz w:val="16"/>
                <w:szCs w:val="16"/>
              </w:rPr>
              <w:t xml:space="preserve"> </w:t>
            </w:r>
            <w:r w:rsidRPr="00A51CB8">
              <w:rPr>
                <w:sz w:val="16"/>
                <w:szCs w:val="16"/>
              </w:rPr>
              <w:t>организации)</w:t>
            </w: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4ED2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1AC3BED5" w14:textId="77777777" w:rsidR="001854E2" w:rsidRDefault="001854E2" w:rsidP="00C405B3">
            <w:pPr>
              <w:pStyle w:val="TableParagraph"/>
              <w:kinsoku w:val="0"/>
              <w:overflowPunct w:val="0"/>
              <w:spacing w:before="157"/>
              <w:ind w:left="826" w:right="415" w:hanging="382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Вид подтверждающего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документа</w:t>
            </w:r>
            <w:r>
              <w:rPr>
                <w:sz w:val="16"/>
                <w:szCs w:val="16"/>
                <w:vertAlign w:val="superscript"/>
              </w:rPr>
              <w:t>72</w:t>
            </w:r>
          </w:p>
        </w:tc>
      </w:tr>
      <w:tr w:rsidR="001854E2" w14:paraId="143DB246" w14:textId="77777777" w:rsidTr="00C405B3">
        <w:trPr>
          <w:trHeight w:val="273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40A7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39AF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C172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0835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1854E2" w14:paraId="216055EC" w14:textId="77777777" w:rsidTr="00C405B3">
        <w:trPr>
          <w:gridAfter w:val="1"/>
          <w:wAfter w:w="44" w:type="dxa"/>
          <w:trHeight w:val="313"/>
        </w:trPr>
        <w:tc>
          <w:tcPr>
            <w:tcW w:w="13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D2D1" w14:textId="77777777" w:rsidR="001854E2" w:rsidRDefault="001854E2" w:rsidP="00C405B3">
            <w:pPr>
              <w:pStyle w:val="TableParagraph"/>
              <w:kinsoku w:val="0"/>
              <w:overflowPunct w:val="0"/>
              <w:spacing w:before="61"/>
              <w:ind w:left="5678" w:right="5665" w:hanging="3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задачи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комплекса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процессных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мероприятий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</w:p>
        </w:tc>
      </w:tr>
      <w:tr w:rsidR="001854E2" w14:paraId="3797D839" w14:textId="77777777" w:rsidTr="00C405B3">
        <w:trPr>
          <w:trHeight w:val="314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08D8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(результат)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«Наименование»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EC3B" w14:textId="77777777" w:rsidR="001854E2" w:rsidRDefault="001854E2" w:rsidP="00C405B3">
            <w:pPr>
              <w:pStyle w:val="TableParagraph"/>
              <w:kinsoku w:val="0"/>
              <w:overflowPunct w:val="0"/>
              <w:spacing w:before="61"/>
              <w:ind w:left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8241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C3E4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1854E2" w14:paraId="111DE09F" w14:textId="77777777" w:rsidTr="00C405B3">
        <w:trPr>
          <w:trHeight w:val="314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C6BE" w14:textId="77777777" w:rsidR="001854E2" w:rsidRDefault="001854E2" w:rsidP="00C405B3">
            <w:pPr>
              <w:pStyle w:val="TableParagraph"/>
              <w:tabs>
                <w:tab w:val="left" w:pos="3391"/>
              </w:tabs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(результат)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«Наименование»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ab/>
              <w:t>году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3E2B" w14:textId="77777777" w:rsidR="001854E2" w:rsidRDefault="001854E2" w:rsidP="00C405B3">
            <w:pPr>
              <w:pStyle w:val="TableParagraph"/>
              <w:kinsoku w:val="0"/>
              <w:overflowPunct w:val="0"/>
              <w:spacing w:before="61"/>
              <w:ind w:left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B49E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BF54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1854E2" w14:paraId="6EBDCDB1" w14:textId="77777777" w:rsidTr="00C405B3">
        <w:trPr>
          <w:trHeight w:val="313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E4D7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4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точка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1.1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E4F9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E845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614E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1854E2" w14:paraId="3067EB07" w14:textId="77777777" w:rsidTr="00C405B3">
        <w:trPr>
          <w:trHeight w:val="314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EFC6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4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точка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1.N.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24C4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68FF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B76F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1854E2" w14:paraId="5EF4480B" w14:textId="77777777" w:rsidTr="00C405B3">
        <w:trPr>
          <w:trHeight w:val="314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2CE2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(результат)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«Наименование»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9C91" w14:textId="77777777" w:rsidR="001854E2" w:rsidRDefault="001854E2" w:rsidP="00C405B3">
            <w:pPr>
              <w:pStyle w:val="TableParagraph"/>
              <w:kinsoku w:val="0"/>
              <w:overflowPunct w:val="0"/>
              <w:spacing w:before="61"/>
              <w:ind w:left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1E93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B436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1854E2" w14:paraId="5F563611" w14:textId="77777777" w:rsidTr="00C405B3">
        <w:trPr>
          <w:trHeight w:val="314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B253" w14:textId="77777777" w:rsidR="001854E2" w:rsidRDefault="001854E2" w:rsidP="00C405B3">
            <w:pPr>
              <w:pStyle w:val="TableParagraph"/>
              <w:tabs>
                <w:tab w:val="left" w:pos="3391"/>
              </w:tabs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(результат)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«Наименование»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ab/>
              <w:t>году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FC4F" w14:textId="77777777" w:rsidR="001854E2" w:rsidRDefault="001854E2" w:rsidP="00C405B3">
            <w:pPr>
              <w:pStyle w:val="TableParagraph"/>
              <w:kinsoku w:val="0"/>
              <w:overflowPunct w:val="0"/>
              <w:spacing w:before="61"/>
              <w:ind w:left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3A97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8F2B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1854E2" w14:paraId="33892ABA" w14:textId="77777777" w:rsidTr="00C405B3">
        <w:trPr>
          <w:trHeight w:val="313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1507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5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точка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2.1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61C6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8D32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8DB4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1854E2" w14:paraId="1DE5FA8D" w14:textId="77777777" w:rsidTr="00C405B3">
        <w:trPr>
          <w:trHeight w:val="318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F079" w14:textId="77777777" w:rsidR="001854E2" w:rsidRDefault="001854E2" w:rsidP="00C405B3">
            <w:pPr>
              <w:pStyle w:val="TableParagraph"/>
              <w:kinsoku w:val="0"/>
              <w:overflowPunct w:val="0"/>
              <w:spacing w:line="181" w:lineRule="exact"/>
              <w:ind w:left="5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точка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2.N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0FB3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1348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6F0D" w14:textId="77777777" w:rsidR="001854E2" w:rsidRDefault="001854E2" w:rsidP="00C405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14:paraId="1AC9B73E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47877E2B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34001DC0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03821855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30EC3698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70F72428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5433028C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43F5A3FA" w14:textId="77777777" w:rsidR="001854E2" w:rsidRDefault="001854E2" w:rsidP="001854E2">
      <w:pPr>
        <w:pStyle w:val="aa"/>
        <w:kinsoku w:val="0"/>
        <w:overflowPunct w:val="0"/>
        <w:rPr>
          <w:sz w:val="20"/>
          <w:szCs w:val="20"/>
        </w:rPr>
      </w:pPr>
    </w:p>
    <w:p w14:paraId="41A095F9" w14:textId="717553B9" w:rsidR="001854E2" w:rsidRDefault="00333047" w:rsidP="001854E2">
      <w:pPr>
        <w:pStyle w:val="aa"/>
        <w:kinsoku w:val="0"/>
        <w:overflowPunct w:val="0"/>
        <w:spacing w:before="2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0" allowOverlap="1" wp14:anchorId="7DBC054E" wp14:editId="49D452B2">
                <wp:simplePos x="0" y="0"/>
                <wp:positionH relativeFrom="page">
                  <wp:posOffset>359410</wp:posOffset>
                </wp:positionH>
                <wp:positionV relativeFrom="paragraph">
                  <wp:posOffset>128270</wp:posOffset>
                </wp:positionV>
                <wp:extent cx="1829435" cy="12700"/>
                <wp:effectExtent l="0" t="0" r="0" b="0"/>
                <wp:wrapTopAndBottom/>
                <wp:docPr id="1247708373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2880 w 2881"/>
                            <a:gd name="T1" fmla="*/ 0 h 20"/>
                            <a:gd name="T2" fmla="*/ 0 w 2881"/>
                            <a:gd name="T3" fmla="*/ 0 h 20"/>
                            <a:gd name="T4" fmla="*/ 0 w 2881"/>
                            <a:gd name="T5" fmla="*/ 14 h 20"/>
                            <a:gd name="T6" fmla="*/ 2880 w 2881"/>
                            <a:gd name="T7" fmla="*/ 14 h 20"/>
                            <a:gd name="T8" fmla="*/ 288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17696" id="Полилиния: фигура 1" o:spid="_x0000_s1026" style="position:absolute;margin-left:28.3pt;margin-top:10.1pt;width:144.05pt;height:1pt;z-index: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" o:allowincell="f" path="m2880,l,,,14r2880,l2880,xe" fillcolor="black" stroked="f">
                <v:path arrowok="t"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14:paraId="48A6375D" w14:textId="77777777" w:rsidR="001854E2" w:rsidRDefault="001854E2" w:rsidP="001854E2">
      <w:pPr>
        <w:pStyle w:val="aa"/>
        <w:kinsoku w:val="0"/>
        <w:overflowPunct w:val="0"/>
        <w:spacing w:before="66"/>
        <w:ind w:left="246"/>
      </w:pPr>
      <w:r>
        <w:rPr>
          <w:vertAlign w:val="superscript"/>
        </w:rPr>
        <w:t>71</w:t>
      </w:r>
      <w:r>
        <w:rPr>
          <w:spacing w:val="18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указание</w:t>
      </w:r>
      <w:r>
        <w:rPr>
          <w:spacing w:val="-4"/>
        </w:rPr>
        <w:t xml:space="preserve"> </w:t>
      </w:r>
      <w:r>
        <w:t>даты</w:t>
      </w:r>
      <w:r>
        <w:rPr>
          <w:spacing w:val="-6"/>
        </w:rPr>
        <w:t xml:space="preserve"> </w:t>
      </w:r>
      <w:r>
        <w:t>наступления</w:t>
      </w:r>
      <w:r>
        <w:rPr>
          <w:spacing w:val="-2"/>
        </w:rPr>
        <w:t xml:space="preserve"> </w:t>
      </w:r>
      <w:r>
        <w:t>контрольной</w:t>
      </w:r>
      <w:r>
        <w:rPr>
          <w:spacing w:val="-3"/>
        </w:rPr>
        <w:t xml:space="preserve"> </w:t>
      </w:r>
      <w:r>
        <w:t>точки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указания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t>контрольных</w:t>
      </w:r>
      <w:r>
        <w:rPr>
          <w:spacing w:val="-5"/>
        </w:rPr>
        <w:t xml:space="preserve"> </w:t>
      </w:r>
      <w:r>
        <w:t>точек</w:t>
      </w:r>
      <w:r>
        <w:rPr>
          <w:spacing w:val="-4"/>
        </w:rPr>
        <w:t xml:space="preserve"> </w:t>
      </w:r>
      <w:r>
        <w:t>постоянного</w:t>
      </w:r>
      <w:r>
        <w:rPr>
          <w:spacing w:val="-4"/>
        </w:rPr>
        <w:t xml:space="preserve"> </w:t>
      </w:r>
      <w:r>
        <w:t>характера,</w:t>
      </w:r>
      <w:r>
        <w:rPr>
          <w:spacing w:val="-5"/>
        </w:rPr>
        <w:t xml:space="preserve"> </w:t>
      </w:r>
      <w:r>
        <w:t>повторяющихся</w:t>
      </w:r>
      <w:r>
        <w:rPr>
          <w:spacing w:val="-3"/>
        </w:rPr>
        <w:t xml:space="preserve"> </w:t>
      </w:r>
      <w:r>
        <w:t>ежегодно).</w:t>
      </w:r>
    </w:p>
    <w:p w14:paraId="2BA6D6AF" w14:textId="77777777" w:rsidR="001854E2" w:rsidRDefault="001854E2" w:rsidP="001854E2">
      <w:pPr>
        <w:pStyle w:val="aa"/>
        <w:kinsoku w:val="0"/>
        <w:overflowPunct w:val="0"/>
        <w:spacing w:before="1"/>
        <w:ind w:left="246"/>
      </w:pPr>
      <w:r>
        <w:rPr>
          <w:vertAlign w:val="superscript"/>
        </w:rPr>
        <w:t>72</w:t>
      </w:r>
      <w:r>
        <w:rPr>
          <w:spacing w:val="36"/>
        </w:rPr>
        <w:t xml:space="preserve"> </w:t>
      </w:r>
      <w:r>
        <w:t>Указывается</w:t>
      </w:r>
      <w:r>
        <w:rPr>
          <w:spacing w:val="-4"/>
        </w:rPr>
        <w:t xml:space="preserve"> </w:t>
      </w:r>
      <w:r>
        <w:t>вид</w:t>
      </w:r>
      <w:r>
        <w:rPr>
          <w:spacing w:val="-4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подтверждающий</w:t>
      </w:r>
      <w:r>
        <w:rPr>
          <w:spacing w:val="-2"/>
        </w:rPr>
        <w:t xml:space="preserve"> </w:t>
      </w:r>
      <w:r>
        <w:t>факт</w:t>
      </w:r>
      <w:r>
        <w:rPr>
          <w:spacing w:val="-3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контрольной</w:t>
      </w:r>
      <w:r>
        <w:rPr>
          <w:spacing w:val="-2"/>
        </w:rPr>
        <w:t xml:space="preserve"> </w:t>
      </w:r>
      <w:r>
        <w:t>точки.</w:t>
      </w:r>
    </w:p>
    <w:p w14:paraId="3A86C0A1" w14:textId="77777777" w:rsidR="008546C2" w:rsidRPr="001854E2" w:rsidRDefault="008546C2" w:rsidP="008546C2">
      <w:pPr>
        <w:pStyle w:val="aa"/>
        <w:kinsoku w:val="0"/>
        <w:overflowPunct w:val="0"/>
        <w:spacing w:before="8"/>
        <w:rPr>
          <w:sz w:val="20"/>
          <w:szCs w:val="20"/>
        </w:rPr>
        <w:sectPr w:rsidR="008546C2" w:rsidRPr="001854E2">
          <w:pgSz w:w="16840" w:h="11910" w:orient="landscape"/>
          <w:pgMar w:top="1100" w:right="280" w:bottom="280" w:left="320" w:header="720" w:footer="720" w:gutter="0"/>
          <w:cols w:space="720"/>
          <w:noEndnote/>
        </w:sectPr>
      </w:pPr>
    </w:p>
    <w:p w14:paraId="5E98BE26" w14:textId="77777777" w:rsidR="00C207B0" w:rsidRPr="001854E2" w:rsidRDefault="00C207B0" w:rsidP="002606B3">
      <w:pPr>
        <w:spacing w:before="0"/>
        <w:ind w:firstLine="0"/>
        <w:jc w:val="left"/>
        <w:rPr>
          <w:rFonts w:ascii="Times New Roman" w:hAnsi="Times New Roman"/>
          <w:sz w:val="28"/>
          <w:szCs w:val="28"/>
        </w:rPr>
      </w:pPr>
    </w:p>
    <w:sectPr w:rsidR="00C207B0" w:rsidRPr="001854E2" w:rsidSect="00CE4B5E">
      <w:pgSz w:w="11906" w:h="16838"/>
      <w:pgMar w:top="1134" w:right="110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7440" w:hanging="164"/>
      </w:pPr>
      <w:rPr>
        <w:rFonts w:cs="Times New Roman"/>
        <w:b w:val="0"/>
        <w:bCs w:val="0"/>
        <w:spacing w:val="0"/>
        <w:w w:val="100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7679" w:hanging="353"/>
      </w:pPr>
    </w:lvl>
    <w:lvl w:ilvl="3">
      <w:numFmt w:val="bullet"/>
      <w:lvlText w:val="•"/>
      <w:lvlJc w:val="left"/>
      <w:pPr>
        <w:ind w:left="7919" w:hanging="353"/>
      </w:pPr>
    </w:lvl>
    <w:lvl w:ilvl="4">
      <w:numFmt w:val="bullet"/>
      <w:lvlText w:val="•"/>
      <w:lvlJc w:val="left"/>
      <w:pPr>
        <w:ind w:left="8159" w:hanging="353"/>
      </w:pPr>
    </w:lvl>
    <w:lvl w:ilvl="5">
      <w:numFmt w:val="bullet"/>
      <w:lvlText w:val="•"/>
      <w:lvlJc w:val="left"/>
      <w:pPr>
        <w:ind w:left="8398" w:hanging="353"/>
      </w:pPr>
    </w:lvl>
    <w:lvl w:ilvl="6">
      <w:numFmt w:val="bullet"/>
      <w:lvlText w:val="•"/>
      <w:lvlJc w:val="left"/>
      <w:pPr>
        <w:ind w:left="8638" w:hanging="353"/>
      </w:pPr>
    </w:lvl>
    <w:lvl w:ilvl="7">
      <w:numFmt w:val="bullet"/>
      <w:lvlText w:val="•"/>
      <w:lvlJc w:val="left"/>
      <w:pPr>
        <w:ind w:left="8878" w:hanging="353"/>
      </w:pPr>
    </w:lvl>
    <w:lvl w:ilvl="8">
      <w:numFmt w:val="bullet"/>
      <w:lvlText w:val="•"/>
      <w:lvlJc w:val="left"/>
      <w:pPr>
        <w:ind w:left="9118" w:hanging="353"/>
      </w:pPr>
    </w:lvl>
  </w:abstractNum>
  <w:abstractNum w:abstractNumId="2" w15:restartNumberingAfterBreak="0">
    <w:nsid w:val="00000404"/>
    <w:multiLevelType w:val="multilevel"/>
    <w:tmpl w:val="FFFFFFFF"/>
    <w:lvl w:ilvl="0">
      <w:start w:val="2"/>
      <w:numFmt w:val="decimal"/>
      <w:lvlText w:val="%1"/>
      <w:lvlJc w:val="left"/>
      <w:pPr>
        <w:ind w:left="3585" w:hanging="353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585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6111" w:hanging="353"/>
      </w:pPr>
    </w:lvl>
    <w:lvl w:ilvl="3">
      <w:numFmt w:val="bullet"/>
      <w:lvlText w:val="•"/>
      <w:lvlJc w:val="left"/>
      <w:pPr>
        <w:ind w:left="7377" w:hanging="353"/>
      </w:pPr>
    </w:lvl>
    <w:lvl w:ilvl="4">
      <w:numFmt w:val="bullet"/>
      <w:lvlText w:val="•"/>
      <w:lvlJc w:val="left"/>
      <w:pPr>
        <w:ind w:left="8643" w:hanging="353"/>
      </w:pPr>
    </w:lvl>
    <w:lvl w:ilvl="5">
      <w:numFmt w:val="bullet"/>
      <w:lvlText w:val="•"/>
      <w:lvlJc w:val="left"/>
      <w:pPr>
        <w:ind w:left="9909" w:hanging="353"/>
      </w:pPr>
    </w:lvl>
    <w:lvl w:ilvl="6">
      <w:numFmt w:val="bullet"/>
      <w:lvlText w:val="•"/>
      <w:lvlJc w:val="left"/>
      <w:pPr>
        <w:ind w:left="11175" w:hanging="353"/>
      </w:pPr>
    </w:lvl>
    <w:lvl w:ilvl="7">
      <w:numFmt w:val="bullet"/>
      <w:lvlText w:val="•"/>
      <w:lvlJc w:val="left"/>
      <w:pPr>
        <w:ind w:left="12440" w:hanging="353"/>
      </w:pPr>
    </w:lvl>
    <w:lvl w:ilvl="8">
      <w:numFmt w:val="bullet"/>
      <w:lvlText w:val="•"/>
      <w:lvlJc w:val="left"/>
      <w:pPr>
        <w:ind w:left="13706" w:hanging="353"/>
      </w:pPr>
    </w:lvl>
  </w:abstractNum>
  <w:abstractNum w:abstractNumId="3" w15:restartNumberingAfterBreak="0">
    <w:nsid w:val="00000405"/>
    <w:multiLevelType w:val="multilevel"/>
    <w:tmpl w:val="FFFFFFFF"/>
    <w:lvl w:ilvl="0">
      <w:start w:val="3"/>
      <w:numFmt w:val="decimal"/>
      <w:lvlText w:val="%1."/>
      <w:lvlJc w:val="left"/>
      <w:pPr>
        <w:ind w:left="5013" w:hanging="202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141" w:hanging="202"/>
      </w:pPr>
    </w:lvl>
    <w:lvl w:ilvl="2">
      <w:numFmt w:val="bullet"/>
      <w:lvlText w:val="•"/>
      <w:lvlJc w:val="left"/>
      <w:pPr>
        <w:ind w:left="7263" w:hanging="202"/>
      </w:pPr>
    </w:lvl>
    <w:lvl w:ilvl="3">
      <w:numFmt w:val="bullet"/>
      <w:lvlText w:val="•"/>
      <w:lvlJc w:val="left"/>
      <w:pPr>
        <w:ind w:left="8385" w:hanging="202"/>
      </w:pPr>
    </w:lvl>
    <w:lvl w:ilvl="4">
      <w:numFmt w:val="bullet"/>
      <w:lvlText w:val="•"/>
      <w:lvlJc w:val="left"/>
      <w:pPr>
        <w:ind w:left="9507" w:hanging="202"/>
      </w:pPr>
    </w:lvl>
    <w:lvl w:ilvl="5">
      <w:numFmt w:val="bullet"/>
      <w:lvlText w:val="•"/>
      <w:lvlJc w:val="left"/>
      <w:pPr>
        <w:ind w:left="10629" w:hanging="202"/>
      </w:pPr>
    </w:lvl>
    <w:lvl w:ilvl="6">
      <w:numFmt w:val="bullet"/>
      <w:lvlText w:val="•"/>
      <w:lvlJc w:val="left"/>
      <w:pPr>
        <w:ind w:left="11751" w:hanging="202"/>
      </w:pPr>
    </w:lvl>
    <w:lvl w:ilvl="7">
      <w:numFmt w:val="bullet"/>
      <w:lvlText w:val="•"/>
      <w:lvlJc w:val="left"/>
      <w:pPr>
        <w:ind w:left="12872" w:hanging="202"/>
      </w:pPr>
    </w:lvl>
    <w:lvl w:ilvl="8">
      <w:numFmt w:val="bullet"/>
      <w:lvlText w:val="•"/>
      <w:lvlJc w:val="left"/>
      <w:pPr>
        <w:ind w:left="13994" w:hanging="202"/>
      </w:pPr>
    </w:lvl>
  </w:abstractNum>
  <w:abstractNum w:abstractNumId="4" w15:restartNumberingAfterBreak="0">
    <w:nsid w:val="4F4429AF"/>
    <w:multiLevelType w:val="hybridMultilevel"/>
    <w:tmpl w:val="C6F43492"/>
    <w:lvl w:ilvl="0" w:tplc="8F5424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F9D6FFE"/>
    <w:multiLevelType w:val="multilevel"/>
    <w:tmpl w:val="65F4B80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55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744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488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27664" w:hanging="7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2111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4920" w:hanging="1080"/>
      </w:pPr>
      <w:rPr>
        <w:rFonts w:cs="Times New Roman" w:hint="default"/>
      </w:rPr>
    </w:lvl>
  </w:abstractNum>
  <w:abstractNum w:abstractNumId="6" w15:restartNumberingAfterBreak="0">
    <w:nsid w:val="5C1E3A3D"/>
    <w:multiLevelType w:val="hybridMultilevel"/>
    <w:tmpl w:val="0DFA710C"/>
    <w:lvl w:ilvl="0" w:tplc="8F5424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758253F2"/>
    <w:multiLevelType w:val="hybridMultilevel"/>
    <w:tmpl w:val="33D84658"/>
    <w:lvl w:ilvl="0" w:tplc="67A6A73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8" w15:restartNumberingAfterBreak="0">
    <w:nsid w:val="7B2B6C66"/>
    <w:multiLevelType w:val="hybridMultilevel"/>
    <w:tmpl w:val="CB3C2FE0"/>
    <w:lvl w:ilvl="0" w:tplc="8F5424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83673234">
    <w:abstractNumId w:val="7"/>
  </w:num>
  <w:num w:numId="2" w16cid:durableId="549271783">
    <w:abstractNumId w:val="6"/>
  </w:num>
  <w:num w:numId="3" w16cid:durableId="341979870">
    <w:abstractNumId w:val="4"/>
  </w:num>
  <w:num w:numId="4" w16cid:durableId="1378705489">
    <w:abstractNumId w:val="8"/>
  </w:num>
  <w:num w:numId="5" w16cid:durableId="1412314669">
    <w:abstractNumId w:val="3"/>
  </w:num>
  <w:num w:numId="6" w16cid:durableId="1991473002">
    <w:abstractNumId w:val="2"/>
  </w:num>
  <w:num w:numId="7" w16cid:durableId="1254364328">
    <w:abstractNumId w:val="1"/>
  </w:num>
  <w:num w:numId="8" w16cid:durableId="767891948">
    <w:abstractNumId w:val="0"/>
  </w:num>
  <w:num w:numId="9" w16cid:durableId="1329559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B6"/>
    <w:rsid w:val="00004F48"/>
    <w:rsid w:val="000065D0"/>
    <w:rsid w:val="00006AF0"/>
    <w:rsid w:val="00007B47"/>
    <w:rsid w:val="00010267"/>
    <w:rsid w:val="00010A8A"/>
    <w:rsid w:val="000124A1"/>
    <w:rsid w:val="0001270F"/>
    <w:rsid w:val="0001396F"/>
    <w:rsid w:val="00013A2D"/>
    <w:rsid w:val="00015220"/>
    <w:rsid w:val="0001776F"/>
    <w:rsid w:val="0001795F"/>
    <w:rsid w:val="00021AEF"/>
    <w:rsid w:val="000221A9"/>
    <w:rsid w:val="00024D0E"/>
    <w:rsid w:val="00032CC8"/>
    <w:rsid w:val="0003476E"/>
    <w:rsid w:val="000363EB"/>
    <w:rsid w:val="00036E8C"/>
    <w:rsid w:val="00037385"/>
    <w:rsid w:val="00037B7F"/>
    <w:rsid w:val="0005118A"/>
    <w:rsid w:val="0005377D"/>
    <w:rsid w:val="0005679E"/>
    <w:rsid w:val="00056CD2"/>
    <w:rsid w:val="00057941"/>
    <w:rsid w:val="00064AD9"/>
    <w:rsid w:val="000708F3"/>
    <w:rsid w:val="00070F71"/>
    <w:rsid w:val="00071FC8"/>
    <w:rsid w:val="00076448"/>
    <w:rsid w:val="00077484"/>
    <w:rsid w:val="00077F70"/>
    <w:rsid w:val="000807B1"/>
    <w:rsid w:val="00081401"/>
    <w:rsid w:val="0008319A"/>
    <w:rsid w:val="0008354C"/>
    <w:rsid w:val="00085F8D"/>
    <w:rsid w:val="0008612A"/>
    <w:rsid w:val="00087E0A"/>
    <w:rsid w:val="00090A68"/>
    <w:rsid w:val="000A36AD"/>
    <w:rsid w:val="000A39C2"/>
    <w:rsid w:val="000A6082"/>
    <w:rsid w:val="000B1A80"/>
    <w:rsid w:val="000B24B9"/>
    <w:rsid w:val="000B393F"/>
    <w:rsid w:val="000B39E7"/>
    <w:rsid w:val="000B59E8"/>
    <w:rsid w:val="000B7F28"/>
    <w:rsid w:val="000C0410"/>
    <w:rsid w:val="000C11E2"/>
    <w:rsid w:val="000C5BB2"/>
    <w:rsid w:val="000D2E16"/>
    <w:rsid w:val="000D3AF6"/>
    <w:rsid w:val="000D5448"/>
    <w:rsid w:val="000D624F"/>
    <w:rsid w:val="000D683C"/>
    <w:rsid w:val="000D6B7D"/>
    <w:rsid w:val="000E026A"/>
    <w:rsid w:val="000E4145"/>
    <w:rsid w:val="000E4268"/>
    <w:rsid w:val="000E4607"/>
    <w:rsid w:val="000E695F"/>
    <w:rsid w:val="000E703F"/>
    <w:rsid w:val="000E750E"/>
    <w:rsid w:val="000F1582"/>
    <w:rsid w:val="000F1856"/>
    <w:rsid w:val="000F1B19"/>
    <w:rsid w:val="000F22F2"/>
    <w:rsid w:val="000F2988"/>
    <w:rsid w:val="000F3E5D"/>
    <w:rsid w:val="000F70A5"/>
    <w:rsid w:val="00100468"/>
    <w:rsid w:val="001010BC"/>
    <w:rsid w:val="0010215F"/>
    <w:rsid w:val="001039B4"/>
    <w:rsid w:val="00104D2D"/>
    <w:rsid w:val="0010671B"/>
    <w:rsid w:val="00107DA4"/>
    <w:rsid w:val="00110985"/>
    <w:rsid w:val="001117AD"/>
    <w:rsid w:val="001131F9"/>
    <w:rsid w:val="0011568A"/>
    <w:rsid w:val="00115FE6"/>
    <w:rsid w:val="001161C9"/>
    <w:rsid w:val="00116B80"/>
    <w:rsid w:val="001237FB"/>
    <w:rsid w:val="001238EB"/>
    <w:rsid w:val="00123995"/>
    <w:rsid w:val="00125662"/>
    <w:rsid w:val="00125B70"/>
    <w:rsid w:val="0012696E"/>
    <w:rsid w:val="00127FB3"/>
    <w:rsid w:val="00131F4A"/>
    <w:rsid w:val="001336C5"/>
    <w:rsid w:val="00133AFF"/>
    <w:rsid w:val="00135426"/>
    <w:rsid w:val="00135C36"/>
    <w:rsid w:val="00136C63"/>
    <w:rsid w:val="0014091C"/>
    <w:rsid w:val="00143BF8"/>
    <w:rsid w:val="001456D6"/>
    <w:rsid w:val="00152C16"/>
    <w:rsid w:val="001558B6"/>
    <w:rsid w:val="00156C34"/>
    <w:rsid w:val="0015776E"/>
    <w:rsid w:val="00161E0D"/>
    <w:rsid w:val="001631CE"/>
    <w:rsid w:val="001633AA"/>
    <w:rsid w:val="00173513"/>
    <w:rsid w:val="00175EF4"/>
    <w:rsid w:val="0018044C"/>
    <w:rsid w:val="0018190F"/>
    <w:rsid w:val="00183FE2"/>
    <w:rsid w:val="001854E2"/>
    <w:rsid w:val="00186AB6"/>
    <w:rsid w:val="00186C1D"/>
    <w:rsid w:val="00187CB6"/>
    <w:rsid w:val="00190E3B"/>
    <w:rsid w:val="001A0B65"/>
    <w:rsid w:val="001A0FC0"/>
    <w:rsid w:val="001A3043"/>
    <w:rsid w:val="001A35C2"/>
    <w:rsid w:val="001A5E4F"/>
    <w:rsid w:val="001A6B66"/>
    <w:rsid w:val="001B0E97"/>
    <w:rsid w:val="001B1BB7"/>
    <w:rsid w:val="001B4416"/>
    <w:rsid w:val="001B4D74"/>
    <w:rsid w:val="001B629A"/>
    <w:rsid w:val="001C045C"/>
    <w:rsid w:val="001C139B"/>
    <w:rsid w:val="001C1F93"/>
    <w:rsid w:val="001C2CF8"/>
    <w:rsid w:val="001C319A"/>
    <w:rsid w:val="001C55B0"/>
    <w:rsid w:val="001C6773"/>
    <w:rsid w:val="001D2C2F"/>
    <w:rsid w:val="001D31BA"/>
    <w:rsid w:val="001D7043"/>
    <w:rsid w:val="001E09FA"/>
    <w:rsid w:val="001E0DCF"/>
    <w:rsid w:val="001E1928"/>
    <w:rsid w:val="001E229F"/>
    <w:rsid w:val="001E4206"/>
    <w:rsid w:val="001E64DC"/>
    <w:rsid w:val="001E7038"/>
    <w:rsid w:val="001E7248"/>
    <w:rsid w:val="001E73BD"/>
    <w:rsid w:val="001E757C"/>
    <w:rsid w:val="001E7610"/>
    <w:rsid w:val="001F3DCA"/>
    <w:rsid w:val="001F4231"/>
    <w:rsid w:val="001F4CBF"/>
    <w:rsid w:val="001F6412"/>
    <w:rsid w:val="001F696A"/>
    <w:rsid w:val="001F6EF5"/>
    <w:rsid w:val="001F7D18"/>
    <w:rsid w:val="00201323"/>
    <w:rsid w:val="00202BFE"/>
    <w:rsid w:val="00203F32"/>
    <w:rsid w:val="0021265B"/>
    <w:rsid w:val="00216149"/>
    <w:rsid w:val="00221533"/>
    <w:rsid w:val="00221567"/>
    <w:rsid w:val="00224934"/>
    <w:rsid w:val="00225C9F"/>
    <w:rsid w:val="00226551"/>
    <w:rsid w:val="002277C8"/>
    <w:rsid w:val="00231A61"/>
    <w:rsid w:val="00233627"/>
    <w:rsid w:val="00236EE9"/>
    <w:rsid w:val="002370F8"/>
    <w:rsid w:val="00240C32"/>
    <w:rsid w:val="002420A7"/>
    <w:rsid w:val="002423E1"/>
    <w:rsid w:val="0024324D"/>
    <w:rsid w:val="0024529C"/>
    <w:rsid w:val="00247B16"/>
    <w:rsid w:val="0025006A"/>
    <w:rsid w:val="00250F5B"/>
    <w:rsid w:val="00250FB1"/>
    <w:rsid w:val="0025169D"/>
    <w:rsid w:val="002540B5"/>
    <w:rsid w:val="002545EA"/>
    <w:rsid w:val="002555A6"/>
    <w:rsid w:val="002606B3"/>
    <w:rsid w:val="0026202B"/>
    <w:rsid w:val="002661D9"/>
    <w:rsid w:val="002674D7"/>
    <w:rsid w:val="00267565"/>
    <w:rsid w:val="002675C8"/>
    <w:rsid w:val="00274E52"/>
    <w:rsid w:val="002752D4"/>
    <w:rsid w:val="00275924"/>
    <w:rsid w:val="00276059"/>
    <w:rsid w:val="00276188"/>
    <w:rsid w:val="002806DA"/>
    <w:rsid w:val="00282EF6"/>
    <w:rsid w:val="00283279"/>
    <w:rsid w:val="00285CF8"/>
    <w:rsid w:val="00294488"/>
    <w:rsid w:val="00295B82"/>
    <w:rsid w:val="00295BB6"/>
    <w:rsid w:val="0029644C"/>
    <w:rsid w:val="002A2DE0"/>
    <w:rsid w:val="002A53B3"/>
    <w:rsid w:val="002A6FB3"/>
    <w:rsid w:val="002B0766"/>
    <w:rsid w:val="002B113F"/>
    <w:rsid w:val="002B165F"/>
    <w:rsid w:val="002B2949"/>
    <w:rsid w:val="002B42AF"/>
    <w:rsid w:val="002C132C"/>
    <w:rsid w:val="002C27F0"/>
    <w:rsid w:val="002C3471"/>
    <w:rsid w:val="002C4664"/>
    <w:rsid w:val="002C633B"/>
    <w:rsid w:val="002D0319"/>
    <w:rsid w:val="002D0A78"/>
    <w:rsid w:val="002D0FDA"/>
    <w:rsid w:val="002D5E85"/>
    <w:rsid w:val="002D7741"/>
    <w:rsid w:val="002D7F3A"/>
    <w:rsid w:val="002E14D0"/>
    <w:rsid w:val="002E16EB"/>
    <w:rsid w:val="002E26F5"/>
    <w:rsid w:val="002E310F"/>
    <w:rsid w:val="002E4ED6"/>
    <w:rsid w:val="002E5D75"/>
    <w:rsid w:val="002E7F6E"/>
    <w:rsid w:val="002F3651"/>
    <w:rsid w:val="002F441B"/>
    <w:rsid w:val="002F5D88"/>
    <w:rsid w:val="002F7367"/>
    <w:rsid w:val="00301EB9"/>
    <w:rsid w:val="00301EC7"/>
    <w:rsid w:val="00304549"/>
    <w:rsid w:val="00310122"/>
    <w:rsid w:val="0031039D"/>
    <w:rsid w:val="0032493F"/>
    <w:rsid w:val="00325595"/>
    <w:rsid w:val="00325FB1"/>
    <w:rsid w:val="00326C3B"/>
    <w:rsid w:val="00327A73"/>
    <w:rsid w:val="0033026F"/>
    <w:rsid w:val="003303E3"/>
    <w:rsid w:val="00330E28"/>
    <w:rsid w:val="00333047"/>
    <w:rsid w:val="00333213"/>
    <w:rsid w:val="00334AED"/>
    <w:rsid w:val="00335BE6"/>
    <w:rsid w:val="00336294"/>
    <w:rsid w:val="003366C7"/>
    <w:rsid w:val="00336DD4"/>
    <w:rsid w:val="0033711A"/>
    <w:rsid w:val="00340BE5"/>
    <w:rsid w:val="003438CD"/>
    <w:rsid w:val="00346651"/>
    <w:rsid w:val="003479E5"/>
    <w:rsid w:val="00352F5E"/>
    <w:rsid w:val="003546B4"/>
    <w:rsid w:val="00356AF4"/>
    <w:rsid w:val="00357592"/>
    <w:rsid w:val="00357C99"/>
    <w:rsid w:val="00363BE1"/>
    <w:rsid w:val="003665FD"/>
    <w:rsid w:val="00366807"/>
    <w:rsid w:val="003670F7"/>
    <w:rsid w:val="00367963"/>
    <w:rsid w:val="00370B37"/>
    <w:rsid w:val="00372729"/>
    <w:rsid w:val="00373CAB"/>
    <w:rsid w:val="003761BF"/>
    <w:rsid w:val="0038047E"/>
    <w:rsid w:val="00380A05"/>
    <w:rsid w:val="0038168D"/>
    <w:rsid w:val="00385A2B"/>
    <w:rsid w:val="0038773B"/>
    <w:rsid w:val="00387FD0"/>
    <w:rsid w:val="0039518E"/>
    <w:rsid w:val="00396A2C"/>
    <w:rsid w:val="00396DC2"/>
    <w:rsid w:val="003A09F4"/>
    <w:rsid w:val="003A1205"/>
    <w:rsid w:val="003A23EC"/>
    <w:rsid w:val="003A29FC"/>
    <w:rsid w:val="003A4F32"/>
    <w:rsid w:val="003A6A57"/>
    <w:rsid w:val="003B469C"/>
    <w:rsid w:val="003C03EC"/>
    <w:rsid w:val="003C10E8"/>
    <w:rsid w:val="003C14A5"/>
    <w:rsid w:val="003C17A4"/>
    <w:rsid w:val="003C20B7"/>
    <w:rsid w:val="003C4E39"/>
    <w:rsid w:val="003C64C0"/>
    <w:rsid w:val="003C7828"/>
    <w:rsid w:val="003D006F"/>
    <w:rsid w:val="003D12E4"/>
    <w:rsid w:val="003D51AD"/>
    <w:rsid w:val="003E14ED"/>
    <w:rsid w:val="003E2D39"/>
    <w:rsid w:val="003E36A9"/>
    <w:rsid w:val="003E7119"/>
    <w:rsid w:val="003F101B"/>
    <w:rsid w:val="003F106C"/>
    <w:rsid w:val="003F32D1"/>
    <w:rsid w:val="003F45C8"/>
    <w:rsid w:val="003F505B"/>
    <w:rsid w:val="003F5D42"/>
    <w:rsid w:val="00401BBE"/>
    <w:rsid w:val="00403680"/>
    <w:rsid w:val="004049D7"/>
    <w:rsid w:val="00406CBB"/>
    <w:rsid w:val="0040748E"/>
    <w:rsid w:val="0041112F"/>
    <w:rsid w:val="00413448"/>
    <w:rsid w:val="00414DDC"/>
    <w:rsid w:val="00415210"/>
    <w:rsid w:val="004162C4"/>
    <w:rsid w:val="00417398"/>
    <w:rsid w:val="004176CC"/>
    <w:rsid w:val="004177B2"/>
    <w:rsid w:val="004201E8"/>
    <w:rsid w:val="0042543C"/>
    <w:rsid w:val="004255FB"/>
    <w:rsid w:val="00425731"/>
    <w:rsid w:val="004317A7"/>
    <w:rsid w:val="004320B6"/>
    <w:rsid w:val="00432617"/>
    <w:rsid w:val="00432F05"/>
    <w:rsid w:val="00433CFB"/>
    <w:rsid w:val="004349F3"/>
    <w:rsid w:val="0043508B"/>
    <w:rsid w:val="004355F8"/>
    <w:rsid w:val="004404AF"/>
    <w:rsid w:val="0044058D"/>
    <w:rsid w:val="004425A8"/>
    <w:rsid w:val="00443FD8"/>
    <w:rsid w:val="00445407"/>
    <w:rsid w:val="00445C58"/>
    <w:rsid w:val="00451329"/>
    <w:rsid w:val="004621B7"/>
    <w:rsid w:val="00475A4D"/>
    <w:rsid w:val="00477B66"/>
    <w:rsid w:val="004831E6"/>
    <w:rsid w:val="00485446"/>
    <w:rsid w:val="0048562E"/>
    <w:rsid w:val="004857AA"/>
    <w:rsid w:val="00487D03"/>
    <w:rsid w:val="00490F2E"/>
    <w:rsid w:val="004926C0"/>
    <w:rsid w:val="00495CA7"/>
    <w:rsid w:val="00496259"/>
    <w:rsid w:val="00496E6A"/>
    <w:rsid w:val="00497680"/>
    <w:rsid w:val="004977EA"/>
    <w:rsid w:val="004A2307"/>
    <w:rsid w:val="004A25CA"/>
    <w:rsid w:val="004A370A"/>
    <w:rsid w:val="004A3B16"/>
    <w:rsid w:val="004A669D"/>
    <w:rsid w:val="004A7127"/>
    <w:rsid w:val="004A7976"/>
    <w:rsid w:val="004B0705"/>
    <w:rsid w:val="004B3E07"/>
    <w:rsid w:val="004C0B3D"/>
    <w:rsid w:val="004C136C"/>
    <w:rsid w:val="004C2200"/>
    <w:rsid w:val="004C2A7C"/>
    <w:rsid w:val="004C3947"/>
    <w:rsid w:val="004C5DA0"/>
    <w:rsid w:val="004C6989"/>
    <w:rsid w:val="004D3BCF"/>
    <w:rsid w:val="004D4EDA"/>
    <w:rsid w:val="004D5E22"/>
    <w:rsid w:val="004D6B2A"/>
    <w:rsid w:val="004E11B1"/>
    <w:rsid w:val="004E26CC"/>
    <w:rsid w:val="004E31E2"/>
    <w:rsid w:val="004E3201"/>
    <w:rsid w:val="004E54A6"/>
    <w:rsid w:val="004E5DFF"/>
    <w:rsid w:val="004E70D7"/>
    <w:rsid w:val="004E79E4"/>
    <w:rsid w:val="004F1C32"/>
    <w:rsid w:val="004F3181"/>
    <w:rsid w:val="004F380C"/>
    <w:rsid w:val="004F3A4C"/>
    <w:rsid w:val="004F3E09"/>
    <w:rsid w:val="004F4113"/>
    <w:rsid w:val="004F4649"/>
    <w:rsid w:val="00500558"/>
    <w:rsid w:val="00500EE8"/>
    <w:rsid w:val="005025B3"/>
    <w:rsid w:val="00504A1C"/>
    <w:rsid w:val="00507FCD"/>
    <w:rsid w:val="005122AF"/>
    <w:rsid w:val="00512EA4"/>
    <w:rsid w:val="00512F4B"/>
    <w:rsid w:val="005154F1"/>
    <w:rsid w:val="00517470"/>
    <w:rsid w:val="005214AB"/>
    <w:rsid w:val="00524190"/>
    <w:rsid w:val="005259C3"/>
    <w:rsid w:val="00525BC8"/>
    <w:rsid w:val="005316B9"/>
    <w:rsid w:val="00532274"/>
    <w:rsid w:val="005368A8"/>
    <w:rsid w:val="005369C0"/>
    <w:rsid w:val="00542694"/>
    <w:rsid w:val="00552F36"/>
    <w:rsid w:val="00560C47"/>
    <w:rsid w:val="00566C26"/>
    <w:rsid w:val="00567589"/>
    <w:rsid w:val="0057176B"/>
    <w:rsid w:val="00571C0F"/>
    <w:rsid w:val="00573E28"/>
    <w:rsid w:val="00577988"/>
    <w:rsid w:val="00582A80"/>
    <w:rsid w:val="00587B22"/>
    <w:rsid w:val="00590591"/>
    <w:rsid w:val="00592E05"/>
    <w:rsid w:val="00593AFE"/>
    <w:rsid w:val="00593CFD"/>
    <w:rsid w:val="00594BBF"/>
    <w:rsid w:val="00594F56"/>
    <w:rsid w:val="0059743F"/>
    <w:rsid w:val="005A0E54"/>
    <w:rsid w:val="005A3556"/>
    <w:rsid w:val="005A7D37"/>
    <w:rsid w:val="005B0696"/>
    <w:rsid w:val="005B38F5"/>
    <w:rsid w:val="005B4EF1"/>
    <w:rsid w:val="005B5AE1"/>
    <w:rsid w:val="005B6650"/>
    <w:rsid w:val="005C13C0"/>
    <w:rsid w:val="005C19D9"/>
    <w:rsid w:val="005C2052"/>
    <w:rsid w:val="005C3603"/>
    <w:rsid w:val="005C770B"/>
    <w:rsid w:val="005D042F"/>
    <w:rsid w:val="005D4161"/>
    <w:rsid w:val="005D6355"/>
    <w:rsid w:val="005E0F19"/>
    <w:rsid w:val="005E1033"/>
    <w:rsid w:val="005E24E4"/>
    <w:rsid w:val="005E41BD"/>
    <w:rsid w:val="005E4ACA"/>
    <w:rsid w:val="005E4FB5"/>
    <w:rsid w:val="005E6952"/>
    <w:rsid w:val="005F177F"/>
    <w:rsid w:val="005F415E"/>
    <w:rsid w:val="005F43EE"/>
    <w:rsid w:val="005F4651"/>
    <w:rsid w:val="005F6021"/>
    <w:rsid w:val="005F732E"/>
    <w:rsid w:val="005F75B8"/>
    <w:rsid w:val="00602112"/>
    <w:rsid w:val="00604966"/>
    <w:rsid w:val="00604E96"/>
    <w:rsid w:val="006053A9"/>
    <w:rsid w:val="00606F36"/>
    <w:rsid w:val="00607872"/>
    <w:rsid w:val="006118BF"/>
    <w:rsid w:val="006152F9"/>
    <w:rsid w:val="00615CDE"/>
    <w:rsid w:val="00620E58"/>
    <w:rsid w:val="00621BCC"/>
    <w:rsid w:val="00626080"/>
    <w:rsid w:val="00626B1A"/>
    <w:rsid w:val="00627851"/>
    <w:rsid w:val="00630CAA"/>
    <w:rsid w:val="0063140B"/>
    <w:rsid w:val="00635D38"/>
    <w:rsid w:val="006376ED"/>
    <w:rsid w:val="00640036"/>
    <w:rsid w:val="00647346"/>
    <w:rsid w:val="00650256"/>
    <w:rsid w:val="0065057D"/>
    <w:rsid w:val="00650732"/>
    <w:rsid w:val="00651067"/>
    <w:rsid w:val="006525EB"/>
    <w:rsid w:val="006542B3"/>
    <w:rsid w:val="00654A2E"/>
    <w:rsid w:val="0065746A"/>
    <w:rsid w:val="00657CFC"/>
    <w:rsid w:val="006602FA"/>
    <w:rsid w:val="00662C83"/>
    <w:rsid w:val="0066587F"/>
    <w:rsid w:val="006707F3"/>
    <w:rsid w:val="006708C5"/>
    <w:rsid w:val="00671E7F"/>
    <w:rsid w:val="00671F82"/>
    <w:rsid w:val="00672B86"/>
    <w:rsid w:val="006768D0"/>
    <w:rsid w:val="00676F51"/>
    <w:rsid w:val="0068027B"/>
    <w:rsid w:val="0068417E"/>
    <w:rsid w:val="00686C7D"/>
    <w:rsid w:val="00687077"/>
    <w:rsid w:val="00687969"/>
    <w:rsid w:val="00692C4D"/>
    <w:rsid w:val="00695B78"/>
    <w:rsid w:val="00697D00"/>
    <w:rsid w:val="006A0EBB"/>
    <w:rsid w:val="006A177E"/>
    <w:rsid w:val="006A1CCA"/>
    <w:rsid w:val="006A2DAE"/>
    <w:rsid w:val="006A2DBB"/>
    <w:rsid w:val="006A5F89"/>
    <w:rsid w:val="006A6147"/>
    <w:rsid w:val="006A6DBB"/>
    <w:rsid w:val="006B4E65"/>
    <w:rsid w:val="006B6A2C"/>
    <w:rsid w:val="006C09F0"/>
    <w:rsid w:val="006C34B3"/>
    <w:rsid w:val="006C35CE"/>
    <w:rsid w:val="006C64BA"/>
    <w:rsid w:val="006C6FBB"/>
    <w:rsid w:val="006C743C"/>
    <w:rsid w:val="006C7AEF"/>
    <w:rsid w:val="006D0F6A"/>
    <w:rsid w:val="006D2038"/>
    <w:rsid w:val="006D35E8"/>
    <w:rsid w:val="006D6CBA"/>
    <w:rsid w:val="006D72FB"/>
    <w:rsid w:val="006D7631"/>
    <w:rsid w:val="006E0B3B"/>
    <w:rsid w:val="006E2864"/>
    <w:rsid w:val="006E39A9"/>
    <w:rsid w:val="006E4ADF"/>
    <w:rsid w:val="006E5081"/>
    <w:rsid w:val="006E563F"/>
    <w:rsid w:val="006F0D4B"/>
    <w:rsid w:val="006F1CD6"/>
    <w:rsid w:val="006F366A"/>
    <w:rsid w:val="006F4B79"/>
    <w:rsid w:val="006F7671"/>
    <w:rsid w:val="0070141C"/>
    <w:rsid w:val="007039D4"/>
    <w:rsid w:val="0070507E"/>
    <w:rsid w:val="00705305"/>
    <w:rsid w:val="00710D19"/>
    <w:rsid w:val="00710F33"/>
    <w:rsid w:val="00711B1A"/>
    <w:rsid w:val="00714CF4"/>
    <w:rsid w:val="007152E1"/>
    <w:rsid w:val="00716B7B"/>
    <w:rsid w:val="00717F87"/>
    <w:rsid w:val="00720318"/>
    <w:rsid w:val="00722903"/>
    <w:rsid w:val="00723D2B"/>
    <w:rsid w:val="00724C8F"/>
    <w:rsid w:val="00726C0D"/>
    <w:rsid w:val="00730311"/>
    <w:rsid w:val="007308C4"/>
    <w:rsid w:val="007308C8"/>
    <w:rsid w:val="00733DF5"/>
    <w:rsid w:val="00734AF0"/>
    <w:rsid w:val="007363E6"/>
    <w:rsid w:val="007368C8"/>
    <w:rsid w:val="007378DC"/>
    <w:rsid w:val="00741160"/>
    <w:rsid w:val="007412AB"/>
    <w:rsid w:val="0074187C"/>
    <w:rsid w:val="00741954"/>
    <w:rsid w:val="00744FA0"/>
    <w:rsid w:val="007465FB"/>
    <w:rsid w:val="00747129"/>
    <w:rsid w:val="00747433"/>
    <w:rsid w:val="0075238B"/>
    <w:rsid w:val="00752DD6"/>
    <w:rsid w:val="00753FF4"/>
    <w:rsid w:val="007544DB"/>
    <w:rsid w:val="007569D2"/>
    <w:rsid w:val="00756BC2"/>
    <w:rsid w:val="0075784D"/>
    <w:rsid w:val="0076179D"/>
    <w:rsid w:val="00762ADA"/>
    <w:rsid w:val="0076314D"/>
    <w:rsid w:val="0076370E"/>
    <w:rsid w:val="00763757"/>
    <w:rsid w:val="00764B03"/>
    <w:rsid w:val="007656A2"/>
    <w:rsid w:val="007669F0"/>
    <w:rsid w:val="0076721A"/>
    <w:rsid w:val="00775A32"/>
    <w:rsid w:val="00776622"/>
    <w:rsid w:val="007775AA"/>
    <w:rsid w:val="0078120A"/>
    <w:rsid w:val="00781874"/>
    <w:rsid w:val="00781935"/>
    <w:rsid w:val="00782C57"/>
    <w:rsid w:val="00783EED"/>
    <w:rsid w:val="00784881"/>
    <w:rsid w:val="00785BCE"/>
    <w:rsid w:val="007864DE"/>
    <w:rsid w:val="00786602"/>
    <w:rsid w:val="007906BB"/>
    <w:rsid w:val="00790C69"/>
    <w:rsid w:val="00790E77"/>
    <w:rsid w:val="00791186"/>
    <w:rsid w:val="0079260E"/>
    <w:rsid w:val="007A1A36"/>
    <w:rsid w:val="007A244F"/>
    <w:rsid w:val="007A356E"/>
    <w:rsid w:val="007A51C5"/>
    <w:rsid w:val="007A532C"/>
    <w:rsid w:val="007A6B3B"/>
    <w:rsid w:val="007B0772"/>
    <w:rsid w:val="007B20AB"/>
    <w:rsid w:val="007B2810"/>
    <w:rsid w:val="007B3F74"/>
    <w:rsid w:val="007B70B3"/>
    <w:rsid w:val="007C25A5"/>
    <w:rsid w:val="007C3B0F"/>
    <w:rsid w:val="007C6600"/>
    <w:rsid w:val="007C6B1F"/>
    <w:rsid w:val="007C6E06"/>
    <w:rsid w:val="007C7072"/>
    <w:rsid w:val="007C735A"/>
    <w:rsid w:val="007D0176"/>
    <w:rsid w:val="007D1FC6"/>
    <w:rsid w:val="007E003C"/>
    <w:rsid w:val="007E31F6"/>
    <w:rsid w:val="007E4B53"/>
    <w:rsid w:val="007E4EED"/>
    <w:rsid w:val="007E5C9E"/>
    <w:rsid w:val="007E63A7"/>
    <w:rsid w:val="007F0059"/>
    <w:rsid w:val="007F59AC"/>
    <w:rsid w:val="007F6B49"/>
    <w:rsid w:val="00800970"/>
    <w:rsid w:val="00805375"/>
    <w:rsid w:val="0080701B"/>
    <w:rsid w:val="0081064C"/>
    <w:rsid w:val="008109F2"/>
    <w:rsid w:val="00811B8D"/>
    <w:rsid w:val="008161F4"/>
    <w:rsid w:val="00816DBA"/>
    <w:rsid w:val="008174AD"/>
    <w:rsid w:val="008228A2"/>
    <w:rsid w:val="00823CF4"/>
    <w:rsid w:val="008265A0"/>
    <w:rsid w:val="008279EC"/>
    <w:rsid w:val="008311CD"/>
    <w:rsid w:val="00831F43"/>
    <w:rsid w:val="0083361B"/>
    <w:rsid w:val="008350DD"/>
    <w:rsid w:val="00835111"/>
    <w:rsid w:val="00835302"/>
    <w:rsid w:val="0083682D"/>
    <w:rsid w:val="008368E9"/>
    <w:rsid w:val="00840150"/>
    <w:rsid w:val="00840708"/>
    <w:rsid w:val="00840DC3"/>
    <w:rsid w:val="0084312B"/>
    <w:rsid w:val="00844374"/>
    <w:rsid w:val="0084540C"/>
    <w:rsid w:val="00845AC8"/>
    <w:rsid w:val="008462F2"/>
    <w:rsid w:val="008465A6"/>
    <w:rsid w:val="008468D5"/>
    <w:rsid w:val="00851451"/>
    <w:rsid w:val="00853A91"/>
    <w:rsid w:val="00854497"/>
    <w:rsid w:val="008546C2"/>
    <w:rsid w:val="00855D0B"/>
    <w:rsid w:val="00860E7A"/>
    <w:rsid w:val="00862608"/>
    <w:rsid w:val="00862F65"/>
    <w:rsid w:val="00863A40"/>
    <w:rsid w:val="00864D20"/>
    <w:rsid w:val="00864F04"/>
    <w:rsid w:val="00866C65"/>
    <w:rsid w:val="00870B10"/>
    <w:rsid w:val="008736AA"/>
    <w:rsid w:val="00875DBE"/>
    <w:rsid w:val="00876A14"/>
    <w:rsid w:val="008811C1"/>
    <w:rsid w:val="00881F30"/>
    <w:rsid w:val="00883C51"/>
    <w:rsid w:val="008849EC"/>
    <w:rsid w:val="00886B63"/>
    <w:rsid w:val="00886D50"/>
    <w:rsid w:val="00887C13"/>
    <w:rsid w:val="00891058"/>
    <w:rsid w:val="0089130B"/>
    <w:rsid w:val="0089292F"/>
    <w:rsid w:val="00892BC0"/>
    <w:rsid w:val="008967BF"/>
    <w:rsid w:val="008970AD"/>
    <w:rsid w:val="008A7934"/>
    <w:rsid w:val="008A7B71"/>
    <w:rsid w:val="008B0AA5"/>
    <w:rsid w:val="008B32BA"/>
    <w:rsid w:val="008B6BD3"/>
    <w:rsid w:val="008C381F"/>
    <w:rsid w:val="008C70C2"/>
    <w:rsid w:val="008C7837"/>
    <w:rsid w:val="008C7888"/>
    <w:rsid w:val="008D06D9"/>
    <w:rsid w:val="008D78BD"/>
    <w:rsid w:val="008E054F"/>
    <w:rsid w:val="008E1321"/>
    <w:rsid w:val="008E1C8F"/>
    <w:rsid w:val="008E6839"/>
    <w:rsid w:val="008E7C90"/>
    <w:rsid w:val="008F160F"/>
    <w:rsid w:val="008F1D0F"/>
    <w:rsid w:val="008F2554"/>
    <w:rsid w:val="008F44BE"/>
    <w:rsid w:val="0090039D"/>
    <w:rsid w:val="00901970"/>
    <w:rsid w:val="0090329F"/>
    <w:rsid w:val="00904890"/>
    <w:rsid w:val="00906B25"/>
    <w:rsid w:val="00907377"/>
    <w:rsid w:val="009124ED"/>
    <w:rsid w:val="0091367B"/>
    <w:rsid w:val="00915D88"/>
    <w:rsid w:val="00920574"/>
    <w:rsid w:val="00922092"/>
    <w:rsid w:val="009230D0"/>
    <w:rsid w:val="00923C35"/>
    <w:rsid w:val="009258B4"/>
    <w:rsid w:val="009263A6"/>
    <w:rsid w:val="009318C0"/>
    <w:rsid w:val="00931AC4"/>
    <w:rsid w:val="00932E7B"/>
    <w:rsid w:val="009358B0"/>
    <w:rsid w:val="00942767"/>
    <w:rsid w:val="0094312E"/>
    <w:rsid w:val="00945617"/>
    <w:rsid w:val="009465AD"/>
    <w:rsid w:val="00946754"/>
    <w:rsid w:val="00946DCF"/>
    <w:rsid w:val="00954CC4"/>
    <w:rsid w:val="00955218"/>
    <w:rsid w:val="0095678C"/>
    <w:rsid w:val="00961189"/>
    <w:rsid w:val="009624DC"/>
    <w:rsid w:val="00963D19"/>
    <w:rsid w:val="00970642"/>
    <w:rsid w:val="009706FC"/>
    <w:rsid w:val="0097179A"/>
    <w:rsid w:val="00973055"/>
    <w:rsid w:val="00973ABC"/>
    <w:rsid w:val="00973FEB"/>
    <w:rsid w:val="009755C3"/>
    <w:rsid w:val="00975873"/>
    <w:rsid w:val="00976581"/>
    <w:rsid w:val="00976779"/>
    <w:rsid w:val="00980D60"/>
    <w:rsid w:val="00982101"/>
    <w:rsid w:val="0098279A"/>
    <w:rsid w:val="009842C3"/>
    <w:rsid w:val="00986A5F"/>
    <w:rsid w:val="009905E1"/>
    <w:rsid w:val="00994069"/>
    <w:rsid w:val="00994DF6"/>
    <w:rsid w:val="0099704E"/>
    <w:rsid w:val="00997D54"/>
    <w:rsid w:val="009A0223"/>
    <w:rsid w:val="009A4128"/>
    <w:rsid w:val="009A4973"/>
    <w:rsid w:val="009A4F46"/>
    <w:rsid w:val="009B0969"/>
    <w:rsid w:val="009B59A0"/>
    <w:rsid w:val="009B5A72"/>
    <w:rsid w:val="009B7652"/>
    <w:rsid w:val="009C6793"/>
    <w:rsid w:val="009C68DC"/>
    <w:rsid w:val="009C7882"/>
    <w:rsid w:val="009D0A54"/>
    <w:rsid w:val="009D1283"/>
    <w:rsid w:val="009D16B0"/>
    <w:rsid w:val="009D1A4F"/>
    <w:rsid w:val="009D2FA3"/>
    <w:rsid w:val="009D40D6"/>
    <w:rsid w:val="009D48A4"/>
    <w:rsid w:val="009D4A23"/>
    <w:rsid w:val="009D5A32"/>
    <w:rsid w:val="009D7C17"/>
    <w:rsid w:val="009E0287"/>
    <w:rsid w:val="009E07DA"/>
    <w:rsid w:val="009E1EB9"/>
    <w:rsid w:val="009E3827"/>
    <w:rsid w:val="009E474D"/>
    <w:rsid w:val="009E554A"/>
    <w:rsid w:val="009F07DE"/>
    <w:rsid w:val="009F219E"/>
    <w:rsid w:val="009F4603"/>
    <w:rsid w:val="00A003E5"/>
    <w:rsid w:val="00A0277A"/>
    <w:rsid w:val="00A0292E"/>
    <w:rsid w:val="00A02DCC"/>
    <w:rsid w:val="00A0304F"/>
    <w:rsid w:val="00A031D3"/>
    <w:rsid w:val="00A03204"/>
    <w:rsid w:val="00A043E8"/>
    <w:rsid w:val="00A05F4B"/>
    <w:rsid w:val="00A07CC5"/>
    <w:rsid w:val="00A10104"/>
    <w:rsid w:val="00A10555"/>
    <w:rsid w:val="00A11397"/>
    <w:rsid w:val="00A156BB"/>
    <w:rsid w:val="00A208E7"/>
    <w:rsid w:val="00A23CB8"/>
    <w:rsid w:val="00A24347"/>
    <w:rsid w:val="00A309BF"/>
    <w:rsid w:val="00A33EC5"/>
    <w:rsid w:val="00A40AEE"/>
    <w:rsid w:val="00A41C23"/>
    <w:rsid w:val="00A42CEF"/>
    <w:rsid w:val="00A47CF5"/>
    <w:rsid w:val="00A50BDD"/>
    <w:rsid w:val="00A50D5B"/>
    <w:rsid w:val="00A51D1A"/>
    <w:rsid w:val="00A53512"/>
    <w:rsid w:val="00A54094"/>
    <w:rsid w:val="00A556A1"/>
    <w:rsid w:val="00A5637E"/>
    <w:rsid w:val="00A60905"/>
    <w:rsid w:val="00A60DCA"/>
    <w:rsid w:val="00A61CBA"/>
    <w:rsid w:val="00A6288C"/>
    <w:rsid w:val="00A65DC8"/>
    <w:rsid w:val="00A66C64"/>
    <w:rsid w:val="00A66E68"/>
    <w:rsid w:val="00A701D5"/>
    <w:rsid w:val="00A70497"/>
    <w:rsid w:val="00A705EE"/>
    <w:rsid w:val="00A7069A"/>
    <w:rsid w:val="00A72FD3"/>
    <w:rsid w:val="00A7558A"/>
    <w:rsid w:val="00A8675B"/>
    <w:rsid w:val="00A936E3"/>
    <w:rsid w:val="00A93AE5"/>
    <w:rsid w:val="00A93F56"/>
    <w:rsid w:val="00A95E6B"/>
    <w:rsid w:val="00A95FE1"/>
    <w:rsid w:val="00A978F8"/>
    <w:rsid w:val="00A97DD7"/>
    <w:rsid w:val="00A97EAB"/>
    <w:rsid w:val="00AA0F74"/>
    <w:rsid w:val="00AA1004"/>
    <w:rsid w:val="00AA4780"/>
    <w:rsid w:val="00AA4849"/>
    <w:rsid w:val="00AA56F1"/>
    <w:rsid w:val="00AA61DA"/>
    <w:rsid w:val="00AB03E1"/>
    <w:rsid w:val="00AB2F9B"/>
    <w:rsid w:val="00AB3366"/>
    <w:rsid w:val="00AB5961"/>
    <w:rsid w:val="00AB5A1C"/>
    <w:rsid w:val="00AB7CF9"/>
    <w:rsid w:val="00AC07CD"/>
    <w:rsid w:val="00AC152A"/>
    <w:rsid w:val="00AC21D0"/>
    <w:rsid w:val="00AC5E2D"/>
    <w:rsid w:val="00AC65CD"/>
    <w:rsid w:val="00AC73EA"/>
    <w:rsid w:val="00AD00E2"/>
    <w:rsid w:val="00AD19F0"/>
    <w:rsid w:val="00AD3465"/>
    <w:rsid w:val="00AD541B"/>
    <w:rsid w:val="00AD745D"/>
    <w:rsid w:val="00AE0BE1"/>
    <w:rsid w:val="00AE2A53"/>
    <w:rsid w:val="00AE428E"/>
    <w:rsid w:val="00AE4522"/>
    <w:rsid w:val="00AE7B72"/>
    <w:rsid w:val="00AE7E65"/>
    <w:rsid w:val="00AF157B"/>
    <w:rsid w:val="00AF2955"/>
    <w:rsid w:val="00AF2C02"/>
    <w:rsid w:val="00AF3D3E"/>
    <w:rsid w:val="00AF5E90"/>
    <w:rsid w:val="00AF62FF"/>
    <w:rsid w:val="00AF7B67"/>
    <w:rsid w:val="00B003F6"/>
    <w:rsid w:val="00B051F7"/>
    <w:rsid w:val="00B129BA"/>
    <w:rsid w:val="00B13922"/>
    <w:rsid w:val="00B13C05"/>
    <w:rsid w:val="00B13ED5"/>
    <w:rsid w:val="00B14945"/>
    <w:rsid w:val="00B212B6"/>
    <w:rsid w:val="00B21962"/>
    <w:rsid w:val="00B24AA2"/>
    <w:rsid w:val="00B2597B"/>
    <w:rsid w:val="00B263FE"/>
    <w:rsid w:val="00B26E36"/>
    <w:rsid w:val="00B3261D"/>
    <w:rsid w:val="00B335A8"/>
    <w:rsid w:val="00B33874"/>
    <w:rsid w:val="00B34CF2"/>
    <w:rsid w:val="00B357BA"/>
    <w:rsid w:val="00B400ED"/>
    <w:rsid w:val="00B40FFA"/>
    <w:rsid w:val="00B44831"/>
    <w:rsid w:val="00B45ED3"/>
    <w:rsid w:val="00B46C08"/>
    <w:rsid w:val="00B5005B"/>
    <w:rsid w:val="00B544D0"/>
    <w:rsid w:val="00B55688"/>
    <w:rsid w:val="00B57510"/>
    <w:rsid w:val="00B60CBD"/>
    <w:rsid w:val="00B63FC9"/>
    <w:rsid w:val="00B65600"/>
    <w:rsid w:val="00B66718"/>
    <w:rsid w:val="00B6739E"/>
    <w:rsid w:val="00B67F50"/>
    <w:rsid w:val="00B7121E"/>
    <w:rsid w:val="00B72F1B"/>
    <w:rsid w:val="00B73A5E"/>
    <w:rsid w:val="00B74A5E"/>
    <w:rsid w:val="00B75094"/>
    <w:rsid w:val="00B76B91"/>
    <w:rsid w:val="00B81645"/>
    <w:rsid w:val="00B81882"/>
    <w:rsid w:val="00B82CA2"/>
    <w:rsid w:val="00B84382"/>
    <w:rsid w:val="00B92E7A"/>
    <w:rsid w:val="00B93319"/>
    <w:rsid w:val="00B9582D"/>
    <w:rsid w:val="00B96554"/>
    <w:rsid w:val="00B97B79"/>
    <w:rsid w:val="00B97BE5"/>
    <w:rsid w:val="00BA06D2"/>
    <w:rsid w:val="00BA2754"/>
    <w:rsid w:val="00BA3211"/>
    <w:rsid w:val="00BA377C"/>
    <w:rsid w:val="00BA3873"/>
    <w:rsid w:val="00BA405C"/>
    <w:rsid w:val="00BA5F1C"/>
    <w:rsid w:val="00BB3E9B"/>
    <w:rsid w:val="00BB7E9B"/>
    <w:rsid w:val="00BC1C08"/>
    <w:rsid w:val="00BC3AD1"/>
    <w:rsid w:val="00BC3C2E"/>
    <w:rsid w:val="00BC4E1C"/>
    <w:rsid w:val="00BC5338"/>
    <w:rsid w:val="00BD0423"/>
    <w:rsid w:val="00BE0455"/>
    <w:rsid w:val="00BE2A18"/>
    <w:rsid w:val="00BE411A"/>
    <w:rsid w:val="00BE6637"/>
    <w:rsid w:val="00BE67D4"/>
    <w:rsid w:val="00BE7176"/>
    <w:rsid w:val="00BE7CB5"/>
    <w:rsid w:val="00BF0CD4"/>
    <w:rsid w:val="00BF0F54"/>
    <w:rsid w:val="00BF3AF9"/>
    <w:rsid w:val="00C00363"/>
    <w:rsid w:val="00C00B12"/>
    <w:rsid w:val="00C0229B"/>
    <w:rsid w:val="00C03DEA"/>
    <w:rsid w:val="00C0421F"/>
    <w:rsid w:val="00C05836"/>
    <w:rsid w:val="00C0755E"/>
    <w:rsid w:val="00C10107"/>
    <w:rsid w:val="00C11588"/>
    <w:rsid w:val="00C207B0"/>
    <w:rsid w:val="00C22376"/>
    <w:rsid w:val="00C33325"/>
    <w:rsid w:val="00C33AE3"/>
    <w:rsid w:val="00C35A05"/>
    <w:rsid w:val="00C35AC1"/>
    <w:rsid w:val="00C40082"/>
    <w:rsid w:val="00C405B3"/>
    <w:rsid w:val="00C41683"/>
    <w:rsid w:val="00C43148"/>
    <w:rsid w:val="00C4451E"/>
    <w:rsid w:val="00C46CC0"/>
    <w:rsid w:val="00C47078"/>
    <w:rsid w:val="00C4785E"/>
    <w:rsid w:val="00C54B74"/>
    <w:rsid w:val="00C54C9C"/>
    <w:rsid w:val="00C553BC"/>
    <w:rsid w:val="00C56DAA"/>
    <w:rsid w:val="00C56F99"/>
    <w:rsid w:val="00C61863"/>
    <w:rsid w:val="00C63A53"/>
    <w:rsid w:val="00C64DAA"/>
    <w:rsid w:val="00C704E2"/>
    <w:rsid w:val="00C711A8"/>
    <w:rsid w:val="00C71CE1"/>
    <w:rsid w:val="00C76487"/>
    <w:rsid w:val="00C8003D"/>
    <w:rsid w:val="00C83C7C"/>
    <w:rsid w:val="00C904FC"/>
    <w:rsid w:val="00C90FFC"/>
    <w:rsid w:val="00C92208"/>
    <w:rsid w:val="00C92272"/>
    <w:rsid w:val="00C936A4"/>
    <w:rsid w:val="00C94328"/>
    <w:rsid w:val="00C97502"/>
    <w:rsid w:val="00C97CCA"/>
    <w:rsid w:val="00C97EAE"/>
    <w:rsid w:val="00CA26FA"/>
    <w:rsid w:val="00CA4F2A"/>
    <w:rsid w:val="00CA6543"/>
    <w:rsid w:val="00CA71AC"/>
    <w:rsid w:val="00CB2036"/>
    <w:rsid w:val="00CB2BD7"/>
    <w:rsid w:val="00CB3B03"/>
    <w:rsid w:val="00CB6BDA"/>
    <w:rsid w:val="00CB73CA"/>
    <w:rsid w:val="00CC025A"/>
    <w:rsid w:val="00CC0721"/>
    <w:rsid w:val="00CC6166"/>
    <w:rsid w:val="00CC768C"/>
    <w:rsid w:val="00CD2C2F"/>
    <w:rsid w:val="00CD3A85"/>
    <w:rsid w:val="00CD55B8"/>
    <w:rsid w:val="00CD55B9"/>
    <w:rsid w:val="00CD56F3"/>
    <w:rsid w:val="00CE162B"/>
    <w:rsid w:val="00CE4B5E"/>
    <w:rsid w:val="00CF02D1"/>
    <w:rsid w:val="00CF0494"/>
    <w:rsid w:val="00CF321F"/>
    <w:rsid w:val="00CF33F6"/>
    <w:rsid w:val="00CF371C"/>
    <w:rsid w:val="00CF5885"/>
    <w:rsid w:val="00D0052A"/>
    <w:rsid w:val="00D0517C"/>
    <w:rsid w:val="00D05D42"/>
    <w:rsid w:val="00D133BA"/>
    <w:rsid w:val="00D13563"/>
    <w:rsid w:val="00D168DB"/>
    <w:rsid w:val="00D179DC"/>
    <w:rsid w:val="00D20909"/>
    <w:rsid w:val="00D21803"/>
    <w:rsid w:val="00D21A8A"/>
    <w:rsid w:val="00D2201F"/>
    <w:rsid w:val="00D2553B"/>
    <w:rsid w:val="00D26B22"/>
    <w:rsid w:val="00D3231C"/>
    <w:rsid w:val="00D34704"/>
    <w:rsid w:val="00D34D00"/>
    <w:rsid w:val="00D34ECA"/>
    <w:rsid w:val="00D37FE2"/>
    <w:rsid w:val="00D40286"/>
    <w:rsid w:val="00D40697"/>
    <w:rsid w:val="00D406C5"/>
    <w:rsid w:val="00D412E7"/>
    <w:rsid w:val="00D42544"/>
    <w:rsid w:val="00D4459A"/>
    <w:rsid w:val="00D505AD"/>
    <w:rsid w:val="00D510DC"/>
    <w:rsid w:val="00D511EB"/>
    <w:rsid w:val="00D514C7"/>
    <w:rsid w:val="00D51AC4"/>
    <w:rsid w:val="00D52E4E"/>
    <w:rsid w:val="00D53DDD"/>
    <w:rsid w:val="00D65CF2"/>
    <w:rsid w:val="00D6622F"/>
    <w:rsid w:val="00D70118"/>
    <w:rsid w:val="00D71694"/>
    <w:rsid w:val="00D72EE1"/>
    <w:rsid w:val="00D763BE"/>
    <w:rsid w:val="00D77AB5"/>
    <w:rsid w:val="00D8085D"/>
    <w:rsid w:val="00D80D8D"/>
    <w:rsid w:val="00D81F25"/>
    <w:rsid w:val="00D82E85"/>
    <w:rsid w:val="00D831A5"/>
    <w:rsid w:val="00D8707D"/>
    <w:rsid w:val="00D91153"/>
    <w:rsid w:val="00D91C1D"/>
    <w:rsid w:val="00D91E1A"/>
    <w:rsid w:val="00D91F8B"/>
    <w:rsid w:val="00D9298D"/>
    <w:rsid w:val="00D93430"/>
    <w:rsid w:val="00D94F9F"/>
    <w:rsid w:val="00D95AAD"/>
    <w:rsid w:val="00D97CA1"/>
    <w:rsid w:val="00DA0659"/>
    <w:rsid w:val="00DA16CE"/>
    <w:rsid w:val="00DA6ED5"/>
    <w:rsid w:val="00DA7096"/>
    <w:rsid w:val="00DB01E1"/>
    <w:rsid w:val="00DB041C"/>
    <w:rsid w:val="00DB070A"/>
    <w:rsid w:val="00DB0B37"/>
    <w:rsid w:val="00DB162C"/>
    <w:rsid w:val="00DB3217"/>
    <w:rsid w:val="00DB4319"/>
    <w:rsid w:val="00DB544D"/>
    <w:rsid w:val="00DB5683"/>
    <w:rsid w:val="00DC3F5D"/>
    <w:rsid w:val="00DD12C2"/>
    <w:rsid w:val="00DD2A1A"/>
    <w:rsid w:val="00DD2B97"/>
    <w:rsid w:val="00DD3637"/>
    <w:rsid w:val="00DD3E07"/>
    <w:rsid w:val="00DD4DDD"/>
    <w:rsid w:val="00DD5E22"/>
    <w:rsid w:val="00DD69E3"/>
    <w:rsid w:val="00DD6F4A"/>
    <w:rsid w:val="00DE1180"/>
    <w:rsid w:val="00DE30DB"/>
    <w:rsid w:val="00DE3575"/>
    <w:rsid w:val="00DE5B96"/>
    <w:rsid w:val="00DE75B2"/>
    <w:rsid w:val="00DF216D"/>
    <w:rsid w:val="00DF31F0"/>
    <w:rsid w:val="00DF3E02"/>
    <w:rsid w:val="00DF4B25"/>
    <w:rsid w:val="00DF6172"/>
    <w:rsid w:val="00DF6323"/>
    <w:rsid w:val="00DF6501"/>
    <w:rsid w:val="00DF68EC"/>
    <w:rsid w:val="00DF7090"/>
    <w:rsid w:val="00DF71D9"/>
    <w:rsid w:val="00E01CAC"/>
    <w:rsid w:val="00E01F8B"/>
    <w:rsid w:val="00E02CC5"/>
    <w:rsid w:val="00E03273"/>
    <w:rsid w:val="00E0746E"/>
    <w:rsid w:val="00E11FB6"/>
    <w:rsid w:val="00E13AF5"/>
    <w:rsid w:val="00E15B25"/>
    <w:rsid w:val="00E16974"/>
    <w:rsid w:val="00E179DE"/>
    <w:rsid w:val="00E20A0F"/>
    <w:rsid w:val="00E250B5"/>
    <w:rsid w:val="00E2601C"/>
    <w:rsid w:val="00E26379"/>
    <w:rsid w:val="00E306E0"/>
    <w:rsid w:val="00E315D9"/>
    <w:rsid w:val="00E32D14"/>
    <w:rsid w:val="00E3377C"/>
    <w:rsid w:val="00E338F5"/>
    <w:rsid w:val="00E34E65"/>
    <w:rsid w:val="00E354D6"/>
    <w:rsid w:val="00E35FBC"/>
    <w:rsid w:val="00E3705C"/>
    <w:rsid w:val="00E378EC"/>
    <w:rsid w:val="00E42B9A"/>
    <w:rsid w:val="00E44A76"/>
    <w:rsid w:val="00E47213"/>
    <w:rsid w:val="00E53AD9"/>
    <w:rsid w:val="00E55B03"/>
    <w:rsid w:val="00E566BB"/>
    <w:rsid w:val="00E57C40"/>
    <w:rsid w:val="00E60270"/>
    <w:rsid w:val="00E60DB2"/>
    <w:rsid w:val="00E61188"/>
    <w:rsid w:val="00E62C31"/>
    <w:rsid w:val="00E62D8E"/>
    <w:rsid w:val="00E638CE"/>
    <w:rsid w:val="00E64437"/>
    <w:rsid w:val="00E64D97"/>
    <w:rsid w:val="00E64F4D"/>
    <w:rsid w:val="00E66BC9"/>
    <w:rsid w:val="00E71853"/>
    <w:rsid w:val="00E76867"/>
    <w:rsid w:val="00E76F22"/>
    <w:rsid w:val="00E8066D"/>
    <w:rsid w:val="00E843B0"/>
    <w:rsid w:val="00E84F4C"/>
    <w:rsid w:val="00E8703A"/>
    <w:rsid w:val="00E87BAA"/>
    <w:rsid w:val="00E91C05"/>
    <w:rsid w:val="00E93A6E"/>
    <w:rsid w:val="00E94622"/>
    <w:rsid w:val="00E95657"/>
    <w:rsid w:val="00E97318"/>
    <w:rsid w:val="00EA511C"/>
    <w:rsid w:val="00EA6FF9"/>
    <w:rsid w:val="00EA7E03"/>
    <w:rsid w:val="00EB2D04"/>
    <w:rsid w:val="00EB39DA"/>
    <w:rsid w:val="00EC4CA1"/>
    <w:rsid w:val="00EC5546"/>
    <w:rsid w:val="00EC7423"/>
    <w:rsid w:val="00ED065C"/>
    <w:rsid w:val="00ED4E31"/>
    <w:rsid w:val="00ED7635"/>
    <w:rsid w:val="00ED766F"/>
    <w:rsid w:val="00ED7C5F"/>
    <w:rsid w:val="00EE045F"/>
    <w:rsid w:val="00EE1711"/>
    <w:rsid w:val="00EE2E31"/>
    <w:rsid w:val="00EE3F77"/>
    <w:rsid w:val="00EE5E3C"/>
    <w:rsid w:val="00EE71CD"/>
    <w:rsid w:val="00EE7FF1"/>
    <w:rsid w:val="00EF047F"/>
    <w:rsid w:val="00EF0F6F"/>
    <w:rsid w:val="00EF3885"/>
    <w:rsid w:val="00EF3B5C"/>
    <w:rsid w:val="00EF409E"/>
    <w:rsid w:val="00EF464E"/>
    <w:rsid w:val="00F003FE"/>
    <w:rsid w:val="00F04725"/>
    <w:rsid w:val="00F0544C"/>
    <w:rsid w:val="00F064BD"/>
    <w:rsid w:val="00F075C8"/>
    <w:rsid w:val="00F131E8"/>
    <w:rsid w:val="00F13B71"/>
    <w:rsid w:val="00F145A7"/>
    <w:rsid w:val="00F1731D"/>
    <w:rsid w:val="00F207B6"/>
    <w:rsid w:val="00F23DB6"/>
    <w:rsid w:val="00F3111F"/>
    <w:rsid w:val="00F32632"/>
    <w:rsid w:val="00F327CC"/>
    <w:rsid w:val="00F32CFB"/>
    <w:rsid w:val="00F33266"/>
    <w:rsid w:val="00F3468B"/>
    <w:rsid w:val="00F35E5F"/>
    <w:rsid w:val="00F40C04"/>
    <w:rsid w:val="00F41F5F"/>
    <w:rsid w:val="00F43003"/>
    <w:rsid w:val="00F44650"/>
    <w:rsid w:val="00F5247A"/>
    <w:rsid w:val="00F5418D"/>
    <w:rsid w:val="00F5466B"/>
    <w:rsid w:val="00F565BA"/>
    <w:rsid w:val="00F60555"/>
    <w:rsid w:val="00F61106"/>
    <w:rsid w:val="00F620E8"/>
    <w:rsid w:val="00F6286F"/>
    <w:rsid w:val="00F62EF5"/>
    <w:rsid w:val="00F6451E"/>
    <w:rsid w:val="00F65B69"/>
    <w:rsid w:val="00F65CC5"/>
    <w:rsid w:val="00F67ADD"/>
    <w:rsid w:val="00F70FA5"/>
    <w:rsid w:val="00F7123F"/>
    <w:rsid w:val="00F71C06"/>
    <w:rsid w:val="00F74203"/>
    <w:rsid w:val="00F768FB"/>
    <w:rsid w:val="00F85ABB"/>
    <w:rsid w:val="00F866D7"/>
    <w:rsid w:val="00F8680B"/>
    <w:rsid w:val="00F93EF6"/>
    <w:rsid w:val="00FA0DAF"/>
    <w:rsid w:val="00FA26F3"/>
    <w:rsid w:val="00FA38BB"/>
    <w:rsid w:val="00FA5F5A"/>
    <w:rsid w:val="00FA6041"/>
    <w:rsid w:val="00FB0B43"/>
    <w:rsid w:val="00FB21F9"/>
    <w:rsid w:val="00FB3D26"/>
    <w:rsid w:val="00FB5159"/>
    <w:rsid w:val="00FB57FD"/>
    <w:rsid w:val="00FB639B"/>
    <w:rsid w:val="00FB79D8"/>
    <w:rsid w:val="00FC0553"/>
    <w:rsid w:val="00FC29FA"/>
    <w:rsid w:val="00FC2C3C"/>
    <w:rsid w:val="00FC30BA"/>
    <w:rsid w:val="00FC333C"/>
    <w:rsid w:val="00FC4123"/>
    <w:rsid w:val="00FC4EC3"/>
    <w:rsid w:val="00FD59B4"/>
    <w:rsid w:val="00FE421F"/>
    <w:rsid w:val="00FE669B"/>
    <w:rsid w:val="00FE6F02"/>
    <w:rsid w:val="00FF0126"/>
    <w:rsid w:val="00FF2258"/>
    <w:rsid w:val="00FF4949"/>
    <w:rsid w:val="00FF6F77"/>
    <w:rsid w:val="00FF7AEB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E60D99"/>
  <w15:docId w15:val="{3407005A-2ADA-478F-B1FC-F501DAFD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2B6"/>
    <w:pPr>
      <w:spacing w:before="120"/>
      <w:ind w:firstLine="397"/>
      <w:jc w:val="both"/>
    </w:pPr>
    <w:rPr>
      <w:rFonts w:ascii="Arial" w:hAnsi="Arial"/>
      <w:color w:val="000000"/>
      <w:sz w:val="24"/>
      <w:szCs w:val="20"/>
    </w:rPr>
  </w:style>
  <w:style w:type="paragraph" w:styleId="1">
    <w:name w:val="heading 1"/>
    <w:basedOn w:val="a"/>
    <w:next w:val="a"/>
    <w:link w:val="10"/>
    <w:uiPriority w:val="1"/>
    <w:qFormat/>
    <w:locked/>
    <w:rsid w:val="008546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212B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212B6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6D35E8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D35E8"/>
    <w:rPr>
      <w:rFonts w:ascii="Calibri" w:hAnsi="Calibri" w:cs="Times New Roman"/>
      <w:b/>
      <w:bCs/>
      <w:i/>
      <w:iCs/>
      <w:color w:val="000000"/>
      <w:sz w:val="26"/>
      <w:szCs w:val="26"/>
    </w:rPr>
  </w:style>
  <w:style w:type="paragraph" w:customStyle="1" w:styleId="a3">
    <w:name w:val="Знак"/>
    <w:basedOn w:val="a"/>
    <w:uiPriority w:val="99"/>
    <w:rsid w:val="00B212B6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Title">
    <w:name w:val="ConsPlusTitle"/>
    <w:rsid w:val="000F2988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styleId="a4">
    <w:name w:val="Hyperlink"/>
    <w:basedOn w:val="a0"/>
    <w:uiPriority w:val="99"/>
    <w:rsid w:val="000F2988"/>
    <w:rPr>
      <w:rFonts w:cs="Times New Roman"/>
      <w:color w:val="0000FF"/>
      <w:u w:val="single"/>
    </w:rPr>
  </w:style>
  <w:style w:type="table" w:styleId="a5">
    <w:name w:val="Table Grid"/>
    <w:basedOn w:val="a1"/>
    <w:uiPriority w:val="39"/>
    <w:rsid w:val="00B81882"/>
    <w:pPr>
      <w:spacing w:before="120"/>
      <w:ind w:firstLine="397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rsid w:val="007A532C"/>
    <w:pPr>
      <w:spacing w:before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7A532C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"/>
    <w:next w:val="a"/>
    <w:link w:val="a9"/>
    <w:uiPriority w:val="1"/>
    <w:qFormat/>
    <w:rsid w:val="00216149"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locked/>
    <w:rsid w:val="00216149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ConsPlusNormal">
    <w:name w:val="ConsPlusNormal"/>
    <w:rsid w:val="004E31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68027B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546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ody Text"/>
    <w:basedOn w:val="a"/>
    <w:link w:val="ab"/>
    <w:uiPriority w:val="1"/>
    <w:qFormat/>
    <w:rsid w:val="008546C2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Times New Roman" w:eastAsiaTheme="minorEastAsia" w:hAnsi="Times New Roman"/>
      <w:color w:val="auto"/>
      <w:sz w:val="16"/>
      <w:szCs w:val="16"/>
    </w:rPr>
  </w:style>
  <w:style w:type="character" w:customStyle="1" w:styleId="ab">
    <w:name w:val="Основной текст Знак"/>
    <w:basedOn w:val="a0"/>
    <w:link w:val="aa"/>
    <w:uiPriority w:val="99"/>
    <w:rsid w:val="008546C2"/>
    <w:rPr>
      <w:rFonts w:eastAsiaTheme="minorEastAsia"/>
      <w:sz w:val="16"/>
      <w:szCs w:val="16"/>
    </w:rPr>
  </w:style>
  <w:style w:type="paragraph" w:styleId="ac">
    <w:name w:val="List Paragraph"/>
    <w:basedOn w:val="a"/>
    <w:uiPriority w:val="1"/>
    <w:qFormat/>
    <w:rsid w:val="008546C2"/>
    <w:pPr>
      <w:widowControl w:val="0"/>
      <w:autoSpaceDE w:val="0"/>
      <w:autoSpaceDN w:val="0"/>
      <w:adjustRightInd w:val="0"/>
      <w:spacing w:before="75"/>
      <w:ind w:left="603" w:hanging="202"/>
      <w:jc w:val="left"/>
    </w:pPr>
    <w:rPr>
      <w:rFonts w:ascii="Times New Roman" w:eastAsiaTheme="minorEastAsia" w:hAnsi="Times New Roman"/>
      <w:color w:val="auto"/>
      <w:szCs w:val="24"/>
    </w:rPr>
  </w:style>
  <w:style w:type="paragraph" w:customStyle="1" w:styleId="TableParagraph">
    <w:name w:val="Table Paragraph"/>
    <w:basedOn w:val="a"/>
    <w:uiPriority w:val="1"/>
    <w:qFormat/>
    <w:rsid w:val="008546C2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Times New Roman" w:eastAsiaTheme="minorEastAsia" w:hAnsi="Times New Roman"/>
      <w:color w:val="auto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546C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" Type="http://schemas.openxmlformats.org/officeDocument/2006/relationships/numbering" Target="numbering.xml"/><Relationship Id="rId16" Type="http://schemas.openxmlformats.org/officeDocument/2006/relationships/image" Target="media/image11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8F23B-A3F9-4D79-8950-65D2F5980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17993</Words>
  <Characters>102565</Characters>
  <Application>Microsoft Office Word</Application>
  <DocSecurity>0</DocSecurity>
  <Lines>854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Суставова</dc:creator>
  <cp:lastModifiedBy>ORGPC</cp:lastModifiedBy>
  <cp:revision>2</cp:revision>
  <cp:lastPrinted>2023-11-17T10:30:00Z</cp:lastPrinted>
  <dcterms:created xsi:type="dcterms:W3CDTF">2026-05-06T09:03:00Z</dcterms:created>
  <dcterms:modified xsi:type="dcterms:W3CDTF">2026-05-06T09:03:00Z</dcterms:modified>
</cp:coreProperties>
</file>