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9943" w14:textId="77777777" w:rsidR="0060429E" w:rsidRPr="00B71618" w:rsidRDefault="0060429E" w:rsidP="004A2382">
      <w:pPr>
        <w:rPr>
          <w:b/>
          <w:sz w:val="28"/>
          <w:szCs w:val="28"/>
          <w:lang w:val="en-US"/>
        </w:rPr>
      </w:pPr>
    </w:p>
    <w:p w14:paraId="6B4C88FD" w14:textId="77777777" w:rsidR="0060429E" w:rsidRPr="00B71618" w:rsidRDefault="0060429E" w:rsidP="0060429E">
      <w:pPr>
        <w:rPr>
          <w:sz w:val="28"/>
          <w:szCs w:val="28"/>
        </w:rPr>
      </w:pPr>
      <w:r w:rsidRPr="00B71618">
        <w:rPr>
          <w:sz w:val="28"/>
          <w:szCs w:val="28"/>
        </w:rPr>
        <w:t xml:space="preserve">                    </w:t>
      </w:r>
      <w:r w:rsidR="00A76836" w:rsidRPr="00B71618">
        <w:rPr>
          <w:sz w:val="28"/>
          <w:szCs w:val="28"/>
        </w:rPr>
        <w:t xml:space="preserve">                       </w:t>
      </w:r>
      <w:r w:rsidRPr="00B71618">
        <w:rPr>
          <w:sz w:val="28"/>
          <w:szCs w:val="28"/>
        </w:rPr>
        <w:t xml:space="preserve">     </w:t>
      </w:r>
      <w:r w:rsidR="00C04E81" w:rsidRPr="00B71618">
        <w:rPr>
          <w:noProof/>
          <w:sz w:val="28"/>
          <w:szCs w:val="28"/>
        </w:rPr>
        <w:drawing>
          <wp:inline distT="0" distB="0" distL="0" distR="0" wp14:anchorId="576BDC83" wp14:editId="5FF76E65">
            <wp:extent cx="723900" cy="933450"/>
            <wp:effectExtent l="19050" t="0" r="0" b="0"/>
            <wp:docPr id="1" name="Рисунок 1" descr="H:\Герб 2020\Таштагольский МР-герб-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Герб 2020\Таштагольский МР-герб-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30303E" w14:textId="77777777" w:rsidR="00FE2762" w:rsidRPr="00B71618" w:rsidRDefault="00FE2762" w:rsidP="0060429E">
      <w:pPr>
        <w:rPr>
          <w:sz w:val="28"/>
          <w:szCs w:val="28"/>
        </w:rPr>
      </w:pPr>
    </w:p>
    <w:p w14:paraId="3DB7AEBD" w14:textId="77777777" w:rsidR="004C007C" w:rsidRPr="00B71618" w:rsidRDefault="004C007C" w:rsidP="00B71618">
      <w:pPr>
        <w:pStyle w:val="1"/>
        <w:spacing w:after="120"/>
        <w:rPr>
          <w:sz w:val="28"/>
          <w:szCs w:val="28"/>
        </w:rPr>
      </w:pPr>
      <w:r w:rsidRPr="00B71618">
        <w:rPr>
          <w:sz w:val="28"/>
          <w:szCs w:val="28"/>
        </w:rPr>
        <w:t>КЕМЕРОВСКАЯ ОБЛАСТЬ</w:t>
      </w:r>
      <w:r w:rsidR="00A76836" w:rsidRPr="00B71618">
        <w:rPr>
          <w:sz w:val="28"/>
          <w:szCs w:val="28"/>
        </w:rPr>
        <w:t xml:space="preserve"> - КУЗБАСС</w:t>
      </w:r>
    </w:p>
    <w:p w14:paraId="4AB75802" w14:textId="77777777" w:rsidR="00BC27D6" w:rsidRPr="00B71618" w:rsidRDefault="004C007C" w:rsidP="00B71618">
      <w:pPr>
        <w:spacing w:after="120"/>
        <w:jc w:val="center"/>
        <w:rPr>
          <w:b/>
          <w:sz w:val="28"/>
          <w:szCs w:val="28"/>
        </w:rPr>
      </w:pPr>
      <w:r w:rsidRPr="00B71618">
        <w:rPr>
          <w:b/>
          <w:sz w:val="28"/>
          <w:szCs w:val="28"/>
        </w:rPr>
        <w:t xml:space="preserve">ТАШТАГОЛЬСКИЙ </w:t>
      </w:r>
      <w:r w:rsidR="00625BFF" w:rsidRPr="00B71618">
        <w:rPr>
          <w:b/>
          <w:sz w:val="28"/>
          <w:szCs w:val="28"/>
        </w:rPr>
        <w:t xml:space="preserve">МУНИЦИПАЛЬНЫЙ </w:t>
      </w:r>
      <w:r w:rsidR="001C1FAB">
        <w:rPr>
          <w:b/>
          <w:sz w:val="28"/>
          <w:szCs w:val="28"/>
        </w:rPr>
        <w:t>ОКРУГ</w:t>
      </w:r>
    </w:p>
    <w:p w14:paraId="76B82C46" w14:textId="77777777" w:rsidR="003F7748" w:rsidRPr="00B71618" w:rsidRDefault="0060429E" w:rsidP="00B71618">
      <w:pPr>
        <w:spacing w:after="120"/>
        <w:jc w:val="center"/>
        <w:rPr>
          <w:b/>
          <w:sz w:val="28"/>
          <w:szCs w:val="28"/>
        </w:rPr>
      </w:pPr>
      <w:r w:rsidRPr="00B71618">
        <w:rPr>
          <w:b/>
          <w:sz w:val="28"/>
          <w:szCs w:val="28"/>
        </w:rPr>
        <w:t>АДМИНИСТРАЦИЯ</w:t>
      </w:r>
    </w:p>
    <w:p w14:paraId="12877AAF" w14:textId="77777777" w:rsidR="00B6569B" w:rsidRPr="00B71618" w:rsidRDefault="0060429E" w:rsidP="00B71618">
      <w:pPr>
        <w:spacing w:after="120"/>
        <w:jc w:val="center"/>
        <w:rPr>
          <w:b/>
          <w:sz w:val="28"/>
          <w:szCs w:val="28"/>
        </w:rPr>
      </w:pPr>
      <w:r w:rsidRPr="00B71618">
        <w:rPr>
          <w:b/>
          <w:sz w:val="28"/>
          <w:szCs w:val="28"/>
        </w:rPr>
        <w:t xml:space="preserve">  ТАШТАГОЛЬСКОГО </w:t>
      </w:r>
      <w:r w:rsidR="00625BFF" w:rsidRPr="00B71618">
        <w:rPr>
          <w:b/>
          <w:sz w:val="28"/>
          <w:szCs w:val="28"/>
        </w:rPr>
        <w:t xml:space="preserve">МУНИЦИПАЛЬНОГО </w:t>
      </w:r>
      <w:r w:rsidR="001C1FAB">
        <w:rPr>
          <w:b/>
          <w:sz w:val="28"/>
          <w:szCs w:val="28"/>
        </w:rPr>
        <w:t>ОКРУГА</w:t>
      </w:r>
    </w:p>
    <w:p w14:paraId="727A4BC9" w14:textId="77777777" w:rsidR="004C007C" w:rsidRPr="00B71618" w:rsidRDefault="004C007C" w:rsidP="00B71618">
      <w:pPr>
        <w:jc w:val="center"/>
        <w:rPr>
          <w:b/>
          <w:sz w:val="28"/>
          <w:szCs w:val="28"/>
        </w:rPr>
      </w:pPr>
      <w:r w:rsidRPr="00B71618">
        <w:rPr>
          <w:b/>
          <w:sz w:val="28"/>
          <w:szCs w:val="28"/>
        </w:rPr>
        <w:t>ПОСТАНОВЛЕНИЕ</w:t>
      </w:r>
    </w:p>
    <w:p w14:paraId="58BA5168" w14:textId="77777777" w:rsidR="00B6569B" w:rsidRPr="00B71618" w:rsidRDefault="00B6569B" w:rsidP="007F1816">
      <w:pPr>
        <w:rPr>
          <w:sz w:val="28"/>
          <w:szCs w:val="28"/>
        </w:rPr>
      </w:pPr>
    </w:p>
    <w:p w14:paraId="7ED1F87D" w14:textId="6CDED6B1" w:rsidR="00DA3D05" w:rsidRPr="00B71618" w:rsidRDefault="004C007C">
      <w:pPr>
        <w:rPr>
          <w:sz w:val="28"/>
          <w:szCs w:val="28"/>
        </w:rPr>
      </w:pPr>
      <w:r w:rsidRPr="00B71618">
        <w:rPr>
          <w:sz w:val="28"/>
          <w:szCs w:val="28"/>
        </w:rPr>
        <w:t>от «</w:t>
      </w:r>
      <w:r w:rsidR="00326169">
        <w:rPr>
          <w:sz w:val="28"/>
          <w:szCs w:val="28"/>
        </w:rPr>
        <w:t xml:space="preserve"> </w:t>
      </w:r>
      <w:r w:rsidR="001C32E7">
        <w:rPr>
          <w:sz w:val="28"/>
          <w:szCs w:val="28"/>
        </w:rPr>
        <w:t>07</w:t>
      </w:r>
      <w:r w:rsidR="00E517E0">
        <w:rPr>
          <w:sz w:val="28"/>
          <w:szCs w:val="28"/>
        </w:rPr>
        <w:t xml:space="preserve"> </w:t>
      </w:r>
      <w:r w:rsidR="0060429E" w:rsidRPr="00B71618">
        <w:rPr>
          <w:sz w:val="28"/>
          <w:szCs w:val="28"/>
        </w:rPr>
        <w:t>»</w:t>
      </w:r>
      <w:r w:rsidR="00C4458C" w:rsidRPr="00B71618">
        <w:rPr>
          <w:sz w:val="28"/>
          <w:szCs w:val="28"/>
        </w:rPr>
        <w:t xml:space="preserve"> </w:t>
      </w:r>
      <w:r w:rsidR="001C32E7">
        <w:rPr>
          <w:sz w:val="28"/>
          <w:szCs w:val="28"/>
        </w:rPr>
        <w:t>мая</w:t>
      </w:r>
      <w:r w:rsidR="00EB6D70">
        <w:rPr>
          <w:sz w:val="28"/>
          <w:szCs w:val="28"/>
        </w:rPr>
        <w:t xml:space="preserve"> </w:t>
      </w:r>
      <w:r w:rsidR="001C1FAB">
        <w:rPr>
          <w:sz w:val="28"/>
          <w:szCs w:val="28"/>
        </w:rPr>
        <w:t xml:space="preserve"> </w:t>
      </w:r>
      <w:r w:rsidR="009C13CD" w:rsidRPr="00B71618">
        <w:rPr>
          <w:sz w:val="28"/>
          <w:szCs w:val="28"/>
        </w:rPr>
        <w:t>202</w:t>
      </w:r>
      <w:r w:rsidR="001C1FAB">
        <w:rPr>
          <w:sz w:val="28"/>
          <w:szCs w:val="28"/>
        </w:rPr>
        <w:t>6</w:t>
      </w:r>
      <w:r w:rsidR="00053683" w:rsidRPr="00B71618">
        <w:rPr>
          <w:sz w:val="28"/>
          <w:szCs w:val="28"/>
        </w:rPr>
        <w:t xml:space="preserve"> №</w:t>
      </w:r>
      <w:r w:rsidR="003C7A1D" w:rsidRPr="00B71618">
        <w:rPr>
          <w:sz w:val="28"/>
          <w:szCs w:val="28"/>
        </w:rPr>
        <w:t xml:space="preserve"> </w:t>
      </w:r>
      <w:r w:rsidR="001C32E7">
        <w:rPr>
          <w:sz w:val="28"/>
          <w:szCs w:val="28"/>
        </w:rPr>
        <w:t>703</w:t>
      </w:r>
      <w:r w:rsidR="001C1FAB">
        <w:rPr>
          <w:sz w:val="28"/>
          <w:szCs w:val="28"/>
        </w:rPr>
        <w:t xml:space="preserve"> </w:t>
      </w:r>
      <w:r w:rsidR="00C4458C" w:rsidRPr="00B71618">
        <w:rPr>
          <w:sz w:val="28"/>
          <w:szCs w:val="28"/>
        </w:rPr>
        <w:t>-</w:t>
      </w:r>
      <w:r w:rsidR="001C32E7">
        <w:rPr>
          <w:sz w:val="28"/>
          <w:szCs w:val="28"/>
        </w:rPr>
        <w:t xml:space="preserve"> </w:t>
      </w:r>
      <w:r w:rsidR="00C4458C" w:rsidRPr="00B71618">
        <w:rPr>
          <w:sz w:val="28"/>
          <w:szCs w:val="28"/>
        </w:rPr>
        <w:t>п</w:t>
      </w:r>
      <w:r w:rsidR="00053683" w:rsidRPr="00B71618">
        <w:rPr>
          <w:sz w:val="28"/>
          <w:szCs w:val="28"/>
        </w:rPr>
        <w:t xml:space="preserve"> </w:t>
      </w:r>
    </w:p>
    <w:p w14:paraId="5836E153" w14:textId="77777777" w:rsidR="00B71618" w:rsidRPr="00B71618" w:rsidRDefault="00B71618">
      <w:pPr>
        <w:rPr>
          <w:sz w:val="28"/>
          <w:szCs w:val="28"/>
        </w:rPr>
      </w:pPr>
    </w:p>
    <w:p w14:paraId="4C6F0831" w14:textId="77777777" w:rsidR="00B71618" w:rsidRDefault="00FB0E45" w:rsidP="00E75358">
      <w:pPr>
        <w:jc w:val="center"/>
        <w:rPr>
          <w:b/>
          <w:sz w:val="28"/>
          <w:szCs w:val="28"/>
        </w:rPr>
      </w:pPr>
      <w:r>
        <w:rPr>
          <w:b/>
          <w:sz w:val="28"/>
        </w:rPr>
        <w:t>О внесении изменений в постановление администрации Таштагольского муниципального района от 29.09.2025 №1081-</w:t>
      </w:r>
      <w:r w:rsidRPr="00FB0E45">
        <w:rPr>
          <w:b/>
          <w:sz w:val="28"/>
        </w:rPr>
        <w:t xml:space="preserve">п </w:t>
      </w:r>
      <w:r w:rsidR="00E14234" w:rsidRPr="00FB0E45">
        <w:rPr>
          <w:b/>
          <w:sz w:val="28"/>
          <w:szCs w:val="28"/>
        </w:rPr>
        <w:t xml:space="preserve"> </w:t>
      </w:r>
      <w:r w:rsidR="00E12DA4" w:rsidRPr="00FB0E45">
        <w:rPr>
          <w:b/>
          <w:sz w:val="28"/>
          <w:szCs w:val="28"/>
        </w:rPr>
        <w:t>«</w:t>
      </w:r>
      <w:r w:rsidR="009C13CD" w:rsidRPr="00FB0E45">
        <w:rPr>
          <w:b/>
          <w:sz w:val="28"/>
          <w:szCs w:val="28"/>
        </w:rPr>
        <w:t>Дорожный комплекс Таштагольского муниципального</w:t>
      </w:r>
      <w:r w:rsidR="00E12DA4" w:rsidRPr="00FB0E45">
        <w:rPr>
          <w:b/>
          <w:sz w:val="28"/>
          <w:szCs w:val="28"/>
        </w:rPr>
        <w:t xml:space="preserve"> </w:t>
      </w:r>
      <w:r w:rsidR="00F422CE" w:rsidRPr="00FB0E45">
        <w:rPr>
          <w:b/>
          <w:sz w:val="28"/>
          <w:szCs w:val="28"/>
        </w:rPr>
        <w:t>округа</w:t>
      </w:r>
      <w:r w:rsidR="00E12DA4" w:rsidRPr="00FB0E45">
        <w:rPr>
          <w:b/>
          <w:sz w:val="28"/>
          <w:szCs w:val="28"/>
        </w:rPr>
        <w:t>»</w:t>
      </w:r>
      <w:r w:rsidR="00697DC5" w:rsidRPr="00FB0E45">
        <w:rPr>
          <w:b/>
          <w:sz w:val="28"/>
          <w:szCs w:val="28"/>
        </w:rPr>
        <w:t xml:space="preserve"> </w:t>
      </w:r>
      <w:r w:rsidR="00505932" w:rsidRPr="00FB0E45">
        <w:rPr>
          <w:b/>
          <w:sz w:val="28"/>
          <w:szCs w:val="28"/>
        </w:rPr>
        <w:t xml:space="preserve">на </w:t>
      </w:r>
      <w:r w:rsidR="00697DC5" w:rsidRPr="00FB0E45">
        <w:rPr>
          <w:b/>
          <w:sz w:val="28"/>
          <w:szCs w:val="28"/>
        </w:rPr>
        <w:t>20</w:t>
      </w:r>
      <w:r w:rsidR="00BA084E" w:rsidRPr="00FB0E45">
        <w:rPr>
          <w:b/>
          <w:sz w:val="28"/>
          <w:szCs w:val="28"/>
        </w:rPr>
        <w:t>26</w:t>
      </w:r>
      <w:r w:rsidR="00E14234" w:rsidRPr="00FB0E45">
        <w:rPr>
          <w:b/>
          <w:sz w:val="28"/>
          <w:szCs w:val="28"/>
        </w:rPr>
        <w:t xml:space="preserve"> </w:t>
      </w:r>
      <w:r w:rsidR="00697DC5" w:rsidRPr="00FB0E45">
        <w:rPr>
          <w:b/>
          <w:sz w:val="28"/>
          <w:szCs w:val="28"/>
        </w:rPr>
        <w:t>-</w:t>
      </w:r>
      <w:r w:rsidR="00E14234" w:rsidRPr="00FB0E45">
        <w:rPr>
          <w:b/>
          <w:sz w:val="28"/>
          <w:szCs w:val="28"/>
        </w:rPr>
        <w:t xml:space="preserve"> </w:t>
      </w:r>
      <w:r w:rsidR="00697DC5" w:rsidRPr="00FB0E45">
        <w:rPr>
          <w:b/>
          <w:sz w:val="28"/>
          <w:szCs w:val="28"/>
        </w:rPr>
        <w:t>20</w:t>
      </w:r>
      <w:r w:rsidR="00BA084E" w:rsidRPr="00FB0E45">
        <w:rPr>
          <w:b/>
          <w:sz w:val="28"/>
          <w:szCs w:val="28"/>
        </w:rPr>
        <w:t>30</w:t>
      </w:r>
      <w:r w:rsidR="00697DC5" w:rsidRPr="00FB0E45">
        <w:rPr>
          <w:b/>
          <w:sz w:val="28"/>
          <w:szCs w:val="28"/>
        </w:rPr>
        <w:t xml:space="preserve"> годы</w:t>
      </w:r>
      <w:r w:rsidR="007E7E2A" w:rsidRPr="00FB0E45">
        <w:rPr>
          <w:b/>
          <w:sz w:val="28"/>
          <w:szCs w:val="28"/>
        </w:rPr>
        <w:t>»</w:t>
      </w:r>
    </w:p>
    <w:p w14:paraId="5A9A0DE0" w14:textId="77777777" w:rsidR="00FB0E45" w:rsidRPr="00FB0E45" w:rsidRDefault="00FB0E45" w:rsidP="00E75358">
      <w:pPr>
        <w:jc w:val="center"/>
        <w:rPr>
          <w:b/>
          <w:sz w:val="28"/>
          <w:szCs w:val="28"/>
        </w:rPr>
      </w:pPr>
    </w:p>
    <w:p w14:paraId="63132E8D" w14:textId="77777777" w:rsidR="00FB0E45" w:rsidRDefault="00FB0E45" w:rsidP="00455829">
      <w:pPr>
        <w:spacing w:line="276" w:lineRule="auto"/>
        <w:ind w:firstLine="709"/>
        <w:jc w:val="both"/>
      </w:pPr>
      <w:r>
        <w:rPr>
          <w:sz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179 Бюджетного кодекса Российской Федерации, руководствуясь  Уставом Таштагольского муниципального округа</w:t>
      </w:r>
      <w:r w:rsidR="00CC609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B71618">
        <w:rPr>
          <w:sz w:val="28"/>
          <w:szCs w:val="28"/>
        </w:rPr>
        <w:t xml:space="preserve"> целях развития транспортной инфраструктуры, приведения в нормативное состояние улично-дорожной сети </w:t>
      </w:r>
      <w:r w:rsidR="00CC609D">
        <w:rPr>
          <w:sz w:val="28"/>
          <w:szCs w:val="28"/>
        </w:rPr>
        <w:t xml:space="preserve">и </w:t>
      </w:r>
      <w:r w:rsidR="00CC609D" w:rsidRPr="00B71618">
        <w:rPr>
          <w:sz w:val="28"/>
          <w:szCs w:val="28"/>
        </w:rPr>
        <w:t>обеспечения транспортной доступности</w:t>
      </w:r>
      <w:r w:rsidR="00CC609D">
        <w:rPr>
          <w:sz w:val="28"/>
          <w:szCs w:val="28"/>
        </w:rPr>
        <w:t xml:space="preserve"> на территории Таштагольского муниципального округа</w:t>
      </w:r>
      <w:r w:rsidR="00455829">
        <w:rPr>
          <w:sz w:val="28"/>
          <w:szCs w:val="28"/>
        </w:rPr>
        <w:t xml:space="preserve"> к 2030 году</w:t>
      </w:r>
      <w:r>
        <w:rPr>
          <w:sz w:val="28"/>
          <w:szCs w:val="28"/>
        </w:rPr>
        <w:t>,</w:t>
      </w:r>
      <w:r>
        <w:rPr>
          <w:sz w:val="28"/>
        </w:rPr>
        <w:t xml:space="preserve"> администрация Таштагольского муниципального округа, постановляет</w:t>
      </w:r>
      <w:r>
        <w:t>:</w:t>
      </w:r>
    </w:p>
    <w:p w14:paraId="71EDD1CD" w14:textId="77777777" w:rsidR="00FB0E45" w:rsidRPr="00455829" w:rsidRDefault="00FB0E45" w:rsidP="00CC609D">
      <w:pPr>
        <w:pStyle w:val="ae"/>
        <w:ind w:firstLine="567"/>
        <w:jc w:val="both"/>
        <w:rPr>
          <w:bCs/>
          <w:sz w:val="28"/>
          <w:szCs w:val="28"/>
        </w:rPr>
      </w:pPr>
      <w:r w:rsidRPr="00455829">
        <w:rPr>
          <w:sz w:val="28"/>
        </w:rPr>
        <w:t xml:space="preserve">1. Внести изменения в постановление администрации Таштагольского муниципального района от 29.09.2025 № 1081-п  «Об утверждении муниципальной программы </w:t>
      </w:r>
      <w:r w:rsidRPr="00455829">
        <w:rPr>
          <w:sz w:val="28"/>
          <w:szCs w:val="28"/>
        </w:rPr>
        <w:t>«Дорожный комплекс  Таштагольского муниципального района» на 2026-2030годы</w:t>
      </w:r>
      <w:r w:rsidR="00455829" w:rsidRPr="00455829">
        <w:rPr>
          <w:sz w:val="28"/>
          <w:szCs w:val="28"/>
        </w:rPr>
        <w:t>»</w:t>
      </w:r>
      <w:r w:rsidRPr="00455829">
        <w:rPr>
          <w:sz w:val="28"/>
        </w:rPr>
        <w:t xml:space="preserve"> </w:t>
      </w:r>
      <w:r w:rsidR="00455829" w:rsidRPr="00455829">
        <w:rPr>
          <w:sz w:val="28"/>
          <w:szCs w:val="28"/>
        </w:rPr>
        <w:t>(в редакции 10.12.25., 23.0</w:t>
      </w:r>
      <w:r w:rsidR="00BF1D31">
        <w:rPr>
          <w:sz w:val="28"/>
          <w:szCs w:val="28"/>
        </w:rPr>
        <w:t>1</w:t>
      </w:r>
      <w:r w:rsidR="00455829" w:rsidRPr="00455829">
        <w:rPr>
          <w:sz w:val="28"/>
          <w:szCs w:val="28"/>
        </w:rPr>
        <w:t xml:space="preserve">.26.) </w:t>
      </w:r>
      <w:r w:rsidRPr="00455829">
        <w:rPr>
          <w:sz w:val="28"/>
        </w:rPr>
        <w:t>следующие изменения:</w:t>
      </w:r>
    </w:p>
    <w:p w14:paraId="4B96ABF8" w14:textId="77777777" w:rsidR="00FB0E45" w:rsidRPr="00455829" w:rsidRDefault="00FB0E45" w:rsidP="00CC609D">
      <w:pPr>
        <w:ind w:firstLine="567"/>
        <w:jc w:val="both"/>
        <w:rPr>
          <w:sz w:val="28"/>
        </w:rPr>
      </w:pPr>
      <w:r w:rsidRPr="00455829">
        <w:rPr>
          <w:sz w:val="28"/>
        </w:rPr>
        <w:t>1.</w:t>
      </w:r>
      <w:r w:rsidR="00455829" w:rsidRPr="00455829">
        <w:rPr>
          <w:sz w:val="28"/>
        </w:rPr>
        <w:t>1</w:t>
      </w:r>
      <w:r w:rsidRPr="00455829">
        <w:rPr>
          <w:sz w:val="28"/>
        </w:rPr>
        <w:t xml:space="preserve">. Приложение 1 к постановлению администрации Таштагольского муниципального района от 29.09.2025 № 1081-п «Об утверждении муниципальной программы </w:t>
      </w:r>
      <w:r w:rsidRPr="00455829">
        <w:rPr>
          <w:sz w:val="28"/>
          <w:szCs w:val="28"/>
        </w:rPr>
        <w:t>«Дорожный комплекс  Таштагольского муниципального района» на 2026-2030годы</w:t>
      </w:r>
      <w:r w:rsidRPr="00455829">
        <w:rPr>
          <w:sz w:val="28"/>
        </w:rPr>
        <w:t>, изложить в новой редакции, согласно Приложению 1 к настоящему постановлению администрации Таштагольского муниципального округа.</w:t>
      </w:r>
    </w:p>
    <w:p w14:paraId="6E5024BB" w14:textId="77777777" w:rsidR="00FB0E45" w:rsidRPr="00455829" w:rsidRDefault="00FB0E45" w:rsidP="00CC60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55829">
        <w:rPr>
          <w:sz w:val="28"/>
          <w:szCs w:val="28"/>
        </w:rPr>
        <w:t xml:space="preserve">2. </w:t>
      </w:r>
      <w:r w:rsidR="003E2925">
        <w:rPr>
          <w:sz w:val="28"/>
          <w:szCs w:val="28"/>
        </w:rPr>
        <w:t>О</w:t>
      </w:r>
      <w:r w:rsidRPr="00455829">
        <w:rPr>
          <w:sz w:val="28"/>
          <w:szCs w:val="28"/>
        </w:rPr>
        <w:t>публиковать настоящее постановление в газете «Красная Шория» и  разместить  на официальном сайте администрации Таштагольского муниципального округа  в информационно-телекоммуникационной сети «Интернет»</w:t>
      </w:r>
      <w:r w:rsidR="003E2925">
        <w:rPr>
          <w:sz w:val="28"/>
          <w:szCs w:val="28"/>
        </w:rPr>
        <w:t xml:space="preserve"> (</w:t>
      </w:r>
      <w:r w:rsidR="003E2925" w:rsidRPr="00455829">
        <w:rPr>
          <w:sz w:val="28"/>
          <w:szCs w:val="28"/>
        </w:rPr>
        <w:t>О.П. Данильченко</w:t>
      </w:r>
      <w:r w:rsidR="003E2925">
        <w:rPr>
          <w:sz w:val="28"/>
          <w:szCs w:val="28"/>
        </w:rPr>
        <w:t>)</w:t>
      </w:r>
      <w:r w:rsidRPr="00455829">
        <w:rPr>
          <w:sz w:val="28"/>
          <w:szCs w:val="28"/>
        </w:rPr>
        <w:t>.</w:t>
      </w:r>
    </w:p>
    <w:p w14:paraId="139DF965" w14:textId="77777777" w:rsidR="003E2925" w:rsidRDefault="00FB0E45" w:rsidP="00CC60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55829">
        <w:rPr>
          <w:sz w:val="28"/>
          <w:szCs w:val="28"/>
        </w:rPr>
        <w:t xml:space="preserve"> </w:t>
      </w:r>
    </w:p>
    <w:p w14:paraId="2E755B0E" w14:textId="77777777" w:rsidR="00FB0E45" w:rsidRPr="00455829" w:rsidRDefault="00FB0E45" w:rsidP="00CC60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55829">
        <w:rPr>
          <w:sz w:val="28"/>
          <w:szCs w:val="28"/>
        </w:rPr>
        <w:lastRenderedPageBreak/>
        <w:t>3. Контроль за исполнением постановления возложить на заместителя Главы Таштагольского муни</w:t>
      </w:r>
      <w:r w:rsidR="00CC609D" w:rsidRPr="00455829">
        <w:rPr>
          <w:sz w:val="28"/>
          <w:szCs w:val="28"/>
        </w:rPr>
        <w:t xml:space="preserve">ципального округа по строительству и дорожному </w:t>
      </w:r>
      <w:proofErr w:type="gramStart"/>
      <w:r w:rsidR="00CC609D" w:rsidRPr="00455829">
        <w:rPr>
          <w:sz w:val="28"/>
          <w:szCs w:val="28"/>
        </w:rPr>
        <w:t xml:space="preserve">хозяйству  </w:t>
      </w:r>
      <w:r w:rsidRPr="00455829">
        <w:rPr>
          <w:sz w:val="28"/>
          <w:szCs w:val="28"/>
        </w:rPr>
        <w:t>О.П.</w:t>
      </w:r>
      <w:proofErr w:type="gramEnd"/>
      <w:r w:rsidRPr="00455829">
        <w:rPr>
          <w:sz w:val="28"/>
          <w:szCs w:val="28"/>
        </w:rPr>
        <w:t xml:space="preserve"> Данильченко. </w:t>
      </w:r>
    </w:p>
    <w:p w14:paraId="6732E6E0" w14:textId="77777777" w:rsidR="00FB0E45" w:rsidRDefault="00FB0E45" w:rsidP="00CC609D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455829">
        <w:rPr>
          <w:sz w:val="28"/>
          <w:szCs w:val="28"/>
        </w:rPr>
        <w:t xml:space="preserve">4. </w:t>
      </w:r>
      <w:r w:rsidRPr="00455829">
        <w:rPr>
          <w:snapToGrid w:val="0"/>
          <w:sz w:val="28"/>
          <w:szCs w:val="28"/>
        </w:rPr>
        <w:t>Настоящее постановление вступает в силу с момента  его официального опубликования</w:t>
      </w:r>
      <w:r w:rsidR="00455829" w:rsidRPr="00455829">
        <w:rPr>
          <w:snapToGrid w:val="0"/>
          <w:sz w:val="28"/>
          <w:szCs w:val="28"/>
        </w:rPr>
        <w:t>.</w:t>
      </w:r>
    </w:p>
    <w:p w14:paraId="26D00175" w14:textId="77777777" w:rsidR="00FB0E45" w:rsidRDefault="00FB0E45" w:rsidP="00FB0E45">
      <w:pPr>
        <w:autoSpaceDE w:val="0"/>
        <w:autoSpaceDN w:val="0"/>
        <w:adjustRightInd w:val="0"/>
        <w:ind w:firstLine="567"/>
        <w:rPr>
          <w:snapToGrid w:val="0"/>
          <w:sz w:val="28"/>
          <w:szCs w:val="28"/>
        </w:rPr>
      </w:pPr>
    </w:p>
    <w:p w14:paraId="14D4B66E" w14:textId="77777777" w:rsidR="00FB0E45" w:rsidRPr="00AE4634" w:rsidRDefault="00FB0E45" w:rsidP="00FB0E45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3F675408" w14:textId="77777777" w:rsidR="00FB0E45" w:rsidRPr="006B6274" w:rsidRDefault="00FB0E45" w:rsidP="00FB0E45">
      <w:pPr>
        <w:autoSpaceDE w:val="0"/>
        <w:autoSpaceDN w:val="0"/>
        <w:adjustRightInd w:val="0"/>
        <w:rPr>
          <w:b/>
          <w:sz w:val="28"/>
          <w:szCs w:val="28"/>
        </w:rPr>
      </w:pPr>
      <w:r w:rsidRPr="006B6274">
        <w:rPr>
          <w:b/>
          <w:sz w:val="28"/>
          <w:szCs w:val="28"/>
        </w:rPr>
        <w:t xml:space="preserve">Глава Таштагольского  </w:t>
      </w:r>
    </w:p>
    <w:p w14:paraId="7A0F87FA" w14:textId="77777777" w:rsidR="00FB0E45" w:rsidRPr="00DB1E4B" w:rsidRDefault="00FB0E45" w:rsidP="00FB0E45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Pr="006B6274">
        <w:rPr>
          <w:b/>
          <w:sz w:val="28"/>
          <w:szCs w:val="28"/>
        </w:rPr>
        <w:tab/>
      </w:r>
      <w:r w:rsidRPr="006B6274">
        <w:rPr>
          <w:b/>
          <w:sz w:val="28"/>
          <w:szCs w:val="28"/>
        </w:rPr>
        <w:tab/>
        <w:t xml:space="preserve">                      </w:t>
      </w:r>
      <w:r w:rsidRPr="006B6274">
        <w:rPr>
          <w:b/>
          <w:sz w:val="28"/>
          <w:szCs w:val="28"/>
        </w:rPr>
        <w:tab/>
        <w:t xml:space="preserve">     </w:t>
      </w:r>
      <w:r w:rsidRPr="006B6274">
        <w:rPr>
          <w:b/>
          <w:sz w:val="28"/>
          <w:szCs w:val="28"/>
        </w:rPr>
        <w:tab/>
        <w:t xml:space="preserve">  </w:t>
      </w:r>
      <w:r w:rsidR="00455829">
        <w:rPr>
          <w:b/>
          <w:sz w:val="28"/>
          <w:szCs w:val="28"/>
        </w:rPr>
        <w:t>В.Н. Макута</w:t>
      </w:r>
    </w:p>
    <w:p w14:paraId="40E07031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  <w:sectPr w:rsidR="002475F3" w:rsidSect="00FB0E45">
          <w:footerReference w:type="default" r:id="rId9"/>
          <w:pgSz w:w="11906" w:h="16838"/>
          <w:pgMar w:top="709" w:right="851" w:bottom="567" w:left="1701" w:header="709" w:footer="709" w:gutter="0"/>
          <w:cols w:space="708"/>
          <w:titlePg/>
          <w:docGrid w:linePitch="360"/>
        </w:sectPr>
      </w:pPr>
    </w:p>
    <w:tbl>
      <w:tblPr>
        <w:tblW w:w="15240" w:type="dxa"/>
        <w:tblInd w:w="392" w:type="dxa"/>
        <w:tblLook w:val="04A0" w:firstRow="1" w:lastRow="0" w:firstColumn="1" w:lastColumn="0" w:noHBand="0" w:noVBand="1"/>
      </w:tblPr>
      <w:tblGrid>
        <w:gridCol w:w="7740"/>
        <w:gridCol w:w="7500"/>
      </w:tblGrid>
      <w:tr w:rsidR="00350E7F" w:rsidRPr="00350E7F" w14:paraId="211F7F7B" w14:textId="77777777" w:rsidTr="00A14117">
        <w:trPr>
          <w:trHeight w:val="25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D0B4" w14:textId="77777777" w:rsidR="00350E7F" w:rsidRPr="00350E7F" w:rsidRDefault="00350E7F" w:rsidP="00350E7F">
            <w:pPr>
              <w:jc w:val="center"/>
              <w:rPr>
                <w:b/>
                <w:bCs/>
                <w:sz w:val="20"/>
                <w:szCs w:val="20"/>
              </w:rPr>
            </w:pPr>
            <w:r w:rsidRPr="00350E7F">
              <w:rPr>
                <w:b/>
                <w:bCs/>
                <w:sz w:val="20"/>
                <w:szCs w:val="20"/>
              </w:rPr>
              <w:lastRenderedPageBreak/>
              <w:t xml:space="preserve">  П А С П О Р Т</w:t>
            </w:r>
          </w:p>
        </w:tc>
      </w:tr>
      <w:tr w:rsidR="00350E7F" w:rsidRPr="00350E7F" w14:paraId="1972F5FB" w14:textId="77777777" w:rsidTr="00A14117">
        <w:trPr>
          <w:trHeight w:val="25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4F59" w14:textId="77777777" w:rsidR="00350E7F" w:rsidRPr="00350E7F" w:rsidRDefault="00350E7F" w:rsidP="00350E7F">
            <w:pPr>
              <w:jc w:val="center"/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350E7F" w:rsidRPr="00350E7F" w14:paraId="1B9E38FB" w14:textId="77777777" w:rsidTr="00A14117">
        <w:trPr>
          <w:trHeight w:val="690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36031" w14:textId="77777777" w:rsidR="00350E7F" w:rsidRPr="00350E7F" w:rsidRDefault="00350E7F" w:rsidP="001C1FAB">
            <w:pPr>
              <w:jc w:val="center"/>
              <w:rPr>
                <w:sz w:val="20"/>
                <w:szCs w:val="20"/>
              </w:rPr>
            </w:pPr>
            <w:r w:rsidRPr="00350E7F">
              <w:rPr>
                <w:sz w:val="20"/>
                <w:szCs w:val="20"/>
              </w:rPr>
              <w:t xml:space="preserve">«Наименование» «Дорожный комплекс «Таштагольского муниципального </w:t>
            </w:r>
            <w:r w:rsidR="001C1FAB">
              <w:rPr>
                <w:sz w:val="20"/>
                <w:szCs w:val="20"/>
              </w:rPr>
              <w:t>округа</w:t>
            </w:r>
            <w:r w:rsidRPr="00350E7F">
              <w:rPr>
                <w:sz w:val="20"/>
                <w:szCs w:val="20"/>
              </w:rPr>
              <w:t>»  на 2026-2030 годы»</w:t>
            </w:r>
          </w:p>
        </w:tc>
      </w:tr>
      <w:tr w:rsidR="00350E7F" w:rsidRPr="00350E7F" w14:paraId="5BB82E41" w14:textId="77777777" w:rsidTr="00A14117">
        <w:trPr>
          <w:trHeight w:val="255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AE5B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A33D" w14:textId="77777777" w:rsidR="00350E7F" w:rsidRPr="00350E7F" w:rsidRDefault="00350E7F" w:rsidP="00350E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50E7F" w:rsidRPr="00350E7F" w14:paraId="1ED5EFB7" w14:textId="77777777" w:rsidTr="00A14117">
        <w:trPr>
          <w:trHeight w:val="25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5E50" w14:textId="77777777" w:rsidR="00350E7F" w:rsidRPr="00350E7F" w:rsidRDefault="00350E7F" w:rsidP="00350E7F">
            <w:pPr>
              <w:jc w:val="center"/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1.   Основные положения</w:t>
            </w:r>
          </w:p>
        </w:tc>
      </w:tr>
      <w:tr w:rsidR="00350E7F" w:rsidRPr="00350E7F" w14:paraId="1FDD806D" w14:textId="77777777" w:rsidTr="00A14117">
        <w:trPr>
          <w:trHeight w:val="255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125B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DC7C" w14:textId="77777777" w:rsidR="00350E7F" w:rsidRPr="00350E7F" w:rsidRDefault="00350E7F" w:rsidP="00350E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50E7F" w:rsidRPr="00350E7F" w14:paraId="65F34F9E" w14:textId="77777777" w:rsidTr="00A14117">
        <w:trPr>
          <w:trHeight w:val="255"/>
        </w:trPr>
        <w:tc>
          <w:tcPr>
            <w:tcW w:w="7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A759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4BB53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Данильченко Олег Петрович </w:t>
            </w:r>
          </w:p>
        </w:tc>
      </w:tr>
      <w:tr w:rsidR="00350E7F" w:rsidRPr="00350E7F" w14:paraId="1DD465CD" w14:textId="77777777" w:rsidTr="00A14117">
        <w:trPr>
          <w:trHeight w:val="255"/>
        </w:trPr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52E4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2BD4A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E7F" w:rsidRPr="00350E7F" w14:paraId="7552A7B2" w14:textId="77777777" w:rsidTr="00A14117">
        <w:trPr>
          <w:trHeight w:val="49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1980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92DE7" w14:textId="77777777" w:rsidR="00350E7F" w:rsidRPr="00350E7F" w:rsidRDefault="00350E7F" w:rsidP="00350E7F">
            <w:pPr>
              <w:jc w:val="both"/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 Данильченко Олег Петрович  </w:t>
            </w:r>
          </w:p>
        </w:tc>
      </w:tr>
      <w:tr w:rsidR="00350E7F" w:rsidRPr="00350E7F" w14:paraId="6E27DC6E" w14:textId="77777777" w:rsidTr="00A14117">
        <w:trPr>
          <w:trHeight w:val="25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3B04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0EA7" w14:textId="77777777" w:rsidR="00350E7F" w:rsidRPr="00350E7F" w:rsidRDefault="00350E7F" w:rsidP="00350E7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350E7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350E7F" w:rsidRPr="00350E7F" w14:paraId="7EF95550" w14:textId="77777777" w:rsidTr="00A14117">
        <w:trPr>
          <w:trHeight w:val="25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57E8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92124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2026-2030</w:t>
            </w:r>
          </w:p>
        </w:tc>
      </w:tr>
      <w:tr w:rsidR="00350E7F" w:rsidRPr="00350E7F" w14:paraId="4C9D13CC" w14:textId="77777777" w:rsidTr="00A14117">
        <w:trPr>
          <w:trHeight w:val="276"/>
        </w:trPr>
        <w:tc>
          <w:tcPr>
            <w:tcW w:w="7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EC34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Цели  муниципальной программы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5065" w14:textId="77777777" w:rsidR="00350E7F" w:rsidRPr="00350E7F" w:rsidRDefault="00350E7F" w:rsidP="001C1FAB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Цель 1 Повышение доступности и безопасности улично-дорожной сети муниципального образования  «Таштагольский муниципальный </w:t>
            </w:r>
            <w:r w:rsidR="001C1FAB">
              <w:rPr>
                <w:color w:val="000000"/>
                <w:sz w:val="20"/>
                <w:szCs w:val="20"/>
              </w:rPr>
              <w:t>округ</w:t>
            </w:r>
            <w:r w:rsidRPr="00350E7F">
              <w:rPr>
                <w:color w:val="000000"/>
                <w:sz w:val="20"/>
                <w:szCs w:val="20"/>
              </w:rPr>
              <w:t>»</w:t>
            </w:r>
          </w:p>
        </w:tc>
      </w:tr>
      <w:tr w:rsidR="00350E7F" w:rsidRPr="00350E7F" w14:paraId="7B0B1DEC" w14:textId="77777777" w:rsidTr="00A14117">
        <w:trPr>
          <w:trHeight w:val="705"/>
        </w:trPr>
        <w:tc>
          <w:tcPr>
            <w:tcW w:w="7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6289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EB0D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</w:tr>
      <w:tr w:rsidR="00350E7F" w:rsidRPr="00350E7F" w14:paraId="46DC9096" w14:textId="77777777" w:rsidTr="00A14117">
        <w:trPr>
          <w:trHeight w:val="870"/>
        </w:trPr>
        <w:tc>
          <w:tcPr>
            <w:tcW w:w="7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DC85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3C8D7" w14:textId="77777777" w:rsidR="00350E7F" w:rsidRPr="00350E7F" w:rsidRDefault="00350E7F" w:rsidP="001C1FAB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Цель 2 Сокращение дорожно-транспортных происшествий к 2030 году на 15 % по сравнению с 2024 годом, решение иных основных задач, возложенных на отдел ГИБДД Отдела МВД России  по Таштагольскому </w:t>
            </w:r>
            <w:r w:rsidR="001C1FAB">
              <w:rPr>
                <w:color w:val="000000"/>
                <w:sz w:val="20"/>
                <w:szCs w:val="20"/>
              </w:rPr>
              <w:t>округу</w:t>
            </w:r>
          </w:p>
        </w:tc>
      </w:tr>
      <w:tr w:rsidR="00350E7F" w:rsidRPr="00350E7F" w14:paraId="27AAFD67" w14:textId="77777777" w:rsidTr="00A14117">
        <w:trPr>
          <w:trHeight w:val="585"/>
        </w:trPr>
        <w:tc>
          <w:tcPr>
            <w:tcW w:w="7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91FA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3E23D" w14:textId="77777777" w:rsidR="00350E7F" w:rsidRPr="00350E7F" w:rsidRDefault="00350E7F" w:rsidP="001C1FAB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направление (подпрограмма) 1 «Развитие улично-дорожной сети муниципального образования Таштагольский муниципальный </w:t>
            </w:r>
            <w:r w:rsidR="001C1FAB">
              <w:rPr>
                <w:color w:val="000000"/>
                <w:sz w:val="20"/>
                <w:szCs w:val="20"/>
              </w:rPr>
              <w:t>округ</w:t>
            </w:r>
            <w:r w:rsidRPr="00350E7F">
              <w:rPr>
                <w:color w:val="000000"/>
                <w:sz w:val="20"/>
                <w:szCs w:val="20"/>
              </w:rPr>
              <w:t xml:space="preserve">»                       </w:t>
            </w:r>
          </w:p>
        </w:tc>
      </w:tr>
      <w:tr w:rsidR="00350E7F" w:rsidRPr="00350E7F" w14:paraId="7C717B9D" w14:textId="77777777" w:rsidTr="00A14117">
        <w:trPr>
          <w:trHeight w:val="315"/>
        </w:trPr>
        <w:tc>
          <w:tcPr>
            <w:tcW w:w="7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1795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D8DB0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направление (подпрограмма) 2  «Безопасность дорожного движения»       </w:t>
            </w:r>
          </w:p>
        </w:tc>
      </w:tr>
      <w:tr w:rsidR="00350E7F" w:rsidRPr="00350E7F" w14:paraId="5941E969" w14:textId="77777777" w:rsidTr="00A14117">
        <w:trPr>
          <w:trHeight w:val="31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3EB5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Объемы финансового обеспечения за весь период реализации</w:t>
            </w:r>
            <w:r w:rsidRPr="00350E7F">
              <w:rPr>
                <w:color w:val="000000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26538" w14:textId="77777777" w:rsidR="00350E7F" w:rsidRPr="00350E7F" w:rsidRDefault="00BF1D31" w:rsidP="00350E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606 301,07235</w:t>
            </w:r>
            <w:r w:rsidR="00350E7F" w:rsidRPr="00350E7F">
              <w:rPr>
                <w:color w:val="000000"/>
                <w:sz w:val="20"/>
                <w:szCs w:val="20"/>
              </w:rPr>
              <w:t xml:space="preserve"> тыс. рублей</w:t>
            </w:r>
          </w:p>
        </w:tc>
      </w:tr>
      <w:tr w:rsidR="00350E7F" w:rsidRPr="00350E7F" w14:paraId="711C7FE7" w14:textId="77777777" w:rsidTr="00A14117">
        <w:trPr>
          <w:trHeight w:val="51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459B4" w14:textId="77777777" w:rsidR="00350E7F" w:rsidRPr="00350E7F" w:rsidRDefault="00350E7F" w:rsidP="00350E7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23232" w14:textId="77777777" w:rsidR="00350E7F" w:rsidRPr="00350E7F" w:rsidRDefault="00350E7F" w:rsidP="00741CDF">
            <w:pPr>
              <w:rPr>
                <w:color w:val="000000"/>
                <w:sz w:val="20"/>
                <w:szCs w:val="20"/>
              </w:rPr>
            </w:pPr>
            <w:r w:rsidRPr="00350E7F">
              <w:rPr>
                <w:color w:val="000000"/>
                <w:sz w:val="20"/>
                <w:szCs w:val="20"/>
              </w:rPr>
              <w:t xml:space="preserve">Комфортная и безопасная среда для жизни /Развитие жилищно-коммунального и дорожного комплекса Кузбасса </w:t>
            </w:r>
          </w:p>
        </w:tc>
      </w:tr>
    </w:tbl>
    <w:p w14:paraId="6D63B5A7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53CC7DF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7CC87C3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C80FDD5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B96C4D9" w14:textId="77777777" w:rsidR="00FB6328" w:rsidRDefault="00FB6328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20A8509" w14:textId="77777777" w:rsidR="00FB6328" w:rsidRDefault="00FB6328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89E79B1" w14:textId="77777777" w:rsidR="00A14117" w:rsidRDefault="00A14117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2AF69D1" w14:textId="77777777" w:rsidR="00FB6328" w:rsidRDefault="00FB6328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E7B7421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12303E8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368"/>
        <w:gridCol w:w="45"/>
        <w:gridCol w:w="1060"/>
        <w:gridCol w:w="45"/>
        <w:gridCol w:w="1213"/>
        <w:gridCol w:w="45"/>
        <w:gridCol w:w="1029"/>
        <w:gridCol w:w="45"/>
        <w:gridCol w:w="905"/>
        <w:gridCol w:w="45"/>
        <w:gridCol w:w="708"/>
        <w:gridCol w:w="45"/>
        <w:gridCol w:w="682"/>
        <w:gridCol w:w="45"/>
        <w:gridCol w:w="806"/>
        <w:gridCol w:w="45"/>
        <w:gridCol w:w="645"/>
        <w:gridCol w:w="45"/>
        <w:gridCol w:w="743"/>
        <w:gridCol w:w="45"/>
        <w:gridCol w:w="743"/>
        <w:gridCol w:w="45"/>
        <w:gridCol w:w="1479"/>
        <w:gridCol w:w="45"/>
        <w:gridCol w:w="1541"/>
        <w:gridCol w:w="45"/>
        <w:gridCol w:w="1660"/>
      </w:tblGrid>
      <w:tr w:rsidR="00FB6328" w:rsidRPr="00860374" w14:paraId="66DF40D2" w14:textId="77777777" w:rsidTr="00A14117">
        <w:trPr>
          <w:trHeight w:val="360"/>
        </w:trPr>
        <w:tc>
          <w:tcPr>
            <w:tcW w:w="15734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C707" w14:textId="77777777" w:rsidR="00FB6328" w:rsidRPr="006B7A2B" w:rsidRDefault="00FB6328" w:rsidP="00FB632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B7A2B">
              <w:rPr>
                <w:b/>
                <w:sz w:val="20"/>
                <w:szCs w:val="20"/>
              </w:rPr>
              <w:lastRenderedPageBreak/>
              <w:t>1.</w:t>
            </w:r>
            <w:r w:rsidRPr="006B7A2B">
              <w:rPr>
                <w:sz w:val="20"/>
                <w:szCs w:val="20"/>
              </w:rPr>
              <w:t xml:space="preserve"> </w:t>
            </w:r>
            <w:r w:rsidRPr="006B7A2B">
              <w:rPr>
                <w:rFonts w:ascii="Cambria" w:hAnsi="Cambria"/>
                <w:b/>
                <w:bCs/>
                <w:sz w:val="20"/>
                <w:szCs w:val="20"/>
              </w:rPr>
              <w:t>Показатели муниципальной программы</w:t>
            </w:r>
          </w:p>
          <w:p w14:paraId="7A35392C" w14:textId="77777777" w:rsidR="00FB6328" w:rsidRPr="00860374" w:rsidRDefault="00FB6328" w:rsidP="00FB632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51CC9" w:rsidRPr="00860374" w14:paraId="7AD3E25D" w14:textId="77777777" w:rsidTr="00A14117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B19A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1757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5FDC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7367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399F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3E56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3E37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76B4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D677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95D5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D6F0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5E66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4526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A856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A370" w14:textId="77777777" w:rsidR="00860374" w:rsidRPr="00860374" w:rsidRDefault="00860374" w:rsidP="0086037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60374" w:rsidRPr="00860374" w14:paraId="29C42E26" w14:textId="77777777" w:rsidTr="00A14117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1275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D1F7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EB29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7C9A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11B0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5C6F" w14:textId="77777777" w:rsidR="00860374" w:rsidRPr="00860374" w:rsidRDefault="00860374" w:rsidP="00860374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Базовое значение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8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03D0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1536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7982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Ответственный за достижение показателя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2F3F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Связь с показателями национальных целей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860374" w:rsidRPr="00860374" w14:paraId="43B218EB" w14:textId="77777777" w:rsidTr="00A14117">
        <w:trPr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2C5D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CD58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6F7A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723D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5C9D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AD54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57E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A4C8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569C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833A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</w:tr>
      <w:tr w:rsidR="00162D71" w:rsidRPr="00860374" w14:paraId="0EAF39AA" w14:textId="77777777" w:rsidTr="00A14117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C8D6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8EF0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54D2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C8A3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18F1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959E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8D7C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CC00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02E0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3447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46A8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8414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E66F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Документ</w:t>
            </w:r>
            <w:r w:rsidRPr="00860374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EAC6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551E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</w:tr>
      <w:tr w:rsidR="00D51CC9" w:rsidRPr="00860374" w14:paraId="615D39ED" w14:textId="77777777" w:rsidTr="00A14117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F975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0161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B416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A5A1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F239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3B4B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63C4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46E5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A03A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8D2B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51A9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8C3A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50A7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10BA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854A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</w:p>
        </w:tc>
      </w:tr>
      <w:tr w:rsidR="00162D71" w:rsidRPr="00860374" w14:paraId="55B61D47" w14:textId="77777777" w:rsidTr="00A1411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3554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EB77F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27721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0E75B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87B01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3B341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06895" w14:textId="77777777" w:rsidR="00860374" w:rsidRPr="00860374" w:rsidRDefault="00860374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8D6CD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53290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1B214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97518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DECA9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D1286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C4D5C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0A27A" w14:textId="77777777" w:rsidR="00860374" w:rsidRPr="00860374" w:rsidRDefault="00860374" w:rsidP="00860374">
            <w:pPr>
              <w:jc w:val="center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15</w:t>
            </w:r>
          </w:p>
        </w:tc>
      </w:tr>
      <w:tr w:rsidR="00860374" w:rsidRPr="00860374" w14:paraId="520BA1BD" w14:textId="77777777" w:rsidTr="00A14117">
        <w:trPr>
          <w:trHeight w:val="585"/>
        </w:trPr>
        <w:tc>
          <w:tcPr>
            <w:tcW w:w="1573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0967" w14:textId="77777777" w:rsidR="00860374" w:rsidRPr="00860374" w:rsidRDefault="00860374" w:rsidP="00F422C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60374">
              <w:rPr>
                <w:i/>
                <w:iCs/>
                <w:color w:val="000000"/>
                <w:sz w:val="20"/>
                <w:szCs w:val="20"/>
              </w:rPr>
              <w:t xml:space="preserve">N. Цель муниципальной программы Повышение доступности и безопасности улично-дорожной сети муниципального образования  «Таштагольский муниципальный </w:t>
            </w:r>
            <w:r w:rsidR="00F422CE">
              <w:rPr>
                <w:i/>
                <w:iCs/>
                <w:color w:val="000000"/>
                <w:sz w:val="20"/>
                <w:szCs w:val="20"/>
              </w:rPr>
              <w:t>округ</w:t>
            </w:r>
            <w:r w:rsidRPr="00860374">
              <w:rPr>
                <w:i/>
                <w:iCs/>
                <w:color w:val="000000"/>
                <w:sz w:val="20"/>
                <w:szCs w:val="20"/>
              </w:rPr>
              <w:t>»</w:t>
            </w:r>
          </w:p>
        </w:tc>
      </w:tr>
      <w:tr w:rsidR="00162D71" w:rsidRPr="00860374" w14:paraId="79BC8D97" w14:textId="77777777" w:rsidTr="00A14117">
        <w:trPr>
          <w:trHeight w:val="60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AA07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F8444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2079C" w14:textId="77777777" w:rsidR="00860374" w:rsidRPr="00860374" w:rsidRDefault="00860374" w:rsidP="0086037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860374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ABC86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F13C8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километр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6B4DA" w14:textId="77777777" w:rsidR="00860374" w:rsidRPr="00860374" w:rsidRDefault="00860374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1,7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4D6D4" w14:textId="77777777" w:rsidR="00860374" w:rsidRPr="00860374" w:rsidRDefault="00860374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24F5D" w14:textId="77777777" w:rsidR="00860374" w:rsidRPr="00BF1D31" w:rsidRDefault="00BF1D31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BF1D31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BA683" w14:textId="77777777" w:rsidR="00860374" w:rsidRPr="00BF1D31" w:rsidRDefault="00B50168" w:rsidP="008603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0,0187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FAFA7" w14:textId="77777777" w:rsidR="00860374" w:rsidRPr="00BF1D31" w:rsidRDefault="00B50168" w:rsidP="0086037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0,409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27F20" w14:textId="77777777" w:rsidR="00860374" w:rsidRPr="00BF1D31" w:rsidRDefault="00860374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BF1D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3A001" w14:textId="77777777" w:rsidR="00860374" w:rsidRPr="00BF1D31" w:rsidRDefault="00860374" w:rsidP="00860374">
            <w:pPr>
              <w:jc w:val="right"/>
              <w:rPr>
                <w:color w:val="000000"/>
                <w:sz w:val="20"/>
                <w:szCs w:val="20"/>
              </w:rPr>
            </w:pPr>
            <w:r w:rsidRPr="00BF1D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E14BE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E705B" w14:textId="77777777" w:rsidR="00860374" w:rsidRPr="00860374" w:rsidRDefault="00860374" w:rsidP="00EC552F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заместитель Главы Таштагольского му</w:t>
            </w:r>
            <w:r w:rsidR="00EC552F">
              <w:rPr>
                <w:color w:val="000000"/>
                <w:sz w:val="20"/>
                <w:szCs w:val="20"/>
              </w:rPr>
              <w:t>ниципального округ</w:t>
            </w:r>
            <w:r w:rsidRPr="00860374">
              <w:rPr>
                <w:color w:val="000000"/>
                <w:sz w:val="20"/>
                <w:szCs w:val="20"/>
              </w:rPr>
              <w:t>а по  строительству и дорожному хозяйству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8F06F" w14:textId="77777777" w:rsidR="00860374" w:rsidRPr="00860374" w:rsidRDefault="00860374" w:rsidP="00860374">
            <w:pPr>
              <w:rPr>
                <w:color w:val="000000"/>
                <w:sz w:val="20"/>
                <w:szCs w:val="20"/>
              </w:rPr>
            </w:pPr>
            <w:r w:rsidRPr="00860374">
              <w:rPr>
                <w:color w:val="000000"/>
                <w:sz w:val="20"/>
                <w:szCs w:val="20"/>
              </w:rPr>
              <w:t>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</w:p>
        </w:tc>
      </w:tr>
    </w:tbl>
    <w:p w14:paraId="5190DC15" w14:textId="77777777" w:rsidR="0032630D" w:rsidRDefault="0032630D" w:rsidP="00C762B7">
      <w:pPr>
        <w:pStyle w:val="1"/>
        <w:kinsoku w:val="0"/>
        <w:overflowPunct w:val="0"/>
        <w:spacing w:before="76"/>
        <w:rPr>
          <w:sz w:val="20"/>
        </w:rPr>
      </w:pPr>
    </w:p>
    <w:p w14:paraId="3D57DFC8" w14:textId="77777777" w:rsidR="00C762B7" w:rsidRPr="006B7A2B" w:rsidRDefault="00C762B7" w:rsidP="00C762B7">
      <w:pPr>
        <w:pStyle w:val="1"/>
        <w:kinsoku w:val="0"/>
        <w:overflowPunct w:val="0"/>
        <w:spacing w:before="76"/>
        <w:rPr>
          <w:sz w:val="20"/>
        </w:rPr>
      </w:pPr>
      <w:r w:rsidRPr="006B7A2B">
        <w:rPr>
          <w:sz w:val="20"/>
        </w:rPr>
        <w:t>2.</w:t>
      </w:r>
      <w:r w:rsidR="00FB6328" w:rsidRPr="006B7A2B">
        <w:rPr>
          <w:sz w:val="20"/>
        </w:rPr>
        <w:t xml:space="preserve"> </w:t>
      </w:r>
      <w:r w:rsidRPr="006B7A2B">
        <w:rPr>
          <w:sz w:val="20"/>
        </w:rPr>
        <w:t>Прокси-показатели</w:t>
      </w:r>
      <w:r w:rsidRPr="006B7A2B">
        <w:rPr>
          <w:spacing w:val="-4"/>
          <w:sz w:val="20"/>
        </w:rPr>
        <w:t xml:space="preserve"> </w:t>
      </w:r>
      <w:r w:rsidRPr="006B7A2B">
        <w:rPr>
          <w:spacing w:val="-5"/>
          <w:sz w:val="20"/>
        </w:rPr>
        <w:t xml:space="preserve"> </w:t>
      </w:r>
      <w:r w:rsidRPr="006B7A2B">
        <w:rPr>
          <w:sz w:val="20"/>
        </w:rPr>
        <w:t>муниципальной</w:t>
      </w:r>
      <w:r w:rsidRPr="006B7A2B">
        <w:rPr>
          <w:spacing w:val="-3"/>
          <w:sz w:val="20"/>
        </w:rPr>
        <w:t xml:space="preserve"> </w:t>
      </w:r>
      <w:r w:rsidRPr="006B7A2B">
        <w:rPr>
          <w:sz w:val="20"/>
        </w:rPr>
        <w:t>программы</w:t>
      </w:r>
      <w:r w:rsidRPr="006B7A2B">
        <w:rPr>
          <w:spacing w:val="2"/>
          <w:sz w:val="20"/>
        </w:rPr>
        <w:t xml:space="preserve"> </w:t>
      </w:r>
      <w:r w:rsidRPr="006B7A2B">
        <w:rPr>
          <w:sz w:val="20"/>
        </w:rPr>
        <w:t>в</w:t>
      </w:r>
      <w:r w:rsidRPr="006B7A2B">
        <w:rPr>
          <w:spacing w:val="-4"/>
          <w:sz w:val="20"/>
        </w:rPr>
        <w:t xml:space="preserve"> </w:t>
      </w:r>
      <w:r w:rsidRPr="006B7A2B">
        <w:rPr>
          <w:sz w:val="20"/>
        </w:rPr>
        <w:t>программы</w:t>
      </w:r>
      <w:r w:rsidRPr="006B7A2B">
        <w:rPr>
          <w:spacing w:val="2"/>
          <w:sz w:val="20"/>
        </w:rPr>
        <w:t xml:space="preserve"> </w:t>
      </w:r>
      <w:r w:rsidRPr="006B7A2B">
        <w:rPr>
          <w:sz w:val="20"/>
        </w:rPr>
        <w:t>в</w:t>
      </w:r>
      <w:r w:rsidRPr="006B7A2B">
        <w:rPr>
          <w:spacing w:val="-4"/>
          <w:sz w:val="20"/>
        </w:rPr>
        <w:t xml:space="preserve"> </w:t>
      </w:r>
      <w:r w:rsidRPr="006B7A2B">
        <w:rPr>
          <w:sz w:val="20"/>
        </w:rPr>
        <w:t>2026</w:t>
      </w:r>
      <w:r w:rsidRPr="006B7A2B">
        <w:rPr>
          <w:spacing w:val="-3"/>
          <w:sz w:val="20"/>
        </w:rPr>
        <w:t xml:space="preserve"> </w:t>
      </w:r>
      <w:r w:rsidRPr="006B7A2B">
        <w:rPr>
          <w:sz w:val="20"/>
        </w:rPr>
        <w:t>году</w:t>
      </w:r>
    </w:p>
    <w:p w14:paraId="6F30C070" w14:textId="77777777" w:rsidR="00FB6328" w:rsidRPr="00FB6328" w:rsidRDefault="00FB6328" w:rsidP="00FB6328"/>
    <w:tbl>
      <w:tblPr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1699"/>
        <w:gridCol w:w="1275"/>
        <w:gridCol w:w="1134"/>
        <w:gridCol w:w="992"/>
        <w:gridCol w:w="75"/>
        <w:gridCol w:w="634"/>
        <w:gridCol w:w="567"/>
        <w:gridCol w:w="43"/>
        <w:gridCol w:w="666"/>
        <w:gridCol w:w="20"/>
        <w:gridCol w:w="547"/>
        <w:gridCol w:w="145"/>
        <w:gridCol w:w="372"/>
        <w:gridCol w:w="195"/>
        <w:gridCol w:w="209"/>
        <w:gridCol w:w="358"/>
        <w:gridCol w:w="189"/>
        <w:gridCol w:w="520"/>
        <w:gridCol w:w="43"/>
        <w:gridCol w:w="666"/>
        <w:gridCol w:w="22"/>
        <w:gridCol w:w="545"/>
        <w:gridCol w:w="141"/>
        <w:gridCol w:w="426"/>
        <w:gridCol w:w="260"/>
        <w:gridCol w:w="307"/>
        <w:gridCol w:w="381"/>
        <w:gridCol w:w="328"/>
        <w:gridCol w:w="359"/>
        <w:gridCol w:w="349"/>
        <w:gridCol w:w="770"/>
        <w:gridCol w:w="931"/>
      </w:tblGrid>
      <w:tr w:rsidR="00C762B7" w14:paraId="1BFE94D2" w14:textId="77777777" w:rsidTr="00A14117">
        <w:trPr>
          <w:gridAfter w:val="1"/>
          <w:wAfter w:w="931" w:type="dxa"/>
        </w:trPr>
        <w:tc>
          <w:tcPr>
            <w:tcW w:w="566" w:type="dxa"/>
            <w:shd w:val="clear" w:color="auto" w:fill="FFFFFF"/>
          </w:tcPr>
          <w:p w14:paraId="3C537F26" w14:textId="77777777" w:rsidR="00C762B7" w:rsidRDefault="00C762B7" w:rsidP="00FB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FFFFFF"/>
          </w:tcPr>
          <w:p w14:paraId="6A41B563" w14:textId="77777777" w:rsidR="00C762B7" w:rsidRDefault="00C762B7" w:rsidP="00FB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75D875F9" w14:textId="77777777" w:rsidR="00C762B7" w:rsidRDefault="00C762B7" w:rsidP="00FB6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14:paraId="0C32B796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shd w:val="clear" w:color="auto" w:fill="FFFFFF"/>
            <w:vAlign w:val="bottom"/>
          </w:tcPr>
          <w:p w14:paraId="10B9BF26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FFFFFF"/>
            <w:vAlign w:val="bottom"/>
          </w:tcPr>
          <w:p w14:paraId="40E6DD7C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shd w:val="clear" w:color="auto" w:fill="FFFFFF"/>
            <w:vAlign w:val="bottom"/>
          </w:tcPr>
          <w:p w14:paraId="73CBBF3A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14:paraId="6A740476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  <w:vAlign w:val="bottom"/>
          </w:tcPr>
          <w:p w14:paraId="7FDC0E63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517" w:type="dxa"/>
            <w:gridSpan w:val="2"/>
            <w:shd w:val="clear" w:color="auto" w:fill="FFFFFF"/>
            <w:vAlign w:val="bottom"/>
          </w:tcPr>
          <w:p w14:paraId="3820DEE8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404" w:type="dxa"/>
            <w:gridSpan w:val="2"/>
            <w:shd w:val="clear" w:color="auto" w:fill="FFFFFF"/>
            <w:vAlign w:val="bottom"/>
          </w:tcPr>
          <w:p w14:paraId="60143655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547" w:type="dxa"/>
            <w:gridSpan w:val="2"/>
            <w:shd w:val="clear" w:color="auto" w:fill="FFFFFF"/>
            <w:vAlign w:val="bottom"/>
          </w:tcPr>
          <w:p w14:paraId="027542BC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shd w:val="clear" w:color="auto" w:fill="FFFFFF"/>
            <w:vAlign w:val="bottom"/>
          </w:tcPr>
          <w:p w14:paraId="678DD054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14:paraId="467E22E6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14:paraId="700DB01D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shd w:val="clear" w:color="auto" w:fill="FFFFFF"/>
            <w:vAlign w:val="bottom"/>
          </w:tcPr>
          <w:p w14:paraId="582A2B37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14:paraId="64C8BF5C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gridSpan w:val="2"/>
            <w:shd w:val="clear" w:color="auto" w:fill="FFFFFF"/>
            <w:vAlign w:val="bottom"/>
          </w:tcPr>
          <w:p w14:paraId="04621939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shd w:val="clear" w:color="auto" w:fill="FFFFFF"/>
            <w:vAlign w:val="bottom"/>
          </w:tcPr>
          <w:p w14:paraId="426E494B" w14:textId="77777777" w:rsidR="00C762B7" w:rsidRDefault="00C762B7" w:rsidP="00FB6328">
            <w:pPr>
              <w:rPr>
                <w:sz w:val="16"/>
                <w:szCs w:val="16"/>
              </w:rPr>
            </w:pPr>
          </w:p>
        </w:tc>
      </w:tr>
      <w:tr w:rsidR="00C762B7" w14:paraId="1CFEED85" w14:textId="77777777" w:rsidTr="00A14117">
        <w:tc>
          <w:tcPr>
            <w:tcW w:w="5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09FF636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№ п/п</w:t>
            </w:r>
          </w:p>
        </w:tc>
        <w:tc>
          <w:tcPr>
            <w:tcW w:w="169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3B538C0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A4F145D" w14:textId="77777777" w:rsidR="00C762B7" w:rsidRPr="00FB6328" w:rsidRDefault="00C762B7" w:rsidP="00F26BC0">
            <w:pPr>
              <w:ind w:right="-135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6CCFBDF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Единица измерения</w:t>
            </w:r>
          </w:p>
          <w:p w14:paraId="00E74374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(по ОКЕИ)</w:t>
            </w:r>
          </w:p>
        </w:tc>
        <w:tc>
          <w:tcPr>
            <w:tcW w:w="170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3135769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7658" w:type="dxa"/>
            <w:gridSpan w:val="2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80D3FAB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F507757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A14117" w14:paraId="7277D9FF" w14:textId="77777777" w:rsidTr="00A14117">
        <w:tc>
          <w:tcPr>
            <w:tcW w:w="5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AEAC188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B0F83C8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D3F4F6C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0D6ABD0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68A32A4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EC57C84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946C3F8" w14:textId="77777777" w:rsidR="00C762B7" w:rsidRPr="00FB6328" w:rsidRDefault="00C762B7" w:rsidP="00F26BC0">
            <w:pPr>
              <w:ind w:right="-157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янв.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AD8F037" w14:textId="77777777" w:rsidR="00C762B7" w:rsidRPr="00FB6328" w:rsidRDefault="00A14117" w:rsidP="00FB6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F26BC0">
              <w:rPr>
                <w:sz w:val="20"/>
                <w:szCs w:val="20"/>
              </w:rPr>
              <w:t>ев.</w:t>
            </w:r>
          </w:p>
        </w:tc>
        <w:tc>
          <w:tcPr>
            <w:tcW w:w="71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F842FD7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март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D2C3E58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апр.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5609DBE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май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69071E3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6E18F0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июль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0BF7241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авг.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B8ECA88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сен.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FFC8F9C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окт.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71E2E8F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ноя.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BED0A74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дек.</w:t>
            </w: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FB6CA34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</w:tr>
      <w:tr w:rsidR="00A14117" w14:paraId="6FC169DA" w14:textId="77777777" w:rsidTr="00A14117"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AF2F2CF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559F40C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6F44C25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1A14D7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49E3713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4B3ABDE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BD546ED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00EE5CA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6923B3D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2F79097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E72CD64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53E5BAF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45000B2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C378860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977B14E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FD9BC7F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F215910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17</w:t>
            </w:r>
          </w:p>
        </w:tc>
        <w:tc>
          <w:tcPr>
            <w:tcW w:w="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D627748" w14:textId="77777777" w:rsidR="00C762B7" w:rsidRPr="00FB6328" w:rsidRDefault="00C762B7" w:rsidP="00FB6328">
            <w:pPr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86CF0A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  <w:r w:rsidRPr="00FB6328">
              <w:rPr>
                <w:sz w:val="20"/>
                <w:szCs w:val="20"/>
              </w:rPr>
              <w:t>19</w:t>
            </w:r>
          </w:p>
        </w:tc>
      </w:tr>
    </w:tbl>
    <w:p w14:paraId="6A06CB60" w14:textId="77777777" w:rsidR="00A14117" w:rsidRDefault="00A14117"/>
    <w:tbl>
      <w:tblPr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3"/>
        <w:gridCol w:w="1843"/>
        <w:gridCol w:w="142"/>
        <w:gridCol w:w="1135"/>
        <w:gridCol w:w="140"/>
        <w:gridCol w:w="852"/>
        <w:gridCol w:w="282"/>
        <w:gridCol w:w="427"/>
        <w:gridCol w:w="195"/>
        <w:gridCol w:w="512"/>
        <w:gridCol w:w="143"/>
        <w:gridCol w:w="424"/>
        <w:gridCol w:w="427"/>
        <w:gridCol w:w="42"/>
        <w:gridCol w:w="304"/>
        <w:gridCol w:w="263"/>
        <w:gridCol w:w="241"/>
        <w:gridCol w:w="189"/>
        <w:gridCol w:w="278"/>
        <w:gridCol w:w="329"/>
        <w:gridCol w:w="48"/>
        <w:gridCol w:w="7"/>
        <w:gridCol w:w="609"/>
        <w:gridCol w:w="206"/>
        <w:gridCol w:w="35"/>
        <w:gridCol w:w="326"/>
        <w:gridCol w:w="283"/>
        <w:gridCol w:w="176"/>
        <w:gridCol w:w="207"/>
        <w:gridCol w:w="305"/>
        <w:gridCol w:w="470"/>
        <w:gridCol w:w="218"/>
        <w:gridCol w:w="686"/>
        <w:gridCol w:w="80"/>
        <w:gridCol w:w="227"/>
        <w:gridCol w:w="381"/>
        <w:gridCol w:w="398"/>
        <w:gridCol w:w="214"/>
        <w:gridCol w:w="75"/>
        <w:gridCol w:w="653"/>
        <w:gridCol w:w="264"/>
        <w:gridCol w:w="1135"/>
      </w:tblGrid>
      <w:tr w:rsidR="00C762B7" w14:paraId="36FC15A0" w14:textId="77777777" w:rsidTr="006B7A2B">
        <w:tc>
          <w:tcPr>
            <w:tcW w:w="564" w:type="dxa"/>
            <w:shd w:val="clear" w:color="auto" w:fill="FFFFFF"/>
          </w:tcPr>
          <w:p w14:paraId="21B51365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14:paraId="3AB5C449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6A380001" w14:textId="77777777" w:rsidR="00C762B7" w:rsidRPr="00FB6328" w:rsidRDefault="00C762B7" w:rsidP="00FB6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bottom"/>
          </w:tcPr>
          <w:p w14:paraId="01651E41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bottom"/>
          </w:tcPr>
          <w:p w14:paraId="1F4648B5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bottom"/>
          </w:tcPr>
          <w:p w14:paraId="665FF7DB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FFFFFF"/>
            <w:vAlign w:val="bottom"/>
          </w:tcPr>
          <w:p w14:paraId="0AB4896E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  <w:vAlign w:val="bottom"/>
          </w:tcPr>
          <w:p w14:paraId="4B08FC4E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shd w:val="clear" w:color="auto" w:fill="FFFFFF"/>
            <w:vAlign w:val="bottom"/>
          </w:tcPr>
          <w:p w14:paraId="32C410C8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shd w:val="clear" w:color="auto" w:fill="FFFFFF"/>
            <w:vAlign w:val="bottom"/>
          </w:tcPr>
          <w:p w14:paraId="26C49755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3"/>
            <w:shd w:val="clear" w:color="auto" w:fill="FFFFFF"/>
            <w:vAlign w:val="bottom"/>
          </w:tcPr>
          <w:p w14:paraId="5EEE6714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FFFFFF"/>
            <w:vAlign w:val="bottom"/>
          </w:tcPr>
          <w:p w14:paraId="7AF543E0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/>
            <w:vAlign w:val="bottom"/>
          </w:tcPr>
          <w:p w14:paraId="2E39F1DF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shd w:val="clear" w:color="auto" w:fill="FFFFFF"/>
            <w:vAlign w:val="bottom"/>
          </w:tcPr>
          <w:p w14:paraId="0000B77B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shd w:val="clear" w:color="auto" w:fill="FFFFFF"/>
            <w:vAlign w:val="bottom"/>
          </w:tcPr>
          <w:p w14:paraId="368B9764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243BA987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gridSpan w:val="3"/>
            <w:shd w:val="clear" w:color="auto" w:fill="FFFFFF"/>
            <w:vAlign w:val="bottom"/>
          </w:tcPr>
          <w:p w14:paraId="1FE36B46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3"/>
            <w:shd w:val="clear" w:color="auto" w:fill="FFFFFF"/>
            <w:vAlign w:val="bottom"/>
          </w:tcPr>
          <w:p w14:paraId="72971DFD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shd w:val="clear" w:color="auto" w:fill="FFFFFF"/>
            <w:vAlign w:val="bottom"/>
          </w:tcPr>
          <w:p w14:paraId="2A6670A4" w14:textId="77777777" w:rsidR="00C762B7" w:rsidRPr="00FB6328" w:rsidRDefault="00C762B7" w:rsidP="00FB6328">
            <w:pPr>
              <w:rPr>
                <w:sz w:val="20"/>
                <w:szCs w:val="20"/>
              </w:rPr>
            </w:pPr>
          </w:p>
        </w:tc>
      </w:tr>
      <w:tr w:rsidR="00023433" w:rsidRPr="00023433" w14:paraId="4C45D1AD" w14:textId="77777777" w:rsidTr="006B7A2B">
        <w:trPr>
          <w:trHeight w:val="44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D670FD" w14:textId="77777777" w:rsidR="00023433" w:rsidRPr="00023433" w:rsidRDefault="00023433" w:rsidP="00F26B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70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9A041" w14:textId="77777777" w:rsidR="00023433" w:rsidRPr="006B7A2B" w:rsidRDefault="00FB6328" w:rsidP="00F26BC0">
            <w:pPr>
              <w:jc w:val="center"/>
              <w:rPr>
                <w:b/>
                <w:bCs/>
                <w:sz w:val="20"/>
                <w:szCs w:val="20"/>
              </w:rPr>
            </w:pPr>
            <w:r w:rsidRPr="006B7A2B">
              <w:rPr>
                <w:b/>
                <w:bCs/>
                <w:sz w:val="20"/>
                <w:szCs w:val="20"/>
              </w:rPr>
              <w:t xml:space="preserve">3. </w:t>
            </w:r>
            <w:r w:rsidR="00023433" w:rsidRPr="006B7A2B">
              <w:rPr>
                <w:b/>
                <w:bCs/>
                <w:sz w:val="20"/>
                <w:szCs w:val="20"/>
              </w:rPr>
              <w:t>Помесячный план достижения показателей муниципальной программы в 2026 году</w:t>
            </w:r>
          </w:p>
        </w:tc>
      </w:tr>
      <w:tr w:rsidR="00023433" w:rsidRPr="00023433" w14:paraId="5EBE7A9A" w14:textId="77777777" w:rsidTr="006B7A2B">
        <w:trPr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C18D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00B0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17D5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338E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74B9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5C881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DAE5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81D2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2E3B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5837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F418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2CD0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F737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AFAE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709D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1F09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</w:tr>
      <w:tr w:rsidR="00023433" w:rsidRPr="00023433" w14:paraId="31CF3A1F" w14:textId="77777777" w:rsidTr="006B7A2B">
        <w:trPr>
          <w:trHeight w:val="33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725A15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F6C64C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Цели/</w:t>
            </w:r>
            <w:r w:rsidR="00FB6328">
              <w:rPr>
                <w:color w:val="000000"/>
                <w:sz w:val="20"/>
                <w:szCs w:val="20"/>
              </w:rPr>
              <w:t xml:space="preserve">  </w:t>
            </w:r>
            <w:r w:rsidRPr="00023433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223650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8A79B3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1058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8B63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</w:tr>
      <w:tr w:rsidR="00023433" w:rsidRPr="00023433" w14:paraId="715951AF" w14:textId="77777777" w:rsidTr="006B7A2B">
        <w:trPr>
          <w:trHeight w:val="27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572FA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8D81B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7643D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D6F99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58" w:type="dxa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F0896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</w:tr>
      <w:tr w:rsidR="00D80043" w:rsidRPr="00023433" w14:paraId="43307455" w14:textId="77777777" w:rsidTr="006B7A2B">
        <w:trPr>
          <w:trHeight w:val="93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F95B2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E8F87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4FAEC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AF126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32083D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72BFEF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3A215E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8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1F026A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AC9297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80B53F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B61E9C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C10FA8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2505D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51B955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3FB889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9744A0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На конец 2026 года </w:t>
            </w:r>
          </w:p>
        </w:tc>
      </w:tr>
      <w:tr w:rsidR="00D80043" w:rsidRPr="00023433" w14:paraId="3DA57DB3" w14:textId="77777777" w:rsidTr="006B7A2B">
        <w:trPr>
          <w:trHeight w:val="27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BC249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94974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3C64C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B45AC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BF30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F56E7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593D1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47FBB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51BB9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56C8A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1A5ED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74CFD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1623A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F628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D2103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8710A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</w:p>
        </w:tc>
      </w:tr>
      <w:tr w:rsidR="00D80043" w:rsidRPr="00023433" w14:paraId="64D7DBDF" w14:textId="77777777" w:rsidTr="006B7A2B">
        <w:trPr>
          <w:trHeight w:val="3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199E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70DB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14CB6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8C312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08B63" w14:textId="77777777" w:rsidR="00023433" w:rsidRPr="00023433" w:rsidRDefault="00023433" w:rsidP="00023433">
            <w:pPr>
              <w:jc w:val="right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04CEE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3F297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E8A89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57107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DE96B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07979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0FB5C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7E18B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48BB4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05C0B" w14:textId="77777777" w:rsidR="00023433" w:rsidRPr="00023433" w:rsidRDefault="00FB6328" w:rsidP="00FB63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80229" w14:textId="77777777" w:rsidR="00023433" w:rsidRPr="00023433" w:rsidRDefault="00FB6328" w:rsidP="00FB63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16</w:t>
            </w:r>
          </w:p>
        </w:tc>
      </w:tr>
      <w:tr w:rsidR="00023433" w:rsidRPr="00023433" w14:paraId="7479A65E" w14:textId="77777777" w:rsidTr="006B7A2B">
        <w:trPr>
          <w:trHeight w:val="51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F951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17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DDB6334" w14:textId="77777777" w:rsidR="00023433" w:rsidRPr="00023433" w:rsidRDefault="00023433" w:rsidP="001C1FA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23433">
              <w:rPr>
                <w:i/>
                <w:iCs/>
                <w:color w:val="000000"/>
                <w:sz w:val="20"/>
                <w:szCs w:val="20"/>
              </w:rPr>
              <w:t xml:space="preserve">1 Цель муниципальной  программы Повышение доступности и безопасности улично-дорожной сети муниципального образования  «Таштагольский муниципальный </w:t>
            </w:r>
            <w:r w:rsidR="001C1FAB">
              <w:rPr>
                <w:i/>
                <w:iCs/>
                <w:color w:val="000000"/>
                <w:sz w:val="20"/>
                <w:szCs w:val="20"/>
              </w:rPr>
              <w:t>округ</w:t>
            </w:r>
            <w:r w:rsidRPr="00023433">
              <w:rPr>
                <w:i/>
                <w:iCs/>
                <w:color w:val="000000"/>
                <w:sz w:val="20"/>
                <w:szCs w:val="20"/>
              </w:rPr>
              <w:t>».</w:t>
            </w:r>
          </w:p>
        </w:tc>
      </w:tr>
      <w:tr w:rsidR="00F26BC0" w:rsidRPr="00023433" w14:paraId="37A5E9DB" w14:textId="77777777" w:rsidTr="006B7A2B">
        <w:trPr>
          <w:trHeight w:val="239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543D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C9E2D" w14:textId="77777777" w:rsidR="00D80043" w:rsidRDefault="00023433" w:rsidP="00D80043">
            <w:pPr>
              <w:ind w:right="-534"/>
              <w:rPr>
                <w:i/>
                <w:iCs/>
                <w:color w:val="000000"/>
                <w:sz w:val="20"/>
                <w:szCs w:val="20"/>
              </w:rPr>
            </w:pPr>
            <w:r w:rsidRPr="00023433">
              <w:rPr>
                <w:i/>
                <w:iCs/>
                <w:color w:val="000000"/>
                <w:sz w:val="20"/>
                <w:szCs w:val="20"/>
              </w:rPr>
              <w:t>Протяженность автомобильных</w:t>
            </w:r>
          </w:p>
          <w:p w14:paraId="11ACDB20" w14:textId="77777777" w:rsidR="00D80043" w:rsidRDefault="00023433" w:rsidP="00D80043">
            <w:pPr>
              <w:ind w:right="-534"/>
              <w:rPr>
                <w:i/>
                <w:iCs/>
                <w:color w:val="000000"/>
                <w:sz w:val="20"/>
                <w:szCs w:val="20"/>
              </w:rPr>
            </w:pPr>
            <w:r w:rsidRPr="00023433">
              <w:rPr>
                <w:i/>
                <w:iCs/>
                <w:color w:val="000000"/>
                <w:sz w:val="20"/>
                <w:szCs w:val="20"/>
              </w:rPr>
              <w:t>дорог общего пользования</w:t>
            </w:r>
          </w:p>
          <w:p w14:paraId="2F5F05A3" w14:textId="77777777" w:rsidR="00D80043" w:rsidRDefault="00023433" w:rsidP="00D80043">
            <w:pPr>
              <w:ind w:right="-534"/>
              <w:rPr>
                <w:i/>
                <w:iCs/>
                <w:color w:val="000000"/>
                <w:sz w:val="20"/>
                <w:szCs w:val="20"/>
              </w:rPr>
            </w:pPr>
            <w:r w:rsidRPr="00023433">
              <w:rPr>
                <w:i/>
                <w:iCs/>
                <w:color w:val="000000"/>
                <w:sz w:val="20"/>
                <w:szCs w:val="20"/>
              </w:rPr>
              <w:t>местного значения,</w:t>
            </w:r>
          </w:p>
          <w:p w14:paraId="6B67FBBB" w14:textId="77777777" w:rsidR="00023433" w:rsidRPr="00023433" w:rsidRDefault="00023433" w:rsidP="00D80043">
            <w:pPr>
              <w:ind w:right="-534"/>
              <w:rPr>
                <w:i/>
                <w:iCs/>
                <w:color w:val="000000"/>
                <w:sz w:val="20"/>
                <w:szCs w:val="20"/>
              </w:rPr>
            </w:pPr>
            <w:r w:rsidRPr="00023433">
              <w:rPr>
                <w:i/>
                <w:iCs/>
                <w:color w:val="000000"/>
                <w:sz w:val="20"/>
                <w:szCs w:val="20"/>
              </w:rPr>
              <w:t xml:space="preserve"> на которых будут восстановлены транспортно-эксплуатационные характеристики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113A5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B6B31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километр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C373A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F92A6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9B755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B073B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1239F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065A6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877CF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90642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1E572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C2D98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DD858" w14:textId="77777777" w:rsidR="00023433" w:rsidRPr="00023433" w:rsidRDefault="00023433" w:rsidP="00023433">
            <w:pPr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15D53" w14:textId="77777777" w:rsidR="00023433" w:rsidRPr="00BF1D31" w:rsidRDefault="00BF1D31" w:rsidP="00F26BC0">
            <w:pPr>
              <w:rPr>
                <w:color w:val="000000"/>
                <w:sz w:val="20"/>
                <w:szCs w:val="20"/>
              </w:rPr>
            </w:pPr>
            <w:r w:rsidRPr="00BF1D31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023433" w:rsidRPr="00023433" w14:paraId="27F40B3E" w14:textId="77777777" w:rsidTr="006B7A2B">
        <w:trPr>
          <w:trHeight w:val="49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952F1" w14:textId="77777777" w:rsidR="00023433" w:rsidRPr="00023433" w:rsidRDefault="00023433" w:rsidP="00023433">
            <w:pPr>
              <w:jc w:val="center"/>
              <w:rPr>
                <w:color w:val="000000"/>
                <w:sz w:val="20"/>
                <w:szCs w:val="20"/>
              </w:rPr>
            </w:pPr>
            <w:r w:rsidRPr="00023433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170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BFE654" w14:textId="77777777" w:rsidR="00023433" w:rsidRPr="00023433" w:rsidRDefault="00023433" w:rsidP="001C1FA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23433">
              <w:rPr>
                <w:i/>
                <w:iCs/>
                <w:color w:val="000000"/>
                <w:sz w:val="20"/>
                <w:szCs w:val="20"/>
              </w:rPr>
              <w:t>2 Цель муниципальной  программы</w:t>
            </w:r>
            <w:r w:rsidR="001C1FAB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23433">
              <w:rPr>
                <w:i/>
                <w:iCs/>
                <w:color w:val="000000"/>
                <w:sz w:val="20"/>
                <w:szCs w:val="20"/>
              </w:rPr>
              <w:t xml:space="preserve">Сокращение дорожно-транспортных происшествий к 2030 году на 15 % по сравнению с 2024 годом, решение иных основных задач, возложенных на отдел ГИБДД Отдела МВД России  по Таштагольскому </w:t>
            </w:r>
            <w:r w:rsidR="001C1FAB">
              <w:rPr>
                <w:i/>
                <w:iCs/>
                <w:color w:val="000000"/>
                <w:sz w:val="20"/>
                <w:szCs w:val="20"/>
              </w:rPr>
              <w:t>округу</w:t>
            </w:r>
          </w:p>
        </w:tc>
      </w:tr>
    </w:tbl>
    <w:tbl>
      <w:tblPr>
        <w:tblpPr w:leftFromText="180" w:rightFromText="180" w:vertAnchor="text" w:horzAnchor="margin" w:tblpX="250" w:tblpY="-3078"/>
        <w:tblW w:w="15701" w:type="dxa"/>
        <w:tblLook w:val="04A0" w:firstRow="1" w:lastRow="0" w:firstColumn="1" w:lastColumn="0" w:noHBand="0" w:noVBand="1"/>
      </w:tblPr>
      <w:tblGrid>
        <w:gridCol w:w="710"/>
        <w:gridCol w:w="4720"/>
        <w:gridCol w:w="4884"/>
        <w:gridCol w:w="5387"/>
      </w:tblGrid>
      <w:tr w:rsidR="006B7A2B" w:rsidRPr="00CA639F" w14:paraId="2A983729" w14:textId="77777777" w:rsidTr="006B7A2B">
        <w:trPr>
          <w:trHeight w:val="375"/>
        </w:trPr>
        <w:tc>
          <w:tcPr>
            <w:tcW w:w="157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247C" w14:textId="77777777" w:rsidR="006B7A2B" w:rsidRDefault="006B7A2B" w:rsidP="006B7A2B">
            <w:pPr>
              <w:ind w:firstLineChars="1500" w:firstLine="3000"/>
              <w:jc w:val="center"/>
              <w:rPr>
                <w:sz w:val="20"/>
                <w:szCs w:val="20"/>
              </w:rPr>
            </w:pPr>
          </w:p>
          <w:p w14:paraId="7B649684" w14:textId="77777777" w:rsidR="006B7A2B" w:rsidRDefault="006B7A2B" w:rsidP="006B7A2B">
            <w:pPr>
              <w:ind w:firstLineChars="1500" w:firstLine="3000"/>
              <w:jc w:val="center"/>
              <w:rPr>
                <w:sz w:val="20"/>
                <w:szCs w:val="20"/>
              </w:rPr>
            </w:pPr>
          </w:p>
          <w:p w14:paraId="5CEF2E40" w14:textId="77777777" w:rsidR="006B7A2B" w:rsidRDefault="006B7A2B" w:rsidP="006B7A2B">
            <w:pPr>
              <w:ind w:firstLineChars="1500" w:firstLine="3000"/>
              <w:jc w:val="center"/>
              <w:rPr>
                <w:sz w:val="20"/>
                <w:szCs w:val="20"/>
              </w:rPr>
            </w:pPr>
          </w:p>
          <w:p w14:paraId="5ECE4775" w14:textId="77777777" w:rsidR="006B7A2B" w:rsidRPr="00CA639F" w:rsidRDefault="006B7A2B" w:rsidP="006B7A2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A639F">
              <w:rPr>
                <w:sz w:val="20"/>
                <w:szCs w:val="20"/>
              </w:rPr>
              <w:t xml:space="preserve">.   </w:t>
            </w:r>
            <w:r w:rsidRPr="00CA639F">
              <w:rPr>
                <w:b/>
                <w:bCs/>
                <w:sz w:val="20"/>
                <w:szCs w:val="20"/>
              </w:rPr>
              <w:t>Структура муниципальной программы</w:t>
            </w:r>
          </w:p>
        </w:tc>
      </w:tr>
      <w:tr w:rsidR="00CA639F" w:rsidRPr="00CA639F" w14:paraId="43AECC38" w14:textId="77777777" w:rsidTr="006B7A2B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E9B3" w14:textId="77777777" w:rsidR="00CA639F" w:rsidRPr="00CA639F" w:rsidRDefault="00CA639F" w:rsidP="006B7A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4EA6" w14:textId="77777777" w:rsidR="00CA639F" w:rsidRPr="00CA639F" w:rsidRDefault="00CA639F" w:rsidP="006B7A2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E8E2" w14:textId="77777777" w:rsidR="00CA639F" w:rsidRPr="00CA639F" w:rsidRDefault="00CA639F" w:rsidP="006B7A2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F0E2" w14:textId="77777777" w:rsidR="00CA639F" w:rsidRPr="00CA639F" w:rsidRDefault="00CA639F" w:rsidP="006B7A2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CA639F" w:rsidRPr="00CA639F" w14:paraId="2BA4B77B" w14:textId="77777777" w:rsidTr="006B7A2B">
        <w:trPr>
          <w:trHeight w:val="4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4A13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8A8C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Задачи структурного элемента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4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204A" w14:textId="77777777" w:rsidR="00CA639F" w:rsidRPr="006B7A2B" w:rsidRDefault="00CA639F" w:rsidP="006B7A2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A5B13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Связь</w:t>
            </w:r>
          </w:p>
        </w:tc>
      </w:tr>
      <w:tr w:rsidR="00CA639F" w:rsidRPr="00CA639F" w14:paraId="67B5C32D" w14:textId="77777777" w:rsidTr="006B7A2B">
        <w:trPr>
          <w:trHeight w:val="25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A4E0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123E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D1CE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9A49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с показателями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27</w:t>
            </w:r>
          </w:p>
        </w:tc>
      </w:tr>
      <w:tr w:rsidR="00CA639F" w:rsidRPr="00CA639F" w14:paraId="75D38E88" w14:textId="77777777" w:rsidTr="006B7A2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7B53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10128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64BDA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8A877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4</w:t>
            </w:r>
          </w:p>
        </w:tc>
      </w:tr>
      <w:tr w:rsidR="00CA639F" w:rsidRPr="00CA639F" w14:paraId="4DE94120" w14:textId="77777777" w:rsidTr="006B7A2B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E52D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7CD3C" w14:textId="77777777" w:rsidR="00CA639F" w:rsidRPr="006B7A2B" w:rsidRDefault="00CA639F" w:rsidP="001C1FAB">
            <w:pPr>
              <w:ind w:firstLineChars="1500" w:firstLine="3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 Направление (подпрограмма)  1 «Развитие улично-дорожной сети муниципального образования Таштагольский муниципальный </w:t>
            </w:r>
            <w:r w:rsidR="001C1FAB">
              <w:rPr>
                <w:color w:val="000000"/>
                <w:sz w:val="20"/>
                <w:szCs w:val="20"/>
              </w:rPr>
              <w:t>округ</w:t>
            </w:r>
            <w:r w:rsidRPr="006B7A2B">
              <w:rPr>
                <w:color w:val="000000"/>
                <w:sz w:val="20"/>
                <w:szCs w:val="20"/>
              </w:rPr>
              <w:t xml:space="preserve">»        </w:t>
            </w:r>
            <w:r w:rsidRPr="006B7A2B">
              <w:rPr>
                <w:color w:val="000000"/>
                <w:sz w:val="20"/>
                <w:szCs w:val="20"/>
              </w:rPr>
              <w:br/>
              <w:t xml:space="preserve">                                            </w:t>
            </w:r>
          </w:p>
        </w:tc>
      </w:tr>
      <w:tr w:rsidR="00CA639F" w:rsidRPr="00CA639F" w14:paraId="125F4CD0" w14:textId="77777777" w:rsidTr="006B7A2B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49A9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A947C" w14:textId="77777777" w:rsidR="00CA639F" w:rsidRPr="006B7A2B" w:rsidRDefault="00CA639F" w:rsidP="001C1FA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Муниципальная  программа  «Дорожный комплекс Таштагольского муниципального </w:t>
            </w:r>
            <w:r w:rsidR="001C1FAB">
              <w:rPr>
                <w:color w:val="000000"/>
                <w:sz w:val="20"/>
                <w:szCs w:val="20"/>
              </w:rPr>
              <w:t>округа</w:t>
            </w:r>
            <w:r w:rsidRPr="006B7A2B">
              <w:rPr>
                <w:color w:val="000000"/>
                <w:sz w:val="20"/>
                <w:szCs w:val="20"/>
              </w:rPr>
              <w:t>»                                                                                                                                                                                                      Данильченко Олег Петрович</w:t>
            </w:r>
          </w:p>
        </w:tc>
      </w:tr>
      <w:tr w:rsidR="00CA639F" w:rsidRPr="00CA639F" w14:paraId="6300EA06" w14:textId="77777777" w:rsidTr="006B7A2B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9376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01624" w14:textId="77777777" w:rsidR="00CA639F" w:rsidRPr="006B7A2B" w:rsidRDefault="00CA639F" w:rsidP="001C1FA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Ответственный за реализацию: заместитель Главы Таштагольского муниципального </w:t>
            </w:r>
            <w:r w:rsidR="001C1FAB">
              <w:rPr>
                <w:color w:val="000000"/>
                <w:sz w:val="20"/>
                <w:szCs w:val="20"/>
              </w:rPr>
              <w:t>округа</w:t>
            </w:r>
            <w:r w:rsidRPr="006B7A2B">
              <w:rPr>
                <w:color w:val="000000"/>
                <w:sz w:val="20"/>
                <w:szCs w:val="20"/>
              </w:rPr>
              <w:t xml:space="preserve"> по строительству и дорожному хозяйству 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E6216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594F8" w14:textId="77777777" w:rsidR="00CA639F" w:rsidRPr="006B7A2B" w:rsidRDefault="00CA639F" w:rsidP="006B7A2B">
            <w:pPr>
              <w:jc w:val="center"/>
              <w:rPr>
                <w:color w:val="FF0000"/>
                <w:sz w:val="20"/>
                <w:szCs w:val="20"/>
              </w:rPr>
            </w:pPr>
            <w:r w:rsidRPr="006B7A2B">
              <w:rPr>
                <w:color w:val="FF0000"/>
                <w:sz w:val="20"/>
                <w:szCs w:val="20"/>
              </w:rPr>
              <w:t> </w:t>
            </w:r>
          </w:p>
        </w:tc>
      </w:tr>
      <w:tr w:rsidR="00CA639F" w:rsidRPr="00CA639F" w14:paraId="66600A4E" w14:textId="77777777" w:rsidTr="006B7A2B">
        <w:trPr>
          <w:trHeight w:val="10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D2CE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9EE84" w14:textId="77777777" w:rsidR="00CA639F" w:rsidRPr="006B7A2B" w:rsidRDefault="00CA639F" w:rsidP="001C1FA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Развитие улично-дорожной сети муниципального образования  «Таштагольский муниципальный</w:t>
            </w:r>
            <w:r w:rsidR="001C1FAB">
              <w:rPr>
                <w:color w:val="000000"/>
                <w:sz w:val="20"/>
                <w:szCs w:val="20"/>
              </w:rPr>
              <w:t xml:space="preserve"> округ</w:t>
            </w:r>
            <w:r w:rsidRPr="006B7A2B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03B50" w14:textId="77777777" w:rsidR="00CA639F" w:rsidRPr="006B7A2B" w:rsidRDefault="00CA639F" w:rsidP="001C1FA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повышение доступности и безопасности улично-дорожной сети муниципального образования «Таштагольский муниципальный </w:t>
            </w:r>
            <w:r w:rsidR="001C1FAB">
              <w:rPr>
                <w:color w:val="000000"/>
                <w:sz w:val="20"/>
                <w:szCs w:val="20"/>
              </w:rPr>
              <w:t>округ</w:t>
            </w:r>
            <w:r w:rsidRPr="006B7A2B">
              <w:rPr>
                <w:color w:val="000000"/>
                <w:sz w:val="20"/>
                <w:szCs w:val="20"/>
              </w:rPr>
              <w:t>», увеличение протяженности автомобильных дорог  с асфальтобетонным покрытием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01B31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</w:t>
            </w:r>
          </w:p>
        </w:tc>
      </w:tr>
      <w:tr w:rsidR="00CA639F" w:rsidRPr="00CA639F" w14:paraId="33B4B3C4" w14:textId="77777777" w:rsidTr="006B7A2B">
        <w:trPr>
          <w:trHeight w:val="15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3492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57D89" w14:textId="77777777" w:rsidR="00CA639F" w:rsidRPr="006B7A2B" w:rsidRDefault="00CA639F" w:rsidP="001C1FA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Приведение улично-дорожной сети муниципального образования  «Таштагольский муниципальный </w:t>
            </w:r>
            <w:r w:rsidR="001C1FAB">
              <w:rPr>
                <w:color w:val="000000"/>
                <w:sz w:val="20"/>
                <w:szCs w:val="20"/>
              </w:rPr>
              <w:t>округ</w:t>
            </w:r>
            <w:r w:rsidRPr="006B7A2B">
              <w:rPr>
                <w:color w:val="000000"/>
                <w:sz w:val="20"/>
                <w:szCs w:val="20"/>
              </w:rPr>
              <w:t>»</w:t>
            </w:r>
            <w:r w:rsidRPr="006B7A2B">
              <w:rPr>
                <w:color w:val="000000"/>
                <w:sz w:val="20"/>
                <w:szCs w:val="20"/>
              </w:rPr>
              <w:br/>
              <w:t>в нормативное состояние.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DC8F6" w14:textId="77777777" w:rsidR="00CA639F" w:rsidRPr="006B7A2B" w:rsidRDefault="00CA639F" w:rsidP="001C1FA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приведение в нормативное состояние автомобильных дорог муниципального образования «Таштагольский муниципальный </w:t>
            </w:r>
            <w:r w:rsidR="001C1FAB">
              <w:rPr>
                <w:color w:val="000000"/>
                <w:sz w:val="20"/>
                <w:szCs w:val="20"/>
              </w:rPr>
              <w:t>округ</w:t>
            </w:r>
            <w:r w:rsidRPr="006B7A2B">
              <w:rPr>
                <w:color w:val="000000"/>
                <w:sz w:val="20"/>
                <w:szCs w:val="20"/>
              </w:rPr>
              <w:t xml:space="preserve">», отвечающих растущим потребностям в перевозках автомобильным транспортом, приведение в нормативное состояние улично-дорожной сети, уменьшение числа ДТП с пострадавшими на улично-дорожной сети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35730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</w:t>
            </w:r>
          </w:p>
        </w:tc>
      </w:tr>
      <w:tr w:rsidR="00CA639F" w:rsidRPr="00CA639F" w14:paraId="1B0FC161" w14:textId="77777777" w:rsidTr="006B7A2B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2C43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BD9CF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  направление (подпрограмма) 2  «Безопасность дорожного движения»     </w:t>
            </w:r>
          </w:p>
        </w:tc>
      </w:tr>
      <w:tr w:rsidR="00CA639F" w:rsidRPr="00CA639F" w14:paraId="497153E3" w14:textId="77777777" w:rsidTr="006B7A2B">
        <w:trPr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5E49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FEB43" w14:textId="77777777" w:rsidR="00CA639F" w:rsidRPr="006B7A2B" w:rsidRDefault="00CA639F" w:rsidP="001C1FA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Муниципальная  программа  «Дорожный комплекс Таштагольского муниципального </w:t>
            </w:r>
            <w:r w:rsidR="001C1FAB">
              <w:rPr>
                <w:color w:val="000000"/>
                <w:sz w:val="20"/>
                <w:szCs w:val="20"/>
              </w:rPr>
              <w:t>округа</w:t>
            </w:r>
            <w:r w:rsidRPr="006B7A2B">
              <w:rPr>
                <w:color w:val="000000"/>
                <w:sz w:val="20"/>
                <w:szCs w:val="20"/>
              </w:rPr>
              <w:t>»                                                                                                                                                                                                      Данильченко Олег  Петрович</w:t>
            </w:r>
          </w:p>
        </w:tc>
      </w:tr>
      <w:tr w:rsidR="00CA639F" w:rsidRPr="00CA639F" w14:paraId="70E536B9" w14:textId="77777777" w:rsidTr="006B7A2B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108C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37F9C" w14:textId="77777777" w:rsidR="00CA639F" w:rsidRPr="006B7A2B" w:rsidRDefault="00CA639F" w:rsidP="001C1FA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Ответственный за реализацию: заместитель Главы Таштагольского муниципального </w:t>
            </w:r>
            <w:r w:rsidR="001C1FAB">
              <w:rPr>
                <w:color w:val="000000"/>
                <w:sz w:val="20"/>
                <w:szCs w:val="20"/>
              </w:rPr>
              <w:t>округа</w:t>
            </w:r>
            <w:r w:rsidRPr="006B7A2B">
              <w:rPr>
                <w:color w:val="000000"/>
                <w:sz w:val="20"/>
                <w:szCs w:val="20"/>
              </w:rPr>
              <w:t xml:space="preserve"> по строительству и дорожному хозяйству  </w:t>
            </w:r>
          </w:p>
        </w:tc>
        <w:tc>
          <w:tcPr>
            <w:tcW w:w="4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358B8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F448A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A639F" w:rsidRPr="00CA639F" w14:paraId="69E70B12" w14:textId="77777777" w:rsidTr="006B7A2B">
        <w:trPr>
          <w:trHeight w:val="20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5A2F" w14:textId="77777777" w:rsidR="00CA639F" w:rsidRPr="006B7A2B" w:rsidRDefault="00CA639F" w:rsidP="006B7A2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9D8408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Предотвращение дорожно-транспортных происшествий, вероятность гибели в которых наиболее высока.</w:t>
            </w:r>
          </w:p>
        </w:tc>
        <w:tc>
          <w:tcPr>
            <w:tcW w:w="4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0145" w14:textId="77777777" w:rsidR="00CA639F" w:rsidRPr="006B7A2B" w:rsidRDefault="00CA639F" w:rsidP="006B7A2B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 xml:space="preserve"> повышение эффективности управления безопасностью дорожного движения (БДД), предупреждение опасного поведения участников дорожного движения, разработка и применение эффективных схем, методов и средств организации дорожного движения, ликвидация и профилактика возникновения опасных участков на сети автомобильных дорог, сокращение детского дорожно-транспортного травматизма, совершенствование организации движения транспорта и пешеходов.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09028" w14:textId="77777777" w:rsidR="00CA639F" w:rsidRPr="006B7A2B" w:rsidRDefault="00CA639F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FA0A8C0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5734" w:type="dxa"/>
        <w:tblInd w:w="250" w:type="dxa"/>
        <w:tblLook w:val="04A0" w:firstRow="1" w:lastRow="0" w:firstColumn="1" w:lastColumn="0" w:noHBand="0" w:noVBand="1"/>
      </w:tblPr>
      <w:tblGrid>
        <w:gridCol w:w="5103"/>
        <w:gridCol w:w="1276"/>
        <w:gridCol w:w="425"/>
        <w:gridCol w:w="1276"/>
        <w:gridCol w:w="425"/>
        <w:gridCol w:w="1276"/>
        <w:gridCol w:w="567"/>
        <w:gridCol w:w="1417"/>
        <w:gridCol w:w="284"/>
        <w:gridCol w:w="1843"/>
        <w:gridCol w:w="1842"/>
      </w:tblGrid>
      <w:tr w:rsidR="006B7A2B" w:rsidRPr="00BD4365" w14:paraId="2FF9BE2D" w14:textId="77777777" w:rsidTr="006B7A2B">
        <w:trPr>
          <w:trHeight w:val="232"/>
        </w:trPr>
        <w:tc>
          <w:tcPr>
            <w:tcW w:w="1573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A737" w14:textId="77777777" w:rsidR="006B7A2B" w:rsidRPr="00BD4365" w:rsidRDefault="006B7A2B" w:rsidP="006B7A2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7A2B">
              <w:rPr>
                <w:b/>
                <w:bCs/>
                <w:sz w:val="20"/>
                <w:szCs w:val="20"/>
              </w:rPr>
              <w:t>5. Финансовое обеспечение муниципальной программы</w:t>
            </w:r>
            <w:r w:rsidRPr="006B7A2B">
              <w:rPr>
                <w:b/>
                <w:bCs/>
                <w:sz w:val="20"/>
                <w:szCs w:val="20"/>
                <w:vertAlign w:val="superscript"/>
              </w:rPr>
              <w:t>33</w:t>
            </w:r>
          </w:p>
        </w:tc>
      </w:tr>
      <w:tr w:rsidR="00BD4365" w:rsidRPr="00BD4365" w14:paraId="1901D308" w14:textId="77777777" w:rsidTr="00D84CAC">
        <w:trPr>
          <w:trHeight w:val="12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8BFB" w14:textId="77777777" w:rsidR="00BD4365" w:rsidRPr="00BD4365" w:rsidRDefault="00BD4365" w:rsidP="00BD4365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E88A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AD22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B145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5538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252E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1567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B7A2B" w:rsidRPr="00BD4365" w14:paraId="31903098" w14:textId="77777777" w:rsidTr="00D84CAC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9FBD" w14:textId="77777777" w:rsidR="006B7A2B" w:rsidRPr="00BD4365" w:rsidRDefault="006B7A2B" w:rsidP="00BD436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FA96" w14:textId="77777777" w:rsidR="006B7A2B" w:rsidRPr="00BD4365" w:rsidRDefault="006B7A2B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401C" w14:textId="77777777" w:rsidR="006B7A2B" w:rsidRPr="00BD4365" w:rsidRDefault="006B7A2B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3010" w14:textId="77777777" w:rsidR="006B7A2B" w:rsidRPr="00BD4365" w:rsidRDefault="006B7A2B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B101" w14:textId="77777777" w:rsidR="006B7A2B" w:rsidRPr="00BD4365" w:rsidRDefault="006B7A2B" w:rsidP="006B7A2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E3765" w14:textId="77777777" w:rsidR="006B7A2B" w:rsidRPr="00BD4365" w:rsidRDefault="006B7A2B" w:rsidP="006B7A2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01B32" w14:textId="77777777" w:rsidR="006B7A2B" w:rsidRPr="006B7A2B" w:rsidRDefault="006B7A2B" w:rsidP="006B7A2B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Таблица 1</w:t>
            </w:r>
          </w:p>
        </w:tc>
      </w:tr>
      <w:tr w:rsidR="00BD4365" w:rsidRPr="00BD4365" w14:paraId="17680A2E" w14:textId="77777777" w:rsidTr="00D84CAC">
        <w:trPr>
          <w:trHeight w:val="16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127C" w14:textId="77777777" w:rsidR="00BD4365" w:rsidRPr="00BD4365" w:rsidRDefault="00BD4365" w:rsidP="00BD4365">
            <w:pPr>
              <w:rPr>
                <w:color w:val="000000"/>
                <w:sz w:val="29"/>
                <w:szCs w:val="2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DBA9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E093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3CBE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40F5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BB1D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25A6" w14:textId="77777777" w:rsidR="00BD4365" w:rsidRPr="00BD4365" w:rsidRDefault="00BD4365" w:rsidP="00BD436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BD4365" w:rsidRPr="00BD4365" w14:paraId="3069408C" w14:textId="77777777" w:rsidTr="00D84CAC">
        <w:trPr>
          <w:trHeight w:val="450"/>
        </w:trPr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0D5B3505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F0DBE08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D40221B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D4365" w:rsidRPr="00BD4365" w14:paraId="0D00A166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DE136D" w14:textId="77777777" w:rsidR="00BD4365" w:rsidRPr="006B7A2B" w:rsidRDefault="00BD4365" w:rsidP="00BD4365">
            <w:pPr>
              <w:rPr>
                <w:color w:val="000000"/>
                <w:sz w:val="20"/>
                <w:szCs w:val="20"/>
              </w:rPr>
            </w:pPr>
            <w:bookmarkStart w:id="0" w:name="RANGE!A6"/>
            <w:r w:rsidRPr="006B7A2B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34</w:t>
            </w:r>
            <w:bookmarkEnd w:id="0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9C0AE5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5AEC46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2727A7" w14:textId="77777777" w:rsidR="00BD4365" w:rsidRPr="006B7A2B" w:rsidRDefault="00BD4365" w:rsidP="006B7A2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28EC90" w14:textId="77777777" w:rsidR="00BD4365" w:rsidRPr="006B7A2B" w:rsidRDefault="00BD4365" w:rsidP="006B7A2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082150" w14:textId="77777777" w:rsidR="00BD4365" w:rsidRPr="006B7A2B" w:rsidRDefault="00BD4365" w:rsidP="006B7A2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F2BB1A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BD4365" w:rsidRPr="00BD4365" w14:paraId="06E2D605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3C8E6F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3123FE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3EC839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9423B3" w14:textId="77777777" w:rsidR="00BD4365" w:rsidRPr="006B7A2B" w:rsidRDefault="00BD4365" w:rsidP="006B7A2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2A6092" w14:textId="77777777" w:rsidR="00BD4365" w:rsidRPr="006B7A2B" w:rsidRDefault="00BD4365" w:rsidP="006B7A2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C79304" w14:textId="77777777" w:rsidR="00BD4365" w:rsidRPr="006B7A2B" w:rsidRDefault="00BD4365" w:rsidP="006B7A2B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5FA8FE" w14:textId="77777777" w:rsidR="00BD4365" w:rsidRPr="006B7A2B" w:rsidRDefault="00BD4365" w:rsidP="00BD4365">
            <w:pPr>
              <w:jc w:val="center"/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7</w:t>
            </w:r>
          </w:p>
        </w:tc>
      </w:tr>
      <w:tr w:rsidR="00BD4365" w:rsidRPr="00E776A7" w14:paraId="44AEB9D9" w14:textId="77777777" w:rsidTr="00D84CAC">
        <w:trPr>
          <w:trHeight w:val="69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3924B4" w14:textId="77777777" w:rsidR="00BD4365" w:rsidRPr="006B7A2B" w:rsidRDefault="00BD4365" w:rsidP="001C1FA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B7A2B">
              <w:rPr>
                <w:i/>
                <w:iCs/>
                <w:color w:val="000000"/>
                <w:sz w:val="20"/>
                <w:szCs w:val="20"/>
              </w:rPr>
              <w:t xml:space="preserve">Муниципальная  программа «Дорожный комплекс Таштагольского муниципального </w:t>
            </w:r>
            <w:r w:rsidR="001C1FAB">
              <w:rPr>
                <w:i/>
                <w:iCs/>
                <w:color w:val="000000"/>
                <w:sz w:val="20"/>
                <w:szCs w:val="20"/>
              </w:rPr>
              <w:t>округа</w:t>
            </w:r>
            <w:r w:rsidRPr="006B7A2B">
              <w:rPr>
                <w:i/>
                <w:iCs/>
                <w:color w:val="000000"/>
                <w:sz w:val="20"/>
                <w:szCs w:val="20"/>
              </w:rPr>
              <w:t>» на 2026-2030 годы» (всего),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641F1A4" w14:textId="77777777" w:rsidR="00BD4365" w:rsidRPr="00E776A7" w:rsidRDefault="00600E9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322 956,64235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E02221" w14:textId="77777777" w:rsidR="00BD4365" w:rsidRPr="001E7FFE" w:rsidRDefault="00051506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143323,73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8A2813" w14:textId="77777777" w:rsidR="00BD4365" w:rsidRPr="001E7FFE" w:rsidRDefault="007E78EE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140020,70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3043CF" w14:textId="77777777" w:rsidR="00BD4365" w:rsidRPr="00E42BEE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42BE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A62D0C" w14:textId="77777777" w:rsidR="00BD4365" w:rsidRPr="00E42BEE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42BE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1AFED3" w14:textId="77777777" w:rsidR="00BD4365" w:rsidRPr="00E776A7" w:rsidRDefault="0092345A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606 301,07235</w:t>
            </w:r>
          </w:p>
        </w:tc>
      </w:tr>
      <w:tr w:rsidR="00FD5AF8" w:rsidRPr="00E776A7" w14:paraId="6E5F7D2E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C8176" w14:textId="77777777" w:rsidR="00FD5AF8" w:rsidRPr="006B7A2B" w:rsidRDefault="00FD5AF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 (всего)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9F7E96" w14:textId="77777777" w:rsidR="00FD5AF8" w:rsidRPr="00E776A7" w:rsidRDefault="0092345A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322 956,64235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FC7F790" w14:textId="77777777" w:rsidR="00FD5AF8" w:rsidRPr="001E7FFE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143323,73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713C8F" w14:textId="77777777" w:rsidR="00FD5AF8" w:rsidRPr="001E7FFE" w:rsidRDefault="00FD5AF8" w:rsidP="009030B9">
            <w:pPr>
              <w:jc w:val="center"/>
            </w:pPr>
            <w:r w:rsidRPr="001E7FFE">
              <w:rPr>
                <w:color w:val="000000"/>
                <w:sz w:val="20"/>
                <w:szCs w:val="20"/>
              </w:rPr>
              <w:t>140020,70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2D0D59" w14:textId="77777777" w:rsidR="00FD5AF8" w:rsidRPr="00E42BEE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42BE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65C92D" w14:textId="77777777" w:rsidR="00FD5AF8" w:rsidRPr="00E42BEE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42BE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E3A5E1" w14:textId="77777777" w:rsidR="00FD5AF8" w:rsidRPr="00E776A7" w:rsidRDefault="00E776A7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606 301,07235</w:t>
            </w:r>
          </w:p>
        </w:tc>
      </w:tr>
      <w:tr w:rsidR="00FD5AF8" w:rsidRPr="00BD4365" w14:paraId="5BC5A25E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242BF" w14:textId="77777777" w:rsidR="00FD5AF8" w:rsidRPr="006B7A2B" w:rsidRDefault="00FD5AF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ED78F19" w14:textId="77777777" w:rsidR="00FD5AF8" w:rsidRPr="00E776A7" w:rsidRDefault="00437E7A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70 000,00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9999A2" w14:textId="77777777" w:rsidR="00FD5AF8" w:rsidRPr="00E776A7" w:rsidRDefault="00FD5AF8" w:rsidP="00051506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A7B6BE" w14:textId="77777777" w:rsidR="00FD5AF8" w:rsidRPr="00E776A7" w:rsidRDefault="00FD5AF8" w:rsidP="00051506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60000,00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1A572A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8EAC51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7572E5" w14:textId="77777777" w:rsidR="00FD5AF8" w:rsidRPr="00E776A7" w:rsidRDefault="00437E7A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190 000,00</w:t>
            </w:r>
          </w:p>
        </w:tc>
      </w:tr>
      <w:tr w:rsidR="00FD5AF8" w:rsidRPr="00BD4365" w14:paraId="16B856AD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F2CE8F" w14:textId="77777777" w:rsidR="00FD5AF8" w:rsidRPr="006B7A2B" w:rsidRDefault="00FD5AF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8EB18B1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E1F28D8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6EF1EA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4352D6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CD9165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4F8544" w14:textId="77777777" w:rsidR="00FD5AF8" w:rsidRPr="00E776A7" w:rsidRDefault="003A4C7A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AF8" w:rsidRPr="00BD4365" w14:paraId="4494A621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E1DD93" w14:textId="77777777" w:rsidR="00FD5AF8" w:rsidRPr="00A93FE8" w:rsidRDefault="00FD5AF8" w:rsidP="00BD4365">
            <w:pPr>
              <w:rPr>
                <w:iCs/>
                <w:color w:val="000000"/>
                <w:sz w:val="20"/>
                <w:szCs w:val="20"/>
              </w:rPr>
            </w:pPr>
            <w:r w:rsidRPr="00A93FE8">
              <w:rPr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FE291E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7C4022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9B54931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C5CBEB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2CDE86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6180BC" w14:textId="77777777" w:rsidR="00FD5AF8" w:rsidRPr="00E776A7" w:rsidRDefault="003A4C7A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AF8" w:rsidRPr="00BD4365" w14:paraId="78DE4E07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B62751" w14:textId="77777777" w:rsidR="00FD5AF8" w:rsidRPr="006B7A2B" w:rsidRDefault="00FD5AF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0F146A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8ECCA5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24DC13E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FB1F32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E8996D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52E9C1" w14:textId="77777777" w:rsidR="00FD5AF8" w:rsidRPr="00E776A7" w:rsidRDefault="003A4C7A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AF8" w:rsidRPr="00BD4365" w14:paraId="1AEB69EB" w14:textId="77777777" w:rsidTr="00D84CAC">
        <w:trPr>
          <w:trHeight w:val="69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4563C" w14:textId="77777777" w:rsidR="00FD5AF8" w:rsidRPr="006B7A2B" w:rsidRDefault="00893D3B" w:rsidP="001C1FAB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</w:t>
            </w:r>
            <w:r w:rsidR="00FD5AF8" w:rsidRPr="006B7A2B">
              <w:rPr>
                <w:i/>
                <w:iCs/>
                <w:color w:val="000000"/>
                <w:sz w:val="20"/>
                <w:szCs w:val="20"/>
              </w:rPr>
              <w:t xml:space="preserve"> «Подпрограмма «Развитие улично-дорожной сети муниципального образования Таштагольский муниципальный </w:t>
            </w:r>
            <w:r w:rsidR="00FD5AF8">
              <w:rPr>
                <w:i/>
                <w:iCs/>
                <w:color w:val="000000"/>
                <w:sz w:val="20"/>
                <w:szCs w:val="20"/>
              </w:rPr>
              <w:t>округ</w:t>
            </w:r>
            <w:r w:rsidR="00FD5AF8" w:rsidRPr="006B7A2B">
              <w:rPr>
                <w:i/>
                <w:iCs/>
                <w:color w:val="000000"/>
                <w:sz w:val="20"/>
                <w:szCs w:val="20"/>
              </w:rPr>
              <w:t>» (всего),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4D00A8" w14:textId="77777777" w:rsidR="00FD5AF8" w:rsidRPr="00E776A7" w:rsidRDefault="00E776A7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309 177,55265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41F041A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143223,73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4ED0F79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139920,70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774703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BEBFE75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8D831A" w14:textId="77777777" w:rsidR="00FD5AF8" w:rsidRPr="00E776A7" w:rsidRDefault="00E776A7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592 321,98265</w:t>
            </w:r>
          </w:p>
        </w:tc>
      </w:tr>
      <w:tr w:rsidR="00FD5AF8" w:rsidRPr="00BD4365" w14:paraId="324DCF84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B1E4F" w14:textId="77777777" w:rsidR="00FD5AF8" w:rsidRPr="006B7A2B" w:rsidRDefault="00FD5AF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бюджет(всего)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D6908B" w14:textId="77777777" w:rsidR="00FD5AF8" w:rsidRPr="00E776A7" w:rsidRDefault="00E776A7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309 177,55265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740827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143223,73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86989F9" w14:textId="77777777" w:rsidR="00FD5AF8" w:rsidRPr="00E776A7" w:rsidRDefault="00FD5AF8" w:rsidP="009030B9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139920,70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DEEC13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136DD7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69C23F" w14:textId="77777777" w:rsidR="00FD5AF8" w:rsidRPr="00E776A7" w:rsidRDefault="00E776A7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592 321,98265</w:t>
            </w:r>
          </w:p>
        </w:tc>
      </w:tr>
      <w:tr w:rsidR="00FD5AF8" w:rsidRPr="00BD4365" w14:paraId="1641F346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1ED29E" w14:textId="77777777" w:rsidR="00FD5AF8" w:rsidRPr="006B7A2B" w:rsidRDefault="00FD5AF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F82E52B" w14:textId="77777777" w:rsidR="00FD5AF8" w:rsidRPr="00437E7A" w:rsidRDefault="00437E7A" w:rsidP="0090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437E7A">
              <w:rPr>
                <w:sz w:val="20"/>
                <w:szCs w:val="20"/>
              </w:rPr>
              <w:t>0 000,00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B9E8082" w14:textId="77777777" w:rsidR="00FD5AF8" w:rsidRPr="00E776A7" w:rsidRDefault="00FD5AF8" w:rsidP="009030B9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AB4C58F" w14:textId="77777777" w:rsidR="00FD5AF8" w:rsidRPr="00E776A7" w:rsidRDefault="00FD5AF8" w:rsidP="009030B9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40BB99F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DCC4DA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078D2F5" w14:textId="77777777" w:rsidR="00FD5AF8" w:rsidRPr="00E776A7" w:rsidRDefault="00437E7A" w:rsidP="0090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190 000,00</w:t>
            </w:r>
          </w:p>
        </w:tc>
      </w:tr>
      <w:tr w:rsidR="00FD5AF8" w:rsidRPr="00BD4365" w14:paraId="107F2BC0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E77FA" w14:textId="77777777" w:rsidR="00FD5AF8" w:rsidRPr="006B7A2B" w:rsidRDefault="00FD5AF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EDB0D3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A563FE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2FA0334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59CC84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07A9A2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D03A934" w14:textId="77777777" w:rsidR="00FD5AF8" w:rsidRPr="00E776A7" w:rsidRDefault="003A4C7A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D5AF8" w:rsidRPr="00BD4365" w14:paraId="0B964051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E21F7" w14:textId="77777777" w:rsidR="00FD5AF8" w:rsidRPr="006B7A2B" w:rsidRDefault="00FD5AF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E29E9EF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9002A32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5FBF18" w14:textId="77777777" w:rsidR="00FD5AF8" w:rsidRPr="00E776A7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32CA2A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182B448" w14:textId="77777777" w:rsidR="00FD5AF8" w:rsidRPr="00E776A7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4AEDEC" w14:textId="77777777" w:rsidR="00FD5AF8" w:rsidRPr="00E776A7" w:rsidRDefault="003A4C7A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93FE8" w:rsidRPr="00BD4365" w14:paraId="5AC50454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E2524" w14:textId="77777777" w:rsidR="00A93FE8" w:rsidRPr="006B7A2B" w:rsidRDefault="00A93FE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B539504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088AA7A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00ACB7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EEAA45" w14:textId="77777777" w:rsidR="00A93FE8" w:rsidRPr="00E776A7" w:rsidRDefault="00A93FE8" w:rsidP="00EC55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906EA7B" w14:textId="77777777" w:rsidR="00A93FE8" w:rsidRPr="00E776A7" w:rsidRDefault="00A93FE8" w:rsidP="00EC55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5E1E80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D5AF8" w:rsidRPr="00BD4365" w14:paraId="42D33132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43FB5B" w14:textId="77777777" w:rsidR="00FD5AF8" w:rsidRPr="006B7A2B" w:rsidRDefault="00E776A7" w:rsidP="00BD43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20EC106" w14:textId="77777777" w:rsidR="00FD5AF8" w:rsidRPr="00BF1D31" w:rsidRDefault="00FD5AF8" w:rsidP="009030B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1003C2" w14:textId="77777777" w:rsidR="00FD5AF8" w:rsidRPr="001E7FFE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06CF7A0" w14:textId="77777777" w:rsidR="00FD5AF8" w:rsidRPr="001E7FFE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64A046" w14:textId="77777777" w:rsidR="00FD5AF8" w:rsidRPr="00E42BEE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2656DAD" w14:textId="77777777" w:rsidR="00FD5AF8" w:rsidRPr="00E42BEE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2D744B" w14:textId="77777777" w:rsidR="00FD5AF8" w:rsidRPr="00BF1D31" w:rsidRDefault="00FD5AF8" w:rsidP="009030B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FD5AF8" w:rsidRPr="00BD4365" w14:paraId="537CFFF2" w14:textId="77777777" w:rsidTr="00D84CAC">
        <w:trPr>
          <w:trHeight w:val="70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131DBC" w14:textId="77777777" w:rsidR="00FD5AF8" w:rsidRPr="006B7A2B" w:rsidRDefault="00893D3B" w:rsidP="00BD436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1.1 </w:t>
            </w:r>
            <w:r w:rsidR="00FD5AF8" w:rsidRPr="006B7A2B">
              <w:rPr>
                <w:b/>
                <w:bCs/>
                <w:color w:val="000000"/>
                <w:sz w:val="20"/>
                <w:szCs w:val="20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сооружениях на них</w:t>
            </w:r>
            <w:r w:rsidR="001E7FFE">
              <w:rPr>
                <w:b/>
                <w:bCs/>
                <w:color w:val="000000"/>
                <w:sz w:val="20"/>
                <w:szCs w:val="20"/>
              </w:rPr>
              <w:t xml:space="preserve"> (всего):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7689594" w14:textId="77777777" w:rsidR="00FD5AF8" w:rsidRPr="001E7FFE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64</w:t>
            </w:r>
            <w:r w:rsidR="00F152F0"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516,13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23F3844" w14:textId="77777777" w:rsidR="00FD5AF8" w:rsidRPr="001E7FFE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64</w:t>
            </w:r>
            <w:r w:rsidR="00F152F0"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516,13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5E58F4" w14:textId="77777777" w:rsidR="00FD5AF8" w:rsidRPr="001E7FFE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64</w:t>
            </w:r>
            <w:r w:rsidR="00F152F0"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516,13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8750B9" w14:textId="77777777" w:rsidR="00FD5AF8" w:rsidRPr="001E7FFE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309902" w14:textId="77777777" w:rsidR="00FD5AF8" w:rsidRPr="001E7FFE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6AA65C" w14:textId="77777777" w:rsidR="00FD5AF8" w:rsidRPr="001E7FFE" w:rsidRDefault="003A4C7A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193</w:t>
            </w:r>
            <w:r w:rsidR="00F152F0"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548,39</w:t>
            </w:r>
          </w:p>
        </w:tc>
      </w:tr>
      <w:tr w:rsidR="00FD5AF8" w:rsidRPr="00BD4365" w14:paraId="48003AD7" w14:textId="77777777" w:rsidTr="00A93FE8">
        <w:trPr>
          <w:trHeight w:val="31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D73CFA9" w14:textId="77777777" w:rsidR="00FD5AF8" w:rsidRPr="006B7A2B" w:rsidRDefault="00FD5AF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 w:rsidR="00A93FE8"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EF2840C" w14:textId="77777777" w:rsidR="00FD5AF8" w:rsidRPr="001E7FFE" w:rsidRDefault="00FD5AF8" w:rsidP="009030B9">
            <w:pPr>
              <w:jc w:val="center"/>
            </w:pPr>
            <w:r w:rsidRPr="001E7FFE">
              <w:rPr>
                <w:color w:val="000000"/>
                <w:sz w:val="20"/>
                <w:szCs w:val="20"/>
              </w:rPr>
              <w:t>64</w:t>
            </w:r>
            <w:r w:rsidR="00F152F0"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516,13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8C0B1BB" w14:textId="77777777" w:rsidR="00FD5AF8" w:rsidRPr="001E7FFE" w:rsidRDefault="00FD5AF8" w:rsidP="009030B9">
            <w:pPr>
              <w:jc w:val="center"/>
            </w:pPr>
            <w:r w:rsidRPr="001E7FFE">
              <w:rPr>
                <w:color w:val="000000"/>
                <w:sz w:val="20"/>
                <w:szCs w:val="20"/>
              </w:rPr>
              <w:t>64</w:t>
            </w:r>
            <w:r w:rsidR="00F152F0"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516,13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36EFF98" w14:textId="77777777" w:rsidR="00FD5AF8" w:rsidRPr="001E7FFE" w:rsidRDefault="00FD5AF8" w:rsidP="009030B9">
            <w:pPr>
              <w:jc w:val="center"/>
            </w:pPr>
            <w:r w:rsidRPr="001E7FFE">
              <w:rPr>
                <w:color w:val="000000"/>
                <w:sz w:val="20"/>
                <w:szCs w:val="20"/>
              </w:rPr>
              <w:t>64</w:t>
            </w:r>
            <w:r w:rsidR="00F152F0"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516,13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4502796" w14:textId="77777777" w:rsidR="00FD5AF8" w:rsidRPr="001E7FFE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20B7644" w14:textId="77777777" w:rsidR="00FD5AF8" w:rsidRPr="001E7FFE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CC4E134" w14:textId="77777777" w:rsidR="00FD5AF8" w:rsidRPr="001E7FFE" w:rsidRDefault="003A4C7A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193</w:t>
            </w:r>
            <w:r w:rsidR="00F152F0"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548,39</w:t>
            </w:r>
          </w:p>
        </w:tc>
      </w:tr>
      <w:tr w:rsidR="00FD5AF8" w:rsidRPr="00BD4365" w14:paraId="4370E1B3" w14:textId="77777777" w:rsidTr="00A93FE8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37BA" w14:textId="77777777" w:rsidR="00FD5AF8" w:rsidRPr="006B7A2B" w:rsidRDefault="00FD5AF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CAA72" w14:textId="77777777" w:rsidR="00FD5AF8" w:rsidRPr="001E7FFE" w:rsidRDefault="00FD5AF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60</w:t>
            </w:r>
            <w:r w:rsidR="00F152F0"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3A305" w14:textId="77777777" w:rsidR="00FD5AF8" w:rsidRPr="001E7FFE" w:rsidRDefault="00FD5AF8" w:rsidP="009030B9">
            <w:pPr>
              <w:jc w:val="center"/>
            </w:pPr>
            <w:r w:rsidRPr="001E7FFE">
              <w:rPr>
                <w:color w:val="000000"/>
                <w:sz w:val="20"/>
                <w:szCs w:val="20"/>
              </w:rPr>
              <w:t>60</w:t>
            </w:r>
            <w:r w:rsidR="00F152F0"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1B4DC" w14:textId="77777777" w:rsidR="00FD5AF8" w:rsidRPr="001E7FFE" w:rsidRDefault="00FD5AF8" w:rsidP="009030B9">
            <w:pPr>
              <w:jc w:val="center"/>
            </w:pPr>
            <w:r w:rsidRPr="001E7FFE">
              <w:rPr>
                <w:color w:val="000000"/>
                <w:sz w:val="20"/>
                <w:szCs w:val="20"/>
              </w:rPr>
              <w:t>60</w:t>
            </w:r>
            <w:r w:rsidR="00F152F0"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1EAE" w14:textId="77777777" w:rsidR="00FD5AF8" w:rsidRPr="001E7FFE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F358" w14:textId="77777777" w:rsidR="00FD5AF8" w:rsidRPr="001E7FFE" w:rsidRDefault="00FD5AF8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53CF" w14:textId="77777777" w:rsidR="00FD5AF8" w:rsidRPr="001E7FFE" w:rsidRDefault="003A4C7A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1E7FFE">
              <w:rPr>
                <w:color w:val="000000"/>
                <w:sz w:val="20"/>
                <w:szCs w:val="20"/>
              </w:rPr>
              <w:t>180</w:t>
            </w:r>
            <w:r w:rsidR="00F152F0"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000,00</w:t>
            </w:r>
          </w:p>
        </w:tc>
      </w:tr>
      <w:tr w:rsidR="00A93FE8" w:rsidRPr="00BD4365" w14:paraId="5136D304" w14:textId="77777777" w:rsidTr="00893D3B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C8F5E07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3170FC2" w14:textId="77777777" w:rsidR="00A93FE8" w:rsidRPr="001E7FFE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6C43775" w14:textId="77777777" w:rsidR="00A93FE8" w:rsidRPr="001E7FFE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0903CE7" w14:textId="77777777" w:rsidR="00A93FE8" w:rsidRPr="001E7FFE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87D39A4" w14:textId="77777777" w:rsidR="00A93FE8" w:rsidRPr="001E7FFE" w:rsidRDefault="00A93FE8" w:rsidP="00EC55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7192C9C" w14:textId="77777777" w:rsidR="00A93FE8" w:rsidRPr="001E7FFE" w:rsidRDefault="00A93FE8" w:rsidP="00EC55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BD122F4" w14:textId="77777777" w:rsidR="00A93FE8" w:rsidRPr="001E7FFE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2C7CEF7C" w14:textId="77777777" w:rsidTr="00893D3B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F4A1B57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907BF1C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93B5B3B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527B9E7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013BA17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FD70921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7860BBC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6A4C32DD" w14:textId="77777777" w:rsidTr="00893D3B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FFC26C3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767E1F5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75422B0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1C373A2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237E273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4F70C07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4952F82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52F0" w:rsidRPr="00BD4365" w14:paraId="6B2A3AA8" w14:textId="77777777" w:rsidTr="00893D3B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41AC" w14:textId="77777777" w:rsidR="00F152F0" w:rsidRPr="006B7A2B" w:rsidRDefault="00F152F0" w:rsidP="00BD43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1.1.1 </w:t>
            </w:r>
            <w:r w:rsidRPr="001E7FFE">
              <w:rPr>
                <w:color w:val="000000"/>
                <w:sz w:val="20"/>
                <w:szCs w:val="20"/>
              </w:rPr>
              <w:t>Ремонт автодороги от ул. Поспелова 11 до пешеходного перехода у светофора у церкви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C20D9" w14:textId="77777777" w:rsidR="00F152F0" w:rsidRPr="00E776A7" w:rsidRDefault="00F152F0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26 526,15510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51BF9" w14:textId="77777777" w:rsidR="00F152F0" w:rsidRPr="00E776A7" w:rsidRDefault="00F152F0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ECB96" w14:textId="77777777" w:rsidR="00F152F0" w:rsidRPr="00E776A7" w:rsidRDefault="00F152F0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392C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143D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5E66" w14:textId="77777777" w:rsidR="00F152F0" w:rsidRPr="00E776A7" w:rsidRDefault="00F152F0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26 526,15510</w:t>
            </w:r>
          </w:p>
        </w:tc>
      </w:tr>
      <w:tr w:rsidR="00A93FE8" w:rsidRPr="00BD4365" w14:paraId="7ECE4701" w14:textId="77777777" w:rsidTr="00893D3B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236F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14273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26 526,15510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F098C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E1C8C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F4CA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9942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7BCE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26 526,15510</w:t>
            </w:r>
          </w:p>
        </w:tc>
      </w:tr>
      <w:tr w:rsidR="00F152F0" w:rsidRPr="00BD4365" w14:paraId="09E1CCDC" w14:textId="77777777" w:rsidTr="00893D3B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1E8" w14:textId="77777777" w:rsidR="00F152F0" w:rsidRDefault="00F152F0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55487" w14:textId="77777777" w:rsidR="00F152F0" w:rsidRPr="00E776A7" w:rsidRDefault="00F152F0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24 669,32387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89151" w14:textId="77777777" w:rsidR="00F152F0" w:rsidRPr="00E776A7" w:rsidRDefault="00F152F0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B94D6" w14:textId="77777777" w:rsidR="00F152F0" w:rsidRPr="00E776A7" w:rsidRDefault="00F152F0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A95D" w14:textId="77777777" w:rsidR="00F152F0" w:rsidRPr="00E776A7" w:rsidRDefault="00F152F0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3A89" w14:textId="77777777" w:rsidR="00F152F0" w:rsidRPr="00E776A7" w:rsidRDefault="00F152F0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8D62" w14:textId="77777777" w:rsidR="00F152F0" w:rsidRPr="00E776A7" w:rsidRDefault="00F152F0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24 669,32387</w:t>
            </w:r>
          </w:p>
        </w:tc>
      </w:tr>
      <w:tr w:rsidR="00A93FE8" w:rsidRPr="00BD4365" w14:paraId="2A72E2A1" w14:textId="77777777" w:rsidTr="00893D3B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C8BF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E2365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0DBFE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7451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277B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94A4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3443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3B385810" w14:textId="77777777" w:rsidTr="00893D3B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10BC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7B265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3AC14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D3783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5191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EB42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3D09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2BEEA6E1" w14:textId="77777777" w:rsidTr="00893D3B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36D3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F34C2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7FD47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C3793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F7BD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F8E1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CD3E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52F0" w:rsidRPr="00BD4365" w14:paraId="78EE0B9A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D84DA07" w14:textId="77777777" w:rsidR="00F152F0" w:rsidRPr="006B7A2B" w:rsidRDefault="00F152F0" w:rsidP="001E7F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1.1. 2</w:t>
            </w:r>
            <w:r w:rsidRPr="001E7FFE">
              <w:rPr>
                <w:color w:val="000000"/>
                <w:sz w:val="20"/>
                <w:szCs w:val="20"/>
              </w:rPr>
              <w:t>Ремонт автодороги от перекрестка к СОШ №2 до барьерного ограждения после остановки «Ствол»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CAD4C01" w14:textId="77777777" w:rsidR="00F152F0" w:rsidRPr="00E776A7" w:rsidRDefault="00F152F0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15 053,83702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F49C02B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B5E0A8F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1C80117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0DEB3D6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A5E278" w14:textId="77777777" w:rsidR="00F152F0" w:rsidRPr="00E776A7" w:rsidRDefault="00F152F0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15 053,83702</w:t>
            </w:r>
          </w:p>
        </w:tc>
      </w:tr>
      <w:tr w:rsidR="00A93FE8" w:rsidRPr="00BD4365" w14:paraId="2E3255CE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F40165E" w14:textId="77777777" w:rsidR="00A93FE8" w:rsidRDefault="00A93FE8" w:rsidP="001E7FF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8A70511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15 053,83702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A7A2CBF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C1397D8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6B50811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A0362C4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EF0FD4D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15 053,83702</w:t>
            </w:r>
          </w:p>
        </w:tc>
      </w:tr>
      <w:tr w:rsidR="00F152F0" w:rsidRPr="00BD4365" w14:paraId="0767F7E7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C1289CA" w14:textId="77777777" w:rsidR="00F152F0" w:rsidRDefault="00F152F0" w:rsidP="001E7FF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E3CEEF0" w14:textId="77777777" w:rsidR="00F152F0" w:rsidRPr="00E776A7" w:rsidRDefault="00F152F0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14 000,06822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2A73DE3" w14:textId="77777777" w:rsidR="00F152F0" w:rsidRPr="00E776A7" w:rsidRDefault="00F152F0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4FDF8FE" w14:textId="77777777" w:rsidR="00F152F0" w:rsidRPr="00E776A7" w:rsidRDefault="00F152F0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E4605B6" w14:textId="77777777" w:rsidR="00F152F0" w:rsidRPr="00E776A7" w:rsidRDefault="00F152F0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F55DE00" w14:textId="77777777" w:rsidR="00F152F0" w:rsidRPr="00E776A7" w:rsidRDefault="00F152F0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C327966" w14:textId="77777777" w:rsidR="00F152F0" w:rsidRPr="00E776A7" w:rsidRDefault="00F152F0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14 000,06822</w:t>
            </w:r>
          </w:p>
        </w:tc>
      </w:tr>
      <w:tr w:rsidR="00A93FE8" w:rsidRPr="00BD4365" w14:paraId="5154B7C5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A9E1516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D9BC15C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B55D47E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6C5B917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A5AA6F5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2C3EBA9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1346008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7276E4FB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A1AE87E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5560C9B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12E6030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B2CEF06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5DA8DFF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C866127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A49F634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2384F6A7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63B64F2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F9C8A2E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36DE09F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94F32C4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E5B5E8C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246F66E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7689E13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52F0" w:rsidRPr="00BD4365" w14:paraId="609135E7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EF71D8A" w14:textId="77777777" w:rsidR="00F152F0" w:rsidRDefault="00F152F0" w:rsidP="00BD43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1.1.3 </w:t>
            </w:r>
            <w:r w:rsidRPr="001E7FFE">
              <w:rPr>
                <w:color w:val="000000"/>
                <w:sz w:val="20"/>
                <w:szCs w:val="20"/>
              </w:rPr>
              <w:t>Ремонт автодороги от поворота у железнодорожного переезда (остановка «4 магазин») к быткомбинату до галереи Закладочного комплекса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9350BCE" w14:textId="77777777" w:rsidR="00F152F0" w:rsidRPr="00E776A7" w:rsidRDefault="00F152F0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7 239,80519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3129B0D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BD32AEC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F227A79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8C14C86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AA17EFB" w14:textId="77777777" w:rsidR="00F152F0" w:rsidRPr="00E776A7" w:rsidRDefault="00F152F0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7 239,80519</w:t>
            </w:r>
          </w:p>
        </w:tc>
      </w:tr>
      <w:tr w:rsidR="00A93FE8" w:rsidRPr="00BD4365" w14:paraId="1B7BEE7B" w14:textId="77777777" w:rsidTr="00A93FE8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DCDCD23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B4398F9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7 239,80519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B505975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4849E8B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EC30773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B018F28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5DDDD34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7 239,80519</w:t>
            </w:r>
          </w:p>
        </w:tc>
      </w:tr>
      <w:tr w:rsidR="00F152F0" w:rsidRPr="00BD4365" w14:paraId="4E9B4BEA" w14:textId="77777777" w:rsidTr="00A93FE8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AF4F" w14:textId="77777777" w:rsidR="00F152F0" w:rsidRDefault="00F152F0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A669B" w14:textId="77777777" w:rsidR="00F152F0" w:rsidRPr="00E776A7" w:rsidRDefault="00F152F0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6 733,01873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F1A5C" w14:textId="77777777" w:rsidR="00F152F0" w:rsidRPr="00E776A7" w:rsidRDefault="00F152F0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2EAED" w14:textId="77777777" w:rsidR="00F152F0" w:rsidRPr="00E776A7" w:rsidRDefault="00F152F0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6615" w14:textId="77777777" w:rsidR="00F152F0" w:rsidRPr="00E776A7" w:rsidRDefault="00F152F0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0141" w14:textId="77777777" w:rsidR="00F152F0" w:rsidRPr="00E776A7" w:rsidRDefault="00F152F0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FB59" w14:textId="77777777" w:rsidR="00F152F0" w:rsidRPr="00E776A7" w:rsidRDefault="00F152F0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6 733,01873</w:t>
            </w:r>
          </w:p>
        </w:tc>
      </w:tr>
      <w:tr w:rsidR="00A93FE8" w:rsidRPr="00BD4365" w14:paraId="750534B3" w14:textId="77777777" w:rsidTr="00A93FE8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2DE5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97485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7F359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F7FDD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15BA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759B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B0DE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461D9302" w14:textId="77777777" w:rsidTr="00A93FE8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A133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C0A33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03D36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93608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9C95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EB80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7282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75896F23" w14:textId="77777777" w:rsidTr="00A93FE8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8CE3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2E682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207C8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1558E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F084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E02E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11AA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152F0" w:rsidRPr="00BD4365" w14:paraId="68BE55E8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4797D63" w14:textId="77777777" w:rsidR="00F152F0" w:rsidRDefault="00F152F0" w:rsidP="00BD43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1.1.4 </w:t>
            </w:r>
            <w:r w:rsidRPr="001E7FFE">
              <w:rPr>
                <w:color w:val="000000"/>
                <w:sz w:val="20"/>
                <w:szCs w:val="20"/>
              </w:rPr>
              <w:t>Ремонт автодороги от СОШ №1 до отделения Сбербанка, ул. Ленина 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3CC198E" w14:textId="77777777" w:rsidR="00F152F0" w:rsidRPr="00E776A7" w:rsidRDefault="00F152F0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6 850,23029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7FD2737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5D63F87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74FC9A8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AF7DA92" w14:textId="77777777" w:rsidR="00F152F0" w:rsidRPr="00E776A7" w:rsidRDefault="00F152F0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188D0C8" w14:textId="77777777" w:rsidR="00F152F0" w:rsidRPr="00E776A7" w:rsidRDefault="00F152F0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6 850,23029</w:t>
            </w:r>
          </w:p>
        </w:tc>
      </w:tr>
      <w:tr w:rsidR="00A93FE8" w:rsidRPr="00BD4365" w14:paraId="13121043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8F28988" w14:textId="77777777" w:rsidR="00A93FE8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B9327F5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6 850,23029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770BE05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B367B64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428804C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0CEBCB3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629F7BF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6 850,23029</w:t>
            </w:r>
          </w:p>
        </w:tc>
      </w:tr>
      <w:tr w:rsidR="00A93FE8" w:rsidRPr="00BD4365" w14:paraId="06FAAA61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706A4D2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4EDD4E6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6 370,71407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30D2F69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BE076EF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D3F739C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6430EC5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59A995F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6 370,71407</w:t>
            </w:r>
          </w:p>
        </w:tc>
      </w:tr>
      <w:tr w:rsidR="00A93FE8" w:rsidRPr="00BD4365" w14:paraId="0DD6CCA9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9670F0C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1B927F5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73ED1BA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0007960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D3D498B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33B2208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E9539CB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7E795A49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4762473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360F3F8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97C40AA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EC9B637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B602A95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34E5E5D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086CD28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19B28B5E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089A2E0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B3A24B3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09E98C7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F57FB82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D5895AD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72D39B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22CBF45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36D57749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1994BB2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1.1.5 </w:t>
            </w:r>
            <w:r w:rsidRPr="001E7FFE">
              <w:rPr>
                <w:color w:val="000000"/>
                <w:sz w:val="20"/>
                <w:szCs w:val="20"/>
              </w:rPr>
              <w:t>Текущий ремонт асфальтобетонного покрытия по ул. Ленина от здания №3 до здания №7, от здания №19 до пересечения ул. Победы в пгт. Каз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Таштагольского округа Кемеровской области-Кузбасс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0F9CE7F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5 738,35187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A73A818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2045EE9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CB9E157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206B87F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6E0BD92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5 738,35187</w:t>
            </w:r>
          </w:p>
        </w:tc>
      </w:tr>
      <w:tr w:rsidR="00A93FE8" w:rsidRPr="00BD4365" w14:paraId="03005476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64DFEEA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9393737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5 738,35187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3081B83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91444F5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9A65914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DB4014D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DA2A0D2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5 738,35187</w:t>
            </w:r>
          </w:p>
        </w:tc>
      </w:tr>
      <w:tr w:rsidR="00A93FE8" w:rsidRPr="00BD4365" w14:paraId="67731A38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EB4E0E0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  <w:p w14:paraId="3C23B916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18044F4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5 336,66716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0E214D0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C45570A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B28EEA0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C5761B7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F4C9167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5 336,66716</w:t>
            </w:r>
          </w:p>
        </w:tc>
      </w:tr>
      <w:tr w:rsidR="00A93FE8" w:rsidRPr="00BD4365" w14:paraId="11559F8F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5C1D5A6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82E0C15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992661B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06409E6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8DCB290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5BB41BD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BD5BA37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111F9E90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CD6E0AE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A7641BC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5C4B0ED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5C42FAB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265761B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970D27C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847AF5F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7BE0F323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512C5FE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C426648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A5ABD29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617A209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3B032CC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9999BCC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4FA92DC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03745634" w14:textId="77777777" w:rsidTr="00A93FE8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FDC7129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1.1.6 </w:t>
            </w:r>
            <w:r w:rsidRPr="001E7FFE">
              <w:rPr>
                <w:color w:val="000000"/>
                <w:sz w:val="20"/>
                <w:szCs w:val="20"/>
              </w:rPr>
              <w:t xml:space="preserve">Текущий ремонт асфальтобетонного покрытия по ул. Ленина в пгт </w:t>
            </w:r>
            <w:proofErr w:type="gramStart"/>
            <w:r w:rsidRPr="001E7FFE">
              <w:rPr>
                <w:color w:val="000000"/>
                <w:sz w:val="20"/>
                <w:szCs w:val="20"/>
              </w:rPr>
              <w:t>Каз  Таштагольского</w:t>
            </w:r>
            <w:proofErr w:type="gramEnd"/>
            <w:r w:rsidRPr="001E7FFE">
              <w:rPr>
                <w:color w:val="000000"/>
                <w:sz w:val="20"/>
                <w:szCs w:val="20"/>
              </w:rPr>
              <w:t xml:space="preserve"> округа Кемеровской области-Кузбасс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6EE1E04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6 00,000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8025D7D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DC95CAD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0F531A3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97E1D6C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63B7E98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6 00,000</w:t>
            </w:r>
          </w:p>
        </w:tc>
      </w:tr>
      <w:tr w:rsidR="00A93FE8" w:rsidRPr="00BD4365" w14:paraId="0CC5445A" w14:textId="77777777" w:rsidTr="00A93FE8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B939" w14:textId="77777777" w:rsidR="00A93FE8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lastRenderedPageBreak/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D7941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6 00,000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17946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630EB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93F1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65F5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46F1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6 00,000</w:t>
            </w:r>
          </w:p>
        </w:tc>
      </w:tr>
      <w:tr w:rsidR="00A93FE8" w:rsidRPr="00BD4365" w14:paraId="67780B78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6DBD809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AFB929C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557,99999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0342D22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CB44F9C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C5F00D8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3B02AE6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86A7785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557,99999</w:t>
            </w:r>
          </w:p>
        </w:tc>
      </w:tr>
      <w:tr w:rsidR="00A93FE8" w:rsidRPr="00BD4365" w14:paraId="32A76DE7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35CF8DA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0C37925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60B51E4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B515C4F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B4F43A6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AE32860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790A218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3A0D0664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C300212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8CC4D7F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0C5DCA1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1ADB7A6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06B26C2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9BAB6F2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B092CEB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6C25F3C8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0BB0E0F" w14:textId="77777777" w:rsidR="00A93FE8" w:rsidRPr="006B7A2B" w:rsidRDefault="00A93FE8" w:rsidP="00A93FE8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3172639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A222B33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BE04335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57F0F83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682E477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68374D6" w14:textId="77777777" w:rsidR="00A93FE8" w:rsidRPr="001E7FFE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3163E22A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70628C9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1.1.7 </w:t>
            </w:r>
            <w:r w:rsidRPr="001E7FFE">
              <w:rPr>
                <w:color w:val="000000"/>
                <w:sz w:val="20"/>
                <w:szCs w:val="20"/>
              </w:rPr>
              <w:t>Текущий ремонт асфальтобетонного покрытия по ул. Почтовая в пгт Темиртау Таштагольского округа Кемеровской области-Кузбасс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2575481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599,91465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B519628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3FA4656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36927DB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42AFBDD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00D1824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599,91465</w:t>
            </w:r>
          </w:p>
        </w:tc>
      </w:tr>
      <w:tr w:rsidR="00A93FE8" w:rsidRPr="00BD4365" w14:paraId="466DB038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FE82ADD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8C156AB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599,91465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C26DE06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A206857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84FBB7B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5D82A6A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0DFD7FC" w14:textId="77777777" w:rsidR="00A93FE8" w:rsidRPr="00E776A7" w:rsidRDefault="00A93FE8" w:rsidP="00A93FE8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599,91465</w:t>
            </w:r>
          </w:p>
        </w:tc>
      </w:tr>
      <w:tr w:rsidR="00A93FE8" w:rsidRPr="00BD4365" w14:paraId="72C2D49C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90E2DBB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FFD5386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557,92062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47A076F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87BF94C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717DFDB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9F3A926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3AD19C8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557,92062</w:t>
            </w:r>
          </w:p>
        </w:tc>
      </w:tr>
      <w:tr w:rsidR="00A26092" w:rsidRPr="00BD4365" w14:paraId="72117D49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7636566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B35D64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B6AC5B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A30395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7140D4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74F2F3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3D4496C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517373D7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4005D8C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D11796F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26C6C4B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483525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CFA85F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1F1E43D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7CDE91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2CBFE11B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52FD532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712D40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85DDE5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427DE30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883B9D1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07C73B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1705027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7BE667AB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82B82BA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1.1.8 </w:t>
            </w:r>
            <w:r w:rsidRPr="001E7FFE">
              <w:rPr>
                <w:color w:val="000000"/>
                <w:sz w:val="20"/>
                <w:szCs w:val="20"/>
              </w:rPr>
              <w:t>Текущий ремонт пешеходной дорожки в пгт Шерегеш от ул. Весенняя, 31 до ул. Весенняя 35 Таштагольского округа Кемеровской области-Кузбасс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8430312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596,88216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DD999C9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FEDA276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A7E7F07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1DC1A9E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3F5E888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596,88216</w:t>
            </w:r>
          </w:p>
        </w:tc>
      </w:tr>
      <w:tr w:rsidR="00A26092" w:rsidRPr="00BD4365" w14:paraId="18885C08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1240926" w14:textId="77777777" w:rsidR="00A26092" w:rsidRDefault="00A26092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E7FE4B9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596,88216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B7678F4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B0B0A46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195ECE9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FAE5313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DB5F518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596,88216</w:t>
            </w:r>
          </w:p>
        </w:tc>
      </w:tr>
      <w:tr w:rsidR="00A93FE8" w:rsidRPr="00BD4365" w14:paraId="19213CFE" w14:textId="77777777" w:rsidTr="00F152F0">
        <w:trPr>
          <w:trHeight w:val="501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23F6F3B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69AF97C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555,10040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261D5B9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E510595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54FE3C5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4E1D0B5" w14:textId="77777777" w:rsidR="00A93FE8" w:rsidRPr="00E776A7" w:rsidRDefault="00A93FE8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610AF49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555,10040</w:t>
            </w:r>
          </w:p>
        </w:tc>
      </w:tr>
      <w:tr w:rsidR="00A26092" w:rsidRPr="00BD4365" w14:paraId="5F04529F" w14:textId="77777777" w:rsidTr="00F152F0">
        <w:trPr>
          <w:trHeight w:val="501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B2D9BF7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FC51558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6D096C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B361B6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5C60B98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9B7A381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5086B2B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0E13D933" w14:textId="77777777" w:rsidTr="00F152F0">
        <w:trPr>
          <w:trHeight w:val="501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3E27D4C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2ED96C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FBE967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D9FB10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256D978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8E1A37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348E20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633A39CA" w14:textId="77777777" w:rsidTr="00F152F0">
        <w:trPr>
          <w:trHeight w:val="501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A8024EA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114DF01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8BBF377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D780EB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1D997A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39C210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7AC2CA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0A77B47B" w14:textId="77777777" w:rsidTr="00F152F0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F7E3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1.1.9 </w:t>
            </w:r>
            <w:r w:rsidRPr="001E7FFE">
              <w:rPr>
                <w:color w:val="000000"/>
                <w:sz w:val="20"/>
                <w:szCs w:val="20"/>
              </w:rPr>
              <w:t>Текущий ремонт пешеходной дорожки в пгт Шерегеш от ул. Весенняя, 35 до ул. Весенняя 39 б Таштаголь</w:t>
            </w:r>
            <w:r w:rsidRPr="001E7FFE">
              <w:rPr>
                <w:color w:val="000000"/>
                <w:sz w:val="20"/>
                <w:szCs w:val="20"/>
              </w:rPr>
              <w:lastRenderedPageBreak/>
              <w:t>ского округа Кемеровской области-Кузбасс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DA2D2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lastRenderedPageBreak/>
              <w:t>596,88216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C2695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1093B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F3E0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B13E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5B55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596,88216</w:t>
            </w:r>
          </w:p>
        </w:tc>
      </w:tr>
      <w:tr w:rsidR="00A26092" w:rsidRPr="00BD4365" w14:paraId="2235CA8F" w14:textId="77777777" w:rsidTr="00F152F0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9C0A" w14:textId="77777777" w:rsidR="00A26092" w:rsidRDefault="00A26092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5FECD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596,88216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CF024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55DAF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DCC9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FF88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EFA1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596,88216</w:t>
            </w:r>
          </w:p>
        </w:tc>
      </w:tr>
      <w:tr w:rsidR="00A93FE8" w:rsidRPr="00BD4365" w14:paraId="4E2FD97E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4A885FA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02879DF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555,10040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BD846BD" w14:textId="77777777" w:rsidR="00A93FE8" w:rsidRPr="00E776A7" w:rsidRDefault="00A93FE8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731E9B9F" w14:textId="77777777" w:rsidR="00A93FE8" w:rsidRPr="00E776A7" w:rsidRDefault="00A93FE8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845103B" w14:textId="77777777" w:rsidR="00A93FE8" w:rsidRPr="00E776A7" w:rsidRDefault="00A93FE8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C8C8FD0" w14:textId="77777777" w:rsidR="00A93FE8" w:rsidRPr="00E776A7" w:rsidRDefault="00A93FE8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775D317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555,10040</w:t>
            </w:r>
          </w:p>
        </w:tc>
      </w:tr>
      <w:tr w:rsidR="00A26092" w:rsidRPr="00BD4365" w14:paraId="0554C1F6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CB7A332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BFC88A2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2129607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E1268F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3512D62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C46F327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8EADE0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1AD3AC8F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FA1A0CF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6A2DFA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16A8A7F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F4FDD8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5F2C1D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D0317D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AB7736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0C6D0C14" w14:textId="77777777" w:rsidTr="00BF1D31">
        <w:trPr>
          <w:trHeight w:val="49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58FB7E0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358DE29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F3BA3DD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E0A0E4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2D3A8F0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D0500E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3FFEE7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588B4278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0680" w14:textId="77777777" w:rsidR="00A93FE8" w:rsidRPr="006B7A2B" w:rsidRDefault="00A93FE8" w:rsidP="00BD43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1.1.10 </w:t>
            </w:r>
            <w:r w:rsidRPr="001E7FFE">
              <w:rPr>
                <w:color w:val="000000"/>
                <w:sz w:val="20"/>
                <w:szCs w:val="20"/>
              </w:rPr>
              <w:t>Текущий ремонт асфальтобетонного покрытия в пгт Мундыбаш Таштагольского округа Кемеровской области-Кузбасс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72EEB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599,83794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FE615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A7F14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1F18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CD3D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57D5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599,83794</w:t>
            </w:r>
          </w:p>
        </w:tc>
      </w:tr>
      <w:tr w:rsidR="00A26092" w:rsidRPr="00BD4365" w14:paraId="2A4929E8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E95B" w14:textId="77777777" w:rsidR="00A26092" w:rsidRDefault="00A26092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23A40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599,83794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17C32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666EE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66FF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F065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2F87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599,83794</w:t>
            </w:r>
          </w:p>
        </w:tc>
      </w:tr>
      <w:tr w:rsidR="00A93FE8" w:rsidRPr="00BD4365" w14:paraId="0D11C61A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7748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1E25E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557,84928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6087E" w14:textId="77777777" w:rsidR="00A93FE8" w:rsidRPr="00E776A7" w:rsidRDefault="00A93FE8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0832B" w14:textId="77777777" w:rsidR="00A93FE8" w:rsidRPr="00E776A7" w:rsidRDefault="00A93FE8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E7B4" w14:textId="77777777" w:rsidR="00A93FE8" w:rsidRPr="00E776A7" w:rsidRDefault="00A93FE8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D17D" w14:textId="77777777" w:rsidR="00A93FE8" w:rsidRPr="00E776A7" w:rsidRDefault="00A93FE8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6DDE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557,84928</w:t>
            </w:r>
          </w:p>
        </w:tc>
      </w:tr>
      <w:tr w:rsidR="00A26092" w:rsidRPr="00BD4365" w14:paraId="3C248C46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8F03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04F71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46483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0D3D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1900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07CB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B4B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2BCD1D11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3152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EF31B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0FDE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8FEAD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0D70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4C51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95F8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5B3565F6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E412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A9102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9C6F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34913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3918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035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091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93FE8" w:rsidRPr="00BD4365" w14:paraId="1C3D539A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6775" w14:textId="77777777" w:rsidR="00A93FE8" w:rsidRDefault="00A93FE8" w:rsidP="00BD43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1.1.11 </w:t>
            </w:r>
            <w:r w:rsidRPr="001E7FFE">
              <w:rPr>
                <w:color w:val="000000"/>
                <w:sz w:val="20"/>
                <w:szCs w:val="20"/>
              </w:rPr>
              <w:t xml:space="preserve">Текущий ремонт асфальтового </w:t>
            </w:r>
            <w:proofErr w:type="gramStart"/>
            <w:r w:rsidRPr="001E7FFE">
              <w:rPr>
                <w:color w:val="000000"/>
                <w:sz w:val="20"/>
                <w:szCs w:val="20"/>
              </w:rPr>
              <w:t>покрытия  ул.</w:t>
            </w:r>
            <w:proofErr w:type="gramEnd"/>
            <w:r w:rsidRPr="001E7FFE">
              <w:rPr>
                <w:color w:val="000000"/>
                <w:sz w:val="20"/>
                <w:szCs w:val="20"/>
              </w:rPr>
              <w:t xml:space="preserve"> Центральная в пгт.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7FFE">
              <w:rPr>
                <w:color w:val="000000"/>
                <w:sz w:val="20"/>
                <w:szCs w:val="20"/>
              </w:rPr>
              <w:t>Темиртау Таштагольского муниципального округа Кемеровской области-Кузбасс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CC38" w14:textId="77777777" w:rsidR="00A93FE8" w:rsidRPr="00E776A7" w:rsidRDefault="00A93FE8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114,42362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D5C95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58A9C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4B47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BD01" w14:textId="77777777" w:rsidR="00A93FE8" w:rsidRPr="00E776A7" w:rsidRDefault="00A93FE8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C3E0" w14:textId="77777777" w:rsidR="00A93FE8" w:rsidRPr="00E776A7" w:rsidRDefault="00A93FE8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114,42362</w:t>
            </w:r>
          </w:p>
        </w:tc>
      </w:tr>
      <w:tr w:rsidR="00A26092" w:rsidRPr="00BD4365" w14:paraId="6B256C04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EBA5" w14:textId="77777777" w:rsidR="00A26092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91BB1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114,42362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82DCA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18C14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B21D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A3A6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2274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114,42362</w:t>
            </w:r>
          </w:p>
        </w:tc>
      </w:tr>
      <w:tr w:rsidR="00A26092" w:rsidRPr="00BD4365" w14:paraId="3EBC0115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D848" w14:textId="77777777" w:rsidR="00A26092" w:rsidRDefault="00A26092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EFB54" w14:textId="77777777" w:rsidR="00A26092" w:rsidRPr="00E776A7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106,23727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C8FB1" w14:textId="77777777" w:rsidR="00A26092" w:rsidRPr="00E776A7" w:rsidRDefault="00A26092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172C2" w14:textId="77777777" w:rsidR="00A26092" w:rsidRPr="00E776A7" w:rsidRDefault="00A26092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673F" w14:textId="77777777" w:rsidR="00A26092" w:rsidRPr="00E776A7" w:rsidRDefault="00A26092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D5DE" w14:textId="77777777" w:rsidR="00A26092" w:rsidRPr="00E776A7" w:rsidRDefault="00A26092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9AC3" w14:textId="77777777" w:rsidR="00A26092" w:rsidRPr="00E776A7" w:rsidRDefault="00A26092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106,23727</w:t>
            </w:r>
          </w:p>
        </w:tc>
      </w:tr>
      <w:tr w:rsidR="00A26092" w:rsidRPr="00BD4365" w14:paraId="03DC4358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5F17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6D4B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C394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DC10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869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D5F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951D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64497CF6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3739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35EA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2D11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BF741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76A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6AE3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633B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499EC689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E1DA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45C08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B9837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B52B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17EB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647F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129D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710A1F5A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43C4" w14:textId="77777777" w:rsidR="00A26092" w:rsidRDefault="00A26092" w:rsidP="00BD43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1.1.12 </w:t>
            </w:r>
            <w:r w:rsidRPr="001E7FFE">
              <w:rPr>
                <w:color w:val="000000"/>
                <w:sz w:val="20"/>
                <w:szCs w:val="20"/>
              </w:rPr>
              <w:t>Капитальный ремонт автомобильной дороги от домов №26 и №</w:t>
            </w:r>
            <w:proofErr w:type="gramStart"/>
            <w:r w:rsidRPr="001E7FFE">
              <w:rPr>
                <w:color w:val="000000"/>
                <w:sz w:val="20"/>
                <w:szCs w:val="20"/>
              </w:rPr>
              <w:t>28  ул.</w:t>
            </w:r>
            <w:proofErr w:type="gramEnd"/>
            <w:r w:rsidRPr="001E7FFE">
              <w:rPr>
                <w:color w:val="000000"/>
                <w:sz w:val="20"/>
                <w:szCs w:val="20"/>
              </w:rPr>
              <w:t xml:space="preserve"> Левитана до примыкания к автодороге Кузедеево-Мундыбаш-Таштагол в г. Таштаголе (2 участок). Мост через р. Шалым на ПК 13+36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BB9C7" w14:textId="77777777" w:rsidR="00A26092" w:rsidRPr="00E776A7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2DFA2" w14:textId="77777777" w:rsidR="00A26092" w:rsidRPr="00E776A7" w:rsidRDefault="00A26092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64 516,130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A299C" w14:textId="77777777" w:rsidR="00A26092" w:rsidRPr="00E776A7" w:rsidRDefault="00A26092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24C2" w14:textId="77777777" w:rsidR="00A26092" w:rsidRPr="00E776A7" w:rsidRDefault="00A26092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ED35" w14:textId="77777777" w:rsidR="00A26092" w:rsidRPr="00E776A7" w:rsidRDefault="00A26092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F614" w14:textId="77777777" w:rsidR="00A26092" w:rsidRPr="00E776A7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64 516,130</w:t>
            </w:r>
          </w:p>
        </w:tc>
      </w:tr>
      <w:tr w:rsidR="00A26092" w:rsidRPr="00BD4365" w14:paraId="616566A5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A17A" w14:textId="77777777" w:rsidR="00A26092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CA0CF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1F6B9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64 516,130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2E2A9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E43DD" w14:textId="77777777" w:rsidR="00A26092" w:rsidRPr="00E776A7" w:rsidRDefault="00A26092" w:rsidP="00EF148E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404A" w14:textId="77777777" w:rsidR="00A26092" w:rsidRPr="00E776A7" w:rsidRDefault="00A26092" w:rsidP="00EF148E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29E6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64 516,130</w:t>
            </w:r>
          </w:p>
        </w:tc>
      </w:tr>
      <w:tr w:rsidR="00A26092" w:rsidRPr="00BD4365" w14:paraId="5416CC0A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BF28" w14:textId="77777777" w:rsidR="00A26092" w:rsidRDefault="00A26092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514A1" w14:textId="77777777" w:rsidR="00A26092" w:rsidRPr="00E776A7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5600C" w14:textId="77777777" w:rsidR="00A26092" w:rsidRPr="00E776A7" w:rsidRDefault="00A26092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27412" w14:textId="77777777" w:rsidR="00A26092" w:rsidRPr="00E776A7" w:rsidRDefault="00A26092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8380" w14:textId="77777777" w:rsidR="00A26092" w:rsidRPr="00E776A7" w:rsidRDefault="00A26092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7861" w14:textId="77777777" w:rsidR="00A26092" w:rsidRPr="00E776A7" w:rsidRDefault="00A26092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E187" w14:textId="77777777" w:rsidR="00A26092" w:rsidRPr="00E776A7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60 000,00</w:t>
            </w:r>
          </w:p>
        </w:tc>
      </w:tr>
      <w:tr w:rsidR="00A26092" w:rsidRPr="00BD4365" w14:paraId="4684006F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7540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4D50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CE03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21E5B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5F60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C94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90AC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29AAEF29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7605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9738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220D2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1C7CB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96BB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5190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BBA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2AD8DE6B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5AF6B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76632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8938F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1B77B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BE0D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E6CB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CD11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062C80D5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6F28" w14:textId="77777777" w:rsidR="00A26092" w:rsidRDefault="00A26092" w:rsidP="00BD43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1.1.13 </w:t>
            </w:r>
            <w:r w:rsidRPr="001E7FFE">
              <w:rPr>
                <w:color w:val="000000"/>
                <w:sz w:val="20"/>
                <w:szCs w:val="20"/>
              </w:rPr>
              <w:t>Капитальный ремонт автомобильной дороги от домов №26 и №</w:t>
            </w:r>
            <w:proofErr w:type="gramStart"/>
            <w:r w:rsidRPr="001E7FFE">
              <w:rPr>
                <w:color w:val="000000"/>
                <w:sz w:val="20"/>
                <w:szCs w:val="20"/>
              </w:rPr>
              <w:t>28  ул.</w:t>
            </w:r>
            <w:proofErr w:type="gramEnd"/>
            <w:r w:rsidRPr="001E7FFE">
              <w:rPr>
                <w:color w:val="000000"/>
                <w:sz w:val="20"/>
                <w:szCs w:val="20"/>
              </w:rPr>
              <w:t xml:space="preserve"> Левитана до примыкания к автодороге Кузедеево-Мундыбаш-Таштагол в г.Таштагол (2 участок). Протяженность - 409 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A4BE4" w14:textId="77777777" w:rsidR="00A26092" w:rsidRPr="00E776A7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E350F" w14:textId="77777777" w:rsidR="00A26092" w:rsidRPr="00E776A7" w:rsidRDefault="00A26092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64202" w14:textId="77777777" w:rsidR="00A26092" w:rsidRPr="00E776A7" w:rsidRDefault="00A26092" w:rsidP="00893D3B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64 516,130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4476" w14:textId="77777777" w:rsidR="00A26092" w:rsidRPr="00E776A7" w:rsidRDefault="00A26092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19DD" w14:textId="77777777" w:rsidR="00A26092" w:rsidRPr="00E776A7" w:rsidRDefault="00A26092" w:rsidP="00EA5E42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1991" w14:textId="77777777" w:rsidR="00A26092" w:rsidRPr="00E776A7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64 516,130</w:t>
            </w:r>
          </w:p>
        </w:tc>
      </w:tr>
      <w:tr w:rsidR="00A26092" w:rsidRPr="00BD4365" w14:paraId="4DCDDA08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24D9" w14:textId="77777777" w:rsidR="00A26092" w:rsidRDefault="00A26092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D7EE2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98D3A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BBDD7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64 516,130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BDCA" w14:textId="77777777" w:rsidR="00A26092" w:rsidRPr="00E776A7" w:rsidRDefault="00A26092" w:rsidP="00EF148E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E2AC" w14:textId="77777777" w:rsidR="00A26092" w:rsidRPr="00E776A7" w:rsidRDefault="00A26092" w:rsidP="00EF148E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B6BA" w14:textId="77777777" w:rsidR="00A26092" w:rsidRPr="00E776A7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64 516,130</w:t>
            </w:r>
          </w:p>
        </w:tc>
      </w:tr>
      <w:tr w:rsidR="00A26092" w:rsidRPr="00BD4365" w14:paraId="79744075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444A" w14:textId="77777777" w:rsidR="00A26092" w:rsidRDefault="00A26092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2AD7D" w14:textId="77777777" w:rsidR="00A26092" w:rsidRPr="00E776A7" w:rsidRDefault="00A26092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66FC0" w14:textId="77777777" w:rsidR="00A26092" w:rsidRPr="00E776A7" w:rsidRDefault="00A26092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9DC56" w14:textId="77777777" w:rsidR="00A26092" w:rsidRPr="00E776A7" w:rsidRDefault="00A26092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60 000,00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A2F1" w14:textId="77777777" w:rsidR="00A26092" w:rsidRPr="00E776A7" w:rsidRDefault="00A26092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A6E7" w14:textId="77777777" w:rsidR="00A26092" w:rsidRPr="00E776A7" w:rsidRDefault="00A26092" w:rsidP="00F152F0">
            <w:pPr>
              <w:jc w:val="center"/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E455" w14:textId="77777777" w:rsidR="00A26092" w:rsidRPr="00E776A7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60 000,00</w:t>
            </w:r>
          </w:p>
        </w:tc>
      </w:tr>
      <w:tr w:rsidR="00A26092" w:rsidRPr="00BD4365" w14:paraId="04C34B4B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AF74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CE528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01EA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4AE7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8491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5BC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EED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4AE5ACD3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3946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E1D63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A572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E3421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C25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29BF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4952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45593E8F" w14:textId="77777777" w:rsidTr="00BF1D31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F2EA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AFA2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BDA1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ADDC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F0E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387C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EF32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3076F14A" w14:textId="77777777" w:rsidTr="00BF1D31">
        <w:trPr>
          <w:trHeight w:val="1110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C1D549" w14:textId="77777777" w:rsidR="00A26092" w:rsidRPr="006B7A2B" w:rsidRDefault="00A26092" w:rsidP="00BD436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1.2 </w:t>
            </w:r>
            <w:r w:rsidRPr="006B7A2B">
              <w:rPr>
                <w:b/>
                <w:bCs/>
                <w:color w:val="000000"/>
                <w:sz w:val="20"/>
                <w:szCs w:val="20"/>
              </w:rPr>
              <w:t>Реализация мероприятий направленных на проектирование, строительство, реконструкцию,  капитальный ремонт, ремонт  и содержание автомобильных дорог общего пользования и искусственных дорожных сооружений на них</w:t>
            </w:r>
            <w:r>
              <w:rPr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200320" w14:textId="77777777" w:rsidR="00A26092" w:rsidRPr="00E776A7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234 254,82265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5249F8B" w14:textId="77777777" w:rsidR="00A26092" w:rsidRPr="00E776A7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78 707,60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90964D2" w14:textId="77777777" w:rsidR="00A26092" w:rsidRPr="00E776A7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75 404,57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6DB783" w14:textId="77777777" w:rsidR="00A26092" w:rsidRPr="00E776A7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25F3A9" w14:textId="77777777" w:rsidR="00A26092" w:rsidRPr="00E776A7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01506B" w14:textId="77777777" w:rsidR="00A26092" w:rsidRPr="00E776A7" w:rsidRDefault="00A26092" w:rsidP="007E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388 366,99265</w:t>
            </w:r>
          </w:p>
        </w:tc>
      </w:tr>
      <w:tr w:rsidR="00A26092" w:rsidRPr="00BD4365" w14:paraId="6203EABA" w14:textId="77777777" w:rsidTr="00893D3B">
        <w:trPr>
          <w:trHeight w:val="408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3643F" w14:textId="77777777" w:rsidR="00A26092" w:rsidRPr="006B7A2B" w:rsidRDefault="00A26092" w:rsidP="00893D3B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8F99FDA" w14:textId="77777777" w:rsidR="00A26092" w:rsidRPr="00E776A7" w:rsidRDefault="00A26092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234 254,82265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B76354E" w14:textId="77777777" w:rsidR="00A26092" w:rsidRPr="00E776A7" w:rsidRDefault="00A26092" w:rsidP="00F15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78 707,60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0E7B346" w14:textId="77777777" w:rsidR="00A26092" w:rsidRPr="00E776A7" w:rsidRDefault="00A26092" w:rsidP="00F152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75 404,57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D55846" w14:textId="77777777" w:rsidR="00A26092" w:rsidRPr="00E776A7" w:rsidRDefault="00A26092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A85917" w14:textId="77777777" w:rsidR="00A26092" w:rsidRPr="00E776A7" w:rsidRDefault="00A26092" w:rsidP="00F152F0">
            <w:pPr>
              <w:jc w:val="center"/>
              <w:rPr>
                <w:color w:val="000000"/>
                <w:sz w:val="20"/>
                <w:szCs w:val="20"/>
              </w:rPr>
            </w:pPr>
            <w:r w:rsidRPr="00E776A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6E6ACB" w14:textId="77777777" w:rsidR="00A26092" w:rsidRPr="00E776A7" w:rsidRDefault="00A26092" w:rsidP="00F15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388 366,99265</w:t>
            </w:r>
          </w:p>
        </w:tc>
      </w:tr>
      <w:tr w:rsidR="00A26092" w:rsidRPr="00BD4365" w14:paraId="78C9B075" w14:textId="77777777" w:rsidTr="00893D3B">
        <w:trPr>
          <w:trHeight w:val="408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0BA83" w14:textId="77777777" w:rsidR="00A26092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0FFE5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9E40A1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D222A4C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BD55DD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93D83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DAF3D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68421BB2" w14:textId="77777777" w:rsidTr="00893D3B">
        <w:trPr>
          <w:trHeight w:val="408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837688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672D5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342B4F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259CE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015210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B60B3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D97AA0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61D51276" w14:textId="77777777" w:rsidTr="00893D3B">
        <w:trPr>
          <w:trHeight w:val="408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D781F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A660BC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DF05A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1E86CCD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A2B07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59983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30F93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253408CA" w14:textId="77777777" w:rsidTr="00893D3B">
        <w:trPr>
          <w:trHeight w:val="408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21926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AFBB04F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4A7709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96F292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E4C15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DA6C4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784D22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73264F9F" w14:textId="77777777" w:rsidTr="004475B9">
        <w:trPr>
          <w:trHeight w:val="704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41F563" w14:textId="77777777" w:rsidR="00A26092" w:rsidRDefault="00A26092" w:rsidP="00BD436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1.3 </w:t>
            </w:r>
            <w:r w:rsidRPr="006B7A2B">
              <w:rPr>
                <w:b/>
                <w:bCs/>
                <w:color w:val="000000"/>
                <w:sz w:val="20"/>
                <w:szCs w:val="20"/>
              </w:rPr>
              <w:t>Реализация мероприятий направленных на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прочие расходы за счет бюджетных ассигнований дорожного фонда, в том числе: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56FC628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C11DBA6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4245788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3EC948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BCB6EF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C2B854" w14:textId="77777777" w:rsidR="00A26092" w:rsidRPr="0092345A" w:rsidRDefault="00A26092" w:rsidP="007E78EE">
            <w:pPr>
              <w:jc w:val="center"/>
              <w:rPr>
                <w:sz w:val="20"/>
                <w:szCs w:val="20"/>
              </w:rPr>
            </w:pPr>
            <w:r w:rsidRPr="0092345A">
              <w:rPr>
                <w:sz w:val="20"/>
                <w:szCs w:val="20"/>
              </w:rPr>
              <w:t>310,00</w:t>
            </w:r>
          </w:p>
        </w:tc>
      </w:tr>
      <w:tr w:rsidR="00A26092" w:rsidRPr="00BD4365" w14:paraId="0915E034" w14:textId="77777777" w:rsidTr="00A26092">
        <w:trPr>
          <w:trHeight w:val="485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C97030" w14:textId="77777777" w:rsidR="00A26092" w:rsidRPr="004475B9" w:rsidRDefault="00A26092" w:rsidP="00BD4365">
            <w:pPr>
              <w:rPr>
                <w:bCs/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DE1AACC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310,00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6200EB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BCA02AD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D56F61" w14:textId="77777777" w:rsidR="00A26092" w:rsidRPr="0092345A" w:rsidRDefault="00A26092" w:rsidP="004475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A1EAF7C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3EFA52" w14:textId="77777777" w:rsidR="00A26092" w:rsidRPr="0092345A" w:rsidRDefault="00A26092" w:rsidP="007E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</w:tr>
      <w:tr w:rsidR="00A26092" w:rsidRPr="00BD4365" w14:paraId="5B96ACB3" w14:textId="77777777" w:rsidTr="00A26092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6D826" w14:textId="77777777" w:rsidR="00A26092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3DEF88D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BF235C0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605029C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41D7E3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0408A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CD3C80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4E57DC2A" w14:textId="77777777" w:rsidTr="00A26092">
        <w:trPr>
          <w:trHeight w:val="531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C43B1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A6DB00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D069E0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1E9A087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C02C0B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666308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F21D38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5C8D5894" w14:textId="77777777" w:rsidTr="00A26092">
        <w:trPr>
          <w:trHeight w:val="370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A6038A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AE2752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B5904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6D646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B10D6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5BB6F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8691A0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6966DC9F" w14:textId="77777777" w:rsidTr="00A26092">
        <w:trPr>
          <w:trHeight w:val="442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BFB1C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62D36BD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F99DB23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C78857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6A4DF19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0FBD30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D9C4FD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0739A15D" w14:textId="77777777" w:rsidTr="004475B9">
        <w:trPr>
          <w:trHeight w:val="704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AC13D" w14:textId="77777777" w:rsidR="00A26092" w:rsidRDefault="00A26092" w:rsidP="00BD436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1.4 </w:t>
            </w:r>
            <w:r w:rsidRPr="006B7A2B">
              <w:rPr>
                <w:b/>
                <w:bCs/>
                <w:color w:val="000000"/>
                <w:sz w:val="20"/>
                <w:szCs w:val="20"/>
              </w:rPr>
              <w:t>Реализация мероприятий направленных на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441634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96,600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14A8F2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3A246E0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85B59F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B958215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AC39FE" w14:textId="77777777" w:rsidR="00A26092" w:rsidRPr="0092345A" w:rsidRDefault="00A26092" w:rsidP="007E78EE">
            <w:pPr>
              <w:jc w:val="center"/>
              <w:rPr>
                <w:sz w:val="20"/>
                <w:szCs w:val="20"/>
              </w:rPr>
            </w:pPr>
            <w:r w:rsidRPr="0092345A">
              <w:rPr>
                <w:sz w:val="20"/>
                <w:szCs w:val="20"/>
              </w:rPr>
              <w:t>96,600</w:t>
            </w:r>
          </w:p>
        </w:tc>
      </w:tr>
      <w:tr w:rsidR="00A26092" w:rsidRPr="00BD4365" w14:paraId="46803B99" w14:textId="77777777" w:rsidTr="0092345A">
        <w:trPr>
          <w:trHeight w:val="333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F02954" w14:textId="77777777" w:rsidR="00A26092" w:rsidRDefault="00A26092" w:rsidP="00BD43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06E4C5D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96,600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274653F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5D1D72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D3F660B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3AA6B6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1A717B" w14:textId="77777777" w:rsidR="00A26092" w:rsidRPr="0092345A" w:rsidRDefault="00A26092" w:rsidP="009438FB">
            <w:pPr>
              <w:jc w:val="center"/>
              <w:rPr>
                <w:sz w:val="20"/>
                <w:szCs w:val="20"/>
              </w:rPr>
            </w:pPr>
            <w:r w:rsidRPr="0092345A">
              <w:rPr>
                <w:sz w:val="20"/>
                <w:szCs w:val="20"/>
              </w:rPr>
              <w:t>96,600</w:t>
            </w:r>
          </w:p>
        </w:tc>
      </w:tr>
      <w:tr w:rsidR="00A26092" w:rsidRPr="00BD4365" w14:paraId="14F107A7" w14:textId="77777777" w:rsidTr="0092345A">
        <w:trPr>
          <w:trHeight w:val="333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B3419" w14:textId="77777777" w:rsidR="00A26092" w:rsidRPr="0092345A" w:rsidRDefault="00A26092" w:rsidP="00BD436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1.5 Резервный фонд Правительства Кемеровской области - Кузбасса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18A82EA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10 000,000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9CD310F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FDFF56C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D71C6F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06A8CE4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2ABD402" w14:textId="77777777" w:rsidR="00A26092" w:rsidRPr="0092345A" w:rsidRDefault="00A26092" w:rsidP="009438FB">
            <w:pPr>
              <w:jc w:val="center"/>
              <w:rPr>
                <w:sz w:val="20"/>
                <w:szCs w:val="20"/>
              </w:rPr>
            </w:pPr>
            <w:r w:rsidRPr="0092345A">
              <w:rPr>
                <w:sz w:val="20"/>
                <w:szCs w:val="20"/>
              </w:rPr>
              <w:t>10 000,00</w:t>
            </w:r>
          </w:p>
        </w:tc>
      </w:tr>
      <w:tr w:rsidR="00A26092" w:rsidRPr="00BD4365" w14:paraId="429E890F" w14:textId="77777777" w:rsidTr="0092345A">
        <w:trPr>
          <w:trHeight w:val="333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F4A9D" w14:textId="77777777" w:rsidR="00A26092" w:rsidRPr="004475B9" w:rsidRDefault="00A26092" w:rsidP="00EF148E">
            <w:pPr>
              <w:rPr>
                <w:bCs/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E9E5BAD" w14:textId="77777777" w:rsidR="00A26092" w:rsidRPr="0092345A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10 000,000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2FD265" w14:textId="77777777" w:rsidR="00A26092" w:rsidRPr="0092345A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1A7184D" w14:textId="77777777" w:rsidR="00A26092" w:rsidRPr="0092345A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5C10E0" w14:textId="77777777" w:rsidR="00A26092" w:rsidRPr="0092345A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001F1E" w14:textId="77777777" w:rsidR="00A26092" w:rsidRPr="0092345A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CB68F26" w14:textId="77777777" w:rsidR="00A26092" w:rsidRPr="0092345A" w:rsidRDefault="00A26092" w:rsidP="00EF148E">
            <w:pPr>
              <w:jc w:val="center"/>
              <w:rPr>
                <w:sz w:val="20"/>
                <w:szCs w:val="20"/>
              </w:rPr>
            </w:pPr>
            <w:r w:rsidRPr="0092345A">
              <w:rPr>
                <w:sz w:val="20"/>
                <w:szCs w:val="20"/>
              </w:rPr>
              <w:t>10 000,00</w:t>
            </w:r>
          </w:p>
        </w:tc>
      </w:tr>
      <w:tr w:rsidR="00A26092" w:rsidRPr="00BD4365" w14:paraId="4D19344E" w14:textId="77777777" w:rsidTr="004475B9">
        <w:trPr>
          <w:trHeight w:val="388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FCDFA3" w14:textId="77777777" w:rsidR="00A26092" w:rsidRPr="006B7A2B" w:rsidRDefault="00A26092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E1C4C3A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10 000,000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EA52901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12306B3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C4B3C1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30CBD5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086BB8" w14:textId="77777777" w:rsidR="00A26092" w:rsidRPr="0092345A" w:rsidRDefault="00A26092" w:rsidP="009438FB">
            <w:pPr>
              <w:jc w:val="center"/>
              <w:rPr>
                <w:sz w:val="20"/>
                <w:szCs w:val="20"/>
              </w:rPr>
            </w:pPr>
            <w:r w:rsidRPr="0092345A">
              <w:rPr>
                <w:sz w:val="20"/>
                <w:szCs w:val="20"/>
              </w:rPr>
              <w:t>10 000,00</w:t>
            </w:r>
          </w:p>
        </w:tc>
      </w:tr>
      <w:tr w:rsidR="00A26092" w:rsidRPr="00BD4365" w14:paraId="1270D46F" w14:textId="77777777" w:rsidTr="004475B9">
        <w:trPr>
          <w:trHeight w:val="388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F87298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8511E6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B07AEC2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0C80671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4ABFF3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6A6C2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C3A3D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4AAFFCFF" w14:textId="77777777" w:rsidTr="004475B9">
        <w:trPr>
          <w:trHeight w:val="388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266B1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47A48E7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24B8D07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76E077B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321CD87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2D697B3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8677D6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2ACD4E14" w14:textId="77777777" w:rsidTr="004475B9">
        <w:trPr>
          <w:trHeight w:val="388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899B93" w14:textId="77777777" w:rsidR="00A26092" w:rsidRPr="006B7A2B" w:rsidRDefault="00A2609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622478C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0C1F83FA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016D78D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580BDE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CC4714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2CF6E75" w14:textId="77777777" w:rsidR="00A26092" w:rsidRPr="001E7FFE" w:rsidRDefault="00A2609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709A9976" w14:textId="77777777" w:rsidTr="00D84CAC">
        <w:trPr>
          <w:trHeight w:val="46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392B5C" w14:textId="77777777" w:rsidR="00A26092" w:rsidRPr="00FD5AF8" w:rsidRDefault="00A26092" w:rsidP="00BD436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D5AF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2. </w:t>
            </w:r>
            <w:r w:rsidRPr="00FD5AF8">
              <w:rPr>
                <w:i/>
                <w:iCs/>
                <w:color w:val="000000"/>
                <w:sz w:val="20"/>
                <w:szCs w:val="20"/>
              </w:rPr>
              <w:t>«Подпрограмма «Безопасность дорожного движения» (всего), в том числе: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94136F3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13 779,0897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5E5C98A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7194FE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6D904A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4553AD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A80A29" w14:textId="77777777" w:rsidR="00A26092" w:rsidRPr="0092345A" w:rsidRDefault="00A26092" w:rsidP="007E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13979,08997</w:t>
            </w:r>
          </w:p>
        </w:tc>
      </w:tr>
      <w:tr w:rsidR="00A26092" w:rsidRPr="00BD4365" w14:paraId="648C6B54" w14:textId="77777777" w:rsidTr="00D84CAC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FE4A83" w14:textId="77777777" w:rsidR="00A26092" w:rsidRPr="004475B9" w:rsidRDefault="00A26092" w:rsidP="00EF148E">
            <w:pPr>
              <w:rPr>
                <w:bCs/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377D6D2A" w14:textId="77777777" w:rsidR="00A26092" w:rsidRPr="0092345A" w:rsidRDefault="003E5AB2" w:rsidP="009030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13 779,0897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1D1BB8C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14DB27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283339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41D333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64FF590" w14:textId="77777777" w:rsidR="00A26092" w:rsidRPr="0092345A" w:rsidRDefault="003E5AB2" w:rsidP="007E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13979,08997</w:t>
            </w:r>
          </w:p>
        </w:tc>
      </w:tr>
      <w:tr w:rsidR="003E5AB2" w:rsidRPr="00BD4365" w14:paraId="3BFF5227" w14:textId="77777777" w:rsidTr="00A26092">
        <w:trPr>
          <w:trHeight w:val="270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9FE636F" w14:textId="77777777" w:rsidR="003E5AB2" w:rsidRPr="006B7A2B" w:rsidRDefault="003E5AB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F398513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4CB2E52C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60E9677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8AEFFA9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C92EB94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B649043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5AB2" w:rsidRPr="00BD4365" w14:paraId="44B6747C" w14:textId="77777777" w:rsidTr="00A26092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66A7" w14:textId="77777777" w:rsidR="003E5AB2" w:rsidRPr="006B7A2B" w:rsidRDefault="003E5AB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</w:t>
            </w:r>
            <w:r w:rsidRPr="006B7A2B">
              <w:rPr>
                <w:color w:val="000000"/>
                <w:sz w:val="20"/>
                <w:szCs w:val="20"/>
              </w:rPr>
              <w:lastRenderedPageBreak/>
              <w:t>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1EF41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4819B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CEDDB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962B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BE85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D86C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5AB2" w:rsidRPr="00BD4365" w14:paraId="515E2B56" w14:textId="77777777" w:rsidTr="003E5AB2">
        <w:trPr>
          <w:trHeight w:val="4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9D4E" w14:textId="77777777" w:rsidR="003E5AB2" w:rsidRPr="006B7A2B" w:rsidRDefault="003E5AB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26E29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8F6E8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4FE38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7F51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F928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25E3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5AB2" w:rsidRPr="00BD4365" w14:paraId="74C64F9D" w14:textId="77777777" w:rsidTr="00A26092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17316" w14:textId="77777777" w:rsidR="003E5AB2" w:rsidRPr="006B7A2B" w:rsidRDefault="003E5AB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4698DB99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12D56CB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3679E42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2F3532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318BCAB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70ACF79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4C97EDE5" w14:textId="77777777" w:rsidTr="003E5AB2">
        <w:trPr>
          <w:trHeight w:val="351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E92135" w14:textId="77777777" w:rsidR="00A26092" w:rsidRPr="00FD5AF8" w:rsidRDefault="00A26092" w:rsidP="00BD4365">
            <w:pPr>
              <w:rPr>
                <w:color w:val="000000"/>
                <w:sz w:val="20"/>
                <w:szCs w:val="20"/>
              </w:rPr>
            </w:pPr>
            <w:r w:rsidRPr="00FD5AF8">
              <w:rPr>
                <w:color w:val="000000"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68ABF31A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79A083C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5B3AACD4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052258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103884C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90AF0A" w14:textId="77777777" w:rsidR="00A26092" w:rsidRPr="0092345A" w:rsidRDefault="00A26092" w:rsidP="007E78EE">
            <w:pPr>
              <w:jc w:val="center"/>
              <w:rPr>
                <w:sz w:val="20"/>
                <w:szCs w:val="20"/>
              </w:rPr>
            </w:pPr>
          </w:p>
        </w:tc>
      </w:tr>
      <w:tr w:rsidR="00A26092" w:rsidRPr="00BD4365" w14:paraId="7512A2AE" w14:textId="77777777" w:rsidTr="00E42BEE">
        <w:trPr>
          <w:trHeight w:val="435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B8E4D2B" w14:textId="77777777" w:rsidR="00A26092" w:rsidRPr="00FD5AF8" w:rsidRDefault="003E5AB2" w:rsidP="00BD436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2.1 </w:t>
            </w:r>
            <w:r w:rsidR="00A26092" w:rsidRPr="00FD5AF8">
              <w:rPr>
                <w:b/>
                <w:bCs/>
                <w:color w:val="000000"/>
                <w:sz w:val="20"/>
                <w:szCs w:val="20"/>
              </w:rPr>
              <w:t>Реализация мероприятий по безопасности дорожного движения в сфере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D3368CE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84855D1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A11087E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A7FB440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032B300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3409BFDF" w14:textId="77777777" w:rsidR="00A26092" w:rsidRPr="0092345A" w:rsidRDefault="00A26092" w:rsidP="007E78EE">
            <w:pPr>
              <w:jc w:val="center"/>
              <w:rPr>
                <w:sz w:val="20"/>
                <w:szCs w:val="20"/>
              </w:rPr>
            </w:pPr>
            <w:r w:rsidRPr="0092345A">
              <w:rPr>
                <w:sz w:val="20"/>
                <w:szCs w:val="20"/>
              </w:rPr>
              <w:t>300,00</w:t>
            </w:r>
          </w:p>
        </w:tc>
      </w:tr>
      <w:tr w:rsidR="003E5AB2" w:rsidRPr="00BD4365" w14:paraId="42FCC5DE" w14:textId="77777777" w:rsidTr="00E42BEE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DF2D" w14:textId="77777777" w:rsidR="003E5AB2" w:rsidRPr="004475B9" w:rsidRDefault="003E5AB2" w:rsidP="00EF148E">
            <w:pPr>
              <w:rPr>
                <w:bCs/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9A5D3" w14:textId="77777777" w:rsidR="003E5AB2" w:rsidRPr="0092345A" w:rsidRDefault="003E5AB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B7FBF" w14:textId="77777777" w:rsidR="003E5AB2" w:rsidRPr="0092345A" w:rsidRDefault="003E5AB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09209" w14:textId="77777777" w:rsidR="003E5AB2" w:rsidRPr="0092345A" w:rsidRDefault="003E5AB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4054" w14:textId="77777777" w:rsidR="003E5AB2" w:rsidRPr="0092345A" w:rsidRDefault="003E5AB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C748" w14:textId="77777777" w:rsidR="003E5AB2" w:rsidRPr="0092345A" w:rsidRDefault="003E5AB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FD28" w14:textId="77777777" w:rsidR="003E5AB2" w:rsidRPr="0092345A" w:rsidRDefault="003E5AB2" w:rsidP="007E78EE">
            <w:pPr>
              <w:jc w:val="center"/>
              <w:rPr>
                <w:sz w:val="20"/>
                <w:szCs w:val="20"/>
              </w:rPr>
            </w:pPr>
            <w:r w:rsidRPr="0092345A">
              <w:rPr>
                <w:sz w:val="20"/>
                <w:szCs w:val="20"/>
              </w:rPr>
              <w:t>300,00</w:t>
            </w:r>
          </w:p>
        </w:tc>
      </w:tr>
      <w:tr w:rsidR="003E5AB2" w:rsidRPr="00BD4365" w14:paraId="7FE2B610" w14:textId="77777777" w:rsidTr="00E42BEE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A36C" w14:textId="77777777" w:rsidR="003E5AB2" w:rsidRPr="006B7A2B" w:rsidRDefault="003E5AB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D54E8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F06B3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0C045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ED3B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EC4B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B677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5AB2" w:rsidRPr="00BD4365" w14:paraId="78F0692A" w14:textId="77777777" w:rsidTr="00E42BEE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84EA" w14:textId="77777777" w:rsidR="003E5AB2" w:rsidRPr="006B7A2B" w:rsidRDefault="003E5AB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ADDA6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5FE92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41C01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1AAB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F6D3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DB49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5AB2" w:rsidRPr="00BD4365" w14:paraId="235A18A1" w14:textId="77777777" w:rsidTr="00E42BEE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74F5" w14:textId="77777777" w:rsidR="003E5AB2" w:rsidRPr="006B7A2B" w:rsidRDefault="003E5AB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6A8DB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8A8D6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1D3F5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6361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4002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2FF1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5AB2" w:rsidRPr="00BD4365" w14:paraId="5B5C40DE" w14:textId="77777777" w:rsidTr="00E42BEE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9781" w14:textId="77777777" w:rsidR="003E5AB2" w:rsidRPr="006B7A2B" w:rsidRDefault="003E5AB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4007D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7FF9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12EA8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832D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3AA2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5874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26092" w:rsidRPr="00BD4365" w14:paraId="606CD53E" w14:textId="77777777" w:rsidTr="00E42BEE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5FAF" w14:textId="77777777" w:rsidR="00A26092" w:rsidRPr="00FD5AF8" w:rsidRDefault="003E5AB2" w:rsidP="007C7F31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2.2 </w:t>
            </w:r>
            <w:r w:rsidR="00A26092" w:rsidRPr="00FD5AF8">
              <w:rPr>
                <w:b/>
                <w:bCs/>
                <w:color w:val="000000"/>
                <w:sz w:val="20"/>
                <w:szCs w:val="20"/>
              </w:rPr>
              <w:t>Реализация мероприятий</w:t>
            </w:r>
            <w:r w:rsidR="00A26092">
              <w:rPr>
                <w:b/>
                <w:bCs/>
                <w:color w:val="000000"/>
                <w:sz w:val="20"/>
                <w:szCs w:val="20"/>
              </w:rPr>
              <w:t xml:space="preserve">, направленных на обеспечение транспортной </w:t>
            </w:r>
            <w:r w:rsidR="00A26092" w:rsidRPr="00FD5AF8">
              <w:rPr>
                <w:b/>
                <w:bCs/>
                <w:color w:val="000000"/>
                <w:sz w:val="20"/>
                <w:szCs w:val="20"/>
              </w:rPr>
              <w:t xml:space="preserve"> безопасности</w:t>
            </w:r>
            <w:r w:rsidR="00A26092">
              <w:rPr>
                <w:b/>
                <w:bCs/>
                <w:color w:val="000000"/>
                <w:sz w:val="20"/>
                <w:szCs w:val="20"/>
              </w:rPr>
              <w:t xml:space="preserve"> объектов</w:t>
            </w:r>
            <w:r w:rsidR="00A26092" w:rsidRPr="00FD5AF8">
              <w:rPr>
                <w:b/>
                <w:bCs/>
                <w:color w:val="000000"/>
                <w:sz w:val="20"/>
                <w:szCs w:val="20"/>
              </w:rPr>
              <w:t xml:space="preserve"> дорожного </w:t>
            </w:r>
            <w:r w:rsidR="00A26092">
              <w:rPr>
                <w:b/>
                <w:bCs/>
                <w:color w:val="000000"/>
                <w:sz w:val="20"/>
                <w:szCs w:val="20"/>
              </w:rPr>
              <w:t>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 оснащение, замену и содержание технических 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 транспортной безопасности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0B103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13 679,08970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3A46B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77F07" w14:textId="77777777" w:rsidR="00A26092" w:rsidRPr="0092345A" w:rsidRDefault="00A26092" w:rsidP="009030B9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076F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09A4" w14:textId="77777777" w:rsidR="00A26092" w:rsidRPr="0092345A" w:rsidRDefault="00A26092" w:rsidP="00EC552F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83A9" w14:textId="77777777" w:rsidR="00A26092" w:rsidRPr="0092345A" w:rsidRDefault="00A26092" w:rsidP="007E78EE">
            <w:pPr>
              <w:jc w:val="center"/>
              <w:rPr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13 679,08970</w:t>
            </w:r>
          </w:p>
        </w:tc>
      </w:tr>
      <w:tr w:rsidR="00A26092" w:rsidRPr="00BD4365" w14:paraId="055FEC31" w14:textId="77777777" w:rsidTr="00E42BEE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8643" w14:textId="77777777" w:rsidR="00A26092" w:rsidRPr="00FD5AF8" w:rsidRDefault="003E5AB2" w:rsidP="00BD4365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Местный бюджет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B7A2B">
              <w:rPr>
                <w:color w:val="000000"/>
                <w:sz w:val="20"/>
                <w:szCs w:val="20"/>
              </w:rPr>
              <w:t>(всего) из них: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490E8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13 679,08970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7E296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C40D9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B30D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DAFA" w14:textId="77777777" w:rsidR="00A26092" w:rsidRPr="0092345A" w:rsidRDefault="00A26092" w:rsidP="009438FB">
            <w:pPr>
              <w:jc w:val="center"/>
              <w:rPr>
                <w:color w:val="000000"/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A02F" w14:textId="77777777" w:rsidR="00A26092" w:rsidRPr="0092345A" w:rsidRDefault="00A26092" w:rsidP="009438FB">
            <w:pPr>
              <w:jc w:val="center"/>
              <w:rPr>
                <w:sz w:val="20"/>
                <w:szCs w:val="20"/>
              </w:rPr>
            </w:pPr>
            <w:r w:rsidRPr="0092345A">
              <w:rPr>
                <w:color w:val="000000"/>
                <w:sz w:val="20"/>
                <w:szCs w:val="20"/>
              </w:rPr>
              <w:t>13 679,08970</w:t>
            </w:r>
          </w:p>
        </w:tc>
      </w:tr>
      <w:tr w:rsidR="003E5AB2" w:rsidRPr="00BD4365" w14:paraId="772D124D" w14:textId="77777777" w:rsidTr="00E42BEE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C15B" w14:textId="77777777" w:rsidR="003E5AB2" w:rsidRPr="006B7A2B" w:rsidRDefault="003E5AB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AAAAF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2C142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CD7F9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A83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F021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E1FB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5AB2" w:rsidRPr="00BD4365" w14:paraId="0227B242" w14:textId="77777777" w:rsidTr="00E42BEE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160D" w14:textId="77777777" w:rsidR="003E5AB2" w:rsidRPr="006B7A2B" w:rsidRDefault="003E5AB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EB0C9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0F479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F9D8D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EAAA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3753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5482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5AB2" w:rsidRPr="00BD4365" w14:paraId="74D2E131" w14:textId="77777777" w:rsidTr="00E42BEE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35D7" w14:textId="77777777" w:rsidR="003E5AB2" w:rsidRPr="006B7A2B" w:rsidRDefault="003E5AB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444DD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28EE8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10BBC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00A4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6925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9AEB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E5AB2" w:rsidRPr="00BD4365" w14:paraId="647EB11D" w14:textId="77777777" w:rsidTr="00E42BEE">
        <w:trPr>
          <w:trHeight w:val="2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FB00" w14:textId="77777777" w:rsidR="003E5AB2" w:rsidRPr="006B7A2B" w:rsidRDefault="003E5AB2" w:rsidP="00EF148E">
            <w:pPr>
              <w:rPr>
                <w:color w:val="000000"/>
                <w:sz w:val="20"/>
                <w:szCs w:val="20"/>
              </w:rPr>
            </w:pPr>
            <w:r w:rsidRPr="006B7A2B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(справочно)</w:t>
            </w:r>
            <w:r w:rsidRPr="006B7A2B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B25E9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A3F99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6B643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EE78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7265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6FD3" w14:textId="77777777" w:rsidR="003E5AB2" w:rsidRPr="001E7FFE" w:rsidRDefault="003E5AB2" w:rsidP="00EF14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6B5D9FF7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1CEBF4B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38D5DC2" w14:textId="77777777" w:rsidR="00D51CC9" w:rsidRDefault="00D51CC9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  <w:sectPr w:rsidR="00D51CC9" w:rsidSect="00A14117">
          <w:pgSz w:w="16838" w:h="11906" w:orient="landscape"/>
          <w:pgMar w:top="993" w:right="284" w:bottom="284" w:left="567" w:header="709" w:footer="709" w:gutter="0"/>
          <w:cols w:space="708"/>
          <w:titlePg/>
          <w:docGrid w:linePitch="360"/>
        </w:sectPr>
      </w:pPr>
    </w:p>
    <w:p w14:paraId="1152E08E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37D628E" w14:textId="77777777" w:rsidR="002475F3" w:rsidRDefault="002475F3" w:rsidP="00D17A12">
      <w:pPr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C3AB98D" w14:textId="77777777" w:rsidR="00D17A12" w:rsidRDefault="00F66B0C" w:rsidP="005C657A">
      <w:pPr>
        <w:pStyle w:val="10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D84CAC">
        <w:rPr>
          <w:b/>
          <w:sz w:val="28"/>
          <w:szCs w:val="28"/>
        </w:rPr>
        <w:t>Оценка текущего состояния</w:t>
      </w:r>
      <w:r w:rsidR="00B50168" w:rsidRPr="00B50168">
        <w:rPr>
          <w:sz w:val="28"/>
          <w:szCs w:val="28"/>
        </w:rPr>
        <w:t xml:space="preserve"> </w:t>
      </w:r>
      <w:r w:rsidR="00B50168" w:rsidRPr="00B50168">
        <w:rPr>
          <w:b/>
          <w:sz w:val="28"/>
          <w:szCs w:val="28"/>
        </w:rPr>
        <w:t>соответствующей сферы социально-экономического развития Таштагольского муниципального округа</w:t>
      </w:r>
    </w:p>
    <w:p w14:paraId="23ED3981" w14:textId="77777777" w:rsidR="00B50168" w:rsidRPr="00B50168" w:rsidRDefault="00B50168" w:rsidP="00B50168">
      <w:pPr>
        <w:pStyle w:val="10"/>
        <w:ind w:left="720"/>
        <w:rPr>
          <w:b/>
          <w:sz w:val="28"/>
          <w:szCs w:val="28"/>
        </w:rPr>
      </w:pPr>
    </w:p>
    <w:p w14:paraId="5EC3D743" w14:textId="77777777" w:rsidR="009438FB" w:rsidRPr="009438FB" w:rsidRDefault="009438FB" w:rsidP="009438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8FB">
        <w:rPr>
          <w:rFonts w:ascii="Times New Roman" w:hAnsi="Times New Roman" w:cs="Times New Roman"/>
          <w:sz w:val="28"/>
          <w:szCs w:val="28"/>
        </w:rPr>
        <w:t>Дорожное хозяйство является одной из важнейших составляющих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Таштагольского муниципального округа</w:t>
      </w:r>
      <w:r w:rsidRPr="009438FB">
        <w:rPr>
          <w:rFonts w:ascii="Times New Roman" w:hAnsi="Times New Roman" w:cs="Times New Roman"/>
          <w:sz w:val="28"/>
          <w:szCs w:val="28"/>
        </w:rPr>
        <w:t xml:space="preserve">, от устойчивого и эффективного функционирования которой в значительной степени зависят темпы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438FB">
        <w:rPr>
          <w:rFonts w:ascii="Times New Roman" w:hAnsi="Times New Roman" w:cs="Times New Roman"/>
          <w:sz w:val="28"/>
          <w:szCs w:val="28"/>
        </w:rPr>
        <w:t xml:space="preserve">, условия жизни населения и снижение транспортных издержек в экономике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38FB">
        <w:rPr>
          <w:rFonts w:ascii="Times New Roman" w:hAnsi="Times New Roman" w:cs="Times New Roman"/>
          <w:sz w:val="28"/>
          <w:szCs w:val="28"/>
        </w:rPr>
        <w:t>.</w:t>
      </w:r>
    </w:p>
    <w:p w14:paraId="1A261788" w14:textId="77777777" w:rsidR="006F1212" w:rsidRPr="00B71618" w:rsidRDefault="00102737" w:rsidP="00102737">
      <w:pPr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Географически Таштагольский </w:t>
      </w:r>
      <w:r w:rsidR="001C1FAB">
        <w:rPr>
          <w:sz w:val="28"/>
          <w:szCs w:val="28"/>
        </w:rPr>
        <w:t>округ</w:t>
      </w:r>
      <w:r w:rsidRPr="00B71618">
        <w:rPr>
          <w:sz w:val="28"/>
          <w:szCs w:val="28"/>
        </w:rPr>
        <w:t xml:space="preserve"> </w:t>
      </w:r>
      <w:r w:rsidR="00CD46C1" w:rsidRPr="00B71618">
        <w:rPr>
          <w:sz w:val="28"/>
          <w:szCs w:val="28"/>
        </w:rPr>
        <w:t>расположен на значительном удалении от областного центра – 400 км, сообщение с которым осуществляется посредством дороги регионального значения</w:t>
      </w:r>
      <w:r w:rsidR="00E87E6C" w:rsidRPr="00B71618">
        <w:rPr>
          <w:sz w:val="28"/>
          <w:szCs w:val="28"/>
        </w:rPr>
        <w:t xml:space="preserve"> «Кемерово – Новокузнецк – Кузедеево – Мундыбаш – Таштагол», а также</w:t>
      </w:r>
      <w:r w:rsidR="00CD46C1" w:rsidRPr="00B71618">
        <w:rPr>
          <w:sz w:val="28"/>
          <w:szCs w:val="28"/>
        </w:rPr>
        <w:t xml:space="preserve"> в непосредственной близости от Республик Хакассии и Горный Алтай, но автомобильное сообщение  имеется только с Республикой Горный Алтай. </w:t>
      </w:r>
    </w:p>
    <w:p w14:paraId="42618F5A" w14:textId="77777777" w:rsidR="00E87E6C" w:rsidRPr="00B71618" w:rsidRDefault="003E428F" w:rsidP="00102737">
      <w:pPr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Таштагольский </w:t>
      </w:r>
      <w:r w:rsidR="00F422CE">
        <w:rPr>
          <w:sz w:val="28"/>
          <w:szCs w:val="28"/>
        </w:rPr>
        <w:t>округ</w:t>
      </w:r>
      <w:r w:rsidRPr="00B71618">
        <w:rPr>
          <w:sz w:val="28"/>
          <w:szCs w:val="28"/>
        </w:rPr>
        <w:t xml:space="preserve"> имеет достаточно развитую автодорожную сеть с твердым покрыти</w:t>
      </w:r>
      <w:r w:rsidR="00F422CE">
        <w:rPr>
          <w:sz w:val="28"/>
          <w:szCs w:val="28"/>
        </w:rPr>
        <w:t>е</w:t>
      </w:r>
      <w:r w:rsidR="00D84CAC">
        <w:rPr>
          <w:sz w:val="28"/>
          <w:szCs w:val="28"/>
        </w:rPr>
        <w:t>м</w:t>
      </w:r>
      <w:r w:rsidRPr="00B71618">
        <w:rPr>
          <w:sz w:val="28"/>
          <w:szCs w:val="28"/>
        </w:rPr>
        <w:t xml:space="preserve">. </w:t>
      </w:r>
      <w:r w:rsidR="00E87E6C" w:rsidRPr="00B71618">
        <w:rPr>
          <w:sz w:val="28"/>
          <w:szCs w:val="28"/>
        </w:rPr>
        <w:t>Сеть автомобильных дорог</w:t>
      </w:r>
      <w:r w:rsidRPr="00B71618">
        <w:rPr>
          <w:sz w:val="28"/>
          <w:szCs w:val="28"/>
        </w:rPr>
        <w:t xml:space="preserve">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перевозку.</w:t>
      </w:r>
    </w:p>
    <w:p w14:paraId="33C54C75" w14:textId="77777777" w:rsidR="003E428F" w:rsidRPr="00B71618" w:rsidRDefault="003E428F" w:rsidP="00102737">
      <w:pPr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>Развитие</w:t>
      </w:r>
      <w:r w:rsidR="00781369" w:rsidRPr="00B71618">
        <w:rPr>
          <w:sz w:val="28"/>
          <w:szCs w:val="28"/>
        </w:rPr>
        <w:t xml:space="preserve"> экономики </w:t>
      </w:r>
      <w:r w:rsidR="00F422CE">
        <w:rPr>
          <w:sz w:val="28"/>
          <w:szCs w:val="28"/>
        </w:rPr>
        <w:t>округ</w:t>
      </w:r>
      <w:r w:rsidR="00781369" w:rsidRPr="00B71618">
        <w:rPr>
          <w:sz w:val="28"/>
          <w:szCs w:val="28"/>
        </w:rPr>
        <w:t>а во многом определяется эффективностью функционирования автомобильного транспорта</w:t>
      </w:r>
      <w:r w:rsidR="008A2FAF" w:rsidRPr="00B71618">
        <w:rPr>
          <w:sz w:val="28"/>
          <w:szCs w:val="28"/>
        </w:rPr>
        <w:t xml:space="preserve">, которая зависти от уровня развития  и состояния </w:t>
      </w:r>
      <w:r w:rsidR="00283841" w:rsidRPr="00B71618">
        <w:rPr>
          <w:sz w:val="28"/>
          <w:szCs w:val="28"/>
        </w:rPr>
        <w:t>сети,</w:t>
      </w:r>
      <w:r w:rsidR="008A2FAF" w:rsidRPr="00B71618">
        <w:rPr>
          <w:sz w:val="28"/>
          <w:szCs w:val="28"/>
        </w:rPr>
        <w:t xml:space="preserve"> автомобильных дорог общего пользования.</w:t>
      </w:r>
    </w:p>
    <w:p w14:paraId="3312F966" w14:textId="77777777" w:rsidR="009438FB" w:rsidRPr="00B71618" w:rsidRDefault="00846889" w:rsidP="00102737">
      <w:pPr>
        <w:suppressAutoHyphens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DB49AE">
        <w:rPr>
          <w:sz w:val="28"/>
          <w:szCs w:val="28"/>
        </w:rPr>
        <w:t xml:space="preserve">Общая протяженность </w:t>
      </w:r>
      <w:r w:rsidR="009438FB">
        <w:rPr>
          <w:sz w:val="28"/>
          <w:szCs w:val="28"/>
        </w:rPr>
        <w:t>автомобильных дорог общего пользования местного значения</w:t>
      </w:r>
      <w:r w:rsidRPr="00DB49AE">
        <w:rPr>
          <w:sz w:val="28"/>
          <w:szCs w:val="28"/>
        </w:rPr>
        <w:t xml:space="preserve"> Таштагольского </w:t>
      </w:r>
      <w:r w:rsidR="00F422CE">
        <w:rPr>
          <w:sz w:val="28"/>
          <w:szCs w:val="28"/>
        </w:rPr>
        <w:t>округ</w:t>
      </w:r>
      <w:r w:rsidRPr="00DB49AE">
        <w:rPr>
          <w:sz w:val="28"/>
          <w:szCs w:val="28"/>
        </w:rPr>
        <w:t xml:space="preserve">а </w:t>
      </w:r>
      <w:r w:rsidR="005528E7" w:rsidRPr="00E42BEE">
        <w:rPr>
          <w:sz w:val="28"/>
          <w:szCs w:val="28"/>
        </w:rPr>
        <w:t>1</w:t>
      </w:r>
      <w:r w:rsidR="00B50168">
        <w:rPr>
          <w:sz w:val="28"/>
          <w:szCs w:val="28"/>
        </w:rPr>
        <w:t xml:space="preserve">074,1 </w:t>
      </w:r>
      <w:r w:rsidR="00945FDC">
        <w:rPr>
          <w:sz w:val="28"/>
          <w:szCs w:val="28"/>
        </w:rPr>
        <w:t xml:space="preserve">км, </w:t>
      </w:r>
      <w:r w:rsidR="009438FB">
        <w:rPr>
          <w:sz w:val="28"/>
          <w:szCs w:val="28"/>
        </w:rPr>
        <w:t xml:space="preserve">в том числе с твердым </w:t>
      </w:r>
      <w:r w:rsidR="00135838" w:rsidRPr="00DB49AE">
        <w:rPr>
          <w:sz w:val="28"/>
          <w:szCs w:val="28"/>
        </w:rPr>
        <w:t xml:space="preserve"> покрытием</w:t>
      </w:r>
      <w:r w:rsidR="009438FB">
        <w:rPr>
          <w:sz w:val="28"/>
          <w:szCs w:val="28"/>
        </w:rPr>
        <w:t xml:space="preserve"> – 905,0 км.</w:t>
      </w:r>
    </w:p>
    <w:p w14:paraId="79F6902C" w14:textId="77777777" w:rsidR="006F1212" w:rsidRPr="00B71618" w:rsidRDefault="00135838" w:rsidP="0015495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Большая часть автомобильных дорог имеет недостаточную прочность и ровность покрытия со значительной </w:t>
      </w:r>
      <w:r w:rsidR="003E11A1" w:rsidRPr="00B71618">
        <w:rPr>
          <w:sz w:val="28"/>
          <w:szCs w:val="28"/>
        </w:rPr>
        <w:t>сеткой трещин, выбоин и низким коэффициентом сцепления.</w:t>
      </w:r>
    </w:p>
    <w:p w14:paraId="0305EB30" w14:textId="77777777" w:rsidR="003E11A1" w:rsidRPr="00B71618" w:rsidRDefault="003E11A1" w:rsidP="0015495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</w:t>
      </w:r>
      <w:r w:rsidR="00CD5AC1" w:rsidRPr="00B71618">
        <w:rPr>
          <w:sz w:val="28"/>
          <w:szCs w:val="28"/>
        </w:rPr>
        <w:t>акоплению количества не</w:t>
      </w:r>
      <w:r w:rsidR="00CE0130" w:rsidRPr="00B71618">
        <w:rPr>
          <w:sz w:val="28"/>
          <w:szCs w:val="28"/>
        </w:rPr>
        <w:t xml:space="preserve"> </w:t>
      </w:r>
      <w:r w:rsidR="00CD5AC1" w:rsidRPr="00B71618">
        <w:rPr>
          <w:sz w:val="28"/>
          <w:szCs w:val="28"/>
        </w:rPr>
        <w:t>отремонтированных участков, увеличению участков с неудовлетворительным транспортно-эксплутационным состоянием, на которых необходимо проведение реконструкции.</w:t>
      </w:r>
    </w:p>
    <w:p w14:paraId="151C4604" w14:textId="77777777" w:rsidR="00F152DC" w:rsidRPr="00B71618" w:rsidRDefault="00F152DC" w:rsidP="0015495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Опережение темпов роста интенсивности движения на автомобильных дорогах по сравнению с увеличением протяженности и пропускной </w:t>
      </w:r>
      <w:r w:rsidR="00283841" w:rsidRPr="00B71618">
        <w:rPr>
          <w:sz w:val="28"/>
          <w:szCs w:val="28"/>
        </w:rPr>
        <w:t>способности,</w:t>
      </w:r>
      <w:r w:rsidRPr="00B71618">
        <w:rPr>
          <w:sz w:val="28"/>
          <w:szCs w:val="28"/>
        </w:rPr>
        <w:t xml:space="preserve"> автомобильных дорог приводит к росту уровня аварийности на сети автомобильных дорог общего пользования.</w:t>
      </w:r>
    </w:p>
    <w:p w14:paraId="78B6B60F" w14:textId="77777777" w:rsidR="00F152DC" w:rsidRPr="00B71618" w:rsidRDefault="00F152DC" w:rsidP="0015495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Ликвидация потенциально аварийных участков является одним из важнейших направлений развития дорожной сети.</w:t>
      </w:r>
    </w:p>
    <w:p w14:paraId="14734D8C" w14:textId="77777777" w:rsidR="00B83D85" w:rsidRPr="00B71618" w:rsidRDefault="00CD32C2" w:rsidP="0015495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Одним из мероприятий по развитию улично-дорожной сети Таштагольского </w:t>
      </w:r>
      <w:r w:rsidR="00F422CE">
        <w:rPr>
          <w:sz w:val="28"/>
          <w:szCs w:val="28"/>
        </w:rPr>
        <w:t>округ</w:t>
      </w:r>
      <w:r w:rsidRPr="00B71618">
        <w:rPr>
          <w:sz w:val="28"/>
          <w:szCs w:val="28"/>
        </w:rPr>
        <w:t xml:space="preserve">а является обследование технического состояния мостовых сооружений на территории </w:t>
      </w:r>
      <w:r w:rsidR="00F422CE">
        <w:rPr>
          <w:sz w:val="28"/>
          <w:szCs w:val="28"/>
        </w:rPr>
        <w:t>округ</w:t>
      </w:r>
      <w:r w:rsidRPr="00B71618">
        <w:rPr>
          <w:sz w:val="28"/>
          <w:szCs w:val="28"/>
        </w:rPr>
        <w:t>а.</w:t>
      </w:r>
    </w:p>
    <w:p w14:paraId="26729D26" w14:textId="77777777" w:rsidR="00F86C84" w:rsidRPr="00B71618" w:rsidRDefault="00CD32C2" w:rsidP="0015495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Учитывая, что мостовые сооружения улично-дорожной сети Таштагольского </w:t>
      </w:r>
      <w:r w:rsidR="00F422CE">
        <w:rPr>
          <w:sz w:val="28"/>
          <w:szCs w:val="28"/>
        </w:rPr>
        <w:t>округ</w:t>
      </w:r>
      <w:r w:rsidRPr="00B71618">
        <w:rPr>
          <w:sz w:val="28"/>
          <w:szCs w:val="28"/>
        </w:rPr>
        <w:t xml:space="preserve">а имеют длительный срок эксплуатации без текущего и капитального ремонта и отсутствует документация об их техническом </w:t>
      </w:r>
      <w:r w:rsidRPr="00B71618">
        <w:rPr>
          <w:sz w:val="28"/>
          <w:szCs w:val="28"/>
        </w:rPr>
        <w:lastRenderedPageBreak/>
        <w:t>состоянии и грузоподъемности, необходимо включить в Программу  работы по обследованию технического состояния мостовых сооружений.</w:t>
      </w:r>
    </w:p>
    <w:p w14:paraId="16037181" w14:textId="77777777" w:rsidR="00D84CAC" w:rsidRDefault="00D84CAC" w:rsidP="005B45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D262C45" w14:textId="77777777" w:rsidR="0046458D" w:rsidRPr="0046458D" w:rsidRDefault="0046458D" w:rsidP="005B45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C7D14B4" w14:textId="77777777" w:rsidR="005B4508" w:rsidRPr="00D84CAC" w:rsidRDefault="004414E2" w:rsidP="005B45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84CAC">
        <w:rPr>
          <w:rFonts w:ascii="Times New Roman" w:hAnsi="Times New Roman" w:cs="Times New Roman"/>
          <w:sz w:val="28"/>
          <w:szCs w:val="28"/>
        </w:rPr>
        <w:t xml:space="preserve">2. </w:t>
      </w:r>
      <w:r w:rsidR="00C35536" w:rsidRPr="00D84CAC">
        <w:rPr>
          <w:rFonts w:ascii="Times New Roman" w:hAnsi="Times New Roman" w:cs="Times New Roman"/>
          <w:sz w:val="28"/>
          <w:szCs w:val="28"/>
        </w:rPr>
        <w:t xml:space="preserve"> </w:t>
      </w:r>
      <w:r w:rsidR="00B50168">
        <w:rPr>
          <w:rFonts w:ascii="Times New Roman" w:hAnsi="Times New Roman" w:cs="Times New Roman"/>
          <w:sz w:val="28"/>
          <w:szCs w:val="28"/>
        </w:rPr>
        <w:t>О</w:t>
      </w:r>
      <w:r w:rsidR="00B50168" w:rsidRPr="008C381F">
        <w:rPr>
          <w:rFonts w:ascii="Times New Roman" w:hAnsi="Times New Roman" w:cs="Times New Roman"/>
          <w:sz w:val="28"/>
          <w:szCs w:val="28"/>
        </w:rPr>
        <w:t xml:space="preserve">писание приоритетов и целей </w:t>
      </w:r>
      <w:r w:rsidR="00B50168">
        <w:rPr>
          <w:rFonts w:ascii="Times New Roman" w:hAnsi="Times New Roman" w:cs="Times New Roman"/>
          <w:sz w:val="28"/>
          <w:szCs w:val="28"/>
        </w:rPr>
        <w:t xml:space="preserve"> </w:t>
      </w:r>
      <w:r w:rsidR="00B50168" w:rsidRPr="00110985">
        <w:rPr>
          <w:rFonts w:ascii="Times New Roman" w:hAnsi="Times New Roman" w:cs="Times New Roman"/>
          <w:sz w:val="28"/>
          <w:szCs w:val="28"/>
        </w:rPr>
        <w:t>муниципальной  политики</w:t>
      </w:r>
      <w:r w:rsidR="00B50168" w:rsidRPr="008C381F">
        <w:rPr>
          <w:rFonts w:ascii="Times New Roman" w:hAnsi="Times New Roman" w:cs="Times New Roman"/>
          <w:sz w:val="28"/>
          <w:szCs w:val="28"/>
        </w:rPr>
        <w:t xml:space="preserve"> в сфере реализации муниципальной  программы (комплексной программы).</w:t>
      </w:r>
    </w:p>
    <w:p w14:paraId="45901BBA" w14:textId="77777777" w:rsidR="00DA6C57" w:rsidRDefault="00DA6C57" w:rsidP="00290CCF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44847C59" w14:textId="77777777" w:rsidR="009438FB" w:rsidRPr="009438FB" w:rsidRDefault="009438FB" w:rsidP="009438FB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438FB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постановки целей и задач</w:t>
      </w:r>
      <w:r w:rsidRPr="009438F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9438FB">
        <w:rPr>
          <w:sz w:val="28"/>
          <w:szCs w:val="28"/>
        </w:rPr>
        <w:t xml:space="preserve"> программы сформированы с учетом национальных целей развития Российской Федерации на период до 2030 года и на перспективу до 2036 года, определенных </w:t>
      </w:r>
      <w:hyperlink r:id="rId10">
        <w:r w:rsidRPr="00AF6EC2">
          <w:rPr>
            <w:sz w:val="28"/>
            <w:szCs w:val="28"/>
          </w:rPr>
          <w:t>Указом</w:t>
        </w:r>
      </w:hyperlink>
      <w:r w:rsidRPr="00AF6EC2">
        <w:rPr>
          <w:sz w:val="28"/>
          <w:szCs w:val="28"/>
        </w:rPr>
        <w:t xml:space="preserve"> </w:t>
      </w:r>
      <w:r w:rsidRPr="009438FB">
        <w:rPr>
          <w:sz w:val="28"/>
          <w:szCs w:val="28"/>
        </w:rPr>
        <w:t>Президента Российской Федерации от 07.05.2024 N 309 "О национальных целях развития Российской Федерации на период до 2030 года и на перспективу до 2036 года"</w:t>
      </w:r>
      <w:r>
        <w:rPr>
          <w:sz w:val="28"/>
          <w:szCs w:val="28"/>
        </w:rPr>
        <w:t>.</w:t>
      </w:r>
    </w:p>
    <w:p w14:paraId="29A32AA4" w14:textId="77777777" w:rsidR="00286D64" w:rsidRPr="00286D64" w:rsidRDefault="00CC6F82" w:rsidP="00D84CAC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B71618">
        <w:rPr>
          <w:sz w:val="28"/>
          <w:szCs w:val="28"/>
        </w:rPr>
        <w:t xml:space="preserve">    </w:t>
      </w:r>
      <w:r w:rsidR="00286D64" w:rsidRPr="00286D64">
        <w:rPr>
          <w:rFonts w:eastAsia="SimSun"/>
          <w:sz w:val="28"/>
          <w:szCs w:val="28"/>
        </w:rPr>
        <w:t>Муниципальная программа направлена на достижение национальной цели развития Российской Федерации на период до 2030 года и на перспективу до 2036 года - "</w:t>
      </w:r>
      <w:r w:rsidR="008C5F45" w:rsidRPr="008C5F45">
        <w:t xml:space="preserve"> </w:t>
      </w:r>
      <w:r w:rsidR="008C5F45" w:rsidRPr="008C5F45">
        <w:rPr>
          <w:sz w:val="28"/>
          <w:szCs w:val="28"/>
        </w:rPr>
        <w:t>Комфортная и безопасная среда для жизни</w:t>
      </w:r>
      <w:r w:rsidR="00286D64" w:rsidRPr="00286D64">
        <w:rPr>
          <w:rFonts w:eastAsia="SimSun"/>
          <w:sz w:val="28"/>
          <w:szCs w:val="28"/>
        </w:rPr>
        <w:t>".</w:t>
      </w:r>
    </w:p>
    <w:p w14:paraId="73A793EA" w14:textId="77777777" w:rsidR="00286D64" w:rsidRPr="00A31BB4" w:rsidRDefault="00756089" w:rsidP="00D84CAC">
      <w:pPr>
        <w:autoSpaceDE w:val="0"/>
        <w:autoSpaceDN w:val="0"/>
        <w:adjustRightInd w:val="0"/>
        <w:jc w:val="both"/>
      </w:pPr>
      <w:r>
        <w:rPr>
          <w:rFonts w:eastAsia="SimSun"/>
          <w:sz w:val="28"/>
          <w:szCs w:val="28"/>
        </w:rPr>
        <w:t>К</w:t>
      </w:r>
      <w:r w:rsidR="00286D64" w:rsidRPr="00286D64">
        <w:rPr>
          <w:rFonts w:eastAsia="SimSun"/>
          <w:sz w:val="28"/>
          <w:szCs w:val="28"/>
        </w:rPr>
        <w:t xml:space="preserve"> достижению такого целевого показателя и задачи в рамках национальной цели Российской Федерации "</w:t>
      </w:r>
      <w:r w:rsidRPr="00756089">
        <w:rPr>
          <w:sz w:val="28"/>
          <w:szCs w:val="28"/>
        </w:rPr>
        <w:t xml:space="preserve"> </w:t>
      </w:r>
      <w:r w:rsidRPr="008C5F45">
        <w:rPr>
          <w:sz w:val="28"/>
          <w:szCs w:val="28"/>
        </w:rPr>
        <w:t>Комфортная и безопасная среда для жизни</w:t>
      </w:r>
      <w:r>
        <w:rPr>
          <w:sz w:val="28"/>
          <w:szCs w:val="28"/>
        </w:rPr>
        <w:t>»</w:t>
      </w:r>
      <w:r w:rsidRPr="00286D64">
        <w:rPr>
          <w:rFonts w:eastAsia="SimSun"/>
          <w:sz w:val="28"/>
          <w:szCs w:val="28"/>
        </w:rPr>
        <w:t xml:space="preserve"> </w:t>
      </w:r>
      <w:r w:rsidR="00286D64" w:rsidRPr="00286D64">
        <w:rPr>
          <w:rFonts w:eastAsia="SimSun"/>
          <w:sz w:val="28"/>
          <w:szCs w:val="28"/>
        </w:rPr>
        <w:t>, как "</w:t>
      </w:r>
      <w:r w:rsidR="0013056C">
        <w:rPr>
          <w:sz w:val="28"/>
          <w:szCs w:val="28"/>
        </w:rPr>
        <w:t>У</w:t>
      </w:r>
      <w:r w:rsidR="0013056C" w:rsidRPr="0013056C">
        <w:rPr>
          <w:sz w:val="28"/>
          <w:szCs w:val="28"/>
        </w:rPr>
        <w:t>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</w:r>
      <w:r w:rsidR="00286D64" w:rsidRPr="00286D64">
        <w:rPr>
          <w:rFonts w:eastAsia="SimSun"/>
          <w:sz w:val="28"/>
          <w:szCs w:val="28"/>
        </w:rPr>
        <w:t>".</w:t>
      </w:r>
    </w:p>
    <w:p w14:paraId="7EE27D01" w14:textId="77777777" w:rsidR="00DA6C57" w:rsidRPr="00B71618" w:rsidRDefault="001A3B7B" w:rsidP="00D84CAC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Основной целью Программы является повышение доступности и безопасности улично-дорожной сети муниципального образования «Таштагольский муниципальный </w:t>
      </w:r>
      <w:r w:rsidR="00F422CE">
        <w:rPr>
          <w:sz w:val="28"/>
          <w:szCs w:val="28"/>
        </w:rPr>
        <w:t>округ</w:t>
      </w:r>
      <w:r w:rsidRPr="00B71618">
        <w:rPr>
          <w:sz w:val="28"/>
          <w:szCs w:val="28"/>
        </w:rPr>
        <w:t>»</w:t>
      </w:r>
      <w:r w:rsidR="00CC6F82" w:rsidRPr="00B71618">
        <w:rPr>
          <w:sz w:val="28"/>
          <w:szCs w:val="28"/>
        </w:rPr>
        <w:t>.</w:t>
      </w:r>
    </w:p>
    <w:p w14:paraId="51E27916" w14:textId="77777777" w:rsidR="00AF6EC2" w:rsidRPr="00AF6EC2" w:rsidRDefault="00CC6F82" w:rsidP="00AF6EC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71618">
        <w:rPr>
          <w:sz w:val="28"/>
          <w:szCs w:val="28"/>
        </w:rPr>
        <w:t xml:space="preserve">     </w:t>
      </w:r>
      <w:r w:rsidR="00AF6EC2">
        <w:rPr>
          <w:sz w:val="28"/>
          <w:szCs w:val="28"/>
        </w:rPr>
        <w:t xml:space="preserve">Приоритеты и цели </w:t>
      </w:r>
      <w:r w:rsidR="00AF6EC2" w:rsidRPr="00AF6EC2">
        <w:rPr>
          <w:sz w:val="28"/>
          <w:szCs w:val="28"/>
        </w:rPr>
        <w:t xml:space="preserve">в сфере развития жилищно-коммунального и дорожного комплекса на </w:t>
      </w:r>
      <w:r w:rsidR="00AF6EC2">
        <w:rPr>
          <w:sz w:val="28"/>
          <w:szCs w:val="28"/>
        </w:rPr>
        <w:t>окружном</w:t>
      </w:r>
      <w:r w:rsidR="00AF6EC2" w:rsidRPr="00AF6EC2">
        <w:rPr>
          <w:sz w:val="28"/>
          <w:szCs w:val="28"/>
        </w:rPr>
        <w:t xml:space="preserve"> уровне направлены на формирование и развитие единой опорной дорожной сети, обеспечение комфортных и безопасных условий проживания граждан.</w:t>
      </w:r>
    </w:p>
    <w:p w14:paraId="784C2638" w14:textId="77777777" w:rsidR="000B7DE5" w:rsidRPr="00B71618" w:rsidRDefault="000B7DE5" w:rsidP="004414E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631B65" w14:textId="77777777" w:rsidR="00B50168" w:rsidRDefault="00B50168" w:rsidP="008672D9">
      <w:pPr>
        <w:pStyle w:val="a9"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B50168">
        <w:rPr>
          <w:rFonts w:eastAsia="SimSun"/>
          <w:b/>
          <w:sz w:val="28"/>
          <w:szCs w:val="28"/>
        </w:rPr>
        <w:t xml:space="preserve">3. </w:t>
      </w:r>
      <w:r w:rsidRPr="00B50168">
        <w:rPr>
          <w:b/>
          <w:sz w:val="28"/>
          <w:szCs w:val="28"/>
        </w:rPr>
        <w:t>Сведения о взаимосвязи со стратегическими приоритетами, целями и показателями государственных программ Российской Федерации и государственных программ Правительства Кемеровской области – Кузбасса</w:t>
      </w:r>
      <w:r>
        <w:rPr>
          <w:b/>
          <w:sz w:val="28"/>
          <w:szCs w:val="28"/>
        </w:rPr>
        <w:t>.</w:t>
      </w:r>
    </w:p>
    <w:p w14:paraId="211EBEA5" w14:textId="77777777" w:rsidR="00AF6EC2" w:rsidRDefault="00AF6EC2" w:rsidP="00AF6EC2">
      <w:pPr>
        <w:pStyle w:val="ConsPlusTitle"/>
        <w:jc w:val="both"/>
        <w:outlineLvl w:val="0"/>
      </w:pPr>
    </w:p>
    <w:p w14:paraId="33848853" w14:textId="77777777" w:rsidR="000B69CF" w:rsidRPr="000B69CF" w:rsidRDefault="000B69CF" w:rsidP="000B69C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AF6EC2" w:rsidRPr="000B69CF">
        <w:rPr>
          <w:rFonts w:ascii="Times New Roman" w:hAnsi="Times New Roman" w:cs="Times New Roman"/>
          <w:b w:val="0"/>
          <w:sz w:val="28"/>
          <w:szCs w:val="28"/>
        </w:rPr>
        <w:t>Целеполагание и задачи муниципальной  программы связаны с государственн</w:t>
      </w:r>
      <w:r w:rsidRPr="000B69CF">
        <w:rPr>
          <w:rFonts w:ascii="Times New Roman" w:hAnsi="Times New Roman" w:cs="Times New Roman"/>
          <w:b w:val="0"/>
          <w:sz w:val="28"/>
          <w:szCs w:val="28"/>
        </w:rPr>
        <w:t>ой</w:t>
      </w:r>
      <w:r w:rsidR="00AF6EC2" w:rsidRPr="000B69CF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Pr="000B69CF">
        <w:rPr>
          <w:rFonts w:ascii="Times New Roman" w:hAnsi="Times New Roman" w:cs="Times New Roman"/>
          <w:b w:val="0"/>
          <w:sz w:val="28"/>
          <w:szCs w:val="28"/>
        </w:rPr>
        <w:t xml:space="preserve">ой Кемеровской области </w:t>
      </w:r>
      <w:r w:rsidR="00AF6EC2" w:rsidRPr="000B69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69CF">
        <w:rPr>
          <w:rFonts w:ascii="Times New Roman" w:hAnsi="Times New Roman" w:cs="Times New Roman"/>
          <w:b w:val="0"/>
          <w:sz w:val="28"/>
          <w:szCs w:val="28"/>
        </w:rPr>
        <w:t>«Развитие жилищно-коммунального и дорожного комплекса Кузбасса», утвержденной Постановлением Правительства Кемеровской области – Кузбасса  от 31 октября 2023 г. N 705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7E6E9D75" w14:textId="77777777" w:rsidR="000B69CF" w:rsidRPr="000B69CF" w:rsidRDefault="000B69CF" w:rsidP="000B69C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 xml:space="preserve">-  </w:t>
      </w:r>
      <w:r w:rsidRPr="000B69CF">
        <w:rPr>
          <w:rFonts w:ascii="Times New Roman" w:hAnsi="Times New Roman" w:cs="Times New Roman"/>
          <w:b w:val="0"/>
          <w:sz w:val="28"/>
          <w:szCs w:val="28"/>
        </w:rPr>
        <w:t>увеличение доли соответствующих нормативным требованиям автомобильных дорог федерального значения и дорог крупнейших городских агломераций до 85 процентов, опорной сети автомобильных дорог - до 85 процентов, автомобильных дорог регионального или межмуниципального значения - до 60 процентов к 2030 году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49B9261" w14:textId="77777777" w:rsidR="000B69CF" w:rsidRDefault="000B69CF" w:rsidP="008672D9">
      <w:pPr>
        <w:tabs>
          <w:tab w:val="left" w:pos="283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4B7D44" w14:textId="77777777" w:rsidR="000B69CF" w:rsidRDefault="000B69CF" w:rsidP="008672D9">
      <w:pPr>
        <w:tabs>
          <w:tab w:val="left" w:pos="283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114E14" w14:textId="77777777" w:rsidR="008B444F" w:rsidRDefault="00F77373" w:rsidP="008672D9">
      <w:pPr>
        <w:tabs>
          <w:tab w:val="left" w:pos="283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7373">
        <w:t xml:space="preserve"> </w:t>
      </w:r>
      <w:r w:rsidRPr="00F77373">
        <w:rPr>
          <w:sz w:val="28"/>
          <w:szCs w:val="28"/>
        </w:rPr>
        <w:t xml:space="preserve">Сокращение дорожно-транспортных происшествий к 2030 году на 15 % по сравнению с 2024 годом, решение иных основных задач, возложенных на отдел ГИБДД Отдела МВД России  по Таштагольскому </w:t>
      </w:r>
      <w:r w:rsidR="00F422CE">
        <w:rPr>
          <w:sz w:val="28"/>
          <w:szCs w:val="28"/>
        </w:rPr>
        <w:t>округ</w:t>
      </w:r>
      <w:r w:rsidRPr="00F77373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14:paraId="58ED2DD4" w14:textId="77777777" w:rsidR="008B444F" w:rsidRDefault="008B444F" w:rsidP="008672D9">
      <w:pPr>
        <w:tabs>
          <w:tab w:val="left" w:pos="283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1E0412AE" w14:textId="77777777" w:rsidR="00B12806" w:rsidRDefault="00806B62" w:rsidP="00290CCF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4CAC">
        <w:rPr>
          <w:b/>
          <w:sz w:val="28"/>
          <w:szCs w:val="28"/>
        </w:rPr>
        <w:t>4</w:t>
      </w:r>
      <w:r w:rsidR="00E537EC" w:rsidRPr="00D84CAC">
        <w:rPr>
          <w:b/>
          <w:sz w:val="28"/>
          <w:szCs w:val="28"/>
        </w:rPr>
        <w:t xml:space="preserve">. </w:t>
      </w:r>
      <w:r w:rsidR="005339A8">
        <w:rPr>
          <w:b/>
          <w:sz w:val="28"/>
          <w:szCs w:val="28"/>
        </w:rPr>
        <w:t>З</w:t>
      </w:r>
      <w:r w:rsidR="005339A8" w:rsidRPr="005339A8">
        <w:rPr>
          <w:b/>
          <w:sz w:val="28"/>
          <w:szCs w:val="28"/>
        </w:rPr>
        <w:t>адачи государственного и муниципального  управления, способы их эффективного решения в соответствующей отрасли экономики и сфере государственного и муниципального управления.</w:t>
      </w:r>
    </w:p>
    <w:p w14:paraId="1D4D6FEF" w14:textId="77777777" w:rsidR="005339A8" w:rsidRDefault="005339A8" w:rsidP="00290CCF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CBEBAE" w14:textId="77777777" w:rsidR="000B69CF" w:rsidRPr="000B69CF" w:rsidRDefault="000B69CF" w:rsidP="00013A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9CF">
        <w:rPr>
          <w:rFonts w:ascii="Times New Roman" w:hAnsi="Times New Roman" w:cs="Times New Roman"/>
          <w:sz w:val="28"/>
          <w:szCs w:val="28"/>
        </w:rPr>
        <w:t>Муниципальной программой предусмотрено достижение следующих целей:</w:t>
      </w:r>
    </w:p>
    <w:p w14:paraId="301D5378" w14:textId="77777777" w:rsidR="000B69CF" w:rsidRPr="00013AA2" w:rsidRDefault="000B69CF" w:rsidP="00013A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3AA2">
        <w:rPr>
          <w:color w:val="000000"/>
          <w:sz w:val="28"/>
          <w:szCs w:val="28"/>
        </w:rPr>
        <w:t>1. Повышение доступности и безопасности улично-дорожной сети муниципального образования  «Таштагольский муниципальный округ»</w:t>
      </w:r>
    </w:p>
    <w:p w14:paraId="7017F397" w14:textId="77777777" w:rsidR="000B69CF" w:rsidRPr="00013AA2" w:rsidRDefault="000B69CF" w:rsidP="00013A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1E8CF41" w14:textId="77777777" w:rsidR="000B69CF" w:rsidRPr="00013AA2" w:rsidRDefault="00013AA2" w:rsidP="00013A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3AA2">
        <w:rPr>
          <w:sz w:val="28"/>
          <w:szCs w:val="28"/>
        </w:rPr>
        <w:t>2.</w:t>
      </w:r>
      <w:r w:rsidRPr="00013AA2">
        <w:rPr>
          <w:color w:val="000000"/>
          <w:sz w:val="28"/>
          <w:szCs w:val="28"/>
        </w:rPr>
        <w:t xml:space="preserve"> Сокращение дорожно-транспортных происшествий к 2030 году на 15 % по сравнению с 2024 годом, решение иных основных задач, возложенных на отдел ГИБДД Отдела МВД России  по Таштагольскому округу</w:t>
      </w:r>
      <w:r>
        <w:rPr>
          <w:color w:val="000000"/>
          <w:sz w:val="28"/>
          <w:szCs w:val="28"/>
        </w:rPr>
        <w:t>.</w:t>
      </w:r>
    </w:p>
    <w:p w14:paraId="3B63E3EE" w14:textId="77777777" w:rsidR="00013AA2" w:rsidRPr="00013AA2" w:rsidRDefault="00013AA2" w:rsidP="00013A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AA2">
        <w:rPr>
          <w:rFonts w:ascii="Times New Roman" w:hAnsi="Times New Roman" w:cs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13AA2">
        <w:rPr>
          <w:rFonts w:ascii="Times New Roman" w:hAnsi="Times New Roman" w:cs="Times New Roman"/>
          <w:sz w:val="28"/>
          <w:szCs w:val="28"/>
        </w:rPr>
        <w:t xml:space="preserve"> программы решаются следующие задачи:</w:t>
      </w:r>
    </w:p>
    <w:p w14:paraId="022BE9D9" w14:textId="77777777" w:rsidR="000B69CF" w:rsidRPr="00013AA2" w:rsidRDefault="00013AA2" w:rsidP="00013AA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3AA2">
        <w:rPr>
          <w:color w:val="000000"/>
          <w:sz w:val="28"/>
          <w:szCs w:val="28"/>
        </w:rPr>
        <w:t>- Развитие улично-дорожной сети муниципального образования  «Таштагольский муниципальный округ»;</w:t>
      </w:r>
    </w:p>
    <w:p w14:paraId="69B6C8C6" w14:textId="77777777" w:rsidR="00013AA2" w:rsidRPr="00013AA2" w:rsidRDefault="00013AA2" w:rsidP="00013AA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3AA2">
        <w:rPr>
          <w:color w:val="000000"/>
          <w:sz w:val="28"/>
          <w:szCs w:val="28"/>
        </w:rPr>
        <w:t>- Приведение улично-дорожной сети муниципального образования  «Таштагольский муниципальный округ» в нормативное состояние;</w:t>
      </w:r>
    </w:p>
    <w:p w14:paraId="244154D0" w14:textId="77777777" w:rsidR="00013AA2" w:rsidRPr="00013AA2" w:rsidRDefault="00013AA2" w:rsidP="00013AA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013AA2">
        <w:rPr>
          <w:color w:val="000000"/>
          <w:sz w:val="28"/>
          <w:szCs w:val="28"/>
        </w:rPr>
        <w:t>- Предотвращение дорожно-транспортных происшествий, вероятность гибели в которых наиболее высока.</w:t>
      </w:r>
    </w:p>
    <w:p w14:paraId="795F63DC" w14:textId="77777777" w:rsidR="00013AA2" w:rsidRPr="00013AA2" w:rsidRDefault="00013AA2" w:rsidP="00013A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AA2">
        <w:rPr>
          <w:rFonts w:ascii="Times New Roman" w:hAnsi="Times New Roman" w:cs="Times New Roman"/>
          <w:sz w:val="28"/>
          <w:szCs w:val="28"/>
        </w:rPr>
        <w:t>Способами эффективного решения указанных задач в рамках реализации муниципальной программы  является предоставление межбюджетных трансфертов из областного бюджета бюджету Таштагольского муниципального округа на софинансирование расходных обязательств.</w:t>
      </w:r>
    </w:p>
    <w:p w14:paraId="5B86E6E1" w14:textId="77777777" w:rsidR="00013AA2" w:rsidRP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61543E99" w14:textId="77777777" w:rsid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14:paraId="77F24CE5" w14:textId="77777777" w:rsid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14:paraId="257CDAD0" w14:textId="77777777" w:rsid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14:paraId="41E32D83" w14:textId="77777777" w:rsid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14:paraId="4355CD29" w14:textId="77777777" w:rsid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14:paraId="4DAC7E2D" w14:textId="77777777" w:rsid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14:paraId="6D716DD8" w14:textId="77777777" w:rsid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14:paraId="338FEE15" w14:textId="77777777" w:rsid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14:paraId="33AD63C9" w14:textId="77777777" w:rsid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14:paraId="1DD9ECCA" w14:textId="77777777" w:rsid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14:paraId="4C5DC1E5" w14:textId="77777777" w:rsid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14:paraId="43E45717" w14:textId="77777777" w:rsid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14:paraId="29EDF296" w14:textId="77777777" w:rsidR="00013AA2" w:rsidRDefault="00013AA2" w:rsidP="005E4762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14:paraId="2880272E" w14:textId="77777777" w:rsidR="000B69CF" w:rsidRDefault="000B69CF" w:rsidP="00AF6EC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B69CF" w:rsidSect="00B71618">
      <w:pgSz w:w="11906" w:h="16838"/>
      <w:pgMar w:top="28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6C30" w14:textId="77777777" w:rsidR="00C3164E" w:rsidRDefault="00C3164E" w:rsidP="004163C5">
      <w:r>
        <w:separator/>
      </w:r>
    </w:p>
  </w:endnote>
  <w:endnote w:type="continuationSeparator" w:id="0">
    <w:p w14:paraId="7CAC9FEE" w14:textId="77777777" w:rsidR="00C3164E" w:rsidRDefault="00C3164E" w:rsidP="0041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1782"/>
      <w:docPartObj>
        <w:docPartGallery w:val="Page Numbers (Bottom of Page)"/>
        <w:docPartUnique/>
      </w:docPartObj>
    </w:sdtPr>
    <w:sdtEndPr/>
    <w:sdtContent>
      <w:p w14:paraId="5FDA16EE" w14:textId="77777777" w:rsidR="00EF148E" w:rsidRDefault="007E0A3C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4CAE897E" w14:textId="77777777" w:rsidR="00EF148E" w:rsidRDefault="00EF14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A064" w14:textId="77777777" w:rsidR="00C3164E" w:rsidRDefault="00C3164E" w:rsidP="004163C5">
      <w:r>
        <w:separator/>
      </w:r>
    </w:p>
  </w:footnote>
  <w:footnote w:type="continuationSeparator" w:id="0">
    <w:p w14:paraId="350DB0DF" w14:textId="77777777" w:rsidR="00C3164E" w:rsidRDefault="00C3164E" w:rsidP="0041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078"/>
    <w:multiLevelType w:val="hybridMultilevel"/>
    <w:tmpl w:val="22A6C5E8"/>
    <w:lvl w:ilvl="0" w:tplc="C01A3B4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158B4"/>
    <w:multiLevelType w:val="hybridMultilevel"/>
    <w:tmpl w:val="31725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041BA"/>
    <w:multiLevelType w:val="hybridMultilevel"/>
    <w:tmpl w:val="F260F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B4183"/>
    <w:multiLevelType w:val="hybridMultilevel"/>
    <w:tmpl w:val="64F0DC30"/>
    <w:lvl w:ilvl="0" w:tplc="C0E83B88">
      <w:start w:val="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49B0339C"/>
    <w:multiLevelType w:val="hybridMultilevel"/>
    <w:tmpl w:val="C9788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7571B6"/>
    <w:multiLevelType w:val="hybridMultilevel"/>
    <w:tmpl w:val="43CEA1B4"/>
    <w:lvl w:ilvl="0" w:tplc="9FB68E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FBC2CB5"/>
    <w:multiLevelType w:val="hybridMultilevel"/>
    <w:tmpl w:val="625A94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FB014CB"/>
    <w:multiLevelType w:val="hybridMultilevel"/>
    <w:tmpl w:val="B4DC122E"/>
    <w:lvl w:ilvl="0" w:tplc="E9EA5BD2">
      <w:start w:val="1"/>
      <w:numFmt w:val="decimal"/>
      <w:lvlText w:val="%1."/>
      <w:lvlJc w:val="left"/>
      <w:pPr>
        <w:tabs>
          <w:tab w:val="num" w:pos="915"/>
        </w:tabs>
        <w:ind w:left="91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 w16cid:durableId="2132548680">
    <w:abstractNumId w:val="5"/>
  </w:num>
  <w:num w:numId="2" w16cid:durableId="102726367">
    <w:abstractNumId w:val="8"/>
  </w:num>
  <w:num w:numId="3" w16cid:durableId="840900435">
    <w:abstractNumId w:val="2"/>
  </w:num>
  <w:num w:numId="4" w16cid:durableId="1093087915">
    <w:abstractNumId w:val="4"/>
  </w:num>
  <w:num w:numId="5" w16cid:durableId="1695305999">
    <w:abstractNumId w:val="6"/>
  </w:num>
  <w:num w:numId="6" w16cid:durableId="579096545">
    <w:abstractNumId w:val="0"/>
  </w:num>
  <w:num w:numId="7" w16cid:durableId="809443964">
    <w:abstractNumId w:val="3"/>
  </w:num>
  <w:num w:numId="8" w16cid:durableId="2093120511">
    <w:abstractNumId w:val="1"/>
  </w:num>
  <w:num w:numId="9" w16cid:durableId="196312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C"/>
    <w:rsid w:val="00002E69"/>
    <w:rsid w:val="00013AA2"/>
    <w:rsid w:val="0001722E"/>
    <w:rsid w:val="00021128"/>
    <w:rsid w:val="0002136B"/>
    <w:rsid w:val="00023433"/>
    <w:rsid w:val="00025624"/>
    <w:rsid w:val="0002639B"/>
    <w:rsid w:val="0003128A"/>
    <w:rsid w:val="00041A05"/>
    <w:rsid w:val="000445DC"/>
    <w:rsid w:val="00044DD3"/>
    <w:rsid w:val="00045E84"/>
    <w:rsid w:val="000477FD"/>
    <w:rsid w:val="000513A6"/>
    <w:rsid w:val="00051506"/>
    <w:rsid w:val="000535DF"/>
    <w:rsid w:val="00053683"/>
    <w:rsid w:val="0006311D"/>
    <w:rsid w:val="00072A27"/>
    <w:rsid w:val="00074218"/>
    <w:rsid w:val="00075568"/>
    <w:rsid w:val="000856B8"/>
    <w:rsid w:val="0008579B"/>
    <w:rsid w:val="00091602"/>
    <w:rsid w:val="00095155"/>
    <w:rsid w:val="000A5515"/>
    <w:rsid w:val="000B69CF"/>
    <w:rsid w:val="000B7B99"/>
    <w:rsid w:val="000B7DE5"/>
    <w:rsid w:val="000C1077"/>
    <w:rsid w:val="000C17CD"/>
    <w:rsid w:val="000C2149"/>
    <w:rsid w:val="000C30AB"/>
    <w:rsid w:val="000C334B"/>
    <w:rsid w:val="000C52F4"/>
    <w:rsid w:val="000D0332"/>
    <w:rsid w:val="000D3E8F"/>
    <w:rsid w:val="000D4BCD"/>
    <w:rsid w:val="000D61B7"/>
    <w:rsid w:val="000D6E44"/>
    <w:rsid w:val="000E06D7"/>
    <w:rsid w:val="000E2422"/>
    <w:rsid w:val="000E29BA"/>
    <w:rsid w:val="000E3BDF"/>
    <w:rsid w:val="000E4F71"/>
    <w:rsid w:val="000E70FF"/>
    <w:rsid w:val="000F3738"/>
    <w:rsid w:val="000F388E"/>
    <w:rsid w:val="000F3A12"/>
    <w:rsid w:val="000F40B4"/>
    <w:rsid w:val="000F43B9"/>
    <w:rsid w:val="00100C38"/>
    <w:rsid w:val="00102737"/>
    <w:rsid w:val="00102D3D"/>
    <w:rsid w:val="00102FA8"/>
    <w:rsid w:val="001037C6"/>
    <w:rsid w:val="001049BB"/>
    <w:rsid w:val="00104D19"/>
    <w:rsid w:val="001053A1"/>
    <w:rsid w:val="00110C52"/>
    <w:rsid w:val="00112499"/>
    <w:rsid w:val="00112940"/>
    <w:rsid w:val="00116434"/>
    <w:rsid w:val="001164E0"/>
    <w:rsid w:val="0011706D"/>
    <w:rsid w:val="00121D98"/>
    <w:rsid w:val="001226AB"/>
    <w:rsid w:val="00123B2C"/>
    <w:rsid w:val="00124E87"/>
    <w:rsid w:val="00127084"/>
    <w:rsid w:val="00127C9B"/>
    <w:rsid w:val="0013056C"/>
    <w:rsid w:val="00130F67"/>
    <w:rsid w:val="001328A2"/>
    <w:rsid w:val="00134247"/>
    <w:rsid w:val="00134F3D"/>
    <w:rsid w:val="00135838"/>
    <w:rsid w:val="00140A4F"/>
    <w:rsid w:val="00141A75"/>
    <w:rsid w:val="00145379"/>
    <w:rsid w:val="00145BCE"/>
    <w:rsid w:val="00152093"/>
    <w:rsid w:val="00153939"/>
    <w:rsid w:val="00154959"/>
    <w:rsid w:val="001552C9"/>
    <w:rsid w:val="00156472"/>
    <w:rsid w:val="00157703"/>
    <w:rsid w:val="00161EB7"/>
    <w:rsid w:val="00162D71"/>
    <w:rsid w:val="00163223"/>
    <w:rsid w:val="00164E91"/>
    <w:rsid w:val="00165B19"/>
    <w:rsid w:val="001663BA"/>
    <w:rsid w:val="001663BD"/>
    <w:rsid w:val="001823D5"/>
    <w:rsid w:val="001855C1"/>
    <w:rsid w:val="00190699"/>
    <w:rsid w:val="00191F17"/>
    <w:rsid w:val="001932B7"/>
    <w:rsid w:val="00196682"/>
    <w:rsid w:val="0019789B"/>
    <w:rsid w:val="001A0E1F"/>
    <w:rsid w:val="001A0E63"/>
    <w:rsid w:val="001A3B7B"/>
    <w:rsid w:val="001A4941"/>
    <w:rsid w:val="001A7E4D"/>
    <w:rsid w:val="001B13F7"/>
    <w:rsid w:val="001C198B"/>
    <w:rsid w:val="001C1D6B"/>
    <w:rsid w:val="001C1FAB"/>
    <w:rsid w:val="001C32E7"/>
    <w:rsid w:val="001C5D51"/>
    <w:rsid w:val="001E12F7"/>
    <w:rsid w:val="001E4CA3"/>
    <w:rsid w:val="001E7FFE"/>
    <w:rsid w:val="001F034C"/>
    <w:rsid w:val="001F4AC3"/>
    <w:rsid w:val="001F6B36"/>
    <w:rsid w:val="001F6C8D"/>
    <w:rsid w:val="001F7270"/>
    <w:rsid w:val="00202089"/>
    <w:rsid w:val="00203466"/>
    <w:rsid w:val="00204F7D"/>
    <w:rsid w:val="00211401"/>
    <w:rsid w:val="002172C5"/>
    <w:rsid w:val="00217B50"/>
    <w:rsid w:val="00217CDF"/>
    <w:rsid w:val="00221EAA"/>
    <w:rsid w:val="0022579A"/>
    <w:rsid w:val="00235ED9"/>
    <w:rsid w:val="002444B5"/>
    <w:rsid w:val="002454D8"/>
    <w:rsid w:val="002475F3"/>
    <w:rsid w:val="0025227C"/>
    <w:rsid w:val="0025316E"/>
    <w:rsid w:val="002539BF"/>
    <w:rsid w:val="00255809"/>
    <w:rsid w:val="002558D2"/>
    <w:rsid w:val="00257CE3"/>
    <w:rsid w:val="00260836"/>
    <w:rsid w:val="00265BA3"/>
    <w:rsid w:val="002676C9"/>
    <w:rsid w:val="002712B0"/>
    <w:rsid w:val="002714F5"/>
    <w:rsid w:val="00271B63"/>
    <w:rsid w:val="00275D74"/>
    <w:rsid w:val="002825C3"/>
    <w:rsid w:val="00283841"/>
    <w:rsid w:val="0028592C"/>
    <w:rsid w:val="00286D64"/>
    <w:rsid w:val="00290461"/>
    <w:rsid w:val="00290CCF"/>
    <w:rsid w:val="00290D3C"/>
    <w:rsid w:val="00293489"/>
    <w:rsid w:val="002A102B"/>
    <w:rsid w:val="002A34CC"/>
    <w:rsid w:val="002A501F"/>
    <w:rsid w:val="002A7A41"/>
    <w:rsid w:val="002B2B9F"/>
    <w:rsid w:val="002B3D8C"/>
    <w:rsid w:val="002B436D"/>
    <w:rsid w:val="002C081C"/>
    <w:rsid w:val="002C1C1B"/>
    <w:rsid w:val="002C429C"/>
    <w:rsid w:val="002C547C"/>
    <w:rsid w:val="002D11BC"/>
    <w:rsid w:val="002D2529"/>
    <w:rsid w:val="002D4D31"/>
    <w:rsid w:val="002E7913"/>
    <w:rsid w:val="002F01F4"/>
    <w:rsid w:val="002F1D8A"/>
    <w:rsid w:val="002F311B"/>
    <w:rsid w:val="002F38B2"/>
    <w:rsid w:val="002F7CE2"/>
    <w:rsid w:val="003001A3"/>
    <w:rsid w:val="003025AB"/>
    <w:rsid w:val="0030321E"/>
    <w:rsid w:val="00307A04"/>
    <w:rsid w:val="00310CCF"/>
    <w:rsid w:val="00320EEA"/>
    <w:rsid w:val="0032400E"/>
    <w:rsid w:val="00324100"/>
    <w:rsid w:val="00326169"/>
    <w:rsid w:val="0032630D"/>
    <w:rsid w:val="0032778A"/>
    <w:rsid w:val="0033243A"/>
    <w:rsid w:val="00334770"/>
    <w:rsid w:val="00334F14"/>
    <w:rsid w:val="00340B0E"/>
    <w:rsid w:val="00343F9A"/>
    <w:rsid w:val="00350E7F"/>
    <w:rsid w:val="00353265"/>
    <w:rsid w:val="0035519D"/>
    <w:rsid w:val="003563C7"/>
    <w:rsid w:val="00356BF1"/>
    <w:rsid w:val="00357A44"/>
    <w:rsid w:val="003642B3"/>
    <w:rsid w:val="00370E36"/>
    <w:rsid w:val="00372DD0"/>
    <w:rsid w:val="003768F5"/>
    <w:rsid w:val="003815B9"/>
    <w:rsid w:val="00384080"/>
    <w:rsid w:val="003A0AC1"/>
    <w:rsid w:val="003A4C7A"/>
    <w:rsid w:val="003B039F"/>
    <w:rsid w:val="003B395F"/>
    <w:rsid w:val="003C02CE"/>
    <w:rsid w:val="003C30D7"/>
    <w:rsid w:val="003C7A1D"/>
    <w:rsid w:val="003D4F62"/>
    <w:rsid w:val="003D6825"/>
    <w:rsid w:val="003E0FB5"/>
    <w:rsid w:val="003E11A1"/>
    <w:rsid w:val="003E13EB"/>
    <w:rsid w:val="003E22D9"/>
    <w:rsid w:val="003E2925"/>
    <w:rsid w:val="003E37F0"/>
    <w:rsid w:val="003E428F"/>
    <w:rsid w:val="003E4A2E"/>
    <w:rsid w:val="003E4C4F"/>
    <w:rsid w:val="003E5AB2"/>
    <w:rsid w:val="003E5D81"/>
    <w:rsid w:val="003E6369"/>
    <w:rsid w:val="003F0F7E"/>
    <w:rsid w:val="003F2A7B"/>
    <w:rsid w:val="003F58BB"/>
    <w:rsid w:val="003F58D9"/>
    <w:rsid w:val="003F6C50"/>
    <w:rsid w:val="003F70FF"/>
    <w:rsid w:val="003F7748"/>
    <w:rsid w:val="0040062A"/>
    <w:rsid w:val="004046B7"/>
    <w:rsid w:val="00411A3F"/>
    <w:rsid w:val="004149AE"/>
    <w:rsid w:val="004163C5"/>
    <w:rsid w:val="00416D8F"/>
    <w:rsid w:val="00420E42"/>
    <w:rsid w:val="00425BD9"/>
    <w:rsid w:val="0043492A"/>
    <w:rsid w:val="00437E7A"/>
    <w:rsid w:val="0044033B"/>
    <w:rsid w:val="004414E2"/>
    <w:rsid w:val="004430FB"/>
    <w:rsid w:val="00443849"/>
    <w:rsid w:val="004438A5"/>
    <w:rsid w:val="00446480"/>
    <w:rsid w:val="004475B9"/>
    <w:rsid w:val="0045006C"/>
    <w:rsid w:val="004550B2"/>
    <w:rsid w:val="00455829"/>
    <w:rsid w:val="0046458D"/>
    <w:rsid w:val="00471B38"/>
    <w:rsid w:val="00473C7B"/>
    <w:rsid w:val="00473F8D"/>
    <w:rsid w:val="0047506D"/>
    <w:rsid w:val="00482ECA"/>
    <w:rsid w:val="0048553A"/>
    <w:rsid w:val="00486753"/>
    <w:rsid w:val="00486B63"/>
    <w:rsid w:val="0048775F"/>
    <w:rsid w:val="004913FB"/>
    <w:rsid w:val="00492D0D"/>
    <w:rsid w:val="00493058"/>
    <w:rsid w:val="004962E0"/>
    <w:rsid w:val="004A2382"/>
    <w:rsid w:val="004A5E1A"/>
    <w:rsid w:val="004B3281"/>
    <w:rsid w:val="004B6A18"/>
    <w:rsid w:val="004C007C"/>
    <w:rsid w:val="004C025A"/>
    <w:rsid w:val="004C26B5"/>
    <w:rsid w:val="004C2FC6"/>
    <w:rsid w:val="004C3780"/>
    <w:rsid w:val="004C5CDB"/>
    <w:rsid w:val="004C6FDB"/>
    <w:rsid w:val="004D0351"/>
    <w:rsid w:val="004D1599"/>
    <w:rsid w:val="004D27A6"/>
    <w:rsid w:val="004D36AB"/>
    <w:rsid w:val="004E32ED"/>
    <w:rsid w:val="004E3A9D"/>
    <w:rsid w:val="004E6A60"/>
    <w:rsid w:val="004F3148"/>
    <w:rsid w:val="004F4B66"/>
    <w:rsid w:val="004F5A13"/>
    <w:rsid w:val="004F68EB"/>
    <w:rsid w:val="00502AF0"/>
    <w:rsid w:val="00504903"/>
    <w:rsid w:val="00505932"/>
    <w:rsid w:val="00507807"/>
    <w:rsid w:val="00507956"/>
    <w:rsid w:val="00511670"/>
    <w:rsid w:val="00512C42"/>
    <w:rsid w:val="00513460"/>
    <w:rsid w:val="00514AE2"/>
    <w:rsid w:val="00522DF3"/>
    <w:rsid w:val="005311CF"/>
    <w:rsid w:val="005331FD"/>
    <w:rsid w:val="005339A8"/>
    <w:rsid w:val="00537A70"/>
    <w:rsid w:val="00542476"/>
    <w:rsid w:val="0054314E"/>
    <w:rsid w:val="00552064"/>
    <w:rsid w:val="005528E7"/>
    <w:rsid w:val="0055562C"/>
    <w:rsid w:val="00561A78"/>
    <w:rsid w:val="005715BE"/>
    <w:rsid w:val="005727AB"/>
    <w:rsid w:val="005730A2"/>
    <w:rsid w:val="005803B0"/>
    <w:rsid w:val="00581275"/>
    <w:rsid w:val="005829C4"/>
    <w:rsid w:val="00583770"/>
    <w:rsid w:val="005922B7"/>
    <w:rsid w:val="00595695"/>
    <w:rsid w:val="00596AAB"/>
    <w:rsid w:val="00597998"/>
    <w:rsid w:val="005A16B5"/>
    <w:rsid w:val="005A1A81"/>
    <w:rsid w:val="005A44E8"/>
    <w:rsid w:val="005A46ED"/>
    <w:rsid w:val="005A692C"/>
    <w:rsid w:val="005B29CC"/>
    <w:rsid w:val="005B4508"/>
    <w:rsid w:val="005C39F2"/>
    <w:rsid w:val="005C50D0"/>
    <w:rsid w:val="005C5E30"/>
    <w:rsid w:val="005C657A"/>
    <w:rsid w:val="005D45E1"/>
    <w:rsid w:val="005D656C"/>
    <w:rsid w:val="005E4762"/>
    <w:rsid w:val="005E495C"/>
    <w:rsid w:val="005E5655"/>
    <w:rsid w:val="005E7429"/>
    <w:rsid w:val="005E7849"/>
    <w:rsid w:val="005F3C3F"/>
    <w:rsid w:val="005F3E63"/>
    <w:rsid w:val="005F404A"/>
    <w:rsid w:val="00600E98"/>
    <w:rsid w:val="006035C7"/>
    <w:rsid w:val="0060429E"/>
    <w:rsid w:val="00604AE8"/>
    <w:rsid w:val="00606BC2"/>
    <w:rsid w:val="00607680"/>
    <w:rsid w:val="0061052B"/>
    <w:rsid w:val="0061488B"/>
    <w:rsid w:val="00616856"/>
    <w:rsid w:val="0062053A"/>
    <w:rsid w:val="00625BFF"/>
    <w:rsid w:val="00632530"/>
    <w:rsid w:val="006335DF"/>
    <w:rsid w:val="00635280"/>
    <w:rsid w:val="0063671B"/>
    <w:rsid w:val="006421A4"/>
    <w:rsid w:val="006464B6"/>
    <w:rsid w:val="00646D56"/>
    <w:rsid w:val="00650C86"/>
    <w:rsid w:val="00660255"/>
    <w:rsid w:val="006659D5"/>
    <w:rsid w:val="00670CD8"/>
    <w:rsid w:val="006724C0"/>
    <w:rsid w:val="00672F40"/>
    <w:rsid w:val="00681E83"/>
    <w:rsid w:val="00682D6A"/>
    <w:rsid w:val="00684BD0"/>
    <w:rsid w:val="00690E9C"/>
    <w:rsid w:val="00696F82"/>
    <w:rsid w:val="00697AF7"/>
    <w:rsid w:val="00697DC5"/>
    <w:rsid w:val="006A14A8"/>
    <w:rsid w:val="006B12A7"/>
    <w:rsid w:val="006B5C6B"/>
    <w:rsid w:val="006B6067"/>
    <w:rsid w:val="006B7A2B"/>
    <w:rsid w:val="006C19BA"/>
    <w:rsid w:val="006C2B76"/>
    <w:rsid w:val="006C45FE"/>
    <w:rsid w:val="006D3C98"/>
    <w:rsid w:val="006D529D"/>
    <w:rsid w:val="006E3829"/>
    <w:rsid w:val="006E53C8"/>
    <w:rsid w:val="006E559A"/>
    <w:rsid w:val="006E7D9E"/>
    <w:rsid w:val="006F03CF"/>
    <w:rsid w:val="006F1212"/>
    <w:rsid w:val="006F1A11"/>
    <w:rsid w:val="006F1CCA"/>
    <w:rsid w:val="006F408E"/>
    <w:rsid w:val="006F43D7"/>
    <w:rsid w:val="006F52D1"/>
    <w:rsid w:val="006F77DE"/>
    <w:rsid w:val="0070047A"/>
    <w:rsid w:val="00700B11"/>
    <w:rsid w:val="00711596"/>
    <w:rsid w:val="0071161D"/>
    <w:rsid w:val="007175A9"/>
    <w:rsid w:val="00717EAE"/>
    <w:rsid w:val="0072687A"/>
    <w:rsid w:val="00726944"/>
    <w:rsid w:val="00733D8E"/>
    <w:rsid w:val="00741CDF"/>
    <w:rsid w:val="00741F1F"/>
    <w:rsid w:val="00747897"/>
    <w:rsid w:val="00747CA0"/>
    <w:rsid w:val="00753A13"/>
    <w:rsid w:val="00753F0B"/>
    <w:rsid w:val="00755E5A"/>
    <w:rsid w:val="00756089"/>
    <w:rsid w:val="00757517"/>
    <w:rsid w:val="007575D8"/>
    <w:rsid w:val="00760B78"/>
    <w:rsid w:val="00765653"/>
    <w:rsid w:val="00766220"/>
    <w:rsid w:val="00767EDA"/>
    <w:rsid w:val="00771263"/>
    <w:rsid w:val="00773856"/>
    <w:rsid w:val="00780DA9"/>
    <w:rsid w:val="00780FDE"/>
    <w:rsid w:val="00781369"/>
    <w:rsid w:val="007825D4"/>
    <w:rsid w:val="00794220"/>
    <w:rsid w:val="007A3585"/>
    <w:rsid w:val="007A3E57"/>
    <w:rsid w:val="007B1CB5"/>
    <w:rsid w:val="007C10C1"/>
    <w:rsid w:val="007C2779"/>
    <w:rsid w:val="007C4860"/>
    <w:rsid w:val="007C7F31"/>
    <w:rsid w:val="007D2590"/>
    <w:rsid w:val="007D7080"/>
    <w:rsid w:val="007E0A3C"/>
    <w:rsid w:val="007E0CE1"/>
    <w:rsid w:val="007E2A9B"/>
    <w:rsid w:val="007E2B63"/>
    <w:rsid w:val="007E45E9"/>
    <w:rsid w:val="007E78EE"/>
    <w:rsid w:val="007E79D7"/>
    <w:rsid w:val="007E7E2A"/>
    <w:rsid w:val="007F0967"/>
    <w:rsid w:val="007F1816"/>
    <w:rsid w:val="007F2FF4"/>
    <w:rsid w:val="007F6430"/>
    <w:rsid w:val="007F71BE"/>
    <w:rsid w:val="00806B62"/>
    <w:rsid w:val="00807528"/>
    <w:rsid w:val="00814E08"/>
    <w:rsid w:val="008216FB"/>
    <w:rsid w:val="00830205"/>
    <w:rsid w:val="00843D8C"/>
    <w:rsid w:val="00846889"/>
    <w:rsid w:val="0085317C"/>
    <w:rsid w:val="00854F62"/>
    <w:rsid w:val="00857EC4"/>
    <w:rsid w:val="008600D7"/>
    <w:rsid w:val="00860374"/>
    <w:rsid w:val="00863628"/>
    <w:rsid w:val="008643A8"/>
    <w:rsid w:val="008672D9"/>
    <w:rsid w:val="00867478"/>
    <w:rsid w:val="00870778"/>
    <w:rsid w:val="008824A4"/>
    <w:rsid w:val="008848C0"/>
    <w:rsid w:val="008870E5"/>
    <w:rsid w:val="008873E0"/>
    <w:rsid w:val="0089078D"/>
    <w:rsid w:val="00890796"/>
    <w:rsid w:val="0089216E"/>
    <w:rsid w:val="00893290"/>
    <w:rsid w:val="00893C3B"/>
    <w:rsid w:val="00893D3B"/>
    <w:rsid w:val="008A2FAF"/>
    <w:rsid w:val="008B3C14"/>
    <w:rsid w:val="008B444F"/>
    <w:rsid w:val="008B5488"/>
    <w:rsid w:val="008B6DE3"/>
    <w:rsid w:val="008B7610"/>
    <w:rsid w:val="008B781D"/>
    <w:rsid w:val="008C2097"/>
    <w:rsid w:val="008C5F45"/>
    <w:rsid w:val="008C776C"/>
    <w:rsid w:val="008D0EC3"/>
    <w:rsid w:val="008D506F"/>
    <w:rsid w:val="008D61D9"/>
    <w:rsid w:val="008D66AC"/>
    <w:rsid w:val="008D6988"/>
    <w:rsid w:val="008D6EC8"/>
    <w:rsid w:val="008E670E"/>
    <w:rsid w:val="008E697D"/>
    <w:rsid w:val="008E6D71"/>
    <w:rsid w:val="008E6FE2"/>
    <w:rsid w:val="008F00A7"/>
    <w:rsid w:val="008F31B8"/>
    <w:rsid w:val="008F6CE2"/>
    <w:rsid w:val="008F6DC4"/>
    <w:rsid w:val="008F7699"/>
    <w:rsid w:val="009014DA"/>
    <w:rsid w:val="00902EB8"/>
    <w:rsid w:val="009030B9"/>
    <w:rsid w:val="0090570B"/>
    <w:rsid w:val="009132BF"/>
    <w:rsid w:val="009135C8"/>
    <w:rsid w:val="00915EAD"/>
    <w:rsid w:val="00921439"/>
    <w:rsid w:val="00922F86"/>
    <w:rsid w:val="0092345A"/>
    <w:rsid w:val="00924762"/>
    <w:rsid w:val="009249C2"/>
    <w:rsid w:val="00930B06"/>
    <w:rsid w:val="0093188F"/>
    <w:rsid w:val="00937D74"/>
    <w:rsid w:val="00941C50"/>
    <w:rsid w:val="00943316"/>
    <w:rsid w:val="009438FB"/>
    <w:rsid w:val="00944F56"/>
    <w:rsid w:val="0094516F"/>
    <w:rsid w:val="00945FCB"/>
    <w:rsid w:val="00945FDC"/>
    <w:rsid w:val="00951D54"/>
    <w:rsid w:val="009520B5"/>
    <w:rsid w:val="00956B8B"/>
    <w:rsid w:val="009578DF"/>
    <w:rsid w:val="0097287D"/>
    <w:rsid w:val="00980792"/>
    <w:rsid w:val="009829AC"/>
    <w:rsid w:val="00982DD1"/>
    <w:rsid w:val="0099040B"/>
    <w:rsid w:val="00994208"/>
    <w:rsid w:val="00996A02"/>
    <w:rsid w:val="00996F77"/>
    <w:rsid w:val="009A1F07"/>
    <w:rsid w:val="009A3912"/>
    <w:rsid w:val="009A5361"/>
    <w:rsid w:val="009A58E3"/>
    <w:rsid w:val="009C12E5"/>
    <w:rsid w:val="009C13CD"/>
    <w:rsid w:val="009C6AAF"/>
    <w:rsid w:val="009D0C2F"/>
    <w:rsid w:val="009D624F"/>
    <w:rsid w:val="009D734C"/>
    <w:rsid w:val="009E269A"/>
    <w:rsid w:val="009E4FB7"/>
    <w:rsid w:val="009E6206"/>
    <w:rsid w:val="009E6E1C"/>
    <w:rsid w:val="009E791C"/>
    <w:rsid w:val="009F447E"/>
    <w:rsid w:val="009F6244"/>
    <w:rsid w:val="009F6F06"/>
    <w:rsid w:val="009F7BD9"/>
    <w:rsid w:val="00A01FFC"/>
    <w:rsid w:val="00A03664"/>
    <w:rsid w:val="00A1011C"/>
    <w:rsid w:val="00A14117"/>
    <w:rsid w:val="00A156EE"/>
    <w:rsid w:val="00A16420"/>
    <w:rsid w:val="00A208D0"/>
    <w:rsid w:val="00A2141E"/>
    <w:rsid w:val="00A23853"/>
    <w:rsid w:val="00A2403B"/>
    <w:rsid w:val="00A247E4"/>
    <w:rsid w:val="00A26092"/>
    <w:rsid w:val="00A271CE"/>
    <w:rsid w:val="00A27BF5"/>
    <w:rsid w:val="00A27F67"/>
    <w:rsid w:val="00A27FC8"/>
    <w:rsid w:val="00A31A30"/>
    <w:rsid w:val="00A31BB4"/>
    <w:rsid w:val="00A33D5C"/>
    <w:rsid w:val="00A33F6C"/>
    <w:rsid w:val="00A34C9B"/>
    <w:rsid w:val="00A37D4D"/>
    <w:rsid w:val="00A37DCE"/>
    <w:rsid w:val="00A443C9"/>
    <w:rsid w:val="00A44986"/>
    <w:rsid w:val="00A44E90"/>
    <w:rsid w:val="00A46554"/>
    <w:rsid w:val="00A507C8"/>
    <w:rsid w:val="00A54AC1"/>
    <w:rsid w:val="00A5750E"/>
    <w:rsid w:val="00A65858"/>
    <w:rsid w:val="00A76836"/>
    <w:rsid w:val="00A77CD5"/>
    <w:rsid w:val="00A81688"/>
    <w:rsid w:val="00A856DB"/>
    <w:rsid w:val="00A85765"/>
    <w:rsid w:val="00A93FE8"/>
    <w:rsid w:val="00A943D2"/>
    <w:rsid w:val="00A972D2"/>
    <w:rsid w:val="00AA2EC5"/>
    <w:rsid w:val="00AA503A"/>
    <w:rsid w:val="00AA63B4"/>
    <w:rsid w:val="00AB03AE"/>
    <w:rsid w:val="00AB0D18"/>
    <w:rsid w:val="00AB254A"/>
    <w:rsid w:val="00AB31A2"/>
    <w:rsid w:val="00AB5783"/>
    <w:rsid w:val="00AB7822"/>
    <w:rsid w:val="00AC00E8"/>
    <w:rsid w:val="00AC09F4"/>
    <w:rsid w:val="00AC3E23"/>
    <w:rsid w:val="00AD3589"/>
    <w:rsid w:val="00AD466A"/>
    <w:rsid w:val="00AD7246"/>
    <w:rsid w:val="00AE23DA"/>
    <w:rsid w:val="00AF2DB2"/>
    <w:rsid w:val="00AF45D2"/>
    <w:rsid w:val="00AF6EC2"/>
    <w:rsid w:val="00AF6F11"/>
    <w:rsid w:val="00B0593C"/>
    <w:rsid w:val="00B0780F"/>
    <w:rsid w:val="00B11E55"/>
    <w:rsid w:val="00B11EE7"/>
    <w:rsid w:val="00B12806"/>
    <w:rsid w:val="00B15939"/>
    <w:rsid w:val="00B1663F"/>
    <w:rsid w:val="00B20EBC"/>
    <w:rsid w:val="00B251E3"/>
    <w:rsid w:val="00B302B4"/>
    <w:rsid w:val="00B30AB9"/>
    <w:rsid w:val="00B32358"/>
    <w:rsid w:val="00B37FEC"/>
    <w:rsid w:val="00B42BD4"/>
    <w:rsid w:val="00B46C51"/>
    <w:rsid w:val="00B50168"/>
    <w:rsid w:val="00B50A22"/>
    <w:rsid w:val="00B61E9B"/>
    <w:rsid w:val="00B6252C"/>
    <w:rsid w:val="00B63E8D"/>
    <w:rsid w:val="00B6569B"/>
    <w:rsid w:val="00B71618"/>
    <w:rsid w:val="00B7328D"/>
    <w:rsid w:val="00B77F0B"/>
    <w:rsid w:val="00B83D85"/>
    <w:rsid w:val="00B84454"/>
    <w:rsid w:val="00B85CDC"/>
    <w:rsid w:val="00B87850"/>
    <w:rsid w:val="00B91721"/>
    <w:rsid w:val="00B92941"/>
    <w:rsid w:val="00B93A5D"/>
    <w:rsid w:val="00BA084E"/>
    <w:rsid w:val="00BA2773"/>
    <w:rsid w:val="00BA4474"/>
    <w:rsid w:val="00BA525D"/>
    <w:rsid w:val="00BA58EB"/>
    <w:rsid w:val="00BA59E7"/>
    <w:rsid w:val="00BA6756"/>
    <w:rsid w:val="00BA71A9"/>
    <w:rsid w:val="00BB3856"/>
    <w:rsid w:val="00BB472B"/>
    <w:rsid w:val="00BB55BE"/>
    <w:rsid w:val="00BB582B"/>
    <w:rsid w:val="00BB7964"/>
    <w:rsid w:val="00BC246A"/>
    <w:rsid w:val="00BC27D6"/>
    <w:rsid w:val="00BC3AF2"/>
    <w:rsid w:val="00BC457E"/>
    <w:rsid w:val="00BC54CA"/>
    <w:rsid w:val="00BD119B"/>
    <w:rsid w:val="00BD16D8"/>
    <w:rsid w:val="00BD16E2"/>
    <w:rsid w:val="00BD2853"/>
    <w:rsid w:val="00BD2B25"/>
    <w:rsid w:val="00BD39E1"/>
    <w:rsid w:val="00BD4365"/>
    <w:rsid w:val="00BD6CFE"/>
    <w:rsid w:val="00BF0E8D"/>
    <w:rsid w:val="00BF1D31"/>
    <w:rsid w:val="00BF1D7F"/>
    <w:rsid w:val="00BF6FB6"/>
    <w:rsid w:val="00C04277"/>
    <w:rsid w:val="00C04E81"/>
    <w:rsid w:val="00C05622"/>
    <w:rsid w:val="00C10875"/>
    <w:rsid w:val="00C11398"/>
    <w:rsid w:val="00C11CCF"/>
    <w:rsid w:val="00C127E5"/>
    <w:rsid w:val="00C143D9"/>
    <w:rsid w:val="00C15380"/>
    <w:rsid w:val="00C20551"/>
    <w:rsid w:val="00C22196"/>
    <w:rsid w:val="00C23431"/>
    <w:rsid w:val="00C3164E"/>
    <w:rsid w:val="00C3454E"/>
    <w:rsid w:val="00C35536"/>
    <w:rsid w:val="00C42235"/>
    <w:rsid w:val="00C4458C"/>
    <w:rsid w:val="00C44CE3"/>
    <w:rsid w:val="00C507E0"/>
    <w:rsid w:val="00C530BB"/>
    <w:rsid w:val="00C53E28"/>
    <w:rsid w:val="00C5407E"/>
    <w:rsid w:val="00C54FDC"/>
    <w:rsid w:val="00C61971"/>
    <w:rsid w:val="00C626A1"/>
    <w:rsid w:val="00C638B1"/>
    <w:rsid w:val="00C67337"/>
    <w:rsid w:val="00C71050"/>
    <w:rsid w:val="00C71872"/>
    <w:rsid w:val="00C73663"/>
    <w:rsid w:val="00C74A47"/>
    <w:rsid w:val="00C74BB9"/>
    <w:rsid w:val="00C762B7"/>
    <w:rsid w:val="00C774DD"/>
    <w:rsid w:val="00C80003"/>
    <w:rsid w:val="00C80465"/>
    <w:rsid w:val="00C80BCC"/>
    <w:rsid w:val="00C83C07"/>
    <w:rsid w:val="00C84665"/>
    <w:rsid w:val="00C900AB"/>
    <w:rsid w:val="00C957A7"/>
    <w:rsid w:val="00C97395"/>
    <w:rsid w:val="00CA4226"/>
    <w:rsid w:val="00CA57F5"/>
    <w:rsid w:val="00CA639F"/>
    <w:rsid w:val="00CB271E"/>
    <w:rsid w:val="00CB2DA2"/>
    <w:rsid w:val="00CB2E67"/>
    <w:rsid w:val="00CB5254"/>
    <w:rsid w:val="00CC4457"/>
    <w:rsid w:val="00CC57BE"/>
    <w:rsid w:val="00CC5C59"/>
    <w:rsid w:val="00CC609D"/>
    <w:rsid w:val="00CC6434"/>
    <w:rsid w:val="00CC68CF"/>
    <w:rsid w:val="00CC6C0E"/>
    <w:rsid w:val="00CC6F82"/>
    <w:rsid w:val="00CD32C2"/>
    <w:rsid w:val="00CD45B6"/>
    <w:rsid w:val="00CD46C1"/>
    <w:rsid w:val="00CD46CD"/>
    <w:rsid w:val="00CD5099"/>
    <w:rsid w:val="00CD5AC1"/>
    <w:rsid w:val="00CE0130"/>
    <w:rsid w:val="00CE261E"/>
    <w:rsid w:val="00CE2D82"/>
    <w:rsid w:val="00CF148B"/>
    <w:rsid w:val="00CF3DCA"/>
    <w:rsid w:val="00CF4325"/>
    <w:rsid w:val="00CF6255"/>
    <w:rsid w:val="00CF64C0"/>
    <w:rsid w:val="00D005D9"/>
    <w:rsid w:val="00D01670"/>
    <w:rsid w:val="00D03BD7"/>
    <w:rsid w:val="00D0510E"/>
    <w:rsid w:val="00D07AEF"/>
    <w:rsid w:val="00D07E03"/>
    <w:rsid w:val="00D1039C"/>
    <w:rsid w:val="00D10CFA"/>
    <w:rsid w:val="00D15AA0"/>
    <w:rsid w:val="00D17A12"/>
    <w:rsid w:val="00D20C86"/>
    <w:rsid w:val="00D223C8"/>
    <w:rsid w:val="00D242CE"/>
    <w:rsid w:val="00D24E28"/>
    <w:rsid w:val="00D2526A"/>
    <w:rsid w:val="00D26DC6"/>
    <w:rsid w:val="00D27357"/>
    <w:rsid w:val="00D273B6"/>
    <w:rsid w:val="00D30B2C"/>
    <w:rsid w:val="00D314D4"/>
    <w:rsid w:val="00D31D66"/>
    <w:rsid w:val="00D32CB4"/>
    <w:rsid w:val="00D37901"/>
    <w:rsid w:val="00D4143D"/>
    <w:rsid w:val="00D435EC"/>
    <w:rsid w:val="00D457FA"/>
    <w:rsid w:val="00D46763"/>
    <w:rsid w:val="00D50591"/>
    <w:rsid w:val="00D51CC9"/>
    <w:rsid w:val="00D54705"/>
    <w:rsid w:val="00D54AE7"/>
    <w:rsid w:val="00D63619"/>
    <w:rsid w:val="00D65703"/>
    <w:rsid w:val="00D65987"/>
    <w:rsid w:val="00D65ABD"/>
    <w:rsid w:val="00D66DE8"/>
    <w:rsid w:val="00D67355"/>
    <w:rsid w:val="00D67CF7"/>
    <w:rsid w:val="00D7496D"/>
    <w:rsid w:val="00D77021"/>
    <w:rsid w:val="00D77E04"/>
    <w:rsid w:val="00D80043"/>
    <w:rsid w:val="00D8157C"/>
    <w:rsid w:val="00D84CAC"/>
    <w:rsid w:val="00D86A7B"/>
    <w:rsid w:val="00D920BC"/>
    <w:rsid w:val="00D9617E"/>
    <w:rsid w:val="00D96848"/>
    <w:rsid w:val="00DA3D05"/>
    <w:rsid w:val="00DA4FA3"/>
    <w:rsid w:val="00DA6C57"/>
    <w:rsid w:val="00DA7189"/>
    <w:rsid w:val="00DB02B5"/>
    <w:rsid w:val="00DB0C93"/>
    <w:rsid w:val="00DB49AE"/>
    <w:rsid w:val="00DC056A"/>
    <w:rsid w:val="00DC64DE"/>
    <w:rsid w:val="00DC71D5"/>
    <w:rsid w:val="00DC79A3"/>
    <w:rsid w:val="00DD0964"/>
    <w:rsid w:val="00DD5486"/>
    <w:rsid w:val="00DD5ACB"/>
    <w:rsid w:val="00DD6322"/>
    <w:rsid w:val="00DE5251"/>
    <w:rsid w:val="00DE5D56"/>
    <w:rsid w:val="00DF3DC1"/>
    <w:rsid w:val="00E04D6E"/>
    <w:rsid w:val="00E05E57"/>
    <w:rsid w:val="00E07AEB"/>
    <w:rsid w:val="00E12DA4"/>
    <w:rsid w:val="00E14234"/>
    <w:rsid w:val="00E15E0E"/>
    <w:rsid w:val="00E20C2B"/>
    <w:rsid w:val="00E21E26"/>
    <w:rsid w:val="00E223CF"/>
    <w:rsid w:val="00E227CD"/>
    <w:rsid w:val="00E23540"/>
    <w:rsid w:val="00E35DC8"/>
    <w:rsid w:val="00E35EB8"/>
    <w:rsid w:val="00E40D9F"/>
    <w:rsid w:val="00E41572"/>
    <w:rsid w:val="00E42BEE"/>
    <w:rsid w:val="00E43399"/>
    <w:rsid w:val="00E516F9"/>
    <w:rsid w:val="00E517E0"/>
    <w:rsid w:val="00E51805"/>
    <w:rsid w:val="00E537EC"/>
    <w:rsid w:val="00E55D71"/>
    <w:rsid w:val="00E62093"/>
    <w:rsid w:val="00E62A1B"/>
    <w:rsid w:val="00E64350"/>
    <w:rsid w:val="00E643F9"/>
    <w:rsid w:val="00E66E72"/>
    <w:rsid w:val="00E706D5"/>
    <w:rsid w:val="00E719D4"/>
    <w:rsid w:val="00E72A20"/>
    <w:rsid w:val="00E72AB6"/>
    <w:rsid w:val="00E7476B"/>
    <w:rsid w:val="00E75358"/>
    <w:rsid w:val="00E75D03"/>
    <w:rsid w:val="00E776A7"/>
    <w:rsid w:val="00E82B20"/>
    <w:rsid w:val="00E86315"/>
    <w:rsid w:val="00E87E6C"/>
    <w:rsid w:val="00EA4D8A"/>
    <w:rsid w:val="00EA5E42"/>
    <w:rsid w:val="00EB1E59"/>
    <w:rsid w:val="00EB2113"/>
    <w:rsid w:val="00EB39B1"/>
    <w:rsid w:val="00EB4617"/>
    <w:rsid w:val="00EB6D70"/>
    <w:rsid w:val="00EB72B8"/>
    <w:rsid w:val="00EC1FA0"/>
    <w:rsid w:val="00EC2927"/>
    <w:rsid w:val="00EC552F"/>
    <w:rsid w:val="00EC56F7"/>
    <w:rsid w:val="00ED1214"/>
    <w:rsid w:val="00ED58FD"/>
    <w:rsid w:val="00EE3E8A"/>
    <w:rsid w:val="00EE6F17"/>
    <w:rsid w:val="00EF148E"/>
    <w:rsid w:val="00EF1F6A"/>
    <w:rsid w:val="00F00841"/>
    <w:rsid w:val="00F03902"/>
    <w:rsid w:val="00F03D31"/>
    <w:rsid w:val="00F05C4D"/>
    <w:rsid w:val="00F10B91"/>
    <w:rsid w:val="00F1447D"/>
    <w:rsid w:val="00F152DC"/>
    <w:rsid w:val="00F152F0"/>
    <w:rsid w:val="00F178A0"/>
    <w:rsid w:val="00F2290C"/>
    <w:rsid w:val="00F22D0D"/>
    <w:rsid w:val="00F26BC0"/>
    <w:rsid w:val="00F26DA9"/>
    <w:rsid w:val="00F41CCA"/>
    <w:rsid w:val="00F422CE"/>
    <w:rsid w:val="00F43F88"/>
    <w:rsid w:val="00F5188D"/>
    <w:rsid w:val="00F5288B"/>
    <w:rsid w:val="00F561CA"/>
    <w:rsid w:val="00F56E64"/>
    <w:rsid w:val="00F601CC"/>
    <w:rsid w:val="00F603F7"/>
    <w:rsid w:val="00F61409"/>
    <w:rsid w:val="00F632C6"/>
    <w:rsid w:val="00F63453"/>
    <w:rsid w:val="00F658F6"/>
    <w:rsid w:val="00F65B3B"/>
    <w:rsid w:val="00F66B0C"/>
    <w:rsid w:val="00F77373"/>
    <w:rsid w:val="00F777FC"/>
    <w:rsid w:val="00F779AE"/>
    <w:rsid w:val="00F77C53"/>
    <w:rsid w:val="00F82658"/>
    <w:rsid w:val="00F83C9F"/>
    <w:rsid w:val="00F8422D"/>
    <w:rsid w:val="00F86C84"/>
    <w:rsid w:val="00FA1D53"/>
    <w:rsid w:val="00FA2D23"/>
    <w:rsid w:val="00FA3370"/>
    <w:rsid w:val="00FA5E81"/>
    <w:rsid w:val="00FB0E45"/>
    <w:rsid w:val="00FB27CA"/>
    <w:rsid w:val="00FB3611"/>
    <w:rsid w:val="00FB55E2"/>
    <w:rsid w:val="00FB6328"/>
    <w:rsid w:val="00FD5AF8"/>
    <w:rsid w:val="00FD68AE"/>
    <w:rsid w:val="00FD7BE4"/>
    <w:rsid w:val="00FE2762"/>
    <w:rsid w:val="00F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A6DFD"/>
  <w15:docId w15:val="{532BEB9D-89F1-49BA-9863-90F4E0DD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BE"/>
    <w:rPr>
      <w:sz w:val="24"/>
      <w:szCs w:val="24"/>
    </w:rPr>
  </w:style>
  <w:style w:type="paragraph" w:styleId="1">
    <w:name w:val="heading 1"/>
    <w:basedOn w:val="a"/>
    <w:next w:val="a"/>
    <w:qFormat/>
    <w:rsid w:val="0060429E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"/>
    <w:basedOn w:val="a"/>
    <w:rsid w:val="003815B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42B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92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FB3611"/>
    <w:pPr>
      <w:tabs>
        <w:tab w:val="left" w:pos="6480"/>
      </w:tabs>
      <w:ind w:firstLine="900"/>
      <w:jc w:val="both"/>
    </w:pPr>
    <w:rPr>
      <w:sz w:val="28"/>
    </w:rPr>
  </w:style>
  <w:style w:type="paragraph" w:customStyle="1" w:styleId="a6">
    <w:name w:val="Прижатый влево"/>
    <w:basedOn w:val="a"/>
    <w:next w:val="a"/>
    <w:uiPriority w:val="99"/>
    <w:rsid w:val="003032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BB38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856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110C52"/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DA3D05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4163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163C5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163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63C5"/>
    <w:rPr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E7535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75358"/>
    <w:rPr>
      <w:sz w:val="24"/>
      <w:szCs w:val="24"/>
    </w:rPr>
  </w:style>
  <w:style w:type="paragraph" w:customStyle="1" w:styleId="10">
    <w:name w:val="Обычный1"/>
    <w:qFormat/>
    <w:rsid w:val="00F66B0C"/>
    <w:pPr>
      <w:jc w:val="both"/>
    </w:pPr>
    <w:rPr>
      <w:rFonts w:eastAsia="SimSun"/>
      <w:sz w:val="24"/>
      <w:szCs w:val="24"/>
    </w:rPr>
  </w:style>
  <w:style w:type="paragraph" w:customStyle="1" w:styleId="ConsPlusTitle">
    <w:name w:val="ConsPlusTitle"/>
    <w:qFormat/>
    <w:rsid w:val="005B450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9519D-A454-4E79-996B-888072B1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4476</Words>
  <Characters>25517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Sapronova</dc:creator>
  <cp:lastModifiedBy>ORGPC</cp:lastModifiedBy>
  <cp:revision>2</cp:revision>
  <cp:lastPrinted>2026-05-08T01:58:00Z</cp:lastPrinted>
  <dcterms:created xsi:type="dcterms:W3CDTF">2026-05-12T08:31:00Z</dcterms:created>
  <dcterms:modified xsi:type="dcterms:W3CDTF">2026-05-12T08:31:00Z</dcterms:modified>
</cp:coreProperties>
</file>