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BDCFF" w14:textId="77777777" w:rsidR="002F178B" w:rsidRPr="001B4416" w:rsidRDefault="000A39C2" w:rsidP="00D673E7">
      <w:pPr>
        <w:jc w:val="center"/>
        <w:rPr>
          <w:rFonts w:ascii="Times New Roman" w:hAnsi="Times New Roman"/>
          <w:b/>
          <w:sz w:val="28"/>
          <w:szCs w:val="28"/>
        </w:rPr>
      </w:pPr>
      <w:r w:rsidRPr="000A39C2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5BB93853" wp14:editId="6BB2A968">
            <wp:extent cx="720725" cy="898525"/>
            <wp:effectExtent l="19050" t="0" r="3175" b="0"/>
            <wp:docPr id="2" name="Рисунок 2" descr="Таштагольский МР-ПП-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4" name="Рисунок 3" descr="Таштагольский МР-ПП-0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725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22376" w:rsidRPr="001B4416">
        <w:rPr>
          <w:rFonts w:ascii="Times New Roman" w:hAnsi="Times New Roman"/>
          <w:b/>
          <w:sz w:val="28"/>
          <w:szCs w:val="28"/>
        </w:rPr>
        <w:t xml:space="preserve"> </w:t>
      </w:r>
    </w:p>
    <w:p w14:paraId="2789F44F" w14:textId="77777777" w:rsidR="00C22376" w:rsidRPr="001B4416" w:rsidRDefault="00C22376" w:rsidP="00B212B6">
      <w:pPr>
        <w:pStyle w:val="5"/>
        <w:spacing w:before="0" w:line="360" w:lineRule="auto"/>
      </w:pPr>
      <w:r w:rsidRPr="001B4416">
        <w:t>КЕМЕРОВСКАЯ ОБЛАСТЬ</w:t>
      </w:r>
      <w:r>
        <w:t xml:space="preserve"> - КУЗБАСС</w:t>
      </w:r>
    </w:p>
    <w:p w14:paraId="726E5416" w14:textId="77777777" w:rsidR="00C22376" w:rsidRPr="00100DDA" w:rsidRDefault="00C22376" w:rsidP="00B212B6">
      <w:pPr>
        <w:pStyle w:val="5"/>
        <w:spacing w:before="0" w:line="360" w:lineRule="auto"/>
      </w:pPr>
      <w:r w:rsidRPr="001B4416">
        <w:t>Т</w:t>
      </w:r>
      <w:r w:rsidR="00100DDA">
        <w:t>АШТАГОЛЬСКИЙ МУНИЦИПАЛЬНЫЙ ОКРУГ</w:t>
      </w:r>
    </w:p>
    <w:p w14:paraId="0D9CC496" w14:textId="77777777" w:rsidR="00C22376" w:rsidRPr="001B4416" w:rsidRDefault="00C22376" w:rsidP="00B212B6">
      <w:pPr>
        <w:pStyle w:val="5"/>
        <w:spacing w:before="0" w:line="360" w:lineRule="auto"/>
      </w:pPr>
      <w:r w:rsidRPr="001B4416">
        <w:t>АДМИНИСТРАЦИЯ ТАШТ</w:t>
      </w:r>
      <w:r w:rsidR="00100DDA">
        <w:t>АГОЛЬСКОГО МУНИЦИПАЛЬНОГО ОКРУГА</w:t>
      </w:r>
    </w:p>
    <w:p w14:paraId="522E53E1" w14:textId="77777777" w:rsidR="002F178B" w:rsidRPr="00D673E7" w:rsidRDefault="00C22376" w:rsidP="00D673E7">
      <w:pPr>
        <w:pStyle w:val="4"/>
        <w:spacing w:before="0" w:after="0"/>
        <w:jc w:val="center"/>
        <w:rPr>
          <w:spacing w:val="60"/>
        </w:rPr>
      </w:pPr>
      <w:r w:rsidRPr="001B4416">
        <w:rPr>
          <w:bCs w:val="0"/>
          <w:spacing w:val="60"/>
        </w:rPr>
        <w:t>ПОСТАНОВЛЕНИЕ</w:t>
      </w:r>
    </w:p>
    <w:p w14:paraId="5654D114" w14:textId="77777777" w:rsidR="00100DDA" w:rsidRDefault="00100DDA" w:rsidP="00D673E7">
      <w:pPr>
        <w:ind w:left="397"/>
        <w:rPr>
          <w:rFonts w:ascii="Times New Roman" w:hAnsi="Times New Roman"/>
          <w:sz w:val="28"/>
          <w:szCs w:val="28"/>
        </w:rPr>
      </w:pPr>
    </w:p>
    <w:p w14:paraId="0EE5CD27" w14:textId="3E58278C" w:rsidR="00100DDA" w:rsidRDefault="00100DDA" w:rsidP="00D673E7">
      <w:pPr>
        <w:ind w:left="39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«</w:t>
      </w:r>
      <w:r w:rsidR="00BF564E">
        <w:rPr>
          <w:rFonts w:ascii="Times New Roman" w:hAnsi="Times New Roman"/>
          <w:sz w:val="28"/>
          <w:szCs w:val="28"/>
        </w:rPr>
        <w:t xml:space="preserve"> 19 </w:t>
      </w:r>
      <w:r>
        <w:rPr>
          <w:rFonts w:ascii="Times New Roman" w:hAnsi="Times New Roman"/>
          <w:sz w:val="28"/>
          <w:szCs w:val="28"/>
        </w:rPr>
        <w:t xml:space="preserve">» </w:t>
      </w:r>
      <w:r w:rsidR="00BF564E">
        <w:rPr>
          <w:rFonts w:ascii="Times New Roman" w:hAnsi="Times New Roman"/>
          <w:sz w:val="28"/>
          <w:szCs w:val="28"/>
        </w:rPr>
        <w:t xml:space="preserve">мая </w:t>
      </w:r>
      <w:r w:rsidR="00D707C1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26 № </w:t>
      </w:r>
      <w:r w:rsidR="00BF564E">
        <w:rPr>
          <w:rFonts w:ascii="Times New Roman" w:hAnsi="Times New Roman"/>
          <w:sz w:val="28"/>
          <w:szCs w:val="28"/>
        </w:rPr>
        <w:t>775 - п</w:t>
      </w:r>
    </w:p>
    <w:p w14:paraId="20FBFF53" w14:textId="77777777" w:rsidR="00100DDA" w:rsidRDefault="00100DDA" w:rsidP="00D673E7">
      <w:pPr>
        <w:ind w:left="397"/>
        <w:rPr>
          <w:rFonts w:ascii="Times New Roman" w:hAnsi="Times New Roman"/>
          <w:sz w:val="28"/>
          <w:szCs w:val="28"/>
        </w:rPr>
      </w:pPr>
    </w:p>
    <w:p w14:paraId="7E7EE8CB" w14:textId="77777777" w:rsidR="005704D4" w:rsidRPr="009D0871" w:rsidRDefault="005704D4" w:rsidP="00D673E7">
      <w:pPr>
        <w:ind w:left="397"/>
        <w:rPr>
          <w:rFonts w:ascii="Times New Roman" w:hAnsi="Times New Roman"/>
          <w:b/>
          <w:sz w:val="28"/>
          <w:szCs w:val="28"/>
        </w:rPr>
      </w:pPr>
      <w:r w:rsidRPr="009D0871">
        <w:rPr>
          <w:rFonts w:ascii="Times New Roman" w:hAnsi="Times New Roman"/>
          <w:b/>
          <w:sz w:val="28"/>
          <w:szCs w:val="28"/>
        </w:rPr>
        <w:t>О создании и организации системы внутреннего обеспечения соответствия требованиям антимонопольного законодательства (антимонопольного комплаенса) в администрации Таштагольского муни</w:t>
      </w:r>
      <w:r w:rsidR="009D02B3">
        <w:rPr>
          <w:rFonts w:ascii="Times New Roman" w:hAnsi="Times New Roman"/>
          <w:b/>
          <w:sz w:val="28"/>
          <w:szCs w:val="28"/>
        </w:rPr>
        <w:t>ципального округа</w:t>
      </w:r>
    </w:p>
    <w:p w14:paraId="65B5A530" w14:textId="77777777" w:rsidR="005704D4" w:rsidRPr="00000FED" w:rsidRDefault="00032052" w:rsidP="00000FED">
      <w:pPr>
        <w:ind w:firstLine="709"/>
        <w:rPr>
          <w:rFonts w:ascii="Times New Roman" w:hAnsi="Times New Roman"/>
        </w:rPr>
      </w:pPr>
      <w:r w:rsidRPr="00000FED">
        <w:rPr>
          <w:rFonts w:ascii="Times New Roman" w:hAnsi="Times New Roman"/>
          <w:sz w:val="28"/>
          <w:szCs w:val="28"/>
        </w:rPr>
        <w:t>В соответствии с пунктом 2 распоряжения Правительства Российской Федерации от 18.10.2018 № 2258-р «Об</w:t>
      </w:r>
      <w:r w:rsidRPr="00D00E25">
        <w:rPr>
          <w:rFonts w:ascii="Times New Roman" w:hAnsi="Times New Roman"/>
          <w:sz w:val="28"/>
          <w:szCs w:val="28"/>
        </w:rPr>
        <w:t xml:space="preserve"> утверждении  методических рекомендаций по созданию и организации </w:t>
      </w:r>
      <w:r w:rsidR="00D00E25" w:rsidRPr="00D00E25">
        <w:rPr>
          <w:rFonts w:ascii="Times New Roman" w:hAnsi="Times New Roman"/>
          <w:sz w:val="28"/>
          <w:szCs w:val="28"/>
        </w:rPr>
        <w:t>федеральными органами исполнительной власти</w:t>
      </w:r>
      <w:r w:rsidR="00E11CB2">
        <w:rPr>
          <w:rFonts w:ascii="Times New Roman" w:hAnsi="Times New Roman"/>
          <w:spacing w:val="4"/>
          <w:sz w:val="28"/>
          <w:szCs w:val="28"/>
        </w:rPr>
        <w:t xml:space="preserve"> </w:t>
      </w:r>
      <w:r w:rsidR="00AA38B1">
        <w:rPr>
          <w:rFonts w:ascii="Times New Roman" w:hAnsi="Times New Roman"/>
          <w:spacing w:val="4"/>
          <w:sz w:val="28"/>
          <w:szCs w:val="28"/>
        </w:rPr>
        <w:t>системы внутреннего обеспечения соответствия требованиям антимонопольного законодательства»</w:t>
      </w:r>
      <w:r>
        <w:rPr>
          <w:rFonts w:ascii="Times New Roman" w:hAnsi="Times New Roman"/>
          <w:spacing w:val="4"/>
          <w:sz w:val="28"/>
          <w:szCs w:val="28"/>
        </w:rPr>
        <w:t>, в</w:t>
      </w:r>
      <w:r w:rsidR="009E2352" w:rsidRPr="00A02470">
        <w:rPr>
          <w:rFonts w:ascii="Times New Roman" w:hAnsi="Times New Roman"/>
          <w:spacing w:val="4"/>
          <w:sz w:val="28"/>
          <w:szCs w:val="28"/>
        </w:rPr>
        <w:t xml:space="preserve"> целях реализации Национального плана развития конкуренции в Российской Федерации на 2026-2030 годы, утвержденного Распоряжением Правительства Российской Федерации от 08.10.2025 № 2816-р «Об утверждении Национального плана («дорожной карты») развития конкуренции в Российской Федерации на 2026-2030 годы»</w:t>
      </w:r>
      <w:r w:rsidR="009E2352">
        <w:rPr>
          <w:rFonts w:ascii="Times New Roman" w:hAnsi="Times New Roman"/>
          <w:spacing w:val="4"/>
          <w:sz w:val="28"/>
          <w:szCs w:val="28"/>
        </w:rPr>
        <w:t xml:space="preserve">, </w:t>
      </w:r>
      <w:r w:rsidR="008F6F94" w:rsidRPr="00C01BA0">
        <w:rPr>
          <w:rFonts w:ascii="Times New Roman" w:hAnsi="Times New Roman"/>
          <w:sz w:val="28"/>
          <w:szCs w:val="28"/>
        </w:rPr>
        <w:t>Законом Кемеровской области-Кузбасса от 23.04.2025 №45-ОЗ «О преобразовании муниципальных образований, входящих в состав Таштагольского муниципального района», решением Совета народных депутатов Таштагольского муниципального округа от 25.09.2025 №19-рр «О вопросах правопреемства»</w:t>
      </w:r>
      <w:r w:rsidR="008F6F94">
        <w:rPr>
          <w:rFonts w:ascii="Times New Roman" w:hAnsi="Times New Roman"/>
          <w:sz w:val="28"/>
        </w:rPr>
        <w:t>,</w:t>
      </w:r>
      <w:r w:rsidR="008F6F94" w:rsidRPr="002A7490">
        <w:rPr>
          <w:rFonts w:ascii="Times New Roman" w:hAnsi="Times New Roman"/>
          <w:sz w:val="28"/>
        </w:rPr>
        <w:t xml:space="preserve"> </w:t>
      </w:r>
      <w:r w:rsidR="009E2352">
        <w:rPr>
          <w:rFonts w:ascii="Times New Roman" w:hAnsi="Times New Roman"/>
          <w:spacing w:val="4"/>
          <w:sz w:val="28"/>
          <w:szCs w:val="28"/>
        </w:rPr>
        <w:t>руководствуясь ст</w:t>
      </w:r>
      <w:r w:rsidR="00F72C7C">
        <w:rPr>
          <w:rFonts w:ascii="Times New Roman" w:hAnsi="Times New Roman"/>
          <w:spacing w:val="4"/>
          <w:sz w:val="28"/>
          <w:szCs w:val="28"/>
        </w:rPr>
        <w:t>атьями</w:t>
      </w:r>
      <w:r w:rsidR="006C7C80">
        <w:rPr>
          <w:rFonts w:ascii="Times New Roman" w:hAnsi="Times New Roman"/>
          <w:spacing w:val="4"/>
          <w:sz w:val="28"/>
          <w:szCs w:val="28"/>
        </w:rPr>
        <w:t xml:space="preserve"> </w:t>
      </w:r>
      <w:r w:rsidR="006C7C80">
        <w:rPr>
          <w:rFonts w:ascii="Times New Roman" w:hAnsi="Times New Roman"/>
          <w:sz w:val="28"/>
        </w:rPr>
        <w:t xml:space="preserve"> </w:t>
      </w:r>
      <w:hyperlink r:id="rId6" w:history="1">
        <w:r w:rsidR="00CC3AE3" w:rsidRPr="00CC3AE3">
          <w:rPr>
            <w:rFonts w:ascii="Times New Roman" w:hAnsi="Times New Roman"/>
            <w:sz w:val="28"/>
            <w:szCs w:val="28"/>
          </w:rPr>
          <w:t>3</w:t>
        </w:r>
      </w:hyperlink>
      <w:r w:rsidR="00CC3AE3" w:rsidRPr="00CC3AE3">
        <w:rPr>
          <w:rFonts w:ascii="Times New Roman" w:hAnsi="Times New Roman"/>
          <w:sz w:val="28"/>
          <w:szCs w:val="28"/>
        </w:rPr>
        <w:t>0 и 35</w:t>
      </w:r>
      <w:r w:rsidR="006C7C80" w:rsidRPr="00CC3AE3">
        <w:rPr>
          <w:rFonts w:ascii="Times New Roman" w:hAnsi="Times New Roman"/>
          <w:sz w:val="28"/>
        </w:rPr>
        <w:t xml:space="preserve"> </w:t>
      </w:r>
      <w:r w:rsidR="006C7C80">
        <w:rPr>
          <w:rFonts w:ascii="Times New Roman" w:hAnsi="Times New Roman"/>
          <w:sz w:val="28"/>
        </w:rPr>
        <w:t>Устава МО «Таштагольский муниципальный округ</w:t>
      </w:r>
      <w:r w:rsidR="00F72C7C">
        <w:rPr>
          <w:rFonts w:ascii="Times New Roman" w:hAnsi="Times New Roman"/>
          <w:sz w:val="28"/>
        </w:rPr>
        <w:t xml:space="preserve"> Кемеровской области-Кузбасса</w:t>
      </w:r>
      <w:r w:rsidR="006C7C80">
        <w:rPr>
          <w:rFonts w:ascii="Times New Roman" w:hAnsi="Times New Roman"/>
          <w:sz w:val="28"/>
        </w:rPr>
        <w:t>»</w:t>
      </w:r>
      <w:r w:rsidR="009E2352" w:rsidRPr="002A7490">
        <w:rPr>
          <w:rFonts w:ascii="Times New Roman" w:hAnsi="Times New Roman"/>
          <w:sz w:val="28"/>
          <w:szCs w:val="28"/>
        </w:rPr>
        <w:t>,</w:t>
      </w:r>
      <w:r w:rsidR="00C01BA0" w:rsidRPr="00C01BA0">
        <w:rPr>
          <w:sz w:val="28"/>
          <w:szCs w:val="28"/>
        </w:rPr>
        <w:t xml:space="preserve"> </w:t>
      </w:r>
      <w:r w:rsidR="009E2352" w:rsidRPr="002A7490">
        <w:rPr>
          <w:rFonts w:ascii="Times New Roman" w:hAnsi="Times New Roman"/>
          <w:sz w:val="28"/>
        </w:rPr>
        <w:t>администрация Таштагольского муниципального округа, постановляет</w:t>
      </w:r>
      <w:r w:rsidR="009E2352" w:rsidRPr="002A7490">
        <w:rPr>
          <w:rFonts w:ascii="Times New Roman" w:hAnsi="Times New Roman"/>
        </w:rPr>
        <w:t>:</w:t>
      </w:r>
    </w:p>
    <w:p w14:paraId="048EFC95" w14:textId="77777777" w:rsidR="006659BF" w:rsidRDefault="00AA264B" w:rsidP="00AA264B">
      <w:pPr>
        <w:pStyle w:val="ConsNormal"/>
        <w:spacing w:before="240"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659BF" w:rsidRPr="00584C36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6659BF">
        <w:rPr>
          <w:rFonts w:ascii="Times New Roman" w:hAnsi="Times New Roman" w:cs="Times New Roman"/>
          <w:sz w:val="28"/>
          <w:szCs w:val="28"/>
        </w:rPr>
        <w:t xml:space="preserve">Положение об организации системы внутреннего обеспечения соответствия требованиям антимонопольного законодательства в администрации </w:t>
      </w:r>
      <w:r w:rsidR="006659BF" w:rsidRPr="00584C36">
        <w:rPr>
          <w:rFonts w:ascii="Times New Roman" w:hAnsi="Times New Roman" w:cs="Times New Roman"/>
          <w:sz w:val="28"/>
          <w:szCs w:val="28"/>
        </w:rPr>
        <w:t>Ташта</w:t>
      </w:r>
      <w:r>
        <w:rPr>
          <w:rFonts w:ascii="Times New Roman" w:hAnsi="Times New Roman" w:cs="Times New Roman"/>
          <w:sz w:val="28"/>
          <w:szCs w:val="28"/>
        </w:rPr>
        <w:t>гольского муниципального округа</w:t>
      </w:r>
      <w:r w:rsidR="006659BF" w:rsidRPr="00584C36">
        <w:rPr>
          <w:rFonts w:ascii="Times New Roman" w:hAnsi="Times New Roman" w:cs="Times New Roman"/>
          <w:sz w:val="28"/>
          <w:szCs w:val="28"/>
        </w:rPr>
        <w:t>,</w:t>
      </w:r>
      <w:r w:rsidR="006659BF">
        <w:rPr>
          <w:rFonts w:ascii="Times New Roman" w:hAnsi="Times New Roman" w:cs="Times New Roman"/>
          <w:sz w:val="28"/>
          <w:szCs w:val="28"/>
        </w:rPr>
        <w:t xml:space="preserve"> </w:t>
      </w:r>
      <w:r w:rsidR="00A5788E">
        <w:rPr>
          <w:rFonts w:ascii="Times New Roman" w:hAnsi="Times New Roman" w:cs="Times New Roman"/>
          <w:sz w:val="28"/>
          <w:szCs w:val="28"/>
        </w:rPr>
        <w:t>согласно П</w:t>
      </w:r>
      <w:r w:rsidR="006659BF" w:rsidRPr="00584C36">
        <w:rPr>
          <w:rFonts w:ascii="Times New Roman" w:hAnsi="Times New Roman" w:cs="Times New Roman"/>
          <w:sz w:val="28"/>
          <w:szCs w:val="28"/>
        </w:rPr>
        <w:t>риложени</w:t>
      </w:r>
      <w:r w:rsidR="006659BF">
        <w:rPr>
          <w:rFonts w:ascii="Times New Roman" w:hAnsi="Times New Roman" w:cs="Times New Roman"/>
          <w:sz w:val="28"/>
          <w:szCs w:val="28"/>
        </w:rPr>
        <w:t>я</w:t>
      </w:r>
      <w:r w:rsidR="006659BF" w:rsidRPr="00584C36">
        <w:rPr>
          <w:rFonts w:ascii="Times New Roman" w:hAnsi="Times New Roman" w:cs="Times New Roman"/>
          <w:sz w:val="28"/>
          <w:szCs w:val="28"/>
        </w:rPr>
        <w:t xml:space="preserve"> № 1 к настоящему постановлению.</w:t>
      </w:r>
    </w:p>
    <w:p w14:paraId="7C7C80F2" w14:textId="77777777" w:rsidR="006659BF" w:rsidRPr="00AA264B" w:rsidRDefault="00AA264B" w:rsidP="00AA264B">
      <w:pPr>
        <w:pStyle w:val="ConsNormal"/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659BF" w:rsidRPr="00584C36">
        <w:rPr>
          <w:rFonts w:ascii="Times New Roman" w:hAnsi="Times New Roman" w:cs="Times New Roman"/>
          <w:sz w:val="28"/>
          <w:szCs w:val="28"/>
        </w:rPr>
        <w:t>Утвердить</w:t>
      </w:r>
      <w:r w:rsidR="006659BF">
        <w:rPr>
          <w:rFonts w:ascii="Times New Roman" w:hAnsi="Times New Roman" w:cs="Times New Roman"/>
          <w:sz w:val="28"/>
          <w:szCs w:val="28"/>
        </w:rPr>
        <w:t xml:space="preserve"> состав комиссии по работе антимонопольного комплаенса </w:t>
      </w:r>
      <w:proofErr w:type="gramStart"/>
      <w:r w:rsidR="006659BF">
        <w:rPr>
          <w:rFonts w:ascii="Times New Roman" w:hAnsi="Times New Roman" w:cs="Times New Roman"/>
          <w:sz w:val="28"/>
          <w:szCs w:val="28"/>
        </w:rPr>
        <w:t xml:space="preserve">в </w:t>
      </w:r>
      <w:r w:rsidR="006659BF" w:rsidRPr="00584C36">
        <w:rPr>
          <w:rFonts w:ascii="Times New Roman" w:hAnsi="Times New Roman" w:cs="Times New Roman"/>
          <w:sz w:val="28"/>
          <w:szCs w:val="28"/>
        </w:rPr>
        <w:t xml:space="preserve"> </w:t>
      </w:r>
      <w:r w:rsidR="006659BF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="006659BF">
        <w:rPr>
          <w:rFonts w:ascii="Times New Roman" w:hAnsi="Times New Roman" w:cs="Times New Roman"/>
          <w:sz w:val="28"/>
          <w:szCs w:val="28"/>
        </w:rPr>
        <w:t xml:space="preserve"> </w:t>
      </w:r>
      <w:r w:rsidR="006659BF" w:rsidRPr="00584C36">
        <w:rPr>
          <w:rFonts w:ascii="Times New Roman" w:hAnsi="Times New Roman" w:cs="Times New Roman"/>
          <w:sz w:val="28"/>
          <w:szCs w:val="28"/>
        </w:rPr>
        <w:t>Ташта</w:t>
      </w:r>
      <w:r>
        <w:rPr>
          <w:rFonts w:ascii="Times New Roman" w:hAnsi="Times New Roman" w:cs="Times New Roman"/>
          <w:sz w:val="28"/>
          <w:szCs w:val="28"/>
        </w:rPr>
        <w:t>гольского муниципального округа</w:t>
      </w:r>
      <w:r w:rsidR="006659BF" w:rsidRPr="00584C36">
        <w:rPr>
          <w:rFonts w:ascii="Times New Roman" w:hAnsi="Times New Roman" w:cs="Times New Roman"/>
          <w:sz w:val="28"/>
          <w:szCs w:val="28"/>
        </w:rPr>
        <w:t>,</w:t>
      </w:r>
      <w:r w:rsidR="006659BF">
        <w:rPr>
          <w:rFonts w:ascii="Times New Roman" w:hAnsi="Times New Roman" w:cs="Times New Roman"/>
          <w:sz w:val="28"/>
          <w:szCs w:val="28"/>
        </w:rPr>
        <w:t xml:space="preserve"> </w:t>
      </w:r>
      <w:r w:rsidR="00A5788E">
        <w:rPr>
          <w:rFonts w:ascii="Times New Roman" w:hAnsi="Times New Roman" w:cs="Times New Roman"/>
          <w:sz w:val="28"/>
          <w:szCs w:val="28"/>
        </w:rPr>
        <w:t>согласно П</w:t>
      </w:r>
      <w:r w:rsidR="006659BF" w:rsidRPr="00584C36">
        <w:rPr>
          <w:rFonts w:ascii="Times New Roman" w:hAnsi="Times New Roman" w:cs="Times New Roman"/>
          <w:sz w:val="28"/>
          <w:szCs w:val="28"/>
        </w:rPr>
        <w:t>риложени</w:t>
      </w:r>
      <w:r w:rsidR="006659BF">
        <w:rPr>
          <w:rFonts w:ascii="Times New Roman" w:hAnsi="Times New Roman" w:cs="Times New Roman"/>
          <w:sz w:val="28"/>
          <w:szCs w:val="28"/>
        </w:rPr>
        <w:t>я</w:t>
      </w:r>
      <w:r w:rsidR="006659BF" w:rsidRPr="00584C36">
        <w:rPr>
          <w:rFonts w:ascii="Times New Roman" w:hAnsi="Times New Roman" w:cs="Times New Roman"/>
          <w:sz w:val="28"/>
          <w:szCs w:val="28"/>
        </w:rPr>
        <w:t xml:space="preserve"> № </w:t>
      </w:r>
      <w:r w:rsidR="006659BF">
        <w:rPr>
          <w:rFonts w:ascii="Times New Roman" w:hAnsi="Times New Roman" w:cs="Times New Roman"/>
          <w:sz w:val="28"/>
          <w:szCs w:val="28"/>
        </w:rPr>
        <w:t>2</w:t>
      </w:r>
      <w:r w:rsidR="006659BF" w:rsidRPr="00584C36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14:paraId="4F6BB32F" w14:textId="77777777" w:rsidR="00730737" w:rsidRPr="00A87BA3" w:rsidRDefault="00730737" w:rsidP="00A87BA3">
      <w:pPr>
        <w:autoSpaceDE w:val="0"/>
        <w:autoSpaceDN w:val="0"/>
        <w:adjustRightInd w:val="0"/>
        <w:spacing w:before="0"/>
        <w:ind w:firstLine="709"/>
        <w:rPr>
          <w:rFonts w:ascii="Times New Roman" w:hAnsi="Times New Roman"/>
          <w:sz w:val="28"/>
          <w:szCs w:val="28"/>
        </w:rPr>
      </w:pPr>
      <w:r w:rsidRPr="00A87BA3">
        <w:rPr>
          <w:rFonts w:ascii="Times New Roman" w:hAnsi="Times New Roman"/>
          <w:color w:val="auto"/>
          <w:sz w:val="28"/>
          <w:szCs w:val="28"/>
        </w:rPr>
        <w:t xml:space="preserve">3. Признать утратившими силу постановление </w:t>
      </w:r>
      <w:r w:rsidRPr="00A87BA3">
        <w:rPr>
          <w:rFonts w:ascii="Times New Roman" w:hAnsi="Times New Roman"/>
          <w:sz w:val="28"/>
          <w:szCs w:val="28"/>
        </w:rPr>
        <w:t>администрации Таштагольского  мун</w:t>
      </w:r>
      <w:r w:rsidR="003E49E0" w:rsidRPr="00A87BA3">
        <w:rPr>
          <w:rFonts w:ascii="Times New Roman" w:hAnsi="Times New Roman"/>
          <w:sz w:val="28"/>
          <w:szCs w:val="28"/>
        </w:rPr>
        <w:t>иципального района от 15.07.2019  № 855</w:t>
      </w:r>
      <w:r w:rsidRPr="00A87BA3">
        <w:rPr>
          <w:rFonts w:ascii="Times New Roman" w:hAnsi="Times New Roman"/>
          <w:sz w:val="28"/>
          <w:szCs w:val="28"/>
        </w:rPr>
        <w:t>-п «</w:t>
      </w:r>
      <w:r w:rsidR="003E49E0" w:rsidRPr="00A87BA3">
        <w:rPr>
          <w:rFonts w:ascii="Times New Roman" w:hAnsi="Times New Roman"/>
          <w:sz w:val="28"/>
          <w:szCs w:val="28"/>
        </w:rPr>
        <w:t xml:space="preserve">О создании и </w:t>
      </w:r>
      <w:r w:rsidR="003E49E0" w:rsidRPr="00A87BA3">
        <w:rPr>
          <w:rFonts w:ascii="Times New Roman" w:hAnsi="Times New Roman"/>
          <w:sz w:val="28"/>
          <w:szCs w:val="28"/>
        </w:rPr>
        <w:lastRenderedPageBreak/>
        <w:t>организации системы внутреннего обеспечения соответствия требованиям антимонопольного законодательства (антимонопольного комплаенса) в администрации Таштагольского муниципального района</w:t>
      </w:r>
      <w:r w:rsidRPr="00A87BA3">
        <w:rPr>
          <w:rFonts w:ascii="Times New Roman" w:hAnsi="Times New Roman"/>
          <w:sz w:val="28"/>
          <w:szCs w:val="28"/>
        </w:rPr>
        <w:t>».</w:t>
      </w:r>
    </w:p>
    <w:p w14:paraId="71C5E1DF" w14:textId="77777777" w:rsidR="00F56CE1" w:rsidRPr="00A87BA3" w:rsidRDefault="00730737" w:rsidP="00A87BA3">
      <w:pPr>
        <w:spacing w:before="0"/>
        <w:ind w:firstLine="709"/>
        <w:rPr>
          <w:rFonts w:ascii="Times New Roman" w:hAnsi="Times New Roman"/>
          <w:sz w:val="28"/>
          <w:szCs w:val="28"/>
        </w:rPr>
      </w:pPr>
      <w:r w:rsidRPr="00A87BA3">
        <w:rPr>
          <w:rFonts w:ascii="Times New Roman" w:hAnsi="Times New Roman"/>
          <w:color w:val="auto"/>
          <w:sz w:val="28"/>
          <w:szCs w:val="28"/>
        </w:rPr>
        <w:t xml:space="preserve">4. Признать утратившими силу постановление </w:t>
      </w:r>
      <w:r w:rsidRPr="00A87BA3">
        <w:rPr>
          <w:rFonts w:ascii="Times New Roman" w:hAnsi="Times New Roman"/>
          <w:sz w:val="28"/>
          <w:szCs w:val="28"/>
        </w:rPr>
        <w:t xml:space="preserve">администрации Таштагольского  муниципального района от </w:t>
      </w:r>
      <w:r w:rsidR="00886D2C" w:rsidRPr="00A87BA3">
        <w:rPr>
          <w:rFonts w:ascii="Times New Roman" w:hAnsi="Times New Roman"/>
          <w:sz w:val="28"/>
          <w:szCs w:val="28"/>
        </w:rPr>
        <w:t>06</w:t>
      </w:r>
      <w:r w:rsidRPr="00A87BA3">
        <w:rPr>
          <w:rFonts w:ascii="Times New Roman" w:hAnsi="Times New Roman"/>
          <w:sz w:val="28"/>
          <w:szCs w:val="28"/>
        </w:rPr>
        <w:t>.</w:t>
      </w:r>
      <w:r w:rsidR="00886D2C" w:rsidRPr="00A87BA3">
        <w:rPr>
          <w:rFonts w:ascii="Times New Roman" w:hAnsi="Times New Roman"/>
          <w:sz w:val="28"/>
          <w:szCs w:val="28"/>
        </w:rPr>
        <w:t>05.2020  № 530</w:t>
      </w:r>
      <w:r w:rsidRPr="00A87BA3">
        <w:rPr>
          <w:rFonts w:ascii="Times New Roman" w:hAnsi="Times New Roman"/>
          <w:sz w:val="28"/>
          <w:szCs w:val="28"/>
        </w:rPr>
        <w:t>-п «</w:t>
      </w:r>
      <w:r w:rsidR="00477293" w:rsidRPr="00A87BA3">
        <w:rPr>
          <w:rFonts w:ascii="Times New Roman" w:hAnsi="Times New Roman"/>
          <w:sz w:val="28"/>
          <w:szCs w:val="28"/>
        </w:rPr>
        <w:t>О внесении изменений в  постановление  администрации Таштагольского муниципального района от 15.07.2019 №855-п «О создании и организации системы внутреннего обеспечения соответствия требованиям антимонопольного законодательства (антимонопольного комплаенса) в администрации Таштагольского муниципального района»</w:t>
      </w:r>
      <w:r w:rsidRPr="00A87BA3">
        <w:rPr>
          <w:rFonts w:ascii="Times New Roman" w:hAnsi="Times New Roman"/>
          <w:sz w:val="28"/>
          <w:szCs w:val="28"/>
        </w:rPr>
        <w:t>.</w:t>
      </w:r>
    </w:p>
    <w:p w14:paraId="4F771302" w14:textId="77777777" w:rsidR="00730737" w:rsidRPr="00A87BA3" w:rsidRDefault="001A084A" w:rsidP="00A87BA3">
      <w:pPr>
        <w:spacing w:before="0"/>
        <w:ind w:firstLine="709"/>
        <w:rPr>
          <w:rFonts w:ascii="Times New Roman" w:hAnsi="Times New Roman"/>
          <w:sz w:val="28"/>
          <w:szCs w:val="28"/>
        </w:rPr>
      </w:pPr>
      <w:r w:rsidRPr="00A87BA3">
        <w:rPr>
          <w:rFonts w:ascii="Times New Roman" w:hAnsi="Times New Roman"/>
          <w:sz w:val="28"/>
          <w:szCs w:val="28"/>
        </w:rPr>
        <w:t xml:space="preserve">5. </w:t>
      </w:r>
      <w:r w:rsidRPr="00A87BA3">
        <w:rPr>
          <w:rFonts w:ascii="Times New Roman" w:hAnsi="Times New Roman"/>
          <w:color w:val="auto"/>
          <w:sz w:val="28"/>
          <w:szCs w:val="28"/>
        </w:rPr>
        <w:t xml:space="preserve">Признать утратившими силу постановление </w:t>
      </w:r>
      <w:r w:rsidRPr="00A87BA3">
        <w:rPr>
          <w:rFonts w:ascii="Times New Roman" w:hAnsi="Times New Roman"/>
          <w:sz w:val="28"/>
          <w:szCs w:val="28"/>
        </w:rPr>
        <w:t>администрации Таштагольского  муниципального района</w:t>
      </w:r>
      <w:r w:rsidR="001B6625" w:rsidRPr="00A87BA3">
        <w:rPr>
          <w:rFonts w:ascii="Times New Roman" w:hAnsi="Times New Roman"/>
          <w:sz w:val="28"/>
          <w:szCs w:val="28"/>
        </w:rPr>
        <w:t xml:space="preserve"> от 21</w:t>
      </w:r>
      <w:r w:rsidRPr="00A87BA3">
        <w:rPr>
          <w:rFonts w:ascii="Times New Roman" w:hAnsi="Times New Roman"/>
          <w:sz w:val="28"/>
          <w:szCs w:val="28"/>
        </w:rPr>
        <w:t xml:space="preserve">.11.2022 № 1407-п </w:t>
      </w:r>
      <w:r w:rsidR="00EA1E02">
        <w:rPr>
          <w:rFonts w:ascii="Times New Roman" w:hAnsi="Times New Roman"/>
          <w:sz w:val="28"/>
          <w:szCs w:val="28"/>
        </w:rPr>
        <w:t>«</w:t>
      </w:r>
      <w:r w:rsidR="00D97050" w:rsidRPr="00A87BA3">
        <w:rPr>
          <w:rFonts w:ascii="Times New Roman" w:hAnsi="Times New Roman"/>
          <w:sz w:val="28"/>
          <w:szCs w:val="28"/>
        </w:rPr>
        <w:t>О внесении изменений в  постановление  администрации Таштагольского муниципального района от 15.07.2019 №855-п «О создании и организации системы внутреннего обеспечения соответствия требованиям антимонопольного законодательства (антимонопольного комплаенса) в администрации Таштагольского муниципального района»</w:t>
      </w:r>
      <w:r w:rsidR="00730737" w:rsidRPr="00A87BA3">
        <w:rPr>
          <w:rFonts w:ascii="Times New Roman" w:hAnsi="Times New Roman"/>
          <w:sz w:val="28"/>
          <w:szCs w:val="28"/>
        </w:rPr>
        <w:t xml:space="preserve">  </w:t>
      </w:r>
    </w:p>
    <w:p w14:paraId="26211C41" w14:textId="77777777" w:rsidR="00D97050" w:rsidRPr="00A87BA3" w:rsidRDefault="00B43247" w:rsidP="00A87BA3">
      <w:pPr>
        <w:ind w:firstLine="709"/>
        <w:rPr>
          <w:rFonts w:ascii="Times New Roman" w:hAnsi="Times New Roman"/>
          <w:sz w:val="28"/>
          <w:szCs w:val="28"/>
        </w:rPr>
      </w:pPr>
      <w:r w:rsidRPr="00A87BA3">
        <w:rPr>
          <w:rFonts w:ascii="Times New Roman" w:hAnsi="Times New Roman"/>
          <w:sz w:val="28"/>
          <w:szCs w:val="28"/>
        </w:rPr>
        <w:t xml:space="preserve">6. </w:t>
      </w:r>
      <w:r w:rsidRPr="00A87BA3">
        <w:rPr>
          <w:rFonts w:ascii="Times New Roman" w:hAnsi="Times New Roman"/>
          <w:color w:val="auto"/>
          <w:sz w:val="28"/>
          <w:szCs w:val="28"/>
        </w:rPr>
        <w:t xml:space="preserve">Признать утратившими силу постановление </w:t>
      </w:r>
      <w:r w:rsidRPr="00A87BA3">
        <w:rPr>
          <w:rFonts w:ascii="Times New Roman" w:hAnsi="Times New Roman"/>
          <w:sz w:val="28"/>
          <w:szCs w:val="28"/>
        </w:rPr>
        <w:t xml:space="preserve">администрации Таштагольского  муниципального района от 14.02.2024 № 171-п </w:t>
      </w:r>
      <w:r w:rsidR="0062342B" w:rsidRPr="00A87BA3">
        <w:rPr>
          <w:rFonts w:ascii="Times New Roman" w:hAnsi="Times New Roman"/>
          <w:sz w:val="28"/>
          <w:szCs w:val="28"/>
        </w:rPr>
        <w:t xml:space="preserve">«О внесении изменений в  постановление администрации Таштагольского  муниципального района от 15.07.2019  № 855-п «О создании и организации системы внутреннего обеспечения соответствия требованиям антимонопольного законодательства (антимонопольного комплаенса) в администрации Таштагольского муниципального района» </w:t>
      </w:r>
    </w:p>
    <w:p w14:paraId="5F45AC00" w14:textId="77777777" w:rsidR="00730737" w:rsidRPr="00A87BA3" w:rsidRDefault="00520D45" w:rsidP="00A87BA3">
      <w:pPr>
        <w:pStyle w:val="aa"/>
        <w:ind w:firstLine="709"/>
        <w:rPr>
          <w:rFonts w:ascii="Times New Roman" w:hAnsi="Times New Roman"/>
          <w:sz w:val="28"/>
          <w:szCs w:val="28"/>
        </w:rPr>
      </w:pPr>
      <w:r w:rsidRPr="00A87BA3">
        <w:rPr>
          <w:rFonts w:ascii="Times New Roman" w:hAnsi="Times New Roman"/>
          <w:sz w:val="28"/>
          <w:szCs w:val="28"/>
        </w:rPr>
        <w:t>7</w:t>
      </w:r>
      <w:r w:rsidR="00730737" w:rsidRPr="00A87BA3">
        <w:rPr>
          <w:rFonts w:ascii="Times New Roman" w:hAnsi="Times New Roman"/>
          <w:sz w:val="28"/>
          <w:szCs w:val="28"/>
        </w:rPr>
        <w:t xml:space="preserve">. </w:t>
      </w:r>
      <w:r w:rsidR="00554FA8" w:rsidRPr="00A87BA3">
        <w:rPr>
          <w:rFonts w:ascii="Times New Roman" w:hAnsi="Times New Roman"/>
          <w:sz w:val="28"/>
          <w:szCs w:val="28"/>
        </w:rPr>
        <w:t>Опубликовать настоящее постановление в газете «Красная Шория» и разместить на сайте администрации Таштагольского муниципального округа в информационно - телекоммуникационной сети «Интернет»</w:t>
      </w:r>
      <w:r w:rsidR="008100F2" w:rsidRPr="008100F2">
        <w:rPr>
          <w:rFonts w:ascii="Times New Roman" w:hAnsi="Times New Roman"/>
          <w:sz w:val="28"/>
          <w:szCs w:val="28"/>
        </w:rPr>
        <w:t xml:space="preserve"> (</w:t>
      </w:r>
      <w:r w:rsidR="008100F2">
        <w:rPr>
          <w:rFonts w:ascii="Times New Roman" w:hAnsi="Times New Roman"/>
          <w:sz w:val="28"/>
          <w:szCs w:val="28"/>
        </w:rPr>
        <w:t>О.Ф. Фирсова)</w:t>
      </w:r>
      <w:r w:rsidR="00554FA8" w:rsidRPr="00A87BA3">
        <w:rPr>
          <w:rFonts w:ascii="Times New Roman" w:hAnsi="Times New Roman"/>
          <w:sz w:val="28"/>
          <w:szCs w:val="28"/>
        </w:rPr>
        <w:t>.</w:t>
      </w:r>
    </w:p>
    <w:p w14:paraId="0EE4534B" w14:textId="77777777" w:rsidR="00E41FB6" w:rsidRPr="00A87BA3" w:rsidRDefault="00520D45" w:rsidP="00A87BA3">
      <w:pPr>
        <w:spacing w:before="0"/>
        <w:ind w:firstLine="709"/>
        <w:rPr>
          <w:rFonts w:ascii="Times New Roman" w:hAnsi="Times New Roman"/>
          <w:sz w:val="28"/>
          <w:szCs w:val="28"/>
        </w:rPr>
      </w:pPr>
      <w:r w:rsidRPr="00A87BA3">
        <w:rPr>
          <w:rFonts w:ascii="Times New Roman" w:hAnsi="Times New Roman"/>
          <w:color w:val="auto"/>
          <w:sz w:val="28"/>
          <w:szCs w:val="28"/>
        </w:rPr>
        <w:t>8</w:t>
      </w:r>
      <w:r w:rsidR="00730737" w:rsidRPr="00A87BA3">
        <w:rPr>
          <w:rFonts w:ascii="Times New Roman" w:hAnsi="Times New Roman"/>
          <w:color w:val="auto"/>
          <w:sz w:val="28"/>
          <w:szCs w:val="28"/>
        </w:rPr>
        <w:t xml:space="preserve">. </w:t>
      </w:r>
      <w:r w:rsidR="00E41FB6" w:rsidRPr="00A87BA3">
        <w:rPr>
          <w:rFonts w:ascii="Times New Roman" w:hAnsi="Times New Roman"/>
          <w:sz w:val="28"/>
          <w:szCs w:val="28"/>
        </w:rPr>
        <w:t>Контроль за исполнением постановления возложить на и.о. первого заместителя Главы Ташт</w:t>
      </w:r>
      <w:r w:rsidR="00116502">
        <w:rPr>
          <w:rFonts w:ascii="Times New Roman" w:hAnsi="Times New Roman"/>
          <w:sz w:val="28"/>
          <w:szCs w:val="28"/>
        </w:rPr>
        <w:t>агольского муниципального округа</w:t>
      </w:r>
      <w:r w:rsidR="00E41FB6" w:rsidRPr="00A87BA3">
        <w:rPr>
          <w:rFonts w:ascii="Times New Roman" w:hAnsi="Times New Roman"/>
          <w:sz w:val="28"/>
          <w:szCs w:val="28"/>
        </w:rPr>
        <w:t xml:space="preserve"> по экономике </w:t>
      </w:r>
      <w:proofErr w:type="spellStart"/>
      <w:r w:rsidR="00E41FB6" w:rsidRPr="00A87BA3">
        <w:rPr>
          <w:rFonts w:ascii="Times New Roman" w:hAnsi="Times New Roman"/>
          <w:sz w:val="28"/>
          <w:szCs w:val="28"/>
        </w:rPr>
        <w:t>Швайгерт</w:t>
      </w:r>
      <w:proofErr w:type="spellEnd"/>
      <w:r w:rsidR="00E41FB6" w:rsidRPr="00A87BA3">
        <w:rPr>
          <w:rFonts w:ascii="Times New Roman" w:hAnsi="Times New Roman"/>
          <w:sz w:val="28"/>
          <w:szCs w:val="28"/>
        </w:rPr>
        <w:t xml:space="preserve"> В.С.</w:t>
      </w:r>
    </w:p>
    <w:p w14:paraId="685C2F2C" w14:textId="77777777" w:rsidR="00730737" w:rsidRPr="00A87BA3" w:rsidRDefault="00520D45" w:rsidP="00A87BA3">
      <w:pPr>
        <w:spacing w:before="0"/>
        <w:ind w:firstLine="709"/>
        <w:rPr>
          <w:rFonts w:ascii="Times New Roman" w:hAnsi="Times New Roman"/>
          <w:sz w:val="28"/>
          <w:szCs w:val="28"/>
        </w:rPr>
      </w:pPr>
      <w:r w:rsidRPr="00A87BA3">
        <w:rPr>
          <w:rFonts w:ascii="Times New Roman" w:hAnsi="Times New Roman"/>
          <w:sz w:val="28"/>
          <w:szCs w:val="28"/>
        </w:rPr>
        <w:t>9</w:t>
      </w:r>
      <w:r w:rsidR="00730737" w:rsidRPr="00A87BA3">
        <w:rPr>
          <w:rFonts w:ascii="Times New Roman" w:hAnsi="Times New Roman"/>
          <w:sz w:val="28"/>
          <w:szCs w:val="28"/>
        </w:rPr>
        <w:t>. Настоящее постановление вступает в силу с момента официального опубликования.</w:t>
      </w:r>
    </w:p>
    <w:p w14:paraId="338A9D67" w14:textId="77777777" w:rsidR="00730737" w:rsidRDefault="00730737" w:rsidP="002A7490">
      <w:pPr>
        <w:ind w:firstLine="709"/>
        <w:rPr>
          <w:rFonts w:ascii="Times New Roman" w:hAnsi="Times New Roman"/>
        </w:rPr>
      </w:pPr>
    </w:p>
    <w:p w14:paraId="67C539E7" w14:textId="77777777" w:rsidR="00730737" w:rsidRDefault="00730737" w:rsidP="002A7490">
      <w:pPr>
        <w:ind w:firstLine="709"/>
        <w:rPr>
          <w:rFonts w:ascii="Times New Roman" w:hAnsi="Times New Roman"/>
        </w:rPr>
      </w:pPr>
    </w:p>
    <w:p w14:paraId="144B49AF" w14:textId="77777777" w:rsidR="00865AF7" w:rsidRPr="00644542" w:rsidRDefault="00865AF7" w:rsidP="00640036">
      <w:pPr>
        <w:ind w:firstLine="0"/>
        <w:rPr>
          <w:rFonts w:ascii="Times New Roman" w:hAnsi="Times New Roman"/>
          <w:sz w:val="28"/>
          <w:szCs w:val="28"/>
        </w:rPr>
      </w:pPr>
    </w:p>
    <w:p w14:paraId="27566E3B" w14:textId="77777777" w:rsidR="00644542" w:rsidRPr="00C44DEF" w:rsidRDefault="00644542" w:rsidP="00640036">
      <w:pPr>
        <w:ind w:firstLine="0"/>
        <w:rPr>
          <w:rFonts w:ascii="Times New Roman" w:hAnsi="Times New Roman"/>
          <w:sz w:val="28"/>
          <w:szCs w:val="28"/>
        </w:rPr>
      </w:pPr>
    </w:p>
    <w:p w14:paraId="39CF94FE" w14:textId="77777777" w:rsidR="00644542" w:rsidRPr="00C44DEF" w:rsidRDefault="00644542" w:rsidP="00640036">
      <w:pPr>
        <w:ind w:firstLine="0"/>
        <w:rPr>
          <w:rFonts w:ascii="Times New Roman" w:hAnsi="Times New Roman"/>
          <w:sz w:val="28"/>
          <w:szCs w:val="28"/>
        </w:rPr>
      </w:pPr>
    </w:p>
    <w:p w14:paraId="6B9399A8" w14:textId="77777777" w:rsidR="00C22376" w:rsidRPr="006548B6" w:rsidRDefault="004069E8" w:rsidP="00BE67D4">
      <w:pPr>
        <w:spacing w:before="0"/>
        <w:ind w:firstLine="0"/>
        <w:rPr>
          <w:rFonts w:ascii="Times New Roman" w:hAnsi="Times New Roman"/>
          <w:sz w:val="28"/>
          <w:szCs w:val="28"/>
        </w:rPr>
      </w:pPr>
      <w:r w:rsidRPr="006548B6">
        <w:rPr>
          <w:rFonts w:ascii="Times New Roman" w:hAnsi="Times New Roman"/>
          <w:sz w:val="28"/>
          <w:szCs w:val="28"/>
        </w:rPr>
        <w:t>Глава</w:t>
      </w:r>
      <w:r w:rsidR="00C22376" w:rsidRPr="006548B6">
        <w:rPr>
          <w:rFonts w:ascii="Times New Roman" w:hAnsi="Times New Roman"/>
          <w:sz w:val="28"/>
          <w:szCs w:val="28"/>
        </w:rPr>
        <w:t xml:space="preserve"> Таштагольского </w:t>
      </w:r>
    </w:p>
    <w:p w14:paraId="187AA384" w14:textId="77777777" w:rsidR="00696DB5" w:rsidRPr="006548B6" w:rsidRDefault="009C5732" w:rsidP="00696DB5">
      <w:pPr>
        <w:spacing w:before="0"/>
        <w:ind w:firstLine="0"/>
        <w:rPr>
          <w:rFonts w:ascii="Times New Roman" w:hAnsi="Times New Roman"/>
          <w:sz w:val="28"/>
          <w:szCs w:val="28"/>
        </w:rPr>
      </w:pPr>
      <w:r w:rsidRPr="006548B6">
        <w:rPr>
          <w:rFonts w:ascii="Times New Roman" w:hAnsi="Times New Roman"/>
          <w:sz w:val="28"/>
          <w:szCs w:val="28"/>
        </w:rPr>
        <w:t>муниципального округа</w:t>
      </w:r>
      <w:r w:rsidR="00C22376" w:rsidRPr="006548B6"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  <w:r w:rsidR="004069E8" w:rsidRPr="006548B6">
        <w:rPr>
          <w:rFonts w:ascii="Times New Roman" w:hAnsi="Times New Roman"/>
          <w:sz w:val="28"/>
          <w:szCs w:val="28"/>
        </w:rPr>
        <w:t>В.Н</w:t>
      </w:r>
      <w:r w:rsidRPr="006548B6">
        <w:rPr>
          <w:rFonts w:ascii="Times New Roman" w:hAnsi="Times New Roman"/>
          <w:sz w:val="28"/>
          <w:szCs w:val="28"/>
        </w:rPr>
        <w:t>.</w:t>
      </w:r>
      <w:r w:rsidR="004069E8" w:rsidRPr="006548B6">
        <w:rPr>
          <w:rFonts w:ascii="Times New Roman" w:hAnsi="Times New Roman"/>
          <w:sz w:val="28"/>
          <w:szCs w:val="28"/>
        </w:rPr>
        <w:t xml:space="preserve"> Макута</w:t>
      </w:r>
    </w:p>
    <w:p w14:paraId="33DFBE91" w14:textId="77777777" w:rsidR="00696DB5" w:rsidRDefault="00696DB5" w:rsidP="00696DB5">
      <w:pPr>
        <w:spacing w:before="0"/>
        <w:ind w:firstLine="0"/>
        <w:rPr>
          <w:rFonts w:ascii="Times New Roman" w:hAnsi="Times New Roman"/>
          <w:b/>
          <w:sz w:val="28"/>
          <w:szCs w:val="28"/>
        </w:rPr>
      </w:pPr>
    </w:p>
    <w:p w14:paraId="299EA2AF" w14:textId="77777777" w:rsidR="00696DB5" w:rsidRDefault="00696DB5" w:rsidP="00696DB5">
      <w:pPr>
        <w:spacing w:before="0"/>
        <w:ind w:firstLine="0"/>
        <w:rPr>
          <w:rFonts w:ascii="Times New Roman" w:hAnsi="Times New Roman"/>
          <w:b/>
          <w:sz w:val="28"/>
          <w:szCs w:val="28"/>
        </w:rPr>
      </w:pPr>
    </w:p>
    <w:p w14:paraId="45D3DD87" w14:textId="77777777" w:rsidR="003D200C" w:rsidRDefault="003D200C" w:rsidP="00696DB5">
      <w:pPr>
        <w:spacing w:before="0"/>
        <w:ind w:firstLine="0"/>
        <w:rPr>
          <w:rFonts w:ascii="Times New Roman" w:hAnsi="Times New Roman"/>
          <w:b/>
          <w:sz w:val="28"/>
          <w:szCs w:val="28"/>
        </w:rPr>
      </w:pPr>
    </w:p>
    <w:p w14:paraId="6BE66898" w14:textId="77777777" w:rsidR="003D200C" w:rsidRDefault="003D200C" w:rsidP="00696DB5">
      <w:pPr>
        <w:spacing w:before="0"/>
        <w:ind w:firstLine="0"/>
        <w:rPr>
          <w:rFonts w:ascii="Times New Roman" w:hAnsi="Times New Roman"/>
          <w:b/>
          <w:sz w:val="28"/>
          <w:szCs w:val="28"/>
        </w:rPr>
      </w:pPr>
    </w:p>
    <w:p w14:paraId="01478649" w14:textId="77777777" w:rsidR="003D200C" w:rsidRDefault="003D200C" w:rsidP="00696DB5">
      <w:pPr>
        <w:spacing w:before="0"/>
        <w:ind w:firstLine="0"/>
        <w:rPr>
          <w:rFonts w:ascii="Times New Roman" w:hAnsi="Times New Roman"/>
          <w:b/>
          <w:sz w:val="28"/>
          <w:szCs w:val="28"/>
        </w:rPr>
      </w:pPr>
    </w:p>
    <w:p w14:paraId="2FF743C3" w14:textId="77777777" w:rsidR="00696DB5" w:rsidRPr="00C44DEF" w:rsidRDefault="00696DB5" w:rsidP="00696DB5">
      <w:pPr>
        <w:spacing w:before="0"/>
        <w:ind w:firstLine="0"/>
        <w:rPr>
          <w:rFonts w:ascii="Times New Roman" w:hAnsi="Times New Roman"/>
          <w:b/>
          <w:sz w:val="28"/>
          <w:szCs w:val="28"/>
        </w:rPr>
      </w:pPr>
    </w:p>
    <w:p w14:paraId="3BEF4DE2" w14:textId="77777777" w:rsidR="009A21B1" w:rsidRPr="009A21B1" w:rsidRDefault="009A21B1" w:rsidP="009A21B1">
      <w:pPr>
        <w:ind w:firstLine="567"/>
        <w:jc w:val="right"/>
        <w:rPr>
          <w:rFonts w:ascii="Times New Roman" w:hAnsi="Times New Roman"/>
          <w:sz w:val="28"/>
          <w:szCs w:val="28"/>
        </w:rPr>
      </w:pPr>
      <w:r w:rsidRPr="009A21B1">
        <w:rPr>
          <w:rFonts w:ascii="Times New Roman" w:hAnsi="Times New Roman"/>
          <w:sz w:val="28"/>
          <w:szCs w:val="28"/>
        </w:rPr>
        <w:lastRenderedPageBreak/>
        <w:t xml:space="preserve">                                Приложение №1</w:t>
      </w:r>
    </w:p>
    <w:p w14:paraId="668BA55D" w14:textId="77777777" w:rsidR="009A21B1" w:rsidRPr="009A21B1" w:rsidRDefault="009A21B1" w:rsidP="009A21B1">
      <w:pPr>
        <w:ind w:firstLine="567"/>
        <w:jc w:val="right"/>
        <w:rPr>
          <w:rFonts w:ascii="Times New Roman" w:hAnsi="Times New Roman"/>
          <w:sz w:val="28"/>
          <w:szCs w:val="28"/>
        </w:rPr>
      </w:pPr>
      <w:r w:rsidRPr="009A21B1">
        <w:rPr>
          <w:rFonts w:ascii="Times New Roman" w:hAnsi="Times New Roman"/>
          <w:sz w:val="28"/>
          <w:szCs w:val="28"/>
        </w:rPr>
        <w:t xml:space="preserve">             к Постановлению администрации</w:t>
      </w:r>
    </w:p>
    <w:p w14:paraId="1653C33E" w14:textId="77777777" w:rsidR="009A21B1" w:rsidRPr="009A21B1" w:rsidRDefault="009A21B1" w:rsidP="009A21B1">
      <w:pPr>
        <w:ind w:firstLine="567"/>
        <w:jc w:val="right"/>
        <w:rPr>
          <w:rFonts w:ascii="Times New Roman" w:hAnsi="Times New Roman"/>
          <w:sz w:val="28"/>
          <w:szCs w:val="28"/>
        </w:rPr>
      </w:pPr>
      <w:r w:rsidRPr="009A21B1">
        <w:rPr>
          <w:rFonts w:ascii="Times New Roman" w:hAnsi="Times New Roman"/>
          <w:sz w:val="28"/>
          <w:szCs w:val="28"/>
        </w:rPr>
        <w:t xml:space="preserve">        Таштагольского муниципального округа</w:t>
      </w:r>
    </w:p>
    <w:p w14:paraId="2675EEED" w14:textId="77777777" w:rsidR="009A21B1" w:rsidRPr="00102786" w:rsidRDefault="009A21B1" w:rsidP="009A21B1">
      <w:pPr>
        <w:pStyle w:val="3"/>
        <w:keepNext/>
        <w:ind w:firstLine="426"/>
        <w:jc w:val="right"/>
        <w:rPr>
          <w:bCs/>
          <w:sz w:val="24"/>
          <w:szCs w:val="24"/>
        </w:rPr>
      </w:pPr>
      <w:r w:rsidRPr="00102786">
        <w:rPr>
          <w:bCs/>
          <w:sz w:val="24"/>
          <w:szCs w:val="24"/>
        </w:rPr>
        <w:t>от «</w:t>
      </w:r>
      <w:r>
        <w:rPr>
          <w:bCs/>
          <w:sz w:val="24"/>
          <w:szCs w:val="24"/>
        </w:rPr>
        <w:t>____</w:t>
      </w:r>
      <w:r w:rsidRPr="00102786">
        <w:rPr>
          <w:bCs/>
          <w:sz w:val="24"/>
          <w:szCs w:val="24"/>
        </w:rPr>
        <w:t>»</w:t>
      </w:r>
      <w:r>
        <w:rPr>
          <w:bCs/>
          <w:sz w:val="24"/>
          <w:szCs w:val="24"/>
        </w:rPr>
        <w:t xml:space="preserve"> _________</w:t>
      </w:r>
      <w:r w:rsidRPr="00102786">
        <w:rPr>
          <w:bCs/>
          <w:sz w:val="24"/>
          <w:szCs w:val="24"/>
        </w:rPr>
        <w:t xml:space="preserve">  №</w:t>
      </w:r>
      <w:r>
        <w:rPr>
          <w:bCs/>
          <w:sz w:val="24"/>
          <w:szCs w:val="24"/>
        </w:rPr>
        <w:t xml:space="preserve"> _____</w:t>
      </w:r>
    </w:p>
    <w:p w14:paraId="155BC5EE" w14:textId="77777777" w:rsidR="009A21B1" w:rsidRPr="009A21B1" w:rsidRDefault="009A21B1" w:rsidP="009A21B1">
      <w:pPr>
        <w:ind w:firstLine="567"/>
        <w:rPr>
          <w:rFonts w:ascii="Times New Roman" w:hAnsi="Times New Roman"/>
          <w:sz w:val="28"/>
          <w:szCs w:val="28"/>
        </w:rPr>
      </w:pPr>
    </w:p>
    <w:p w14:paraId="7CC4E80A" w14:textId="77777777" w:rsidR="009A21B1" w:rsidRPr="0029445E" w:rsidRDefault="009A21B1" w:rsidP="009A21B1">
      <w:pPr>
        <w:ind w:firstLine="567"/>
        <w:jc w:val="center"/>
        <w:outlineLvl w:val="0"/>
        <w:rPr>
          <w:rFonts w:ascii="Times New Roman" w:hAnsi="Times New Roman"/>
          <w:sz w:val="28"/>
          <w:szCs w:val="28"/>
        </w:rPr>
      </w:pPr>
      <w:r w:rsidRPr="0029445E">
        <w:rPr>
          <w:rFonts w:ascii="Times New Roman" w:hAnsi="Times New Roman"/>
          <w:sz w:val="28"/>
          <w:szCs w:val="28"/>
        </w:rPr>
        <w:t>Положение</w:t>
      </w:r>
    </w:p>
    <w:p w14:paraId="2906CAC2" w14:textId="77777777" w:rsidR="009A21B1" w:rsidRPr="0029445E" w:rsidRDefault="009A21B1" w:rsidP="009A21B1">
      <w:pPr>
        <w:ind w:firstLine="567"/>
        <w:jc w:val="center"/>
        <w:rPr>
          <w:rFonts w:ascii="Times New Roman" w:hAnsi="Times New Roman"/>
          <w:sz w:val="28"/>
          <w:szCs w:val="28"/>
        </w:rPr>
      </w:pPr>
      <w:r w:rsidRPr="0029445E">
        <w:rPr>
          <w:rFonts w:ascii="Times New Roman" w:hAnsi="Times New Roman"/>
          <w:sz w:val="28"/>
          <w:szCs w:val="28"/>
        </w:rPr>
        <w:t>о создании и организации системы внутреннего обеспечения соответствия требованиям антимонопольного законодательства (антимонопольного комплаенса) в администрации Ташт</w:t>
      </w:r>
      <w:r w:rsidR="0029445E">
        <w:rPr>
          <w:rFonts w:ascii="Times New Roman" w:hAnsi="Times New Roman"/>
          <w:sz w:val="28"/>
          <w:szCs w:val="28"/>
        </w:rPr>
        <w:t>агольского муниципального округа</w:t>
      </w:r>
    </w:p>
    <w:p w14:paraId="049D4986" w14:textId="77777777" w:rsidR="009A21B1" w:rsidRPr="0029445E" w:rsidRDefault="009A21B1" w:rsidP="009A21B1">
      <w:pPr>
        <w:ind w:firstLine="567"/>
        <w:rPr>
          <w:rFonts w:ascii="Times New Roman" w:hAnsi="Times New Roman"/>
          <w:sz w:val="28"/>
          <w:szCs w:val="28"/>
        </w:rPr>
      </w:pPr>
    </w:p>
    <w:p w14:paraId="211A5360" w14:textId="77777777" w:rsidR="009A21B1" w:rsidRPr="0029445E" w:rsidRDefault="009A21B1" w:rsidP="009A21B1">
      <w:pPr>
        <w:ind w:firstLine="567"/>
        <w:jc w:val="center"/>
        <w:outlineLvl w:val="0"/>
        <w:rPr>
          <w:rFonts w:ascii="Times New Roman" w:hAnsi="Times New Roman"/>
          <w:sz w:val="28"/>
          <w:szCs w:val="28"/>
        </w:rPr>
      </w:pPr>
      <w:r w:rsidRPr="0029445E">
        <w:rPr>
          <w:rFonts w:ascii="Times New Roman" w:hAnsi="Times New Roman"/>
          <w:sz w:val="28"/>
          <w:szCs w:val="28"/>
          <w:lang w:val="en-US"/>
        </w:rPr>
        <w:t>I</w:t>
      </w:r>
      <w:r w:rsidRPr="0029445E">
        <w:rPr>
          <w:rFonts w:ascii="Times New Roman" w:hAnsi="Times New Roman"/>
          <w:sz w:val="28"/>
          <w:szCs w:val="28"/>
        </w:rPr>
        <w:t>. Общие положения</w:t>
      </w:r>
    </w:p>
    <w:p w14:paraId="09FD5E79" w14:textId="77777777" w:rsidR="009A21B1" w:rsidRPr="009A21B1" w:rsidRDefault="009A21B1" w:rsidP="009A21B1">
      <w:pPr>
        <w:ind w:firstLine="567"/>
        <w:rPr>
          <w:rFonts w:ascii="Times New Roman" w:hAnsi="Times New Roman"/>
          <w:sz w:val="28"/>
          <w:szCs w:val="28"/>
        </w:rPr>
      </w:pPr>
    </w:p>
    <w:p w14:paraId="581DFE34" w14:textId="77777777" w:rsidR="009A21B1" w:rsidRPr="003D200C" w:rsidRDefault="009A21B1" w:rsidP="009A21B1">
      <w:pPr>
        <w:pStyle w:val="ConsPlusNormal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200C">
        <w:rPr>
          <w:rFonts w:ascii="Times New Roman" w:hAnsi="Times New Roman" w:cs="Times New Roman"/>
          <w:sz w:val="28"/>
          <w:szCs w:val="28"/>
        </w:rPr>
        <w:t>Настоящее Положение разработано во исполнение пункта 2 распоряжения Правительства Российской Федерации от 18.10.2018 №2258-р</w:t>
      </w:r>
      <w:r w:rsidR="003D200C" w:rsidRPr="003D200C">
        <w:rPr>
          <w:rFonts w:ascii="Times New Roman" w:hAnsi="Times New Roman" w:cs="Times New Roman"/>
          <w:sz w:val="28"/>
          <w:szCs w:val="28"/>
        </w:rPr>
        <w:t xml:space="preserve"> «Об утверждении  методических рекомендаций по созданию и организации федеральными органами исполнительной власти</w:t>
      </w:r>
      <w:r w:rsidR="003D200C" w:rsidRPr="003D200C">
        <w:rPr>
          <w:rFonts w:ascii="Times New Roman" w:hAnsi="Times New Roman"/>
          <w:spacing w:val="4"/>
          <w:sz w:val="28"/>
          <w:szCs w:val="28"/>
        </w:rPr>
        <w:t xml:space="preserve"> системы внутреннего обеспечения соответствия требованиям антимонопольного законодательства»</w:t>
      </w:r>
      <w:r w:rsidRPr="003D200C">
        <w:rPr>
          <w:rFonts w:ascii="Times New Roman" w:hAnsi="Times New Roman" w:cs="Times New Roman"/>
          <w:sz w:val="28"/>
          <w:szCs w:val="28"/>
        </w:rPr>
        <w:t xml:space="preserve">, </w:t>
      </w:r>
      <w:r w:rsidR="003D200C" w:rsidRPr="003D200C">
        <w:rPr>
          <w:rFonts w:ascii="Times New Roman" w:hAnsi="Times New Roman"/>
          <w:spacing w:val="4"/>
          <w:sz w:val="28"/>
          <w:szCs w:val="28"/>
        </w:rPr>
        <w:t>в целях реализации Национального плана развития конкуренции в Российской Федерации на 2026-2030 годы, утвержденного Распоряжением Правительства Российской Федерации от 08.10.2025 № 2816-р «Об утверждении Национального плана («дорожной карты») развития конкуренции в Российской Федерации на 2026-2030 годы»</w:t>
      </w:r>
      <w:r w:rsidRPr="003D200C">
        <w:rPr>
          <w:rFonts w:ascii="Times New Roman" w:hAnsi="Times New Roman" w:cs="Times New Roman"/>
          <w:sz w:val="28"/>
          <w:szCs w:val="28"/>
        </w:rPr>
        <w:t>, определяет порядок внутреннего обеспечения соответствия требованиям антимонопольного законодательства (далее - антимонопольный комплаенс).</w:t>
      </w:r>
    </w:p>
    <w:p w14:paraId="11ADFE37" w14:textId="77777777" w:rsidR="009A21B1" w:rsidRPr="006C76AF" w:rsidRDefault="009A21B1" w:rsidP="009A21B1">
      <w:pPr>
        <w:pStyle w:val="ConsPlusNormal"/>
        <w:numPr>
          <w:ilvl w:val="0"/>
          <w:numId w:val="2"/>
        </w:numPr>
        <w:spacing w:before="220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76AF">
        <w:rPr>
          <w:rFonts w:ascii="Times New Roman" w:hAnsi="Times New Roman" w:cs="Times New Roman"/>
          <w:sz w:val="28"/>
          <w:szCs w:val="28"/>
        </w:rPr>
        <w:t>Понятия, используемые в настоящем Положении, применяются в значениях, определенных антимонопольным законодательством Российской Федерации и иными нормативными правовыми актами о защите конкуренции (далее - антимонопольное законодательство).</w:t>
      </w:r>
    </w:p>
    <w:p w14:paraId="5AFE37FB" w14:textId="77777777" w:rsidR="009A21B1" w:rsidRPr="006C76AF" w:rsidRDefault="009A21B1" w:rsidP="009A21B1">
      <w:pPr>
        <w:pStyle w:val="ConsPlusNormal"/>
        <w:numPr>
          <w:ilvl w:val="0"/>
          <w:numId w:val="2"/>
        </w:numPr>
        <w:spacing w:before="220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76AF">
        <w:rPr>
          <w:rFonts w:ascii="Times New Roman" w:hAnsi="Times New Roman" w:cs="Times New Roman"/>
          <w:sz w:val="28"/>
          <w:szCs w:val="28"/>
        </w:rPr>
        <w:t xml:space="preserve"> Целями антимонопольного комплаенса являются:</w:t>
      </w:r>
    </w:p>
    <w:p w14:paraId="65B67445" w14:textId="77777777" w:rsidR="009A21B1" w:rsidRPr="006C76AF" w:rsidRDefault="009A21B1" w:rsidP="009A21B1">
      <w:pPr>
        <w:pStyle w:val="ConsPlusNormal"/>
        <w:spacing w:before="20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76AF">
        <w:rPr>
          <w:rFonts w:ascii="Times New Roman" w:hAnsi="Times New Roman" w:cs="Times New Roman"/>
          <w:sz w:val="28"/>
          <w:szCs w:val="28"/>
        </w:rPr>
        <w:t>1) обеспечение соответствия деятельности администрации Ташт</w:t>
      </w:r>
      <w:r w:rsidR="0029445E" w:rsidRPr="006C76AF">
        <w:rPr>
          <w:rFonts w:ascii="Times New Roman" w:hAnsi="Times New Roman" w:cs="Times New Roman"/>
          <w:sz w:val="28"/>
          <w:szCs w:val="28"/>
        </w:rPr>
        <w:t>агольского муниципального округа</w:t>
      </w:r>
      <w:r w:rsidRPr="006C76AF">
        <w:rPr>
          <w:rFonts w:ascii="Times New Roman" w:hAnsi="Times New Roman" w:cs="Times New Roman"/>
          <w:sz w:val="28"/>
          <w:szCs w:val="28"/>
        </w:rPr>
        <w:t xml:space="preserve"> (далее - администрация) требованиям антимонопольного законодательства;</w:t>
      </w:r>
    </w:p>
    <w:p w14:paraId="23975DF9" w14:textId="77777777" w:rsidR="009A21B1" w:rsidRPr="006C76AF" w:rsidRDefault="009A21B1" w:rsidP="009A21B1">
      <w:pPr>
        <w:pStyle w:val="ConsPlusNormal"/>
        <w:spacing w:before="20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76AF">
        <w:rPr>
          <w:rFonts w:ascii="Times New Roman" w:hAnsi="Times New Roman" w:cs="Times New Roman"/>
          <w:sz w:val="28"/>
          <w:szCs w:val="28"/>
        </w:rPr>
        <w:t>2) профилактика нарушений требований антимонопольного законодательства в деятельности администрации.</w:t>
      </w:r>
    </w:p>
    <w:p w14:paraId="00FCEA4F" w14:textId="77777777" w:rsidR="009A21B1" w:rsidRPr="009A21B1" w:rsidRDefault="009A21B1" w:rsidP="009A21B1">
      <w:pPr>
        <w:pStyle w:val="ConsPlusNormal"/>
        <w:spacing w:before="20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76AF">
        <w:rPr>
          <w:rFonts w:ascii="Times New Roman" w:hAnsi="Times New Roman" w:cs="Times New Roman"/>
          <w:sz w:val="28"/>
          <w:szCs w:val="28"/>
        </w:rPr>
        <w:t>4.</w:t>
      </w:r>
      <w:r w:rsidRPr="009A21B1">
        <w:rPr>
          <w:rFonts w:ascii="Times New Roman" w:hAnsi="Times New Roman" w:cs="Times New Roman"/>
          <w:sz w:val="28"/>
          <w:szCs w:val="28"/>
        </w:rPr>
        <w:t xml:space="preserve"> Задачи антимонопольного комплаенса:</w:t>
      </w:r>
    </w:p>
    <w:p w14:paraId="01B58BCE" w14:textId="77777777" w:rsidR="009A21B1" w:rsidRPr="009A21B1" w:rsidRDefault="009A21B1" w:rsidP="009A21B1">
      <w:pPr>
        <w:pStyle w:val="ConsPlusNormal"/>
        <w:spacing w:before="20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21B1">
        <w:rPr>
          <w:rFonts w:ascii="Times New Roman" w:hAnsi="Times New Roman" w:cs="Times New Roman"/>
          <w:sz w:val="28"/>
          <w:szCs w:val="28"/>
        </w:rPr>
        <w:t>1)  выявление рисков нарушения антимонопольного законодательства;</w:t>
      </w:r>
    </w:p>
    <w:p w14:paraId="2CC10CAB" w14:textId="77777777" w:rsidR="009A21B1" w:rsidRPr="009A21B1" w:rsidRDefault="009A21B1" w:rsidP="009A21B1">
      <w:pPr>
        <w:pStyle w:val="ConsPlusNormal"/>
        <w:spacing w:before="20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21B1">
        <w:rPr>
          <w:rFonts w:ascii="Times New Roman" w:hAnsi="Times New Roman" w:cs="Times New Roman"/>
          <w:sz w:val="28"/>
          <w:szCs w:val="28"/>
        </w:rPr>
        <w:t>2) управление рисками нарушения антимонопольного законодательства;</w:t>
      </w:r>
    </w:p>
    <w:p w14:paraId="050FCF41" w14:textId="77777777" w:rsidR="009A21B1" w:rsidRPr="009A21B1" w:rsidRDefault="009A21B1" w:rsidP="009A21B1">
      <w:pPr>
        <w:pStyle w:val="ConsPlusNormal"/>
        <w:spacing w:before="20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21B1">
        <w:rPr>
          <w:rFonts w:ascii="Times New Roman" w:hAnsi="Times New Roman" w:cs="Times New Roman"/>
          <w:sz w:val="28"/>
          <w:szCs w:val="28"/>
        </w:rPr>
        <w:t>3) контроль за соответствием деятельности администрации требованиям антимонопольного законодательства;</w:t>
      </w:r>
    </w:p>
    <w:p w14:paraId="4A8EB49C" w14:textId="77777777" w:rsidR="009A21B1" w:rsidRPr="009A21B1" w:rsidRDefault="009A21B1" w:rsidP="009A21B1">
      <w:pPr>
        <w:pStyle w:val="ConsPlusNormal"/>
        <w:spacing w:before="20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21B1">
        <w:rPr>
          <w:rFonts w:ascii="Times New Roman" w:hAnsi="Times New Roman" w:cs="Times New Roman"/>
          <w:sz w:val="28"/>
          <w:szCs w:val="28"/>
        </w:rPr>
        <w:lastRenderedPageBreak/>
        <w:t>4) оценка эффективности организации администрации антимонопольного комплаенса.</w:t>
      </w:r>
    </w:p>
    <w:p w14:paraId="5FB3AB82" w14:textId="77777777" w:rsidR="009A21B1" w:rsidRPr="009A21B1" w:rsidRDefault="009A21B1" w:rsidP="009A21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76AF">
        <w:rPr>
          <w:rFonts w:ascii="Times New Roman" w:hAnsi="Times New Roman" w:cs="Times New Roman"/>
          <w:sz w:val="28"/>
          <w:szCs w:val="28"/>
        </w:rPr>
        <w:t>5.</w:t>
      </w:r>
      <w:r w:rsidRPr="009A21B1">
        <w:rPr>
          <w:rFonts w:ascii="Times New Roman" w:hAnsi="Times New Roman" w:cs="Times New Roman"/>
          <w:sz w:val="28"/>
          <w:szCs w:val="28"/>
        </w:rPr>
        <w:t xml:space="preserve"> При организации антимонопольного </w:t>
      </w:r>
      <w:proofErr w:type="gramStart"/>
      <w:r w:rsidRPr="009A21B1">
        <w:rPr>
          <w:rFonts w:ascii="Times New Roman" w:hAnsi="Times New Roman" w:cs="Times New Roman"/>
          <w:sz w:val="28"/>
          <w:szCs w:val="28"/>
        </w:rPr>
        <w:t>комплаенса  администрация</w:t>
      </w:r>
      <w:proofErr w:type="gramEnd"/>
      <w:r w:rsidRPr="009A21B1">
        <w:rPr>
          <w:rFonts w:ascii="Times New Roman" w:hAnsi="Times New Roman" w:cs="Times New Roman"/>
          <w:sz w:val="28"/>
          <w:szCs w:val="28"/>
        </w:rPr>
        <w:t xml:space="preserve"> руководствуются следующими принципами:</w:t>
      </w:r>
    </w:p>
    <w:p w14:paraId="0AC792DD" w14:textId="77777777" w:rsidR="009A21B1" w:rsidRPr="009A21B1" w:rsidRDefault="009A21B1" w:rsidP="009A21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21B1">
        <w:rPr>
          <w:rFonts w:ascii="Times New Roman" w:hAnsi="Times New Roman" w:cs="Times New Roman"/>
          <w:sz w:val="28"/>
          <w:szCs w:val="28"/>
        </w:rPr>
        <w:t>1) заинтересованность руководства в эффективности функционирования антимонопольного комплаенса;</w:t>
      </w:r>
    </w:p>
    <w:p w14:paraId="2559ECB2" w14:textId="77777777" w:rsidR="009A21B1" w:rsidRPr="009A21B1" w:rsidRDefault="009A21B1" w:rsidP="009A21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21B1">
        <w:rPr>
          <w:rFonts w:ascii="Times New Roman" w:hAnsi="Times New Roman" w:cs="Times New Roman"/>
          <w:sz w:val="28"/>
          <w:szCs w:val="28"/>
        </w:rPr>
        <w:t>2) регулярность оценки комплаенс-рисков;</w:t>
      </w:r>
    </w:p>
    <w:p w14:paraId="05DA3C4A" w14:textId="77777777" w:rsidR="009A21B1" w:rsidRPr="009A21B1" w:rsidRDefault="009A21B1" w:rsidP="009A21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21B1">
        <w:rPr>
          <w:rFonts w:ascii="Times New Roman" w:hAnsi="Times New Roman" w:cs="Times New Roman"/>
          <w:sz w:val="28"/>
          <w:szCs w:val="28"/>
        </w:rPr>
        <w:t>3) информационная открытость функционирования в Администрации антимонопольного комплаенса</w:t>
      </w:r>
    </w:p>
    <w:p w14:paraId="20478B45" w14:textId="77777777" w:rsidR="009A21B1" w:rsidRPr="009A21B1" w:rsidRDefault="009A21B1" w:rsidP="009A21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21B1">
        <w:rPr>
          <w:rFonts w:ascii="Times New Roman" w:hAnsi="Times New Roman" w:cs="Times New Roman"/>
          <w:sz w:val="28"/>
          <w:szCs w:val="28"/>
        </w:rPr>
        <w:t>4) непрерывность функционирования антимонопольного комплаенса;</w:t>
      </w:r>
    </w:p>
    <w:p w14:paraId="73B6AC3B" w14:textId="77777777" w:rsidR="009A21B1" w:rsidRPr="009A21B1" w:rsidRDefault="009A21B1" w:rsidP="009A21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21B1">
        <w:rPr>
          <w:rFonts w:ascii="Times New Roman" w:hAnsi="Times New Roman" w:cs="Times New Roman"/>
          <w:sz w:val="28"/>
          <w:szCs w:val="28"/>
        </w:rPr>
        <w:t>5) совершенствование антимонопольного комплаенса.</w:t>
      </w:r>
    </w:p>
    <w:p w14:paraId="41FA4F4A" w14:textId="77777777" w:rsidR="009A21B1" w:rsidRPr="009A21B1" w:rsidRDefault="009A21B1" w:rsidP="009A21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AC0AD77" w14:textId="77777777" w:rsidR="009A21B1" w:rsidRPr="009A21B1" w:rsidRDefault="009A21B1" w:rsidP="009A21B1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A21B1">
        <w:rPr>
          <w:rFonts w:ascii="Times New Roman" w:hAnsi="Times New Roman" w:cs="Times New Roman"/>
          <w:sz w:val="28"/>
          <w:szCs w:val="28"/>
        </w:rPr>
        <w:t>II. Организация антимонопольного комплаенса</w:t>
      </w:r>
    </w:p>
    <w:p w14:paraId="0CCB7112" w14:textId="77777777" w:rsidR="009A21B1" w:rsidRPr="009A21B1" w:rsidRDefault="009A21B1" w:rsidP="009A21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3BD73E9" w14:textId="77777777" w:rsidR="009A21B1" w:rsidRPr="009A21B1" w:rsidRDefault="009A21B1" w:rsidP="009A21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76AF">
        <w:rPr>
          <w:rFonts w:ascii="Times New Roman" w:hAnsi="Times New Roman" w:cs="Times New Roman"/>
          <w:sz w:val="28"/>
          <w:szCs w:val="28"/>
        </w:rPr>
        <w:t>6.</w:t>
      </w:r>
      <w:r w:rsidRPr="009A21B1">
        <w:rPr>
          <w:rFonts w:ascii="Times New Roman" w:hAnsi="Times New Roman" w:cs="Times New Roman"/>
          <w:sz w:val="28"/>
          <w:szCs w:val="28"/>
        </w:rPr>
        <w:t xml:space="preserve"> Общий контроль организации и обеспечения его функционирования осуществляет  </w:t>
      </w:r>
      <w:r w:rsidR="007A0989">
        <w:rPr>
          <w:rFonts w:ascii="Times New Roman" w:hAnsi="Times New Roman"/>
          <w:bCs/>
          <w:sz w:val="28"/>
          <w:szCs w:val="28"/>
        </w:rPr>
        <w:t>Первый</w:t>
      </w:r>
      <w:r w:rsidR="00D3544E">
        <w:rPr>
          <w:rFonts w:ascii="Times New Roman" w:hAnsi="Times New Roman" w:cs="Times New Roman"/>
          <w:sz w:val="28"/>
          <w:szCs w:val="28"/>
        </w:rPr>
        <w:t xml:space="preserve"> з</w:t>
      </w:r>
      <w:r w:rsidRPr="009A21B1">
        <w:rPr>
          <w:rFonts w:ascii="Times New Roman" w:hAnsi="Times New Roman" w:cs="Times New Roman"/>
          <w:sz w:val="28"/>
          <w:szCs w:val="28"/>
        </w:rPr>
        <w:t>аместитель Главы Ташт</w:t>
      </w:r>
      <w:r w:rsidR="009B5BF0">
        <w:rPr>
          <w:rFonts w:ascii="Times New Roman" w:hAnsi="Times New Roman" w:cs="Times New Roman"/>
          <w:sz w:val="28"/>
          <w:szCs w:val="28"/>
        </w:rPr>
        <w:t>агольского муниципального округа</w:t>
      </w:r>
      <w:r w:rsidRPr="009A21B1">
        <w:rPr>
          <w:rFonts w:ascii="Times New Roman" w:hAnsi="Times New Roman" w:cs="Times New Roman"/>
          <w:sz w:val="28"/>
          <w:szCs w:val="28"/>
        </w:rPr>
        <w:t xml:space="preserve"> по экономике, который:</w:t>
      </w:r>
    </w:p>
    <w:p w14:paraId="4614B093" w14:textId="77777777" w:rsidR="009A21B1" w:rsidRPr="009A21B1" w:rsidRDefault="009A21B1" w:rsidP="009A21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61"/>
      <w:bookmarkEnd w:id="0"/>
      <w:r w:rsidRPr="009A21B1">
        <w:rPr>
          <w:rFonts w:ascii="Times New Roman" w:hAnsi="Times New Roman" w:cs="Times New Roman"/>
          <w:sz w:val="28"/>
          <w:szCs w:val="28"/>
        </w:rPr>
        <w:t>1) вносит предложения Главе Ташт</w:t>
      </w:r>
      <w:r w:rsidR="0059352C">
        <w:rPr>
          <w:rFonts w:ascii="Times New Roman" w:hAnsi="Times New Roman" w:cs="Times New Roman"/>
          <w:sz w:val="28"/>
          <w:szCs w:val="28"/>
        </w:rPr>
        <w:t>агольского муниципального округа</w:t>
      </w:r>
      <w:r w:rsidRPr="009A21B1">
        <w:rPr>
          <w:rFonts w:ascii="Times New Roman" w:hAnsi="Times New Roman" w:cs="Times New Roman"/>
          <w:sz w:val="28"/>
          <w:szCs w:val="28"/>
        </w:rPr>
        <w:t xml:space="preserve"> по  предусмотренным законодательством Российской Федерации мерам ответственности за несоблюдение служащими администрации настоящего Положения;</w:t>
      </w:r>
    </w:p>
    <w:p w14:paraId="22C6C5DB" w14:textId="77777777" w:rsidR="009A21B1" w:rsidRPr="009A21B1" w:rsidRDefault="009A21B1" w:rsidP="009A21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21B1">
        <w:rPr>
          <w:rFonts w:ascii="Times New Roman" w:hAnsi="Times New Roman" w:cs="Times New Roman"/>
          <w:sz w:val="28"/>
          <w:szCs w:val="28"/>
        </w:rPr>
        <w:t>2) рассматривает материалы, отчеты, результаты периодических оценок эффективности функционирования антимонопольного комплаенса и принимает меры, направленные на устранение выявленных недостатков;</w:t>
      </w:r>
    </w:p>
    <w:p w14:paraId="3EA11CDA" w14:textId="77777777" w:rsidR="009A21B1" w:rsidRPr="0025503D" w:rsidRDefault="009A21B1" w:rsidP="002550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21B1">
        <w:rPr>
          <w:rFonts w:ascii="Times New Roman" w:hAnsi="Times New Roman" w:cs="Times New Roman"/>
          <w:sz w:val="28"/>
          <w:szCs w:val="28"/>
        </w:rPr>
        <w:t>3) осуществляет контроль за устранением выявленных недостатков антимонопольного комплаенса;</w:t>
      </w:r>
    </w:p>
    <w:p w14:paraId="45DCBD2C" w14:textId="77777777" w:rsidR="009A21B1" w:rsidRPr="009A21B1" w:rsidRDefault="009A21B1" w:rsidP="009A21B1">
      <w:pPr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9A21B1">
        <w:rPr>
          <w:rFonts w:ascii="Times New Roman" w:hAnsi="Times New Roman"/>
          <w:sz w:val="28"/>
          <w:szCs w:val="28"/>
        </w:rPr>
        <w:t>4) утверждает карту комплаенс-рисков Администрации;</w:t>
      </w:r>
    </w:p>
    <w:p w14:paraId="405222FE" w14:textId="77777777" w:rsidR="009A21B1" w:rsidRPr="009A21B1" w:rsidRDefault="009A21B1" w:rsidP="009A21B1">
      <w:pPr>
        <w:adjustRightInd w:val="0"/>
        <w:spacing w:before="280"/>
        <w:ind w:firstLine="540"/>
        <w:rPr>
          <w:rFonts w:ascii="Times New Roman" w:hAnsi="Times New Roman"/>
          <w:sz w:val="28"/>
          <w:szCs w:val="28"/>
        </w:rPr>
      </w:pPr>
      <w:r w:rsidRPr="009A21B1">
        <w:rPr>
          <w:rFonts w:ascii="Times New Roman" w:hAnsi="Times New Roman"/>
          <w:sz w:val="28"/>
          <w:szCs w:val="28"/>
        </w:rPr>
        <w:t>5) утверждает план мероприятий («дорожную карту») по снижению комплаенс-рисков Администрации;</w:t>
      </w:r>
    </w:p>
    <w:p w14:paraId="2A15343B" w14:textId="77777777" w:rsidR="009A21B1" w:rsidRPr="009A21B1" w:rsidRDefault="009A21B1" w:rsidP="009A21B1">
      <w:pPr>
        <w:adjustRightInd w:val="0"/>
        <w:spacing w:before="280"/>
        <w:ind w:firstLine="540"/>
        <w:rPr>
          <w:rFonts w:ascii="Times New Roman" w:hAnsi="Times New Roman"/>
          <w:sz w:val="28"/>
          <w:szCs w:val="28"/>
        </w:rPr>
      </w:pPr>
      <w:r w:rsidRPr="009A21B1">
        <w:rPr>
          <w:rFonts w:ascii="Times New Roman" w:hAnsi="Times New Roman"/>
          <w:sz w:val="28"/>
          <w:szCs w:val="28"/>
        </w:rPr>
        <w:t>6) подписывает доклад об антимонопольном комплаенсе, утверждаемый Коллегиальным органом.</w:t>
      </w:r>
    </w:p>
    <w:p w14:paraId="0A8179A1" w14:textId="77777777" w:rsidR="009A21B1" w:rsidRPr="009A21B1" w:rsidRDefault="009A21B1" w:rsidP="009A21B1">
      <w:pPr>
        <w:adjustRightInd w:val="0"/>
        <w:ind w:firstLine="540"/>
        <w:rPr>
          <w:rFonts w:ascii="Times New Roman" w:hAnsi="Times New Roman"/>
          <w:b/>
          <w:bCs/>
          <w:sz w:val="28"/>
          <w:szCs w:val="28"/>
        </w:rPr>
      </w:pPr>
    </w:p>
    <w:p w14:paraId="2423BFD3" w14:textId="77777777" w:rsidR="009A21B1" w:rsidRPr="006548B6" w:rsidRDefault="009A21B1" w:rsidP="009A21B1">
      <w:pPr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9A21B1">
        <w:rPr>
          <w:rFonts w:ascii="Times New Roman" w:hAnsi="Times New Roman"/>
          <w:b/>
          <w:bCs/>
          <w:sz w:val="28"/>
          <w:szCs w:val="28"/>
        </w:rPr>
        <w:t xml:space="preserve">7. </w:t>
      </w:r>
      <w:proofErr w:type="gramStart"/>
      <w:r w:rsidRPr="009A21B1">
        <w:rPr>
          <w:rFonts w:ascii="Times New Roman" w:hAnsi="Times New Roman"/>
          <w:bCs/>
          <w:sz w:val="28"/>
          <w:szCs w:val="28"/>
        </w:rPr>
        <w:t>В целях надлежащего функционирования антимонопольного комплаенса в администрации,</w:t>
      </w:r>
      <w:proofErr w:type="gramEnd"/>
      <w:r w:rsidRPr="009A21B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548B6">
        <w:rPr>
          <w:rFonts w:ascii="Times New Roman" w:hAnsi="Times New Roman"/>
          <w:bCs/>
          <w:sz w:val="28"/>
          <w:szCs w:val="28"/>
        </w:rPr>
        <w:t xml:space="preserve">начальники отделов обязаны в срок до </w:t>
      </w:r>
      <w:r w:rsidRPr="006548B6">
        <w:rPr>
          <w:rFonts w:ascii="Times New Roman" w:hAnsi="Times New Roman"/>
          <w:sz w:val="28"/>
          <w:szCs w:val="28"/>
        </w:rPr>
        <w:t>не позднее 01 февраля года, следующего за отчетным:</w:t>
      </w:r>
    </w:p>
    <w:p w14:paraId="0A82CD2F" w14:textId="77777777" w:rsidR="009A21B1" w:rsidRPr="009A21B1" w:rsidRDefault="009A21B1" w:rsidP="009A21B1">
      <w:pPr>
        <w:adjustRightInd w:val="0"/>
        <w:spacing w:before="280"/>
        <w:ind w:firstLine="540"/>
        <w:rPr>
          <w:rFonts w:ascii="Times New Roman" w:hAnsi="Times New Roman"/>
          <w:sz w:val="28"/>
          <w:szCs w:val="28"/>
        </w:rPr>
      </w:pPr>
      <w:r w:rsidRPr="009A21B1">
        <w:rPr>
          <w:rFonts w:ascii="Times New Roman" w:hAnsi="Times New Roman"/>
          <w:sz w:val="28"/>
          <w:szCs w:val="28"/>
        </w:rPr>
        <w:lastRenderedPageBreak/>
        <w:t>1) информировать юридический отдел о фактах, способствующих  нарушению антимонопольного законодательства в деятельности администрации, в том числе фактах нарушения, выявленных надзорными органами;</w:t>
      </w:r>
    </w:p>
    <w:p w14:paraId="57063B25" w14:textId="77777777" w:rsidR="009A21B1" w:rsidRPr="0025503D" w:rsidRDefault="009A21B1" w:rsidP="0025503D">
      <w:pPr>
        <w:adjustRightInd w:val="0"/>
        <w:spacing w:before="280"/>
        <w:ind w:firstLine="540"/>
        <w:rPr>
          <w:rFonts w:ascii="Times New Roman" w:hAnsi="Times New Roman"/>
          <w:b/>
          <w:bCs/>
          <w:sz w:val="28"/>
          <w:szCs w:val="28"/>
        </w:rPr>
      </w:pPr>
      <w:r w:rsidRPr="009A21B1">
        <w:rPr>
          <w:rFonts w:ascii="Times New Roman" w:hAnsi="Times New Roman"/>
          <w:sz w:val="28"/>
          <w:szCs w:val="28"/>
        </w:rPr>
        <w:t>2) информировать юридический отдел о нормативных правовых актах Администрации, а также правовых актах, направленных на регулирование отношений, связанных с защитой конкуренции, предупреждение и пресечение монополистической деятельности и недобросовестной конкуренции, и адресованных неопределенному кругу лиц, которые могут иметь признаки нарушения антимонопольного законодательства (публичные заявления, письма).</w:t>
      </w:r>
    </w:p>
    <w:p w14:paraId="2517E7B0" w14:textId="77777777" w:rsidR="009A21B1" w:rsidRPr="009A21B1" w:rsidRDefault="009A21B1" w:rsidP="009A21B1">
      <w:pPr>
        <w:adjustRightInd w:val="0"/>
        <w:ind w:firstLine="540"/>
        <w:rPr>
          <w:rFonts w:ascii="Times New Roman" w:hAnsi="Times New Roman"/>
          <w:bCs/>
          <w:sz w:val="28"/>
          <w:szCs w:val="28"/>
        </w:rPr>
      </w:pPr>
      <w:r w:rsidRPr="006548B6">
        <w:rPr>
          <w:rFonts w:ascii="Times New Roman" w:hAnsi="Times New Roman"/>
          <w:bCs/>
          <w:sz w:val="28"/>
          <w:szCs w:val="28"/>
        </w:rPr>
        <w:t>8. Функции</w:t>
      </w:r>
      <w:r w:rsidRPr="009A21B1">
        <w:rPr>
          <w:rFonts w:ascii="Times New Roman" w:hAnsi="Times New Roman"/>
          <w:bCs/>
          <w:sz w:val="28"/>
          <w:szCs w:val="28"/>
        </w:rPr>
        <w:t xml:space="preserve"> уполномоченного подразделения, связанные с организацией и функционированием антимонопольного комплаенса, распределяются между следующими отделами Администрации:</w:t>
      </w:r>
    </w:p>
    <w:p w14:paraId="21201E56" w14:textId="77777777" w:rsidR="009A21B1" w:rsidRPr="009A21B1" w:rsidRDefault="009A21B1" w:rsidP="009A21B1">
      <w:pPr>
        <w:adjustRightInd w:val="0"/>
        <w:spacing w:before="280"/>
        <w:ind w:firstLine="540"/>
        <w:rPr>
          <w:rFonts w:ascii="Times New Roman" w:hAnsi="Times New Roman"/>
          <w:bCs/>
          <w:sz w:val="28"/>
          <w:szCs w:val="28"/>
        </w:rPr>
      </w:pPr>
      <w:r w:rsidRPr="009A21B1">
        <w:rPr>
          <w:rFonts w:ascii="Times New Roman" w:hAnsi="Times New Roman"/>
          <w:bCs/>
          <w:sz w:val="28"/>
          <w:szCs w:val="28"/>
        </w:rPr>
        <w:t>- юридическим отделом Администрации;</w:t>
      </w:r>
    </w:p>
    <w:p w14:paraId="68388316" w14:textId="77777777" w:rsidR="009A21B1" w:rsidRPr="009A21B1" w:rsidRDefault="009A21B1" w:rsidP="009A21B1">
      <w:pPr>
        <w:adjustRightInd w:val="0"/>
        <w:spacing w:before="280"/>
        <w:ind w:firstLine="540"/>
        <w:rPr>
          <w:rFonts w:ascii="Times New Roman" w:hAnsi="Times New Roman"/>
          <w:bCs/>
          <w:sz w:val="28"/>
          <w:szCs w:val="28"/>
        </w:rPr>
      </w:pPr>
      <w:r w:rsidRPr="009A21B1">
        <w:rPr>
          <w:rFonts w:ascii="Times New Roman" w:hAnsi="Times New Roman"/>
          <w:bCs/>
          <w:sz w:val="28"/>
          <w:szCs w:val="28"/>
        </w:rPr>
        <w:t>- экономическим отделом Администрации;</w:t>
      </w:r>
    </w:p>
    <w:p w14:paraId="5B09C586" w14:textId="77777777" w:rsidR="009A21B1" w:rsidRPr="009A21B1" w:rsidRDefault="009A21B1" w:rsidP="009A21B1">
      <w:pPr>
        <w:adjustRightInd w:val="0"/>
        <w:spacing w:before="280"/>
        <w:ind w:firstLine="540"/>
        <w:rPr>
          <w:rFonts w:ascii="Times New Roman" w:hAnsi="Times New Roman"/>
          <w:bCs/>
          <w:sz w:val="28"/>
          <w:szCs w:val="28"/>
        </w:rPr>
      </w:pPr>
      <w:r w:rsidRPr="009A21B1">
        <w:rPr>
          <w:rFonts w:ascii="Times New Roman" w:hAnsi="Times New Roman"/>
          <w:bCs/>
          <w:sz w:val="28"/>
          <w:szCs w:val="28"/>
        </w:rPr>
        <w:t>- отделом кадров Администрации.</w:t>
      </w:r>
    </w:p>
    <w:p w14:paraId="20EB7A0D" w14:textId="77777777" w:rsidR="009A21B1" w:rsidRPr="009A21B1" w:rsidRDefault="009A21B1" w:rsidP="009A21B1">
      <w:pPr>
        <w:adjustRightInd w:val="0"/>
        <w:spacing w:before="280"/>
        <w:ind w:firstLine="540"/>
        <w:rPr>
          <w:rFonts w:ascii="Times New Roman" w:hAnsi="Times New Roman"/>
          <w:bCs/>
          <w:sz w:val="28"/>
          <w:szCs w:val="28"/>
        </w:rPr>
      </w:pPr>
      <w:r w:rsidRPr="006548B6">
        <w:rPr>
          <w:rFonts w:ascii="Times New Roman" w:hAnsi="Times New Roman"/>
          <w:bCs/>
          <w:sz w:val="28"/>
          <w:szCs w:val="28"/>
        </w:rPr>
        <w:t>9. К компетенции юридического отдела Администрации</w:t>
      </w:r>
      <w:r w:rsidRPr="009A21B1">
        <w:rPr>
          <w:rFonts w:ascii="Times New Roman" w:hAnsi="Times New Roman"/>
          <w:bCs/>
          <w:sz w:val="28"/>
          <w:szCs w:val="28"/>
        </w:rPr>
        <w:t xml:space="preserve"> относятся следующие функции уполномоченного подразделения:</w:t>
      </w:r>
    </w:p>
    <w:p w14:paraId="04B60C6F" w14:textId="77777777" w:rsidR="009A21B1" w:rsidRPr="009A21B1" w:rsidRDefault="009A21B1" w:rsidP="009A21B1">
      <w:pPr>
        <w:adjustRightInd w:val="0"/>
        <w:spacing w:before="280"/>
        <w:ind w:firstLine="540"/>
        <w:rPr>
          <w:rFonts w:ascii="Times New Roman" w:hAnsi="Times New Roman"/>
          <w:bCs/>
          <w:sz w:val="28"/>
          <w:szCs w:val="28"/>
        </w:rPr>
      </w:pPr>
      <w:r w:rsidRPr="009A21B1">
        <w:rPr>
          <w:rFonts w:ascii="Times New Roman" w:hAnsi="Times New Roman"/>
          <w:bCs/>
          <w:sz w:val="28"/>
          <w:szCs w:val="28"/>
        </w:rPr>
        <w:t>1) консультирование служащих Администрации по вопросам, связанным с соблюдением антимонопольного законодательства и антимонопольным комплаенсом;</w:t>
      </w:r>
    </w:p>
    <w:p w14:paraId="5707AB48" w14:textId="77777777" w:rsidR="009A21B1" w:rsidRPr="009A21B1" w:rsidRDefault="009A21B1" w:rsidP="009A21B1">
      <w:pPr>
        <w:adjustRightInd w:val="0"/>
        <w:spacing w:before="280"/>
        <w:ind w:firstLine="540"/>
        <w:rPr>
          <w:rFonts w:ascii="Times New Roman" w:hAnsi="Times New Roman"/>
          <w:bCs/>
          <w:sz w:val="28"/>
          <w:szCs w:val="28"/>
        </w:rPr>
      </w:pPr>
      <w:r w:rsidRPr="009A21B1">
        <w:rPr>
          <w:rFonts w:ascii="Times New Roman" w:hAnsi="Times New Roman"/>
          <w:bCs/>
          <w:sz w:val="28"/>
          <w:szCs w:val="28"/>
        </w:rPr>
        <w:t>2) участие в  проверках, связанных с нарушениями, выявленными в ходе контроля соответствия деятельности муниципальных служащих требованиям антимонопольного законодательства, в порядке, установленном действующим законодательством и нормативно-правовыми актами Администрации;</w:t>
      </w:r>
    </w:p>
    <w:p w14:paraId="5C42C265" w14:textId="77777777" w:rsidR="009A21B1" w:rsidRPr="009A21B1" w:rsidRDefault="009A21B1" w:rsidP="009A21B1">
      <w:pPr>
        <w:adjustRightInd w:val="0"/>
        <w:spacing w:before="280"/>
        <w:ind w:firstLine="540"/>
        <w:rPr>
          <w:rFonts w:ascii="Times New Roman" w:hAnsi="Times New Roman"/>
          <w:bCs/>
          <w:sz w:val="28"/>
          <w:szCs w:val="28"/>
        </w:rPr>
      </w:pPr>
      <w:r w:rsidRPr="009A21B1">
        <w:rPr>
          <w:rFonts w:ascii="Times New Roman" w:hAnsi="Times New Roman"/>
          <w:bCs/>
          <w:sz w:val="28"/>
          <w:szCs w:val="28"/>
        </w:rPr>
        <w:t xml:space="preserve">3) информирование Главы Таштагольского </w:t>
      </w:r>
      <w:r w:rsidR="00C37E9B">
        <w:rPr>
          <w:rFonts w:ascii="Times New Roman" w:hAnsi="Times New Roman"/>
          <w:bCs/>
          <w:sz w:val="28"/>
          <w:szCs w:val="28"/>
        </w:rPr>
        <w:t>муниципального округа</w:t>
      </w:r>
      <w:r w:rsidRPr="009A21B1">
        <w:rPr>
          <w:rFonts w:ascii="Times New Roman" w:hAnsi="Times New Roman"/>
          <w:bCs/>
          <w:sz w:val="28"/>
          <w:szCs w:val="28"/>
        </w:rPr>
        <w:t xml:space="preserve"> о внутренних документах, которые могут повлечь нарушение антимонопольного законодательства, противоречить антимонопольному законодательству и антимонопольному комплаенсу;</w:t>
      </w:r>
    </w:p>
    <w:p w14:paraId="08288359" w14:textId="77777777" w:rsidR="009A21B1" w:rsidRPr="009A21B1" w:rsidRDefault="009A21B1" w:rsidP="009A21B1">
      <w:pPr>
        <w:adjustRightInd w:val="0"/>
        <w:spacing w:before="280"/>
        <w:ind w:firstLine="540"/>
        <w:rPr>
          <w:rFonts w:ascii="Times New Roman" w:hAnsi="Times New Roman"/>
          <w:bCs/>
          <w:sz w:val="28"/>
          <w:szCs w:val="28"/>
        </w:rPr>
      </w:pPr>
      <w:r w:rsidRPr="009A21B1">
        <w:rPr>
          <w:rFonts w:ascii="Times New Roman" w:hAnsi="Times New Roman"/>
          <w:bCs/>
          <w:sz w:val="28"/>
          <w:szCs w:val="28"/>
        </w:rPr>
        <w:t>4) выявление конфликта интересов в деятельности служащих и структурных подразделений Администрации, разработка предложений по их исключению;</w:t>
      </w:r>
    </w:p>
    <w:p w14:paraId="15439AF7" w14:textId="77777777" w:rsidR="009A21B1" w:rsidRPr="009A21B1" w:rsidRDefault="009A21B1" w:rsidP="009A21B1">
      <w:pPr>
        <w:adjustRightInd w:val="0"/>
        <w:spacing w:before="280"/>
        <w:ind w:firstLine="540"/>
        <w:rPr>
          <w:rFonts w:ascii="Times New Roman" w:hAnsi="Times New Roman"/>
          <w:sz w:val="28"/>
          <w:szCs w:val="28"/>
        </w:rPr>
      </w:pPr>
      <w:r w:rsidRPr="009A21B1">
        <w:rPr>
          <w:rFonts w:ascii="Times New Roman" w:hAnsi="Times New Roman"/>
          <w:bCs/>
          <w:sz w:val="28"/>
          <w:szCs w:val="28"/>
        </w:rPr>
        <w:t xml:space="preserve">5) </w:t>
      </w:r>
      <w:r w:rsidRPr="009A21B1">
        <w:rPr>
          <w:rFonts w:ascii="Times New Roman" w:hAnsi="Times New Roman"/>
          <w:sz w:val="28"/>
          <w:szCs w:val="28"/>
        </w:rPr>
        <w:t>анализ выявленных нарушений антимонопольного законодательства в деятельности Администрации (не реже 1 раза в год):</w:t>
      </w:r>
    </w:p>
    <w:p w14:paraId="5D9CC0F5" w14:textId="77777777" w:rsidR="009A21B1" w:rsidRPr="009A21B1" w:rsidRDefault="009A21B1" w:rsidP="009A21B1">
      <w:pPr>
        <w:adjustRightInd w:val="0"/>
        <w:spacing w:before="280"/>
        <w:ind w:firstLine="540"/>
        <w:rPr>
          <w:rFonts w:ascii="Times New Roman" w:hAnsi="Times New Roman"/>
          <w:sz w:val="28"/>
          <w:szCs w:val="28"/>
        </w:rPr>
      </w:pPr>
      <w:r w:rsidRPr="009A21B1">
        <w:rPr>
          <w:rFonts w:ascii="Times New Roman" w:hAnsi="Times New Roman"/>
          <w:sz w:val="28"/>
          <w:szCs w:val="28"/>
        </w:rPr>
        <w:t>- составление перечня нарушений антимонопольного законодательства в Администрации, который содержит:</w:t>
      </w:r>
    </w:p>
    <w:p w14:paraId="61A35EED" w14:textId="77777777" w:rsidR="009A21B1" w:rsidRPr="009A21B1" w:rsidRDefault="009A21B1" w:rsidP="009A21B1">
      <w:pPr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before="280"/>
        <w:rPr>
          <w:rFonts w:ascii="Times New Roman" w:hAnsi="Times New Roman"/>
          <w:sz w:val="28"/>
          <w:szCs w:val="28"/>
        </w:rPr>
      </w:pPr>
      <w:r w:rsidRPr="009A21B1">
        <w:rPr>
          <w:rFonts w:ascii="Times New Roman" w:hAnsi="Times New Roman"/>
          <w:sz w:val="28"/>
          <w:szCs w:val="28"/>
        </w:rPr>
        <w:lastRenderedPageBreak/>
        <w:t>классификация по сферам деятельности подведомственных бюджетных и казенных учреждений сведений о выявленных нарушениях антимонопольного законодательства (отдельно по каждому нарушению);</w:t>
      </w:r>
    </w:p>
    <w:p w14:paraId="537DA7D4" w14:textId="77777777" w:rsidR="009A21B1" w:rsidRPr="009A21B1" w:rsidRDefault="009A21B1" w:rsidP="009A21B1">
      <w:pPr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before="280"/>
        <w:rPr>
          <w:rFonts w:ascii="Times New Roman" w:hAnsi="Times New Roman"/>
          <w:sz w:val="28"/>
          <w:szCs w:val="28"/>
        </w:rPr>
      </w:pPr>
      <w:r w:rsidRPr="009A21B1">
        <w:rPr>
          <w:rFonts w:ascii="Times New Roman" w:hAnsi="Times New Roman"/>
          <w:sz w:val="28"/>
          <w:szCs w:val="28"/>
        </w:rPr>
        <w:t>информация о нарушении (с указанием нарушенной нормы антимонопольного законодательства, краткое изложение сути нарушения, последствий нарушения антимонопольного законодательства и результата рассмотрения нарушения антимонопольным органом),</w:t>
      </w:r>
    </w:p>
    <w:p w14:paraId="169C41EA" w14:textId="77777777" w:rsidR="009A21B1" w:rsidRPr="009A21B1" w:rsidRDefault="009A21B1" w:rsidP="009A21B1">
      <w:pPr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before="280"/>
        <w:rPr>
          <w:rFonts w:ascii="Times New Roman" w:hAnsi="Times New Roman"/>
          <w:sz w:val="28"/>
          <w:szCs w:val="28"/>
        </w:rPr>
      </w:pPr>
      <w:r w:rsidRPr="009A21B1">
        <w:rPr>
          <w:rFonts w:ascii="Times New Roman" w:hAnsi="Times New Roman"/>
          <w:sz w:val="28"/>
          <w:szCs w:val="28"/>
        </w:rPr>
        <w:t xml:space="preserve">позиция Администрации, </w:t>
      </w:r>
    </w:p>
    <w:p w14:paraId="039975F1" w14:textId="77777777" w:rsidR="009A21B1" w:rsidRPr="009A21B1" w:rsidRDefault="009A21B1" w:rsidP="009A21B1">
      <w:pPr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before="280"/>
        <w:rPr>
          <w:rFonts w:ascii="Times New Roman" w:hAnsi="Times New Roman"/>
          <w:sz w:val="28"/>
          <w:szCs w:val="28"/>
        </w:rPr>
      </w:pPr>
      <w:r w:rsidRPr="009A21B1">
        <w:rPr>
          <w:rFonts w:ascii="Times New Roman" w:hAnsi="Times New Roman"/>
          <w:sz w:val="28"/>
          <w:szCs w:val="28"/>
        </w:rPr>
        <w:t xml:space="preserve">сведения о мерах по устранению нарушения, </w:t>
      </w:r>
    </w:p>
    <w:p w14:paraId="314E606A" w14:textId="77777777" w:rsidR="009A21B1" w:rsidRPr="009A21B1" w:rsidRDefault="009A21B1" w:rsidP="009A21B1">
      <w:pPr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before="280"/>
        <w:rPr>
          <w:rFonts w:ascii="Times New Roman" w:hAnsi="Times New Roman"/>
          <w:sz w:val="28"/>
          <w:szCs w:val="28"/>
        </w:rPr>
      </w:pPr>
      <w:r w:rsidRPr="009A21B1">
        <w:rPr>
          <w:rFonts w:ascii="Times New Roman" w:hAnsi="Times New Roman"/>
          <w:sz w:val="28"/>
          <w:szCs w:val="28"/>
        </w:rPr>
        <w:t>сведения о мерах, направленных на недопущение повторения нарушения.</w:t>
      </w:r>
    </w:p>
    <w:p w14:paraId="26D58F63" w14:textId="77777777" w:rsidR="009A21B1" w:rsidRPr="009A21B1" w:rsidRDefault="009A21B1" w:rsidP="009A21B1">
      <w:pPr>
        <w:adjustRightInd w:val="0"/>
        <w:spacing w:before="280"/>
        <w:ind w:firstLine="540"/>
        <w:rPr>
          <w:rFonts w:ascii="Times New Roman" w:hAnsi="Times New Roman"/>
          <w:sz w:val="28"/>
          <w:szCs w:val="28"/>
        </w:rPr>
      </w:pPr>
      <w:r w:rsidRPr="009A21B1">
        <w:rPr>
          <w:rFonts w:ascii="Times New Roman" w:hAnsi="Times New Roman"/>
          <w:sz w:val="28"/>
          <w:szCs w:val="28"/>
        </w:rPr>
        <w:t>6) анализ нормативных правовых актов (в т.ч. проектов)  Администрации, а также правовых актов, направленных на регулирование отношений, связанных с защитой конкуренции, предупреждением и пресечением монополистической деятельности и недобросовестной конкуренции, и адресованных неопределенному кругу лиц, которые могут иметь признаки нарушения антимонопольного законодательства (публичные заявления, письма).</w:t>
      </w:r>
    </w:p>
    <w:p w14:paraId="69EA8A60" w14:textId="77777777" w:rsidR="009A21B1" w:rsidRPr="009A21B1" w:rsidRDefault="009A21B1" w:rsidP="009A21B1">
      <w:pPr>
        <w:adjustRightInd w:val="0"/>
        <w:spacing w:before="280"/>
        <w:ind w:firstLine="540"/>
        <w:rPr>
          <w:rFonts w:ascii="Times New Roman" w:hAnsi="Times New Roman"/>
          <w:sz w:val="28"/>
          <w:szCs w:val="28"/>
        </w:rPr>
      </w:pPr>
      <w:r w:rsidRPr="009A21B1">
        <w:rPr>
          <w:rFonts w:ascii="Times New Roman" w:hAnsi="Times New Roman"/>
          <w:sz w:val="28"/>
          <w:szCs w:val="28"/>
        </w:rPr>
        <w:t>7) обзор изменений законодательства, касающегося работы антимонопольного законодательства;</w:t>
      </w:r>
    </w:p>
    <w:p w14:paraId="65CB74AB" w14:textId="77777777" w:rsidR="009A21B1" w:rsidRPr="009A21B1" w:rsidRDefault="009A21B1" w:rsidP="009A21B1">
      <w:pPr>
        <w:adjustRightInd w:val="0"/>
        <w:spacing w:before="280"/>
        <w:ind w:firstLine="540"/>
        <w:rPr>
          <w:rFonts w:ascii="Times New Roman" w:hAnsi="Times New Roman"/>
          <w:sz w:val="28"/>
          <w:szCs w:val="28"/>
        </w:rPr>
      </w:pPr>
      <w:r w:rsidRPr="009A21B1">
        <w:rPr>
          <w:rFonts w:ascii="Times New Roman" w:hAnsi="Times New Roman"/>
          <w:sz w:val="28"/>
          <w:szCs w:val="28"/>
        </w:rPr>
        <w:t>8) сбор на постоянной основе сведений о правоприменительной практике в ФАС России (в части касающейся);</w:t>
      </w:r>
    </w:p>
    <w:p w14:paraId="49479E42" w14:textId="77777777" w:rsidR="009A21B1" w:rsidRPr="009A21B1" w:rsidRDefault="009A21B1" w:rsidP="009A21B1">
      <w:pPr>
        <w:adjustRightInd w:val="0"/>
        <w:spacing w:before="280"/>
        <w:ind w:firstLine="540"/>
        <w:rPr>
          <w:rFonts w:ascii="Times New Roman" w:hAnsi="Times New Roman"/>
          <w:sz w:val="28"/>
          <w:szCs w:val="28"/>
        </w:rPr>
      </w:pPr>
      <w:r w:rsidRPr="009A21B1">
        <w:rPr>
          <w:rFonts w:ascii="Times New Roman" w:hAnsi="Times New Roman"/>
          <w:sz w:val="28"/>
          <w:szCs w:val="28"/>
        </w:rPr>
        <w:t>9) ежегодная информация о судебной практике по антимонопольным делам (при наличии).</w:t>
      </w:r>
    </w:p>
    <w:p w14:paraId="5B8F3785" w14:textId="77777777" w:rsidR="009A21B1" w:rsidRPr="009A21B1" w:rsidRDefault="009A21B1" w:rsidP="009A21B1">
      <w:pPr>
        <w:adjustRightInd w:val="0"/>
        <w:spacing w:before="280"/>
        <w:ind w:firstLine="540"/>
        <w:rPr>
          <w:rFonts w:ascii="Times New Roman" w:hAnsi="Times New Roman"/>
          <w:bCs/>
          <w:sz w:val="28"/>
          <w:szCs w:val="28"/>
        </w:rPr>
      </w:pPr>
      <w:r w:rsidRPr="006548B6">
        <w:rPr>
          <w:rFonts w:ascii="Times New Roman" w:hAnsi="Times New Roman"/>
          <w:bCs/>
          <w:sz w:val="28"/>
          <w:szCs w:val="28"/>
        </w:rPr>
        <w:t>10. К компетенции экономического отдела</w:t>
      </w:r>
      <w:r w:rsidRPr="009A21B1">
        <w:rPr>
          <w:rFonts w:ascii="Times New Roman" w:hAnsi="Times New Roman"/>
          <w:bCs/>
          <w:sz w:val="28"/>
          <w:szCs w:val="28"/>
        </w:rPr>
        <w:t xml:space="preserve"> Администрации относятся следующие функции уполномоченного подразделения:</w:t>
      </w:r>
    </w:p>
    <w:p w14:paraId="2051D896" w14:textId="77777777" w:rsidR="009A21B1" w:rsidRPr="009A21B1" w:rsidRDefault="009A21B1" w:rsidP="009A21B1">
      <w:pPr>
        <w:adjustRightInd w:val="0"/>
        <w:spacing w:before="280"/>
        <w:ind w:firstLine="540"/>
        <w:rPr>
          <w:rFonts w:ascii="Times New Roman" w:hAnsi="Times New Roman"/>
          <w:bCs/>
          <w:sz w:val="28"/>
          <w:szCs w:val="28"/>
        </w:rPr>
      </w:pPr>
      <w:r w:rsidRPr="009A21B1">
        <w:rPr>
          <w:rFonts w:ascii="Times New Roman" w:hAnsi="Times New Roman"/>
          <w:bCs/>
          <w:sz w:val="28"/>
          <w:szCs w:val="28"/>
        </w:rPr>
        <w:t>1) выявление комплаенс-рисков, учет обстоятельств, связанных с комплаенс-рисками, определение вероятности возникновения комплаенс-рисков;</w:t>
      </w:r>
    </w:p>
    <w:p w14:paraId="7EEEC236" w14:textId="77777777" w:rsidR="009A21B1" w:rsidRPr="009A21B1" w:rsidRDefault="009A21B1" w:rsidP="009A21B1">
      <w:pPr>
        <w:adjustRightInd w:val="0"/>
        <w:spacing w:before="280"/>
        <w:ind w:firstLine="540"/>
        <w:rPr>
          <w:rFonts w:ascii="Times New Roman" w:hAnsi="Times New Roman"/>
          <w:bCs/>
          <w:sz w:val="28"/>
          <w:szCs w:val="28"/>
        </w:rPr>
      </w:pPr>
      <w:r w:rsidRPr="009A21B1">
        <w:rPr>
          <w:rFonts w:ascii="Times New Roman" w:hAnsi="Times New Roman"/>
          <w:bCs/>
          <w:sz w:val="28"/>
          <w:szCs w:val="28"/>
        </w:rPr>
        <w:t>2) организация взаимодействия с другими структурными подразделениями Администрации по вопросам, связанным с антимонопольным комплаенсом;</w:t>
      </w:r>
    </w:p>
    <w:p w14:paraId="289D9C03" w14:textId="77777777" w:rsidR="009A21B1" w:rsidRPr="009A21B1" w:rsidRDefault="009A21B1" w:rsidP="009A21B1">
      <w:pPr>
        <w:adjustRightInd w:val="0"/>
        <w:spacing w:before="280"/>
        <w:ind w:firstLine="540"/>
        <w:rPr>
          <w:rFonts w:ascii="Times New Roman" w:hAnsi="Times New Roman"/>
          <w:bCs/>
          <w:sz w:val="28"/>
          <w:szCs w:val="28"/>
        </w:rPr>
      </w:pPr>
      <w:r w:rsidRPr="009A21B1">
        <w:rPr>
          <w:rFonts w:ascii="Times New Roman" w:hAnsi="Times New Roman"/>
          <w:bCs/>
          <w:sz w:val="28"/>
          <w:szCs w:val="28"/>
        </w:rPr>
        <w:t xml:space="preserve">3) подготовка и внесение на утверждение </w:t>
      </w:r>
      <w:r w:rsidR="00D345F0">
        <w:rPr>
          <w:rFonts w:ascii="Times New Roman" w:hAnsi="Times New Roman"/>
          <w:bCs/>
          <w:sz w:val="28"/>
          <w:szCs w:val="28"/>
        </w:rPr>
        <w:t>П</w:t>
      </w:r>
      <w:r w:rsidR="0065089E">
        <w:rPr>
          <w:rFonts w:ascii="Times New Roman" w:hAnsi="Times New Roman"/>
          <w:bCs/>
          <w:sz w:val="28"/>
          <w:szCs w:val="28"/>
        </w:rPr>
        <w:t>ервого з</w:t>
      </w:r>
      <w:r w:rsidRPr="009A21B1">
        <w:rPr>
          <w:rFonts w:ascii="Times New Roman" w:hAnsi="Times New Roman"/>
          <w:bCs/>
          <w:sz w:val="28"/>
          <w:szCs w:val="28"/>
        </w:rPr>
        <w:t xml:space="preserve">аместителя </w:t>
      </w:r>
      <w:r w:rsidR="00A30081">
        <w:rPr>
          <w:rFonts w:ascii="Times New Roman" w:hAnsi="Times New Roman"/>
          <w:bCs/>
          <w:sz w:val="28"/>
          <w:szCs w:val="28"/>
        </w:rPr>
        <w:t xml:space="preserve">Главы </w:t>
      </w:r>
      <w:r w:rsidR="00714919">
        <w:rPr>
          <w:rFonts w:ascii="Times New Roman" w:hAnsi="Times New Roman"/>
          <w:bCs/>
          <w:sz w:val="28"/>
          <w:szCs w:val="28"/>
        </w:rPr>
        <w:t xml:space="preserve">Таштагольского </w:t>
      </w:r>
      <w:r w:rsidR="00A30081">
        <w:rPr>
          <w:rFonts w:ascii="Times New Roman" w:hAnsi="Times New Roman"/>
          <w:bCs/>
          <w:sz w:val="28"/>
          <w:szCs w:val="28"/>
        </w:rPr>
        <w:t>муниципального округа</w:t>
      </w:r>
      <w:r w:rsidR="00714919">
        <w:rPr>
          <w:rFonts w:ascii="Times New Roman" w:hAnsi="Times New Roman"/>
          <w:bCs/>
          <w:sz w:val="28"/>
          <w:szCs w:val="28"/>
        </w:rPr>
        <w:t xml:space="preserve"> по экономике</w:t>
      </w:r>
      <w:r w:rsidRPr="009A21B1">
        <w:rPr>
          <w:rFonts w:ascii="Times New Roman" w:hAnsi="Times New Roman"/>
          <w:bCs/>
          <w:sz w:val="28"/>
          <w:szCs w:val="28"/>
        </w:rPr>
        <w:t xml:space="preserve"> карты комплаенс-рисков Администрации;</w:t>
      </w:r>
    </w:p>
    <w:p w14:paraId="4176E573" w14:textId="77777777" w:rsidR="009A21B1" w:rsidRPr="009A21B1" w:rsidRDefault="009A21B1" w:rsidP="009A21B1">
      <w:pPr>
        <w:adjustRightInd w:val="0"/>
        <w:spacing w:before="280"/>
        <w:ind w:firstLine="540"/>
        <w:rPr>
          <w:rFonts w:ascii="Times New Roman" w:hAnsi="Times New Roman"/>
          <w:bCs/>
          <w:sz w:val="28"/>
          <w:szCs w:val="28"/>
        </w:rPr>
      </w:pPr>
      <w:r w:rsidRPr="009A21B1">
        <w:rPr>
          <w:rFonts w:ascii="Times New Roman" w:hAnsi="Times New Roman"/>
          <w:bCs/>
          <w:sz w:val="28"/>
          <w:szCs w:val="28"/>
        </w:rPr>
        <w:t xml:space="preserve">4) подготовка и внесение на утверждение </w:t>
      </w:r>
      <w:r w:rsidR="00D345F0">
        <w:rPr>
          <w:rFonts w:ascii="Times New Roman" w:hAnsi="Times New Roman"/>
          <w:bCs/>
          <w:sz w:val="28"/>
          <w:szCs w:val="28"/>
        </w:rPr>
        <w:t xml:space="preserve">Первого </w:t>
      </w:r>
      <w:proofErr w:type="gramStart"/>
      <w:r w:rsidR="00D345F0">
        <w:rPr>
          <w:rFonts w:ascii="Times New Roman" w:hAnsi="Times New Roman"/>
          <w:bCs/>
          <w:sz w:val="28"/>
          <w:szCs w:val="28"/>
        </w:rPr>
        <w:t>з</w:t>
      </w:r>
      <w:r w:rsidR="00D345F0" w:rsidRPr="009A21B1">
        <w:rPr>
          <w:rFonts w:ascii="Times New Roman" w:hAnsi="Times New Roman"/>
          <w:bCs/>
          <w:sz w:val="28"/>
          <w:szCs w:val="28"/>
        </w:rPr>
        <w:t xml:space="preserve">аместителя </w:t>
      </w:r>
      <w:r w:rsidRPr="009A21B1">
        <w:rPr>
          <w:rFonts w:ascii="Times New Roman" w:hAnsi="Times New Roman"/>
          <w:bCs/>
          <w:sz w:val="28"/>
          <w:szCs w:val="28"/>
        </w:rPr>
        <w:t xml:space="preserve"> Главы</w:t>
      </w:r>
      <w:proofErr w:type="gramEnd"/>
      <w:r w:rsidRPr="009A21B1">
        <w:rPr>
          <w:rFonts w:ascii="Times New Roman" w:hAnsi="Times New Roman"/>
          <w:bCs/>
          <w:sz w:val="28"/>
          <w:szCs w:val="28"/>
        </w:rPr>
        <w:t xml:space="preserve"> муниципально</w:t>
      </w:r>
      <w:r w:rsidR="00A30081">
        <w:rPr>
          <w:rFonts w:ascii="Times New Roman" w:hAnsi="Times New Roman"/>
          <w:bCs/>
          <w:sz w:val="28"/>
          <w:szCs w:val="28"/>
        </w:rPr>
        <w:t>го округа</w:t>
      </w:r>
      <w:r w:rsidRPr="009A21B1">
        <w:rPr>
          <w:rFonts w:ascii="Times New Roman" w:hAnsi="Times New Roman"/>
          <w:bCs/>
          <w:sz w:val="28"/>
          <w:szCs w:val="28"/>
        </w:rPr>
        <w:t xml:space="preserve"> </w:t>
      </w:r>
      <w:r w:rsidR="00340A52">
        <w:rPr>
          <w:rFonts w:ascii="Times New Roman" w:hAnsi="Times New Roman"/>
          <w:bCs/>
          <w:sz w:val="28"/>
          <w:szCs w:val="28"/>
        </w:rPr>
        <w:t xml:space="preserve">по экономике </w:t>
      </w:r>
      <w:r w:rsidRPr="009A21B1">
        <w:rPr>
          <w:rFonts w:ascii="Times New Roman" w:hAnsi="Times New Roman"/>
          <w:bCs/>
          <w:sz w:val="28"/>
          <w:szCs w:val="28"/>
        </w:rPr>
        <w:t>мероприятий («дорожной карты») по снижению комплаенс-рисков Администрации;</w:t>
      </w:r>
    </w:p>
    <w:p w14:paraId="094D35C3" w14:textId="77777777" w:rsidR="009A21B1" w:rsidRPr="009A21B1" w:rsidRDefault="009A21B1" w:rsidP="009A21B1">
      <w:pPr>
        <w:adjustRightInd w:val="0"/>
        <w:spacing w:before="280"/>
        <w:ind w:firstLine="540"/>
        <w:rPr>
          <w:rFonts w:ascii="Times New Roman" w:hAnsi="Times New Roman"/>
          <w:bCs/>
          <w:sz w:val="28"/>
          <w:szCs w:val="28"/>
        </w:rPr>
      </w:pPr>
      <w:r w:rsidRPr="009A21B1">
        <w:rPr>
          <w:rFonts w:ascii="Times New Roman" w:hAnsi="Times New Roman"/>
          <w:bCs/>
          <w:sz w:val="28"/>
          <w:szCs w:val="28"/>
        </w:rPr>
        <w:lastRenderedPageBreak/>
        <w:t>5)  подготовка для утверждения Коллегиальным органом проекта доклада об антимонопольном комплаенсе;</w:t>
      </w:r>
    </w:p>
    <w:p w14:paraId="72142A2A" w14:textId="77777777" w:rsidR="009A21B1" w:rsidRPr="009A21B1" w:rsidRDefault="009A21B1" w:rsidP="009A21B1">
      <w:pPr>
        <w:adjustRightInd w:val="0"/>
        <w:spacing w:before="280"/>
        <w:ind w:firstLine="540"/>
        <w:rPr>
          <w:rFonts w:ascii="Times New Roman" w:hAnsi="Times New Roman"/>
          <w:bCs/>
          <w:sz w:val="28"/>
          <w:szCs w:val="28"/>
        </w:rPr>
      </w:pPr>
      <w:r w:rsidRPr="009A21B1">
        <w:rPr>
          <w:rFonts w:ascii="Times New Roman" w:hAnsi="Times New Roman"/>
          <w:bCs/>
          <w:sz w:val="28"/>
          <w:szCs w:val="28"/>
        </w:rPr>
        <w:t>6) координация взаимодействия с Коллегиальным органом, а также функции по обеспечению работы Коллегиального органа.</w:t>
      </w:r>
    </w:p>
    <w:p w14:paraId="0AA29388" w14:textId="77777777" w:rsidR="009A21B1" w:rsidRPr="009A21B1" w:rsidRDefault="009A21B1" w:rsidP="009A21B1">
      <w:pPr>
        <w:adjustRightInd w:val="0"/>
        <w:spacing w:before="280"/>
        <w:ind w:firstLine="540"/>
        <w:rPr>
          <w:rFonts w:ascii="Times New Roman" w:hAnsi="Times New Roman"/>
          <w:bCs/>
          <w:sz w:val="28"/>
          <w:szCs w:val="28"/>
        </w:rPr>
      </w:pPr>
      <w:r w:rsidRPr="009A21B1">
        <w:rPr>
          <w:rFonts w:ascii="Times New Roman" w:hAnsi="Times New Roman"/>
          <w:bCs/>
          <w:sz w:val="28"/>
          <w:szCs w:val="28"/>
        </w:rPr>
        <w:t>7) организация совместно с отделом кадров Администрации систематического обучения работников Администрации требованиям антимонопольного законодательства и антимонопольного комплаенса;</w:t>
      </w:r>
    </w:p>
    <w:p w14:paraId="1A028F11" w14:textId="77777777" w:rsidR="009A21B1" w:rsidRPr="009A21B1" w:rsidRDefault="009A21B1" w:rsidP="009A21B1">
      <w:pPr>
        <w:adjustRightInd w:val="0"/>
        <w:spacing w:before="280"/>
        <w:ind w:firstLine="540"/>
        <w:rPr>
          <w:rFonts w:ascii="Times New Roman" w:hAnsi="Times New Roman"/>
          <w:sz w:val="28"/>
          <w:szCs w:val="28"/>
        </w:rPr>
      </w:pPr>
      <w:r w:rsidRPr="009A21B1">
        <w:rPr>
          <w:rFonts w:ascii="Times New Roman" w:hAnsi="Times New Roman"/>
          <w:bCs/>
          <w:sz w:val="28"/>
          <w:szCs w:val="28"/>
        </w:rPr>
        <w:t xml:space="preserve">8) </w:t>
      </w:r>
      <w:r w:rsidRPr="009A21B1">
        <w:rPr>
          <w:rFonts w:ascii="Times New Roman" w:hAnsi="Times New Roman"/>
          <w:sz w:val="28"/>
          <w:szCs w:val="28"/>
        </w:rPr>
        <w:t>разработка проектов нормативно-правовых актов в сфере антимонопольного законодательства:</w:t>
      </w:r>
    </w:p>
    <w:p w14:paraId="6F373DAA" w14:textId="77777777" w:rsidR="009A21B1" w:rsidRPr="009A21B1" w:rsidRDefault="009A21B1" w:rsidP="009A21B1">
      <w:pPr>
        <w:adjustRightInd w:val="0"/>
        <w:spacing w:before="280"/>
        <w:ind w:firstLine="540"/>
        <w:rPr>
          <w:rFonts w:ascii="Times New Roman" w:hAnsi="Times New Roman"/>
          <w:bCs/>
          <w:sz w:val="28"/>
          <w:szCs w:val="28"/>
        </w:rPr>
      </w:pPr>
      <w:r w:rsidRPr="006548B6">
        <w:rPr>
          <w:rFonts w:ascii="Times New Roman" w:hAnsi="Times New Roman"/>
          <w:bCs/>
          <w:sz w:val="28"/>
          <w:szCs w:val="28"/>
        </w:rPr>
        <w:t>11. К компетенции отдела кадров</w:t>
      </w:r>
      <w:r w:rsidRPr="009A21B1">
        <w:rPr>
          <w:rFonts w:ascii="Times New Roman" w:hAnsi="Times New Roman"/>
          <w:bCs/>
          <w:sz w:val="28"/>
          <w:szCs w:val="28"/>
        </w:rPr>
        <w:t xml:space="preserve"> Администрации относятся следующие функции уполномоченного подразделения:</w:t>
      </w:r>
    </w:p>
    <w:p w14:paraId="35458F54" w14:textId="77777777" w:rsidR="009A21B1" w:rsidRPr="009A21B1" w:rsidRDefault="009A21B1" w:rsidP="009A21B1">
      <w:pPr>
        <w:adjustRightInd w:val="0"/>
        <w:spacing w:before="280"/>
        <w:ind w:firstLine="540"/>
        <w:rPr>
          <w:rFonts w:ascii="Times New Roman" w:hAnsi="Times New Roman"/>
          <w:bCs/>
          <w:sz w:val="28"/>
          <w:szCs w:val="28"/>
        </w:rPr>
      </w:pPr>
      <w:r w:rsidRPr="009A21B1">
        <w:rPr>
          <w:rFonts w:ascii="Times New Roman" w:hAnsi="Times New Roman"/>
          <w:bCs/>
          <w:sz w:val="28"/>
          <w:szCs w:val="28"/>
        </w:rPr>
        <w:t>1) выявление конфликта интересов в деятельности служащих и структурных подразделений Администрации, разработка предложений по их исключению;</w:t>
      </w:r>
    </w:p>
    <w:p w14:paraId="48986AFF" w14:textId="77777777" w:rsidR="009A21B1" w:rsidRPr="009A21B1" w:rsidRDefault="009A21B1" w:rsidP="009A21B1">
      <w:pPr>
        <w:adjustRightInd w:val="0"/>
        <w:spacing w:before="280"/>
        <w:ind w:firstLine="540"/>
        <w:rPr>
          <w:rFonts w:ascii="Times New Roman" w:hAnsi="Times New Roman"/>
          <w:bCs/>
          <w:sz w:val="28"/>
          <w:szCs w:val="28"/>
        </w:rPr>
      </w:pPr>
      <w:r w:rsidRPr="009A21B1">
        <w:rPr>
          <w:rFonts w:ascii="Times New Roman" w:hAnsi="Times New Roman"/>
          <w:bCs/>
          <w:sz w:val="28"/>
          <w:szCs w:val="28"/>
        </w:rPr>
        <w:t>2) ознакомление гражданина Российской Федерации с Положением при поступлении на муниципальную службу в Администрацию;</w:t>
      </w:r>
    </w:p>
    <w:p w14:paraId="1A4D9E8B" w14:textId="77777777" w:rsidR="009A21B1" w:rsidRPr="009A21B1" w:rsidRDefault="009A21B1" w:rsidP="009A21B1">
      <w:pPr>
        <w:adjustRightInd w:val="0"/>
        <w:spacing w:before="280"/>
        <w:ind w:firstLine="540"/>
        <w:rPr>
          <w:rFonts w:ascii="Times New Roman" w:hAnsi="Times New Roman"/>
          <w:bCs/>
          <w:sz w:val="28"/>
          <w:szCs w:val="28"/>
        </w:rPr>
      </w:pPr>
      <w:r w:rsidRPr="009A21B1">
        <w:rPr>
          <w:rFonts w:ascii="Times New Roman" w:hAnsi="Times New Roman"/>
          <w:bCs/>
          <w:sz w:val="28"/>
          <w:szCs w:val="28"/>
        </w:rPr>
        <w:t xml:space="preserve">3) ознакомление начальников отделов с настоящим Положением, документом о внесении </w:t>
      </w:r>
      <w:proofErr w:type="gramStart"/>
      <w:r w:rsidRPr="009A21B1">
        <w:rPr>
          <w:rFonts w:ascii="Times New Roman" w:hAnsi="Times New Roman"/>
          <w:bCs/>
          <w:sz w:val="28"/>
          <w:szCs w:val="28"/>
        </w:rPr>
        <w:t>в изменений</w:t>
      </w:r>
      <w:proofErr w:type="gramEnd"/>
      <w:r w:rsidRPr="009A21B1">
        <w:rPr>
          <w:rFonts w:ascii="Times New Roman" w:hAnsi="Times New Roman"/>
          <w:bCs/>
          <w:sz w:val="28"/>
          <w:szCs w:val="28"/>
        </w:rPr>
        <w:t xml:space="preserve"> в пункт 7 настоящего Порядка;</w:t>
      </w:r>
    </w:p>
    <w:p w14:paraId="2EC7EF2C" w14:textId="77777777" w:rsidR="009A21B1" w:rsidRPr="009A21B1" w:rsidRDefault="009A21B1" w:rsidP="009A21B1">
      <w:pPr>
        <w:adjustRightInd w:val="0"/>
        <w:spacing w:before="280"/>
        <w:ind w:firstLine="540"/>
        <w:rPr>
          <w:rFonts w:ascii="Times New Roman" w:hAnsi="Times New Roman"/>
          <w:bCs/>
          <w:sz w:val="28"/>
          <w:szCs w:val="28"/>
        </w:rPr>
      </w:pPr>
      <w:r w:rsidRPr="009A21B1">
        <w:rPr>
          <w:rFonts w:ascii="Times New Roman" w:hAnsi="Times New Roman"/>
          <w:bCs/>
          <w:sz w:val="28"/>
          <w:szCs w:val="28"/>
        </w:rPr>
        <w:t>4) организация совместно с экономическим отделом Администрации систематического обучения работников требованиям антимонопольного законодательства и антимонопольного комплаенса.</w:t>
      </w:r>
    </w:p>
    <w:p w14:paraId="472F390F" w14:textId="77777777" w:rsidR="009A21B1" w:rsidRPr="009A21B1" w:rsidRDefault="009A21B1" w:rsidP="009A21B1">
      <w:pPr>
        <w:adjustRightInd w:val="0"/>
        <w:spacing w:before="280"/>
        <w:ind w:firstLine="540"/>
        <w:rPr>
          <w:rFonts w:ascii="Times New Roman" w:hAnsi="Times New Roman"/>
          <w:bCs/>
          <w:sz w:val="28"/>
          <w:szCs w:val="28"/>
        </w:rPr>
      </w:pPr>
      <w:r w:rsidRPr="006548B6">
        <w:rPr>
          <w:rFonts w:ascii="Times New Roman" w:hAnsi="Times New Roman"/>
          <w:bCs/>
          <w:sz w:val="28"/>
          <w:szCs w:val="28"/>
        </w:rPr>
        <w:t>12.</w:t>
      </w:r>
      <w:r w:rsidRPr="009A21B1">
        <w:rPr>
          <w:rFonts w:ascii="Times New Roman" w:hAnsi="Times New Roman"/>
          <w:bCs/>
          <w:sz w:val="28"/>
          <w:szCs w:val="28"/>
        </w:rPr>
        <w:t xml:space="preserve"> Функции Коллегиального органа, осуществляющего оценку эффективности организации и функционирования антимонопольного комплаенса (далее - Коллегиальный орган), </w:t>
      </w:r>
      <w:r w:rsidRPr="0094529D">
        <w:rPr>
          <w:rFonts w:ascii="Times New Roman" w:hAnsi="Times New Roman"/>
          <w:bCs/>
          <w:sz w:val="28"/>
          <w:szCs w:val="28"/>
        </w:rPr>
        <w:t>возлагаются на Совет по поддержке и развитию малого и среднего  предпринимательства при Главе Таштагольского муниципального района, созданный в соответствии с постановлением Администрации от 03.07.2018  №  1080-п.</w:t>
      </w:r>
    </w:p>
    <w:p w14:paraId="79ACD8A0" w14:textId="77777777" w:rsidR="009A21B1" w:rsidRPr="009A21B1" w:rsidRDefault="009A21B1" w:rsidP="009A21B1">
      <w:pPr>
        <w:adjustRightInd w:val="0"/>
        <w:spacing w:before="280"/>
        <w:ind w:firstLine="540"/>
        <w:rPr>
          <w:rFonts w:ascii="Times New Roman" w:hAnsi="Times New Roman"/>
          <w:bCs/>
          <w:sz w:val="28"/>
          <w:szCs w:val="28"/>
        </w:rPr>
      </w:pPr>
      <w:r w:rsidRPr="006548B6">
        <w:rPr>
          <w:rFonts w:ascii="Times New Roman" w:hAnsi="Times New Roman"/>
          <w:bCs/>
          <w:sz w:val="28"/>
          <w:szCs w:val="28"/>
        </w:rPr>
        <w:t>13.</w:t>
      </w:r>
      <w:r w:rsidRPr="009A21B1">
        <w:rPr>
          <w:rFonts w:ascii="Times New Roman" w:hAnsi="Times New Roman"/>
          <w:bCs/>
          <w:sz w:val="28"/>
          <w:szCs w:val="28"/>
        </w:rPr>
        <w:t xml:space="preserve"> К функциям Коллегиального органа относятся:</w:t>
      </w:r>
    </w:p>
    <w:p w14:paraId="76FF6CB4" w14:textId="77777777" w:rsidR="009A21B1" w:rsidRPr="009A21B1" w:rsidRDefault="009A21B1" w:rsidP="009A21B1">
      <w:pPr>
        <w:adjustRightInd w:val="0"/>
        <w:spacing w:before="280"/>
        <w:ind w:firstLine="540"/>
        <w:rPr>
          <w:rFonts w:ascii="Times New Roman" w:hAnsi="Times New Roman"/>
          <w:bCs/>
          <w:sz w:val="28"/>
          <w:szCs w:val="28"/>
        </w:rPr>
      </w:pPr>
      <w:r w:rsidRPr="009A21B1">
        <w:rPr>
          <w:rFonts w:ascii="Times New Roman" w:hAnsi="Times New Roman"/>
          <w:bCs/>
          <w:sz w:val="28"/>
          <w:szCs w:val="28"/>
        </w:rPr>
        <w:t>1) рассмотрение и оценка плана мероприятий («дорожной карты») по снижению комплаенс-рисков в Администрации в части, касающейся функционирования антимонопольного комплаенса;</w:t>
      </w:r>
    </w:p>
    <w:p w14:paraId="3FFA3BE3" w14:textId="77777777" w:rsidR="009A21B1" w:rsidRPr="009A21B1" w:rsidRDefault="009A21B1" w:rsidP="009A21B1">
      <w:pPr>
        <w:adjustRightInd w:val="0"/>
        <w:spacing w:before="280"/>
        <w:ind w:firstLine="540"/>
        <w:rPr>
          <w:rFonts w:ascii="Times New Roman" w:hAnsi="Times New Roman"/>
          <w:bCs/>
          <w:sz w:val="28"/>
          <w:szCs w:val="28"/>
        </w:rPr>
      </w:pPr>
      <w:r w:rsidRPr="009A21B1">
        <w:rPr>
          <w:rFonts w:ascii="Times New Roman" w:hAnsi="Times New Roman"/>
          <w:bCs/>
          <w:sz w:val="28"/>
          <w:szCs w:val="28"/>
        </w:rPr>
        <w:t>2) рассмотрение и утверждение доклада об антимонопольном комплаенсе.</w:t>
      </w:r>
    </w:p>
    <w:p w14:paraId="7DD84F19" w14:textId="77777777" w:rsidR="009A21B1" w:rsidRPr="009A21B1" w:rsidRDefault="009A21B1" w:rsidP="009A21B1">
      <w:pPr>
        <w:adjustRightInd w:val="0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14:paraId="6E5F77E7" w14:textId="77777777" w:rsidR="009A21B1" w:rsidRPr="009A21B1" w:rsidRDefault="009A21B1" w:rsidP="009A21B1">
      <w:pPr>
        <w:adjustRightInd w:val="0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9A21B1">
        <w:rPr>
          <w:rFonts w:ascii="Times New Roman" w:hAnsi="Times New Roman"/>
          <w:b/>
          <w:bCs/>
          <w:sz w:val="28"/>
          <w:szCs w:val="28"/>
        </w:rPr>
        <w:t>III. Выявление и оценка рисков нарушения в Администрации</w:t>
      </w:r>
    </w:p>
    <w:p w14:paraId="5F87C2A4" w14:textId="77777777" w:rsidR="009A21B1" w:rsidRPr="009A21B1" w:rsidRDefault="009A21B1" w:rsidP="009A21B1">
      <w:pPr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9A21B1">
        <w:rPr>
          <w:rFonts w:ascii="Times New Roman" w:hAnsi="Times New Roman"/>
          <w:b/>
          <w:bCs/>
          <w:sz w:val="28"/>
          <w:szCs w:val="28"/>
        </w:rPr>
        <w:t>антимонопольного законодательства (комплаенс-рисков)</w:t>
      </w:r>
    </w:p>
    <w:p w14:paraId="7642F2CE" w14:textId="77777777" w:rsidR="009A21B1" w:rsidRPr="009A21B1" w:rsidRDefault="009A21B1" w:rsidP="009A21B1">
      <w:pPr>
        <w:adjustRightInd w:val="0"/>
        <w:rPr>
          <w:rFonts w:ascii="Times New Roman" w:hAnsi="Times New Roman"/>
          <w:sz w:val="28"/>
          <w:szCs w:val="28"/>
        </w:rPr>
      </w:pPr>
    </w:p>
    <w:p w14:paraId="0169B1E4" w14:textId="77777777" w:rsidR="009A21B1" w:rsidRPr="006548B6" w:rsidRDefault="009A21B1" w:rsidP="009A21B1">
      <w:pPr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6548B6">
        <w:rPr>
          <w:rFonts w:ascii="Times New Roman" w:hAnsi="Times New Roman"/>
          <w:sz w:val="28"/>
          <w:szCs w:val="28"/>
        </w:rPr>
        <w:lastRenderedPageBreak/>
        <w:t>14. Выявление и оценка комплаенс-рисков в Администрации осуществляется экономическим отделом Администрации.</w:t>
      </w:r>
    </w:p>
    <w:p w14:paraId="4EDA1E6A" w14:textId="77777777" w:rsidR="009A21B1" w:rsidRPr="009A21B1" w:rsidRDefault="009A21B1" w:rsidP="009A21B1">
      <w:pPr>
        <w:adjustRightInd w:val="0"/>
        <w:spacing w:before="280"/>
        <w:ind w:firstLine="540"/>
        <w:rPr>
          <w:rFonts w:ascii="Times New Roman" w:hAnsi="Times New Roman"/>
          <w:sz w:val="28"/>
          <w:szCs w:val="28"/>
        </w:rPr>
      </w:pPr>
      <w:bookmarkStart w:id="1" w:name="Par4"/>
      <w:bookmarkEnd w:id="1"/>
      <w:r w:rsidRPr="006548B6">
        <w:rPr>
          <w:rFonts w:ascii="Times New Roman" w:hAnsi="Times New Roman"/>
          <w:sz w:val="28"/>
          <w:szCs w:val="28"/>
        </w:rPr>
        <w:t>15</w:t>
      </w:r>
      <w:r w:rsidRPr="009A21B1">
        <w:rPr>
          <w:rFonts w:ascii="Times New Roman" w:hAnsi="Times New Roman"/>
          <w:b/>
          <w:sz w:val="28"/>
          <w:szCs w:val="28"/>
        </w:rPr>
        <w:t>.</w:t>
      </w:r>
      <w:r w:rsidRPr="009A21B1">
        <w:rPr>
          <w:rFonts w:ascii="Times New Roman" w:hAnsi="Times New Roman"/>
          <w:sz w:val="28"/>
          <w:szCs w:val="28"/>
        </w:rPr>
        <w:t xml:space="preserve"> В целях выявления комплаенс-рисков в срок не позднее 20 февраля года, следующего за отчетным, экономическим отделом проводятся:</w:t>
      </w:r>
    </w:p>
    <w:p w14:paraId="20CDB741" w14:textId="77777777" w:rsidR="009A21B1" w:rsidRPr="009A21B1" w:rsidRDefault="009A21B1" w:rsidP="009A21B1">
      <w:pPr>
        <w:adjustRightInd w:val="0"/>
        <w:spacing w:before="280"/>
        <w:ind w:firstLine="540"/>
        <w:rPr>
          <w:rFonts w:ascii="Times New Roman" w:hAnsi="Times New Roman"/>
          <w:sz w:val="28"/>
          <w:szCs w:val="28"/>
        </w:rPr>
      </w:pPr>
      <w:r w:rsidRPr="009A21B1">
        <w:rPr>
          <w:rFonts w:ascii="Times New Roman" w:hAnsi="Times New Roman"/>
          <w:sz w:val="28"/>
          <w:szCs w:val="28"/>
        </w:rPr>
        <w:t>1) сбор и обобщение информации по итогам выявленных нарушений антимонопольного законодательства в деятельности Администрации;</w:t>
      </w:r>
    </w:p>
    <w:p w14:paraId="0EFC0964" w14:textId="77777777" w:rsidR="009A21B1" w:rsidRPr="009A21B1" w:rsidRDefault="009A21B1" w:rsidP="009A21B1">
      <w:pPr>
        <w:adjustRightInd w:val="0"/>
        <w:spacing w:before="280"/>
        <w:ind w:firstLine="540"/>
        <w:rPr>
          <w:rFonts w:ascii="Times New Roman" w:hAnsi="Times New Roman"/>
          <w:sz w:val="28"/>
          <w:szCs w:val="28"/>
        </w:rPr>
      </w:pPr>
      <w:r w:rsidRPr="009A21B1">
        <w:rPr>
          <w:rFonts w:ascii="Times New Roman" w:hAnsi="Times New Roman"/>
          <w:sz w:val="28"/>
          <w:szCs w:val="28"/>
        </w:rPr>
        <w:t>2) мониторинг и анализ практики применения в Администрации антимонопольного законодательства;</w:t>
      </w:r>
    </w:p>
    <w:p w14:paraId="7600ED75" w14:textId="77777777" w:rsidR="009A21B1" w:rsidRPr="009A21B1" w:rsidRDefault="009A21B1" w:rsidP="009A21B1">
      <w:pPr>
        <w:adjustRightInd w:val="0"/>
        <w:spacing w:before="280"/>
        <w:ind w:firstLine="540"/>
        <w:rPr>
          <w:rFonts w:ascii="Times New Roman" w:hAnsi="Times New Roman"/>
          <w:sz w:val="28"/>
          <w:szCs w:val="28"/>
        </w:rPr>
      </w:pPr>
      <w:r w:rsidRPr="009A21B1">
        <w:rPr>
          <w:rFonts w:ascii="Times New Roman" w:hAnsi="Times New Roman"/>
          <w:sz w:val="28"/>
          <w:szCs w:val="28"/>
        </w:rPr>
        <w:t>3) систематическая оценка эффективности разработанных и реализуемых мероприятий по снижению комплаенс-рисков.</w:t>
      </w:r>
    </w:p>
    <w:p w14:paraId="1CA2A12F" w14:textId="77777777" w:rsidR="009A21B1" w:rsidRPr="009A21B1" w:rsidRDefault="009A21B1" w:rsidP="009A21B1">
      <w:pPr>
        <w:adjustRightInd w:val="0"/>
        <w:spacing w:before="280"/>
        <w:ind w:firstLine="540"/>
        <w:rPr>
          <w:rFonts w:ascii="Times New Roman" w:hAnsi="Times New Roman"/>
          <w:sz w:val="28"/>
          <w:szCs w:val="28"/>
        </w:rPr>
      </w:pPr>
      <w:r w:rsidRPr="006548B6">
        <w:rPr>
          <w:rFonts w:ascii="Times New Roman" w:hAnsi="Times New Roman"/>
          <w:sz w:val="28"/>
          <w:szCs w:val="28"/>
        </w:rPr>
        <w:t>16.</w:t>
      </w:r>
      <w:r w:rsidRPr="009A21B1">
        <w:rPr>
          <w:rFonts w:ascii="Times New Roman" w:hAnsi="Times New Roman"/>
          <w:sz w:val="28"/>
          <w:szCs w:val="28"/>
        </w:rPr>
        <w:t xml:space="preserve"> При проведении мероприятий, предусмотренных </w:t>
      </w:r>
      <w:hyperlink w:anchor="Par4" w:history="1">
        <w:r w:rsidRPr="009A21B1">
          <w:rPr>
            <w:rFonts w:ascii="Times New Roman" w:hAnsi="Times New Roman"/>
            <w:sz w:val="28"/>
            <w:szCs w:val="28"/>
          </w:rPr>
          <w:t>пунктом 1</w:t>
        </w:r>
      </w:hyperlink>
      <w:r w:rsidRPr="009A21B1">
        <w:rPr>
          <w:rFonts w:ascii="Times New Roman" w:hAnsi="Times New Roman"/>
          <w:sz w:val="28"/>
          <w:szCs w:val="28"/>
        </w:rPr>
        <w:t>5 Положения, экономический отдел осуществляет сбор сведений в структурных подразделениях и подведомственных бюджетных и казенных учреждениях Администрации.</w:t>
      </w:r>
    </w:p>
    <w:p w14:paraId="260E4F55" w14:textId="77777777" w:rsidR="009A21B1" w:rsidRPr="009A21B1" w:rsidRDefault="009A21B1" w:rsidP="009A21B1">
      <w:pPr>
        <w:adjustRightInd w:val="0"/>
        <w:spacing w:before="280"/>
        <w:ind w:firstLine="540"/>
        <w:rPr>
          <w:rFonts w:ascii="Times New Roman" w:hAnsi="Times New Roman"/>
          <w:sz w:val="28"/>
          <w:szCs w:val="28"/>
        </w:rPr>
      </w:pPr>
      <w:r w:rsidRPr="006548B6">
        <w:rPr>
          <w:rFonts w:ascii="Times New Roman" w:hAnsi="Times New Roman"/>
          <w:sz w:val="28"/>
          <w:szCs w:val="28"/>
        </w:rPr>
        <w:t>17.</w:t>
      </w:r>
      <w:r w:rsidRPr="009A21B1">
        <w:rPr>
          <w:rFonts w:ascii="Times New Roman" w:hAnsi="Times New Roman"/>
          <w:sz w:val="28"/>
          <w:szCs w:val="28"/>
        </w:rPr>
        <w:t xml:space="preserve"> В целях реализации мероприятий настоящего Положения в подведомственных бюджетных и казенных учреждениях Администрации руководителями подведомственных бюджетных и казенных учреждений Администрации назначается уполномоченное должностное лицо уровня не ниже заместителя руководителя (заместителя руководителя - начальника отдела).</w:t>
      </w:r>
    </w:p>
    <w:p w14:paraId="0E063FC1" w14:textId="77777777" w:rsidR="009A21B1" w:rsidRPr="009A21B1" w:rsidRDefault="009A21B1" w:rsidP="009A21B1">
      <w:pPr>
        <w:adjustRightInd w:val="0"/>
        <w:spacing w:before="280"/>
        <w:ind w:firstLine="540"/>
        <w:rPr>
          <w:rFonts w:ascii="Times New Roman" w:hAnsi="Times New Roman"/>
          <w:sz w:val="28"/>
          <w:szCs w:val="28"/>
        </w:rPr>
      </w:pPr>
      <w:bookmarkStart w:id="2" w:name="Par12"/>
      <w:bookmarkEnd w:id="2"/>
      <w:r w:rsidRPr="006548B6">
        <w:rPr>
          <w:rFonts w:ascii="Times New Roman" w:hAnsi="Times New Roman"/>
          <w:sz w:val="28"/>
          <w:szCs w:val="28"/>
        </w:rPr>
        <w:t>18.</w:t>
      </w:r>
      <w:r w:rsidRPr="009A21B1">
        <w:rPr>
          <w:rFonts w:ascii="Times New Roman" w:hAnsi="Times New Roman"/>
          <w:sz w:val="28"/>
          <w:szCs w:val="28"/>
        </w:rPr>
        <w:t xml:space="preserve"> Уполномоченное должностное лицо подведомственного бюджетного и казенного учреждения Администрации обеспечивает (в отношении соответствующего учреждения) подготовку:</w:t>
      </w:r>
    </w:p>
    <w:p w14:paraId="20C89AB8" w14:textId="77777777" w:rsidR="009A21B1" w:rsidRPr="009A21B1" w:rsidRDefault="009A21B1" w:rsidP="009A21B1">
      <w:pPr>
        <w:adjustRightInd w:val="0"/>
        <w:spacing w:before="280"/>
        <w:ind w:firstLine="540"/>
        <w:rPr>
          <w:rFonts w:ascii="Times New Roman" w:hAnsi="Times New Roman"/>
          <w:sz w:val="28"/>
          <w:szCs w:val="28"/>
        </w:rPr>
      </w:pPr>
      <w:r w:rsidRPr="009A21B1">
        <w:rPr>
          <w:rFonts w:ascii="Times New Roman" w:hAnsi="Times New Roman"/>
          <w:sz w:val="28"/>
          <w:szCs w:val="28"/>
        </w:rPr>
        <w:t xml:space="preserve">1) аналитической справки, содержащей результаты анализа информации по вопросам, указанным в </w:t>
      </w:r>
      <w:hyperlink w:anchor="Par4" w:history="1">
        <w:r w:rsidRPr="009A21B1">
          <w:rPr>
            <w:rFonts w:ascii="Times New Roman" w:hAnsi="Times New Roman"/>
            <w:sz w:val="28"/>
            <w:szCs w:val="28"/>
          </w:rPr>
          <w:t>пункте 1</w:t>
        </w:r>
      </w:hyperlink>
      <w:r w:rsidRPr="009A21B1">
        <w:rPr>
          <w:rFonts w:ascii="Times New Roman" w:hAnsi="Times New Roman"/>
          <w:sz w:val="28"/>
          <w:szCs w:val="28"/>
        </w:rPr>
        <w:t>5 Положения;</w:t>
      </w:r>
    </w:p>
    <w:p w14:paraId="4AE442E2" w14:textId="77777777" w:rsidR="009A21B1" w:rsidRPr="009A21B1" w:rsidRDefault="009A21B1" w:rsidP="009A21B1">
      <w:pPr>
        <w:adjustRightInd w:val="0"/>
        <w:spacing w:before="280"/>
        <w:ind w:firstLine="540"/>
        <w:rPr>
          <w:rFonts w:ascii="Times New Roman" w:hAnsi="Times New Roman"/>
          <w:sz w:val="28"/>
          <w:szCs w:val="28"/>
        </w:rPr>
      </w:pPr>
      <w:r w:rsidRPr="009A21B1">
        <w:rPr>
          <w:rFonts w:ascii="Times New Roman" w:hAnsi="Times New Roman"/>
          <w:sz w:val="28"/>
          <w:szCs w:val="28"/>
        </w:rPr>
        <w:t xml:space="preserve">2) предложений в карту комплаенс-рисков Администрации в соответствии с требованиями, установленными </w:t>
      </w:r>
      <w:hyperlink w:anchor="Par46" w:history="1">
        <w:r w:rsidRPr="009A21B1">
          <w:rPr>
            <w:rFonts w:ascii="Times New Roman" w:hAnsi="Times New Roman"/>
            <w:sz w:val="28"/>
            <w:szCs w:val="28"/>
          </w:rPr>
          <w:t>разделом IV</w:t>
        </w:r>
      </w:hyperlink>
      <w:r w:rsidRPr="009A21B1">
        <w:rPr>
          <w:rFonts w:ascii="Times New Roman" w:hAnsi="Times New Roman"/>
          <w:sz w:val="28"/>
          <w:szCs w:val="28"/>
        </w:rPr>
        <w:t xml:space="preserve"> Положения;</w:t>
      </w:r>
    </w:p>
    <w:p w14:paraId="31E6C13A" w14:textId="77777777" w:rsidR="009A21B1" w:rsidRPr="009A21B1" w:rsidRDefault="009A21B1" w:rsidP="009A21B1">
      <w:pPr>
        <w:adjustRightInd w:val="0"/>
        <w:spacing w:before="280"/>
        <w:ind w:firstLine="540"/>
        <w:rPr>
          <w:rFonts w:ascii="Times New Roman" w:hAnsi="Times New Roman"/>
          <w:sz w:val="28"/>
          <w:szCs w:val="28"/>
        </w:rPr>
      </w:pPr>
      <w:r w:rsidRPr="009A21B1">
        <w:rPr>
          <w:rFonts w:ascii="Times New Roman" w:hAnsi="Times New Roman"/>
          <w:sz w:val="28"/>
          <w:szCs w:val="28"/>
        </w:rPr>
        <w:t xml:space="preserve">3) предложений в план мероприятий в соответствии с требованиями, установленными </w:t>
      </w:r>
      <w:hyperlink w:anchor="Par54" w:history="1">
        <w:r w:rsidRPr="009A21B1">
          <w:rPr>
            <w:rFonts w:ascii="Times New Roman" w:hAnsi="Times New Roman"/>
            <w:sz w:val="28"/>
            <w:szCs w:val="28"/>
          </w:rPr>
          <w:t>разделом V</w:t>
        </w:r>
      </w:hyperlink>
      <w:r w:rsidRPr="009A21B1">
        <w:rPr>
          <w:rFonts w:ascii="Times New Roman" w:hAnsi="Times New Roman"/>
          <w:sz w:val="28"/>
          <w:szCs w:val="28"/>
        </w:rPr>
        <w:t xml:space="preserve"> Положения.</w:t>
      </w:r>
    </w:p>
    <w:p w14:paraId="7C8FA1D6" w14:textId="77777777" w:rsidR="009A21B1" w:rsidRPr="006548B6" w:rsidRDefault="009A21B1" w:rsidP="009A21B1">
      <w:pPr>
        <w:adjustRightInd w:val="0"/>
        <w:spacing w:before="280"/>
        <w:ind w:firstLine="540"/>
        <w:rPr>
          <w:rFonts w:ascii="Times New Roman" w:hAnsi="Times New Roman"/>
          <w:sz w:val="28"/>
          <w:szCs w:val="28"/>
        </w:rPr>
      </w:pPr>
      <w:bookmarkStart w:id="3" w:name="Par16"/>
      <w:bookmarkEnd w:id="3"/>
      <w:r w:rsidRPr="006548B6">
        <w:rPr>
          <w:rFonts w:ascii="Times New Roman" w:hAnsi="Times New Roman"/>
          <w:sz w:val="28"/>
          <w:szCs w:val="28"/>
        </w:rPr>
        <w:t xml:space="preserve">19. Руководитель подведомственного бюджетного и казенного учреждения обеспечивает представление в экономический отдел Администрации документов, указанных в </w:t>
      </w:r>
      <w:hyperlink w:anchor="Par12" w:history="1">
        <w:r w:rsidRPr="006548B6">
          <w:rPr>
            <w:rFonts w:ascii="Times New Roman" w:hAnsi="Times New Roman"/>
            <w:sz w:val="28"/>
            <w:szCs w:val="28"/>
          </w:rPr>
          <w:t>пункте 1</w:t>
        </w:r>
      </w:hyperlink>
      <w:r w:rsidRPr="006548B6">
        <w:rPr>
          <w:rFonts w:ascii="Times New Roman" w:hAnsi="Times New Roman"/>
          <w:sz w:val="28"/>
          <w:szCs w:val="28"/>
        </w:rPr>
        <w:t>5 Положения, в срок не позднее 15 января года, следующего за отчетным.</w:t>
      </w:r>
    </w:p>
    <w:p w14:paraId="2D4091CB" w14:textId="77777777" w:rsidR="009A21B1" w:rsidRPr="009A21B1" w:rsidRDefault="009A21B1" w:rsidP="009A21B1">
      <w:pPr>
        <w:adjustRightInd w:val="0"/>
        <w:spacing w:before="280"/>
        <w:ind w:firstLine="540"/>
        <w:rPr>
          <w:rFonts w:ascii="Times New Roman" w:hAnsi="Times New Roman"/>
          <w:sz w:val="28"/>
          <w:szCs w:val="28"/>
        </w:rPr>
      </w:pPr>
      <w:r w:rsidRPr="006548B6">
        <w:rPr>
          <w:rFonts w:ascii="Times New Roman" w:hAnsi="Times New Roman"/>
          <w:sz w:val="28"/>
          <w:szCs w:val="28"/>
        </w:rPr>
        <w:t>20.</w:t>
      </w:r>
      <w:r w:rsidRPr="009A21B1">
        <w:rPr>
          <w:rFonts w:ascii="Times New Roman" w:hAnsi="Times New Roman"/>
          <w:sz w:val="28"/>
          <w:szCs w:val="28"/>
        </w:rPr>
        <w:t xml:space="preserve"> На основе анализа, проведенного в соответствии с </w:t>
      </w:r>
      <w:hyperlink w:anchor="Par4" w:history="1">
        <w:r w:rsidRPr="009A21B1">
          <w:rPr>
            <w:rFonts w:ascii="Times New Roman" w:hAnsi="Times New Roman"/>
            <w:sz w:val="28"/>
            <w:szCs w:val="28"/>
          </w:rPr>
          <w:t>пунктом 1</w:t>
        </w:r>
      </w:hyperlink>
      <w:r w:rsidRPr="009A21B1">
        <w:rPr>
          <w:rFonts w:ascii="Times New Roman" w:hAnsi="Times New Roman"/>
          <w:sz w:val="28"/>
          <w:szCs w:val="28"/>
        </w:rPr>
        <w:t xml:space="preserve">5 Положения, и сведений, представленных руководителями подведомственных бюджетных и казенных учреждений в соответствии с </w:t>
      </w:r>
      <w:hyperlink w:anchor="Par12" w:history="1">
        <w:r w:rsidRPr="009A21B1">
          <w:rPr>
            <w:rFonts w:ascii="Times New Roman" w:hAnsi="Times New Roman"/>
            <w:sz w:val="28"/>
            <w:szCs w:val="28"/>
          </w:rPr>
          <w:t>пунктами 1</w:t>
        </w:r>
      </w:hyperlink>
      <w:r w:rsidRPr="009A21B1">
        <w:rPr>
          <w:rFonts w:ascii="Times New Roman" w:hAnsi="Times New Roman"/>
          <w:sz w:val="28"/>
          <w:szCs w:val="28"/>
        </w:rPr>
        <w:t xml:space="preserve">7, </w:t>
      </w:r>
      <w:hyperlink w:anchor="Par16" w:history="1">
        <w:r w:rsidRPr="009A21B1">
          <w:rPr>
            <w:rFonts w:ascii="Times New Roman" w:hAnsi="Times New Roman"/>
            <w:sz w:val="28"/>
            <w:szCs w:val="28"/>
          </w:rPr>
          <w:t>1</w:t>
        </w:r>
      </w:hyperlink>
      <w:r w:rsidRPr="009A21B1">
        <w:rPr>
          <w:rFonts w:ascii="Times New Roman" w:hAnsi="Times New Roman"/>
          <w:sz w:val="28"/>
          <w:szCs w:val="28"/>
        </w:rPr>
        <w:t>8 Положения, экономический отдел Администрации, в срок не позднее 1 февраля года, следующего за отчетным, готовит:</w:t>
      </w:r>
    </w:p>
    <w:p w14:paraId="2125E6C0" w14:textId="77777777" w:rsidR="009A21B1" w:rsidRPr="009A21B1" w:rsidRDefault="009A21B1" w:rsidP="009A21B1">
      <w:pPr>
        <w:adjustRightInd w:val="0"/>
        <w:spacing w:before="280"/>
        <w:ind w:firstLine="540"/>
        <w:rPr>
          <w:rFonts w:ascii="Times New Roman" w:hAnsi="Times New Roman"/>
          <w:sz w:val="28"/>
          <w:szCs w:val="28"/>
        </w:rPr>
      </w:pPr>
      <w:r w:rsidRPr="009A21B1">
        <w:rPr>
          <w:rFonts w:ascii="Times New Roman" w:hAnsi="Times New Roman"/>
          <w:sz w:val="28"/>
          <w:szCs w:val="28"/>
        </w:rPr>
        <w:lastRenderedPageBreak/>
        <w:t>1) аналитическую справку, содержащую результаты проведенного анализа;</w:t>
      </w:r>
    </w:p>
    <w:p w14:paraId="46120A99" w14:textId="77777777" w:rsidR="009A21B1" w:rsidRPr="009A21B1" w:rsidRDefault="009A21B1" w:rsidP="009A21B1">
      <w:pPr>
        <w:adjustRightInd w:val="0"/>
        <w:spacing w:before="280"/>
        <w:ind w:firstLine="540"/>
        <w:rPr>
          <w:rFonts w:ascii="Times New Roman" w:hAnsi="Times New Roman"/>
          <w:sz w:val="28"/>
          <w:szCs w:val="28"/>
        </w:rPr>
      </w:pPr>
      <w:r w:rsidRPr="009A21B1">
        <w:rPr>
          <w:rFonts w:ascii="Times New Roman" w:hAnsi="Times New Roman"/>
          <w:sz w:val="28"/>
          <w:szCs w:val="28"/>
        </w:rPr>
        <w:t xml:space="preserve">2) проект карты комплаенс-рисков Администрации, подготовленной в соответствии с требованиями, установленными </w:t>
      </w:r>
      <w:hyperlink w:anchor="Par46" w:history="1">
        <w:r w:rsidRPr="009A21B1">
          <w:rPr>
            <w:rFonts w:ascii="Times New Roman" w:hAnsi="Times New Roman"/>
            <w:sz w:val="28"/>
            <w:szCs w:val="28"/>
          </w:rPr>
          <w:t>разделом IV</w:t>
        </w:r>
      </w:hyperlink>
      <w:r w:rsidRPr="009A21B1">
        <w:rPr>
          <w:rFonts w:ascii="Times New Roman" w:hAnsi="Times New Roman"/>
          <w:sz w:val="28"/>
          <w:szCs w:val="28"/>
        </w:rPr>
        <w:t xml:space="preserve"> Положения;</w:t>
      </w:r>
    </w:p>
    <w:p w14:paraId="3D2D67EC" w14:textId="77777777" w:rsidR="009A21B1" w:rsidRPr="009A21B1" w:rsidRDefault="009A21B1" w:rsidP="009A21B1">
      <w:pPr>
        <w:adjustRightInd w:val="0"/>
        <w:spacing w:before="280"/>
        <w:ind w:firstLine="540"/>
        <w:rPr>
          <w:rFonts w:ascii="Times New Roman" w:hAnsi="Times New Roman"/>
          <w:sz w:val="28"/>
          <w:szCs w:val="28"/>
        </w:rPr>
      </w:pPr>
      <w:r w:rsidRPr="009A21B1">
        <w:rPr>
          <w:rFonts w:ascii="Times New Roman" w:hAnsi="Times New Roman"/>
          <w:sz w:val="28"/>
          <w:szCs w:val="28"/>
        </w:rPr>
        <w:t xml:space="preserve">3) проект доклада об антимонопольном комплаенсе, подготовленный в соответствии с требованиями, установленными </w:t>
      </w:r>
      <w:hyperlink w:anchor="Par91" w:history="1">
        <w:r w:rsidRPr="009A21B1">
          <w:rPr>
            <w:rFonts w:ascii="Times New Roman" w:hAnsi="Times New Roman"/>
            <w:sz w:val="28"/>
            <w:szCs w:val="28"/>
          </w:rPr>
          <w:t>разделом VII</w:t>
        </w:r>
      </w:hyperlink>
      <w:r w:rsidRPr="009A21B1">
        <w:rPr>
          <w:rFonts w:ascii="Times New Roman" w:hAnsi="Times New Roman"/>
          <w:sz w:val="28"/>
          <w:szCs w:val="28"/>
        </w:rPr>
        <w:t xml:space="preserve"> Положения.</w:t>
      </w:r>
    </w:p>
    <w:p w14:paraId="11F8A87F" w14:textId="77777777" w:rsidR="009A21B1" w:rsidRPr="006548B6" w:rsidRDefault="009A21B1" w:rsidP="009A21B1">
      <w:pPr>
        <w:adjustRightInd w:val="0"/>
        <w:spacing w:before="280"/>
        <w:ind w:firstLine="540"/>
        <w:rPr>
          <w:rFonts w:ascii="Times New Roman" w:hAnsi="Times New Roman"/>
          <w:sz w:val="28"/>
          <w:szCs w:val="28"/>
        </w:rPr>
      </w:pPr>
      <w:r w:rsidRPr="006548B6">
        <w:rPr>
          <w:rFonts w:ascii="Times New Roman" w:hAnsi="Times New Roman"/>
          <w:sz w:val="28"/>
          <w:szCs w:val="28"/>
        </w:rPr>
        <w:t xml:space="preserve">21. Выявленные комплаенс-риски отражаются в карте комплаенс-рисков согласно </w:t>
      </w:r>
      <w:hyperlink w:anchor="Par46" w:history="1">
        <w:r w:rsidRPr="006548B6">
          <w:rPr>
            <w:rFonts w:ascii="Times New Roman" w:hAnsi="Times New Roman"/>
            <w:sz w:val="28"/>
            <w:szCs w:val="28"/>
          </w:rPr>
          <w:t>разделу IV</w:t>
        </w:r>
      </w:hyperlink>
      <w:r w:rsidRPr="006548B6">
        <w:rPr>
          <w:rFonts w:ascii="Times New Roman" w:hAnsi="Times New Roman"/>
          <w:sz w:val="28"/>
          <w:szCs w:val="28"/>
        </w:rPr>
        <w:t xml:space="preserve"> Положения.</w:t>
      </w:r>
    </w:p>
    <w:p w14:paraId="0B64C8DC" w14:textId="77777777" w:rsidR="009A21B1" w:rsidRPr="009A21B1" w:rsidRDefault="009A21B1" w:rsidP="009A21B1">
      <w:pPr>
        <w:adjustRightInd w:val="0"/>
        <w:spacing w:before="280"/>
        <w:ind w:firstLine="540"/>
        <w:rPr>
          <w:rFonts w:ascii="Times New Roman" w:hAnsi="Times New Roman"/>
          <w:sz w:val="28"/>
          <w:szCs w:val="28"/>
        </w:rPr>
      </w:pPr>
      <w:r w:rsidRPr="006548B6">
        <w:rPr>
          <w:rFonts w:ascii="Times New Roman" w:hAnsi="Times New Roman"/>
          <w:sz w:val="28"/>
          <w:szCs w:val="28"/>
        </w:rPr>
        <w:t>22.</w:t>
      </w:r>
      <w:r w:rsidRPr="009A21B1">
        <w:rPr>
          <w:rFonts w:ascii="Times New Roman" w:hAnsi="Times New Roman"/>
          <w:sz w:val="28"/>
          <w:szCs w:val="28"/>
        </w:rPr>
        <w:t xml:space="preserve"> Выявление комплаенс-рисков и присвоение каждому комплаенс-риску соответствующего уровня риска осуществляется по результатам оценки комплаенс-рисков, включающей в себя этапы: </w:t>
      </w:r>
    </w:p>
    <w:p w14:paraId="347A66A8" w14:textId="77777777" w:rsidR="009A21B1" w:rsidRPr="009A21B1" w:rsidRDefault="009A21B1" w:rsidP="009A21B1">
      <w:pPr>
        <w:adjustRightInd w:val="0"/>
        <w:spacing w:before="280"/>
        <w:ind w:firstLine="540"/>
        <w:rPr>
          <w:rFonts w:ascii="Times New Roman" w:hAnsi="Times New Roman"/>
          <w:sz w:val="28"/>
          <w:szCs w:val="28"/>
        </w:rPr>
      </w:pPr>
      <w:r w:rsidRPr="009A21B1">
        <w:rPr>
          <w:rFonts w:ascii="Times New Roman" w:hAnsi="Times New Roman"/>
          <w:sz w:val="28"/>
          <w:szCs w:val="28"/>
        </w:rPr>
        <w:t xml:space="preserve">идентификации комплаенс-риска, </w:t>
      </w:r>
    </w:p>
    <w:p w14:paraId="56C1007D" w14:textId="77777777" w:rsidR="009A21B1" w:rsidRPr="009A21B1" w:rsidRDefault="009A21B1" w:rsidP="009A21B1">
      <w:pPr>
        <w:adjustRightInd w:val="0"/>
        <w:spacing w:before="280"/>
        <w:ind w:firstLine="540"/>
        <w:rPr>
          <w:rFonts w:ascii="Times New Roman" w:hAnsi="Times New Roman"/>
          <w:sz w:val="28"/>
          <w:szCs w:val="28"/>
        </w:rPr>
      </w:pPr>
      <w:r w:rsidRPr="009A21B1">
        <w:rPr>
          <w:rFonts w:ascii="Times New Roman" w:hAnsi="Times New Roman"/>
          <w:sz w:val="28"/>
          <w:szCs w:val="28"/>
        </w:rPr>
        <w:t>анализа комплаенс-риска,</w:t>
      </w:r>
    </w:p>
    <w:p w14:paraId="453CA3DC" w14:textId="77777777" w:rsidR="009A21B1" w:rsidRPr="009A21B1" w:rsidRDefault="009A21B1" w:rsidP="009A21B1">
      <w:pPr>
        <w:adjustRightInd w:val="0"/>
        <w:spacing w:before="280"/>
        <w:ind w:firstLine="540"/>
        <w:rPr>
          <w:rFonts w:ascii="Times New Roman" w:hAnsi="Times New Roman"/>
          <w:sz w:val="28"/>
          <w:szCs w:val="28"/>
        </w:rPr>
      </w:pPr>
      <w:r w:rsidRPr="009A21B1">
        <w:rPr>
          <w:rFonts w:ascii="Times New Roman" w:hAnsi="Times New Roman"/>
          <w:sz w:val="28"/>
          <w:szCs w:val="28"/>
        </w:rPr>
        <w:t>сравнительной оценки комплаенс-риска.</w:t>
      </w:r>
    </w:p>
    <w:p w14:paraId="426710B4" w14:textId="77777777" w:rsidR="00023B88" w:rsidRPr="006548B6" w:rsidRDefault="009A21B1" w:rsidP="00023B88">
      <w:pPr>
        <w:adjustRightInd w:val="0"/>
        <w:spacing w:before="280"/>
        <w:ind w:firstLine="540"/>
        <w:rPr>
          <w:rFonts w:ascii="Times New Roman" w:hAnsi="Times New Roman"/>
          <w:sz w:val="28"/>
          <w:szCs w:val="28"/>
        </w:rPr>
      </w:pPr>
      <w:r w:rsidRPr="006548B6">
        <w:rPr>
          <w:rFonts w:ascii="Times New Roman" w:hAnsi="Times New Roman"/>
          <w:sz w:val="28"/>
          <w:szCs w:val="28"/>
        </w:rPr>
        <w:t xml:space="preserve">23. Распределение выявленных комплаенс-рисков по уровням осуществляется в соответствии с методическими </w:t>
      </w:r>
      <w:hyperlink r:id="rId7" w:history="1">
        <w:r w:rsidRPr="006548B6">
          <w:rPr>
            <w:rFonts w:ascii="Times New Roman" w:hAnsi="Times New Roman"/>
            <w:sz w:val="28"/>
            <w:szCs w:val="28"/>
          </w:rPr>
          <w:t>рекомендациями</w:t>
        </w:r>
      </w:hyperlink>
      <w:r w:rsidRPr="006548B6">
        <w:rPr>
          <w:rFonts w:ascii="Times New Roman" w:hAnsi="Times New Roman"/>
          <w:sz w:val="28"/>
          <w:szCs w:val="28"/>
        </w:rPr>
        <w:t>, утвержденными распоряжением Правител</w:t>
      </w:r>
      <w:r w:rsidR="00023B88" w:rsidRPr="006548B6">
        <w:rPr>
          <w:rFonts w:ascii="Times New Roman" w:hAnsi="Times New Roman"/>
          <w:sz w:val="28"/>
          <w:szCs w:val="28"/>
        </w:rPr>
        <w:t>ьства Росс</w:t>
      </w:r>
      <w:r w:rsidR="006548B6">
        <w:rPr>
          <w:rFonts w:ascii="Times New Roman" w:hAnsi="Times New Roman"/>
          <w:sz w:val="28"/>
          <w:szCs w:val="28"/>
        </w:rPr>
        <w:t>ийской Федерации от 18.10.2018 №</w:t>
      </w:r>
      <w:r w:rsidR="00023B88" w:rsidRPr="006548B6">
        <w:rPr>
          <w:rFonts w:ascii="Times New Roman" w:hAnsi="Times New Roman"/>
          <w:sz w:val="28"/>
          <w:szCs w:val="28"/>
        </w:rPr>
        <w:t xml:space="preserve"> 22258</w:t>
      </w:r>
      <w:r w:rsidRPr="006548B6">
        <w:rPr>
          <w:rFonts w:ascii="Times New Roman" w:hAnsi="Times New Roman"/>
          <w:sz w:val="28"/>
          <w:szCs w:val="28"/>
        </w:rPr>
        <w:t>-р.</w:t>
      </w:r>
    </w:p>
    <w:p w14:paraId="06F8A4CF" w14:textId="77777777" w:rsidR="009A21B1" w:rsidRPr="009A21B1" w:rsidRDefault="009A21B1" w:rsidP="009A21B1">
      <w:pPr>
        <w:adjustRightInd w:val="0"/>
        <w:spacing w:before="280"/>
        <w:ind w:firstLine="540"/>
        <w:rPr>
          <w:rFonts w:ascii="Times New Roman" w:hAnsi="Times New Roman"/>
          <w:sz w:val="28"/>
          <w:szCs w:val="28"/>
        </w:rPr>
      </w:pPr>
      <w:r w:rsidRPr="006548B6">
        <w:rPr>
          <w:rFonts w:ascii="Times New Roman" w:hAnsi="Times New Roman"/>
          <w:sz w:val="28"/>
          <w:szCs w:val="28"/>
        </w:rPr>
        <w:t>24.</w:t>
      </w:r>
      <w:r w:rsidRPr="009A21B1">
        <w:rPr>
          <w:rFonts w:ascii="Times New Roman" w:hAnsi="Times New Roman"/>
          <w:sz w:val="28"/>
          <w:szCs w:val="28"/>
        </w:rPr>
        <w:t xml:space="preserve"> В случае если в ходе выявления и оценки комплаенс-рисков обнаруживаются признаки коррупционных рисков, наличия конфликта интересов либо нарушения правил служебного поведения при осуществлении муниципальными служащими контрольно-надзорных функций, указанные материалы подлежат передаче в отдел кадров Администрации. Обеспечение мер по минимизации коррупционных рисков в таких случаях осуществляется в порядке, установленном внутренними документами.</w:t>
      </w:r>
    </w:p>
    <w:p w14:paraId="0BD73D65" w14:textId="77777777" w:rsidR="009A21B1" w:rsidRPr="00A55ED8" w:rsidRDefault="009A21B1" w:rsidP="009A21B1">
      <w:pPr>
        <w:adjustRightInd w:val="0"/>
        <w:spacing w:before="280"/>
        <w:ind w:firstLine="540"/>
        <w:rPr>
          <w:rFonts w:ascii="Times New Roman" w:hAnsi="Times New Roman"/>
          <w:sz w:val="28"/>
          <w:szCs w:val="28"/>
        </w:rPr>
      </w:pPr>
      <w:r w:rsidRPr="00A55ED8">
        <w:rPr>
          <w:rFonts w:ascii="Times New Roman" w:hAnsi="Times New Roman"/>
          <w:sz w:val="28"/>
          <w:szCs w:val="28"/>
        </w:rPr>
        <w:t>25. Выявленные комплаенс-риски отражаются в карте комплаенс-рисков Администрации в порядке убывания уровня комплаенс-рисков.</w:t>
      </w:r>
    </w:p>
    <w:p w14:paraId="5B5AF4E7" w14:textId="77777777" w:rsidR="009A21B1" w:rsidRPr="009A21B1" w:rsidRDefault="009A21B1" w:rsidP="009A21B1">
      <w:pPr>
        <w:adjustRightInd w:val="0"/>
        <w:spacing w:before="280"/>
        <w:ind w:firstLine="540"/>
        <w:rPr>
          <w:rFonts w:ascii="Times New Roman" w:hAnsi="Times New Roman"/>
          <w:sz w:val="28"/>
          <w:szCs w:val="28"/>
        </w:rPr>
      </w:pPr>
      <w:r w:rsidRPr="00A55ED8">
        <w:rPr>
          <w:rFonts w:ascii="Times New Roman" w:hAnsi="Times New Roman"/>
          <w:sz w:val="28"/>
          <w:szCs w:val="28"/>
        </w:rPr>
        <w:t>26.</w:t>
      </w:r>
      <w:r w:rsidRPr="009A21B1">
        <w:rPr>
          <w:rFonts w:ascii="Times New Roman" w:hAnsi="Times New Roman"/>
          <w:sz w:val="28"/>
          <w:szCs w:val="28"/>
        </w:rPr>
        <w:t xml:space="preserve"> Информация о проведении выявления и оценки комплаенс-рисков включается в доклад об антимонопольном комплаенсе.</w:t>
      </w:r>
    </w:p>
    <w:p w14:paraId="4B721803" w14:textId="77777777" w:rsidR="009A21B1" w:rsidRPr="009A21B1" w:rsidRDefault="009A21B1" w:rsidP="009A21B1">
      <w:pPr>
        <w:adjustRightInd w:val="0"/>
        <w:rPr>
          <w:rFonts w:ascii="Times New Roman" w:hAnsi="Times New Roman"/>
          <w:sz w:val="28"/>
          <w:szCs w:val="28"/>
        </w:rPr>
      </w:pPr>
    </w:p>
    <w:p w14:paraId="730FF99D" w14:textId="77777777" w:rsidR="009A21B1" w:rsidRPr="009A21B1" w:rsidRDefault="009A21B1" w:rsidP="009A21B1">
      <w:pPr>
        <w:adjustRightInd w:val="0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bookmarkStart w:id="4" w:name="Par46"/>
      <w:bookmarkEnd w:id="4"/>
      <w:r w:rsidRPr="009A21B1">
        <w:rPr>
          <w:rFonts w:ascii="Times New Roman" w:hAnsi="Times New Roman"/>
          <w:b/>
          <w:bCs/>
          <w:sz w:val="28"/>
          <w:szCs w:val="28"/>
        </w:rPr>
        <w:t>IV. Карта комплаенс-рисков Администрации</w:t>
      </w:r>
    </w:p>
    <w:p w14:paraId="46E7E3A9" w14:textId="77777777" w:rsidR="009A21B1" w:rsidRPr="009A21B1" w:rsidRDefault="009A21B1" w:rsidP="009A21B1">
      <w:pPr>
        <w:adjustRightInd w:val="0"/>
        <w:rPr>
          <w:rFonts w:ascii="Times New Roman" w:hAnsi="Times New Roman"/>
          <w:sz w:val="28"/>
          <w:szCs w:val="28"/>
        </w:rPr>
      </w:pPr>
    </w:p>
    <w:p w14:paraId="4915AC53" w14:textId="77777777" w:rsidR="009A21B1" w:rsidRPr="009A21B1" w:rsidRDefault="009A21B1" w:rsidP="009A21B1">
      <w:pPr>
        <w:numPr>
          <w:ilvl w:val="0"/>
          <w:numId w:val="4"/>
        </w:numPr>
        <w:autoSpaceDE w:val="0"/>
        <w:autoSpaceDN w:val="0"/>
        <w:adjustRightInd w:val="0"/>
        <w:spacing w:before="0"/>
        <w:ind w:left="0" w:firstLine="567"/>
        <w:rPr>
          <w:rFonts w:ascii="Times New Roman" w:hAnsi="Times New Roman"/>
          <w:sz w:val="28"/>
          <w:szCs w:val="28"/>
        </w:rPr>
      </w:pPr>
      <w:r w:rsidRPr="009A21B1">
        <w:rPr>
          <w:rFonts w:ascii="Times New Roman" w:hAnsi="Times New Roman"/>
          <w:sz w:val="28"/>
          <w:szCs w:val="28"/>
        </w:rPr>
        <w:t xml:space="preserve"> В карту комплаенс-рисков включаются:</w:t>
      </w:r>
    </w:p>
    <w:p w14:paraId="5F80D580" w14:textId="77777777" w:rsidR="009A21B1" w:rsidRPr="009A21B1" w:rsidRDefault="009A21B1" w:rsidP="009A21B1">
      <w:pPr>
        <w:adjustRightInd w:val="0"/>
        <w:spacing w:before="280"/>
        <w:ind w:firstLine="540"/>
        <w:rPr>
          <w:rFonts w:ascii="Times New Roman" w:hAnsi="Times New Roman"/>
          <w:sz w:val="28"/>
          <w:szCs w:val="28"/>
        </w:rPr>
      </w:pPr>
      <w:r w:rsidRPr="009A21B1">
        <w:rPr>
          <w:rFonts w:ascii="Times New Roman" w:hAnsi="Times New Roman"/>
          <w:sz w:val="28"/>
          <w:szCs w:val="28"/>
        </w:rPr>
        <w:t>- выявленные риски (их описание);</w:t>
      </w:r>
    </w:p>
    <w:p w14:paraId="6C8B782C" w14:textId="77777777" w:rsidR="009A21B1" w:rsidRPr="009A21B1" w:rsidRDefault="009A21B1" w:rsidP="009A21B1">
      <w:pPr>
        <w:adjustRightInd w:val="0"/>
        <w:spacing w:before="280"/>
        <w:ind w:firstLine="540"/>
        <w:rPr>
          <w:rFonts w:ascii="Times New Roman" w:hAnsi="Times New Roman"/>
          <w:sz w:val="28"/>
          <w:szCs w:val="28"/>
        </w:rPr>
      </w:pPr>
      <w:r w:rsidRPr="009A21B1">
        <w:rPr>
          <w:rFonts w:ascii="Times New Roman" w:hAnsi="Times New Roman"/>
          <w:sz w:val="28"/>
          <w:szCs w:val="28"/>
        </w:rPr>
        <w:t>- описание причин возникновения рисков;</w:t>
      </w:r>
    </w:p>
    <w:p w14:paraId="3D8E26AC" w14:textId="77777777" w:rsidR="009A21B1" w:rsidRPr="009A21B1" w:rsidRDefault="009A21B1" w:rsidP="009A21B1">
      <w:pPr>
        <w:adjustRightInd w:val="0"/>
        <w:spacing w:before="280"/>
        <w:ind w:firstLine="540"/>
        <w:rPr>
          <w:rFonts w:ascii="Times New Roman" w:hAnsi="Times New Roman"/>
          <w:sz w:val="28"/>
          <w:szCs w:val="28"/>
        </w:rPr>
      </w:pPr>
      <w:r w:rsidRPr="009A21B1">
        <w:rPr>
          <w:rFonts w:ascii="Times New Roman" w:hAnsi="Times New Roman"/>
          <w:sz w:val="28"/>
          <w:szCs w:val="28"/>
        </w:rPr>
        <w:lastRenderedPageBreak/>
        <w:t>- описание условий возникновения рисков.</w:t>
      </w:r>
    </w:p>
    <w:p w14:paraId="116E6389" w14:textId="77777777" w:rsidR="009A21B1" w:rsidRPr="009A21B1" w:rsidRDefault="009A21B1" w:rsidP="009A21B1">
      <w:pPr>
        <w:adjustRightInd w:val="0"/>
        <w:spacing w:before="280"/>
        <w:ind w:firstLine="540"/>
        <w:rPr>
          <w:rFonts w:ascii="Times New Roman" w:hAnsi="Times New Roman"/>
          <w:sz w:val="28"/>
          <w:szCs w:val="28"/>
        </w:rPr>
      </w:pPr>
      <w:r w:rsidRPr="00A55ED8">
        <w:rPr>
          <w:rFonts w:ascii="Times New Roman" w:hAnsi="Times New Roman"/>
          <w:sz w:val="28"/>
          <w:szCs w:val="28"/>
        </w:rPr>
        <w:t>28.</w:t>
      </w:r>
      <w:r w:rsidRPr="009A21B1">
        <w:rPr>
          <w:rFonts w:ascii="Times New Roman" w:hAnsi="Times New Roman"/>
          <w:sz w:val="28"/>
          <w:szCs w:val="28"/>
        </w:rPr>
        <w:t xml:space="preserve"> Карта комплаенс-рисков утверждается </w:t>
      </w:r>
      <w:r w:rsidR="008103A4">
        <w:rPr>
          <w:rFonts w:ascii="Times New Roman" w:hAnsi="Times New Roman"/>
          <w:sz w:val="28"/>
          <w:szCs w:val="28"/>
        </w:rPr>
        <w:t>Первым з</w:t>
      </w:r>
      <w:r w:rsidRPr="009A21B1">
        <w:rPr>
          <w:rFonts w:ascii="Times New Roman" w:hAnsi="Times New Roman"/>
          <w:sz w:val="28"/>
          <w:szCs w:val="28"/>
        </w:rPr>
        <w:t>аместителем Главы</w:t>
      </w:r>
      <w:r w:rsidR="00487D88">
        <w:rPr>
          <w:rFonts w:ascii="Times New Roman" w:hAnsi="Times New Roman"/>
          <w:sz w:val="28"/>
          <w:szCs w:val="28"/>
        </w:rPr>
        <w:t xml:space="preserve"> Таштагольского муниципального округа по экономике</w:t>
      </w:r>
      <w:r w:rsidRPr="009A21B1">
        <w:rPr>
          <w:rFonts w:ascii="Times New Roman" w:hAnsi="Times New Roman"/>
          <w:sz w:val="28"/>
          <w:szCs w:val="28"/>
        </w:rPr>
        <w:t xml:space="preserve"> и размещается на официальном сайте Администрации в информационно-телекоммуникационной сети «Интерне» в срок не позднее 15 марта отчетного года.</w:t>
      </w:r>
    </w:p>
    <w:p w14:paraId="52ED4A72" w14:textId="77777777" w:rsidR="009A21B1" w:rsidRPr="009A21B1" w:rsidRDefault="009A21B1" w:rsidP="009A21B1">
      <w:pPr>
        <w:adjustRightInd w:val="0"/>
        <w:rPr>
          <w:rFonts w:ascii="Times New Roman" w:hAnsi="Times New Roman"/>
          <w:sz w:val="28"/>
          <w:szCs w:val="28"/>
        </w:rPr>
      </w:pPr>
    </w:p>
    <w:p w14:paraId="744DE2C9" w14:textId="77777777" w:rsidR="009A21B1" w:rsidRPr="009A21B1" w:rsidRDefault="009A21B1" w:rsidP="009A21B1">
      <w:pPr>
        <w:adjustRightInd w:val="0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bookmarkStart w:id="5" w:name="Par54"/>
      <w:bookmarkEnd w:id="5"/>
      <w:r w:rsidRPr="009A21B1">
        <w:rPr>
          <w:rFonts w:ascii="Times New Roman" w:hAnsi="Times New Roman"/>
          <w:b/>
          <w:bCs/>
          <w:sz w:val="28"/>
          <w:szCs w:val="28"/>
        </w:rPr>
        <w:t>V. План мероприятий («дорожная карта») по снижению</w:t>
      </w:r>
    </w:p>
    <w:p w14:paraId="6B021E05" w14:textId="77777777" w:rsidR="009A21B1" w:rsidRPr="009A21B1" w:rsidRDefault="009A21B1" w:rsidP="009A21B1">
      <w:pPr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9A21B1">
        <w:rPr>
          <w:rFonts w:ascii="Times New Roman" w:hAnsi="Times New Roman"/>
          <w:b/>
          <w:bCs/>
          <w:sz w:val="28"/>
          <w:szCs w:val="28"/>
        </w:rPr>
        <w:t>комплаенс-рисков</w:t>
      </w:r>
    </w:p>
    <w:p w14:paraId="4B46A053" w14:textId="77777777" w:rsidR="009A21B1" w:rsidRPr="009A21B1" w:rsidRDefault="009A21B1" w:rsidP="009A21B1">
      <w:pPr>
        <w:adjustRightInd w:val="0"/>
        <w:rPr>
          <w:rFonts w:ascii="Times New Roman" w:hAnsi="Times New Roman"/>
          <w:sz w:val="28"/>
          <w:szCs w:val="28"/>
        </w:rPr>
      </w:pPr>
    </w:p>
    <w:p w14:paraId="6F816964" w14:textId="77777777" w:rsidR="009A21B1" w:rsidRPr="00A55ED8" w:rsidRDefault="009A21B1" w:rsidP="009A21B1">
      <w:pPr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A55ED8">
        <w:rPr>
          <w:rFonts w:ascii="Times New Roman" w:hAnsi="Times New Roman"/>
          <w:sz w:val="28"/>
          <w:szCs w:val="28"/>
        </w:rPr>
        <w:t>29. В целях снижения комплаенс-рисков ежегодно разрабатывается план мероприятий («дорожная карта») по снижению комплаенс-рисков. План мероприятий («дорожная карта») по снижению комплаенс-рисков подлежит пересмотру в случае внесения изменений в карту комплаенс-рисков.</w:t>
      </w:r>
    </w:p>
    <w:p w14:paraId="52B507FB" w14:textId="77777777" w:rsidR="009A21B1" w:rsidRPr="009A21B1" w:rsidRDefault="009A21B1" w:rsidP="009A21B1">
      <w:pPr>
        <w:adjustRightInd w:val="0"/>
        <w:spacing w:before="280"/>
        <w:ind w:firstLine="540"/>
        <w:rPr>
          <w:rFonts w:ascii="Times New Roman" w:hAnsi="Times New Roman"/>
          <w:sz w:val="28"/>
          <w:szCs w:val="28"/>
        </w:rPr>
      </w:pPr>
      <w:r w:rsidRPr="00A55ED8">
        <w:rPr>
          <w:rFonts w:ascii="Times New Roman" w:hAnsi="Times New Roman"/>
          <w:sz w:val="28"/>
          <w:szCs w:val="28"/>
        </w:rPr>
        <w:t>30. План мероприятий («дорожная карта») по снижению комплаенс-рисков должен содержать</w:t>
      </w:r>
      <w:r w:rsidRPr="009A21B1">
        <w:rPr>
          <w:rFonts w:ascii="Times New Roman" w:hAnsi="Times New Roman"/>
          <w:sz w:val="28"/>
          <w:szCs w:val="28"/>
        </w:rPr>
        <w:t xml:space="preserve"> мероприятия в разрезе каждого комплаенс-риска (согласно карте комплаенс-рисков конкретные мероприятия, необходимые для устранения выявленных рисков).</w:t>
      </w:r>
    </w:p>
    <w:p w14:paraId="05FFFC55" w14:textId="77777777" w:rsidR="009A21B1" w:rsidRPr="009A21B1" w:rsidRDefault="009A21B1" w:rsidP="009A21B1">
      <w:pPr>
        <w:adjustRightInd w:val="0"/>
        <w:spacing w:before="280"/>
        <w:ind w:firstLine="540"/>
        <w:rPr>
          <w:rFonts w:ascii="Times New Roman" w:hAnsi="Times New Roman"/>
          <w:sz w:val="28"/>
          <w:szCs w:val="28"/>
        </w:rPr>
      </w:pPr>
      <w:r w:rsidRPr="009A21B1">
        <w:rPr>
          <w:rFonts w:ascii="Times New Roman" w:hAnsi="Times New Roman"/>
          <w:sz w:val="28"/>
          <w:szCs w:val="28"/>
        </w:rPr>
        <w:t>В плане мероприятий («дорожной карте») по снижению комплаенс-рисков в обязательном порядке должны быть указаны:</w:t>
      </w:r>
    </w:p>
    <w:p w14:paraId="487FFBAE" w14:textId="77777777" w:rsidR="009A21B1" w:rsidRPr="009A21B1" w:rsidRDefault="009A21B1" w:rsidP="009A21B1">
      <w:pPr>
        <w:adjustRightInd w:val="0"/>
        <w:spacing w:before="280"/>
        <w:ind w:firstLine="540"/>
        <w:rPr>
          <w:rFonts w:ascii="Times New Roman" w:hAnsi="Times New Roman"/>
          <w:sz w:val="28"/>
          <w:szCs w:val="28"/>
        </w:rPr>
      </w:pPr>
      <w:r w:rsidRPr="009A21B1">
        <w:rPr>
          <w:rFonts w:ascii="Times New Roman" w:hAnsi="Times New Roman"/>
          <w:sz w:val="28"/>
          <w:szCs w:val="28"/>
        </w:rPr>
        <w:t>- общие меры по минимизации и устранению рисков (согласно карте комплаенс-рисков);</w:t>
      </w:r>
    </w:p>
    <w:p w14:paraId="70E721E4" w14:textId="77777777" w:rsidR="009A21B1" w:rsidRPr="009A21B1" w:rsidRDefault="009A21B1" w:rsidP="009A21B1">
      <w:pPr>
        <w:adjustRightInd w:val="0"/>
        <w:spacing w:before="280"/>
        <w:ind w:firstLine="540"/>
        <w:rPr>
          <w:rFonts w:ascii="Times New Roman" w:hAnsi="Times New Roman"/>
          <w:sz w:val="28"/>
          <w:szCs w:val="28"/>
        </w:rPr>
      </w:pPr>
      <w:r w:rsidRPr="009A21B1">
        <w:rPr>
          <w:rFonts w:ascii="Times New Roman" w:hAnsi="Times New Roman"/>
          <w:sz w:val="28"/>
          <w:szCs w:val="28"/>
        </w:rPr>
        <w:t>- описание конкретных действий (мероприятий), направленных на минимизацию и устранение комплаенс-рисков;</w:t>
      </w:r>
    </w:p>
    <w:p w14:paraId="6E0C264E" w14:textId="77777777" w:rsidR="009A21B1" w:rsidRPr="009A21B1" w:rsidRDefault="009A21B1" w:rsidP="009A21B1">
      <w:pPr>
        <w:adjustRightInd w:val="0"/>
        <w:spacing w:before="280"/>
        <w:ind w:firstLine="540"/>
        <w:rPr>
          <w:rFonts w:ascii="Times New Roman" w:hAnsi="Times New Roman"/>
          <w:sz w:val="28"/>
          <w:szCs w:val="28"/>
        </w:rPr>
      </w:pPr>
      <w:r w:rsidRPr="009A21B1">
        <w:rPr>
          <w:rFonts w:ascii="Times New Roman" w:hAnsi="Times New Roman"/>
          <w:sz w:val="28"/>
          <w:szCs w:val="28"/>
        </w:rPr>
        <w:t>- ответственное лицо (должностное лицо, структурное подразделение);</w:t>
      </w:r>
    </w:p>
    <w:p w14:paraId="63266F8D" w14:textId="77777777" w:rsidR="009A21B1" w:rsidRPr="009A21B1" w:rsidRDefault="009A21B1" w:rsidP="009A21B1">
      <w:pPr>
        <w:adjustRightInd w:val="0"/>
        <w:spacing w:before="280"/>
        <w:ind w:firstLine="540"/>
        <w:rPr>
          <w:rFonts w:ascii="Times New Roman" w:hAnsi="Times New Roman"/>
          <w:sz w:val="28"/>
          <w:szCs w:val="28"/>
        </w:rPr>
      </w:pPr>
      <w:r w:rsidRPr="009A21B1">
        <w:rPr>
          <w:rFonts w:ascii="Times New Roman" w:hAnsi="Times New Roman"/>
          <w:sz w:val="28"/>
          <w:szCs w:val="28"/>
        </w:rPr>
        <w:t>- срок исполнения мероприятия.</w:t>
      </w:r>
    </w:p>
    <w:p w14:paraId="54925FBE" w14:textId="77777777" w:rsidR="009A21B1" w:rsidRPr="009A21B1" w:rsidRDefault="009A21B1" w:rsidP="009A21B1">
      <w:pPr>
        <w:adjustRightInd w:val="0"/>
        <w:spacing w:before="280"/>
        <w:ind w:firstLine="540"/>
        <w:rPr>
          <w:rFonts w:ascii="Times New Roman" w:hAnsi="Times New Roman"/>
          <w:sz w:val="28"/>
          <w:szCs w:val="28"/>
        </w:rPr>
      </w:pPr>
      <w:r w:rsidRPr="009A21B1">
        <w:rPr>
          <w:rFonts w:ascii="Times New Roman" w:hAnsi="Times New Roman"/>
          <w:sz w:val="28"/>
          <w:szCs w:val="28"/>
        </w:rPr>
        <w:t>При необходимости могут быть указаны дополнительные сведения:</w:t>
      </w:r>
    </w:p>
    <w:p w14:paraId="0E6FEEF7" w14:textId="77777777" w:rsidR="009A21B1" w:rsidRPr="009A21B1" w:rsidRDefault="009A21B1" w:rsidP="009A21B1">
      <w:pPr>
        <w:adjustRightInd w:val="0"/>
        <w:spacing w:before="280"/>
        <w:ind w:firstLine="540"/>
        <w:rPr>
          <w:rFonts w:ascii="Times New Roman" w:hAnsi="Times New Roman"/>
          <w:sz w:val="28"/>
          <w:szCs w:val="28"/>
        </w:rPr>
      </w:pPr>
      <w:r w:rsidRPr="009A21B1">
        <w:rPr>
          <w:rFonts w:ascii="Times New Roman" w:hAnsi="Times New Roman"/>
          <w:sz w:val="28"/>
          <w:szCs w:val="28"/>
        </w:rPr>
        <w:t>- необходимые ресурсы;</w:t>
      </w:r>
    </w:p>
    <w:p w14:paraId="772F45A1" w14:textId="77777777" w:rsidR="009A21B1" w:rsidRPr="009A21B1" w:rsidRDefault="009A21B1" w:rsidP="009A21B1">
      <w:pPr>
        <w:adjustRightInd w:val="0"/>
        <w:spacing w:before="280"/>
        <w:ind w:firstLine="540"/>
        <w:rPr>
          <w:rFonts w:ascii="Times New Roman" w:hAnsi="Times New Roman"/>
          <w:sz w:val="28"/>
          <w:szCs w:val="28"/>
        </w:rPr>
      </w:pPr>
      <w:r w:rsidRPr="009A21B1">
        <w:rPr>
          <w:rFonts w:ascii="Times New Roman" w:hAnsi="Times New Roman"/>
          <w:sz w:val="28"/>
          <w:szCs w:val="28"/>
        </w:rPr>
        <w:t>- календарный план (для многоэтапного мероприятия);</w:t>
      </w:r>
    </w:p>
    <w:p w14:paraId="6B8F31C3" w14:textId="77777777" w:rsidR="009A21B1" w:rsidRPr="009A21B1" w:rsidRDefault="009A21B1" w:rsidP="009A21B1">
      <w:pPr>
        <w:adjustRightInd w:val="0"/>
        <w:spacing w:before="280"/>
        <w:ind w:firstLine="540"/>
        <w:rPr>
          <w:rFonts w:ascii="Times New Roman" w:hAnsi="Times New Roman"/>
          <w:sz w:val="28"/>
          <w:szCs w:val="28"/>
        </w:rPr>
      </w:pPr>
      <w:r w:rsidRPr="009A21B1">
        <w:rPr>
          <w:rFonts w:ascii="Times New Roman" w:hAnsi="Times New Roman"/>
          <w:sz w:val="28"/>
          <w:szCs w:val="28"/>
        </w:rPr>
        <w:t>- показатели выполнения мероприятия, критерии качества работы;</w:t>
      </w:r>
    </w:p>
    <w:p w14:paraId="6F7504D7" w14:textId="77777777" w:rsidR="009A21B1" w:rsidRPr="009A21B1" w:rsidRDefault="009A21B1" w:rsidP="009A21B1">
      <w:pPr>
        <w:adjustRightInd w:val="0"/>
        <w:spacing w:before="280"/>
        <w:ind w:firstLine="540"/>
        <w:rPr>
          <w:rFonts w:ascii="Times New Roman" w:hAnsi="Times New Roman"/>
          <w:sz w:val="28"/>
          <w:szCs w:val="28"/>
        </w:rPr>
      </w:pPr>
      <w:r w:rsidRPr="009A21B1">
        <w:rPr>
          <w:rFonts w:ascii="Times New Roman" w:hAnsi="Times New Roman"/>
          <w:sz w:val="28"/>
          <w:szCs w:val="28"/>
        </w:rPr>
        <w:t>- требования к обмену информацией и мониторингу;</w:t>
      </w:r>
    </w:p>
    <w:p w14:paraId="7747A7CF" w14:textId="77777777" w:rsidR="009A21B1" w:rsidRPr="009A21B1" w:rsidRDefault="009A21B1" w:rsidP="009A21B1">
      <w:pPr>
        <w:adjustRightInd w:val="0"/>
        <w:spacing w:before="280"/>
        <w:ind w:firstLine="540"/>
        <w:rPr>
          <w:rFonts w:ascii="Times New Roman" w:hAnsi="Times New Roman"/>
          <w:sz w:val="28"/>
          <w:szCs w:val="28"/>
        </w:rPr>
      </w:pPr>
      <w:r w:rsidRPr="009A21B1">
        <w:rPr>
          <w:rFonts w:ascii="Times New Roman" w:hAnsi="Times New Roman"/>
          <w:sz w:val="28"/>
          <w:szCs w:val="28"/>
        </w:rPr>
        <w:t>- прочие.</w:t>
      </w:r>
    </w:p>
    <w:p w14:paraId="12FDAC35" w14:textId="77777777" w:rsidR="009A21B1" w:rsidRPr="00A55ED8" w:rsidRDefault="009A21B1" w:rsidP="009A21B1">
      <w:pPr>
        <w:adjustRightInd w:val="0"/>
        <w:spacing w:before="280"/>
        <w:ind w:firstLine="540"/>
        <w:rPr>
          <w:rFonts w:ascii="Times New Roman" w:hAnsi="Times New Roman"/>
          <w:sz w:val="28"/>
          <w:szCs w:val="28"/>
        </w:rPr>
      </w:pPr>
      <w:r w:rsidRPr="00A55ED8">
        <w:rPr>
          <w:rFonts w:ascii="Times New Roman" w:hAnsi="Times New Roman"/>
          <w:sz w:val="28"/>
          <w:szCs w:val="28"/>
        </w:rPr>
        <w:t xml:space="preserve">31. План мероприятий («дорожная карта») по снижению комплаенс-рисков утверждается </w:t>
      </w:r>
      <w:r w:rsidR="00257A81" w:rsidRPr="00A55ED8">
        <w:rPr>
          <w:rFonts w:ascii="Times New Roman" w:hAnsi="Times New Roman"/>
          <w:sz w:val="28"/>
          <w:szCs w:val="28"/>
        </w:rPr>
        <w:t>Первым з</w:t>
      </w:r>
      <w:r w:rsidRPr="00A55ED8">
        <w:rPr>
          <w:rFonts w:ascii="Times New Roman" w:hAnsi="Times New Roman"/>
          <w:sz w:val="28"/>
          <w:szCs w:val="28"/>
        </w:rPr>
        <w:t xml:space="preserve">аместителем Главы </w:t>
      </w:r>
      <w:r w:rsidR="007F6738" w:rsidRPr="00A55ED8">
        <w:rPr>
          <w:rFonts w:ascii="Times New Roman" w:hAnsi="Times New Roman"/>
          <w:sz w:val="28"/>
          <w:szCs w:val="28"/>
        </w:rPr>
        <w:t xml:space="preserve">Таштагольского муниципального </w:t>
      </w:r>
      <w:r w:rsidR="007F6738" w:rsidRPr="00A55ED8">
        <w:rPr>
          <w:rFonts w:ascii="Times New Roman" w:hAnsi="Times New Roman"/>
          <w:sz w:val="28"/>
          <w:szCs w:val="28"/>
        </w:rPr>
        <w:lastRenderedPageBreak/>
        <w:t xml:space="preserve">округа по экономике </w:t>
      </w:r>
      <w:r w:rsidRPr="00A55ED8">
        <w:rPr>
          <w:rFonts w:ascii="Times New Roman" w:hAnsi="Times New Roman"/>
          <w:sz w:val="28"/>
          <w:szCs w:val="28"/>
        </w:rPr>
        <w:t>в срок не позднее 20 декабря года, предшествующего году, на который планируются мероприятия.</w:t>
      </w:r>
    </w:p>
    <w:p w14:paraId="28C43869" w14:textId="77777777" w:rsidR="009A21B1" w:rsidRPr="00A55ED8" w:rsidRDefault="009A21B1" w:rsidP="009A21B1">
      <w:pPr>
        <w:adjustRightInd w:val="0"/>
        <w:spacing w:before="280"/>
        <w:ind w:firstLine="540"/>
        <w:rPr>
          <w:rFonts w:ascii="Times New Roman" w:hAnsi="Times New Roman"/>
          <w:sz w:val="28"/>
          <w:szCs w:val="28"/>
        </w:rPr>
      </w:pPr>
      <w:r w:rsidRPr="00A55ED8">
        <w:rPr>
          <w:rFonts w:ascii="Times New Roman" w:hAnsi="Times New Roman"/>
          <w:sz w:val="28"/>
          <w:szCs w:val="28"/>
        </w:rPr>
        <w:t>32. Экономический отдел на постоянной основе осуществляет мониторинг исполнения мероприятий плана мероприятий («дорожной карты») по снижению комплаенс-рисков.</w:t>
      </w:r>
    </w:p>
    <w:p w14:paraId="0AB4CEBE" w14:textId="77777777" w:rsidR="009A21B1" w:rsidRPr="009A21B1" w:rsidRDefault="009A21B1" w:rsidP="009A21B1">
      <w:pPr>
        <w:adjustRightInd w:val="0"/>
        <w:spacing w:before="280"/>
        <w:ind w:firstLine="540"/>
        <w:rPr>
          <w:rFonts w:ascii="Times New Roman" w:hAnsi="Times New Roman"/>
          <w:sz w:val="28"/>
          <w:szCs w:val="28"/>
        </w:rPr>
      </w:pPr>
      <w:r w:rsidRPr="00A55ED8">
        <w:rPr>
          <w:rFonts w:ascii="Times New Roman" w:hAnsi="Times New Roman"/>
          <w:sz w:val="28"/>
          <w:szCs w:val="28"/>
        </w:rPr>
        <w:t>33.</w:t>
      </w:r>
      <w:r w:rsidRPr="009A21B1">
        <w:rPr>
          <w:rFonts w:ascii="Times New Roman" w:hAnsi="Times New Roman"/>
          <w:sz w:val="28"/>
          <w:szCs w:val="28"/>
        </w:rPr>
        <w:t xml:space="preserve"> Информация об исполнении плана мероприятий («дорожной карты») по снижению комплаенс-рисков подлежит включению в доклад об антимонопольном комплаенсе.</w:t>
      </w:r>
    </w:p>
    <w:p w14:paraId="556C0426" w14:textId="77777777" w:rsidR="009A21B1" w:rsidRPr="009A21B1" w:rsidRDefault="009A21B1" w:rsidP="009A21B1">
      <w:pPr>
        <w:adjustRightInd w:val="0"/>
        <w:rPr>
          <w:rFonts w:ascii="Times New Roman" w:hAnsi="Times New Roman"/>
          <w:sz w:val="28"/>
          <w:szCs w:val="28"/>
        </w:rPr>
      </w:pPr>
    </w:p>
    <w:p w14:paraId="2BE7F754" w14:textId="77777777" w:rsidR="009A21B1" w:rsidRPr="009A21B1" w:rsidRDefault="009A21B1" w:rsidP="009A21B1">
      <w:pPr>
        <w:adjustRightInd w:val="0"/>
        <w:rPr>
          <w:rFonts w:ascii="Times New Roman" w:hAnsi="Times New Roman"/>
          <w:sz w:val="28"/>
          <w:szCs w:val="28"/>
        </w:rPr>
      </w:pPr>
      <w:bookmarkStart w:id="6" w:name="Par74"/>
      <w:bookmarkEnd w:id="6"/>
    </w:p>
    <w:p w14:paraId="7D081CF7" w14:textId="77777777" w:rsidR="009A21B1" w:rsidRPr="009A21B1" w:rsidRDefault="009A21B1" w:rsidP="009A21B1">
      <w:pPr>
        <w:adjustRightInd w:val="0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9A21B1">
        <w:rPr>
          <w:rFonts w:ascii="Times New Roman" w:hAnsi="Times New Roman"/>
          <w:b/>
          <w:bCs/>
          <w:sz w:val="28"/>
          <w:szCs w:val="28"/>
        </w:rPr>
        <w:t>VI. Оценка эффективности антимонопольного комплаенса</w:t>
      </w:r>
    </w:p>
    <w:p w14:paraId="3B4C2C90" w14:textId="77777777" w:rsidR="009A21B1" w:rsidRPr="009A21B1" w:rsidRDefault="009A21B1" w:rsidP="009A21B1">
      <w:pPr>
        <w:adjustRightInd w:val="0"/>
        <w:rPr>
          <w:rFonts w:ascii="Times New Roman" w:hAnsi="Times New Roman"/>
          <w:sz w:val="28"/>
          <w:szCs w:val="28"/>
        </w:rPr>
      </w:pPr>
    </w:p>
    <w:p w14:paraId="74565B76" w14:textId="77777777" w:rsidR="009A21B1" w:rsidRPr="00A55ED8" w:rsidRDefault="009A21B1" w:rsidP="009A21B1">
      <w:pPr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A55ED8">
        <w:rPr>
          <w:rFonts w:ascii="Times New Roman" w:hAnsi="Times New Roman"/>
          <w:sz w:val="28"/>
          <w:szCs w:val="28"/>
        </w:rPr>
        <w:t>34. Оценка эффективности организации и функционирования в Администрации антимонопольного комплаенса осуществляется Коллегиальным органом по результатам рассмотрения доклада об антимонопольном комплаенсе.</w:t>
      </w:r>
    </w:p>
    <w:p w14:paraId="2FFFC530" w14:textId="77777777" w:rsidR="009A21B1" w:rsidRPr="009A21B1" w:rsidRDefault="009A21B1" w:rsidP="009A21B1">
      <w:pPr>
        <w:adjustRightInd w:val="0"/>
        <w:spacing w:before="280"/>
        <w:ind w:firstLine="540"/>
        <w:rPr>
          <w:rFonts w:ascii="Times New Roman" w:hAnsi="Times New Roman"/>
          <w:sz w:val="28"/>
          <w:szCs w:val="28"/>
        </w:rPr>
      </w:pPr>
      <w:r w:rsidRPr="00A55ED8">
        <w:rPr>
          <w:rFonts w:ascii="Times New Roman" w:hAnsi="Times New Roman"/>
          <w:sz w:val="28"/>
          <w:szCs w:val="28"/>
        </w:rPr>
        <w:t>35.</w:t>
      </w:r>
      <w:r w:rsidRPr="009A21B1">
        <w:rPr>
          <w:rFonts w:ascii="Times New Roman" w:hAnsi="Times New Roman"/>
          <w:sz w:val="28"/>
          <w:szCs w:val="28"/>
        </w:rPr>
        <w:t xml:space="preserve"> При оценке эффективности организации и функционирования антимонопольного комплаенса Коллегиальный орган использует материалы, содержащиеся в докладе об антимонопольном комплаенсе, а также:</w:t>
      </w:r>
    </w:p>
    <w:p w14:paraId="023C9E14" w14:textId="77777777" w:rsidR="009A21B1" w:rsidRPr="009A21B1" w:rsidRDefault="009A21B1" w:rsidP="009A21B1">
      <w:pPr>
        <w:adjustRightInd w:val="0"/>
        <w:spacing w:before="280"/>
        <w:ind w:firstLine="540"/>
        <w:rPr>
          <w:rFonts w:ascii="Times New Roman" w:hAnsi="Times New Roman"/>
          <w:sz w:val="28"/>
          <w:szCs w:val="28"/>
        </w:rPr>
      </w:pPr>
      <w:r w:rsidRPr="009A21B1">
        <w:rPr>
          <w:rFonts w:ascii="Times New Roman" w:hAnsi="Times New Roman"/>
          <w:sz w:val="28"/>
          <w:szCs w:val="28"/>
        </w:rPr>
        <w:t>1) карту комплаенс-рисков на отчетный период;</w:t>
      </w:r>
    </w:p>
    <w:p w14:paraId="6A891E5C" w14:textId="77777777" w:rsidR="009A21B1" w:rsidRPr="009A21B1" w:rsidRDefault="009A21B1" w:rsidP="009A21B1">
      <w:pPr>
        <w:adjustRightInd w:val="0"/>
        <w:spacing w:before="280"/>
        <w:ind w:firstLine="540"/>
        <w:rPr>
          <w:rFonts w:ascii="Times New Roman" w:hAnsi="Times New Roman"/>
          <w:sz w:val="28"/>
          <w:szCs w:val="28"/>
        </w:rPr>
      </w:pPr>
      <w:r w:rsidRPr="009A21B1">
        <w:rPr>
          <w:rFonts w:ascii="Times New Roman" w:hAnsi="Times New Roman"/>
          <w:sz w:val="28"/>
          <w:szCs w:val="28"/>
        </w:rPr>
        <w:t>2) план мероприятий («дорожную карту») по снижению комплаенс-рисков на отчетный период.</w:t>
      </w:r>
    </w:p>
    <w:p w14:paraId="295E9900" w14:textId="77777777" w:rsidR="009A21B1" w:rsidRPr="009A21B1" w:rsidRDefault="009A21B1" w:rsidP="009A21B1">
      <w:pPr>
        <w:adjustRightInd w:val="0"/>
        <w:rPr>
          <w:rFonts w:ascii="Times New Roman" w:hAnsi="Times New Roman"/>
          <w:sz w:val="28"/>
          <w:szCs w:val="28"/>
        </w:rPr>
      </w:pPr>
    </w:p>
    <w:p w14:paraId="2D205CDC" w14:textId="77777777" w:rsidR="009A21B1" w:rsidRPr="009A21B1" w:rsidRDefault="009A21B1" w:rsidP="009A21B1">
      <w:pPr>
        <w:adjustRightInd w:val="0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bookmarkStart w:id="7" w:name="Par91"/>
      <w:bookmarkEnd w:id="7"/>
      <w:r w:rsidRPr="009A21B1">
        <w:rPr>
          <w:rFonts w:ascii="Times New Roman" w:hAnsi="Times New Roman"/>
          <w:b/>
          <w:bCs/>
          <w:sz w:val="28"/>
          <w:szCs w:val="28"/>
        </w:rPr>
        <w:t>VII. Доклад об антимонопольном комплаенсе</w:t>
      </w:r>
    </w:p>
    <w:p w14:paraId="4D971ED1" w14:textId="77777777" w:rsidR="009A21B1" w:rsidRPr="009A21B1" w:rsidRDefault="009A21B1" w:rsidP="009A21B1">
      <w:pPr>
        <w:adjustRightInd w:val="0"/>
        <w:rPr>
          <w:rFonts w:ascii="Times New Roman" w:hAnsi="Times New Roman"/>
          <w:sz w:val="28"/>
          <w:szCs w:val="28"/>
        </w:rPr>
      </w:pPr>
    </w:p>
    <w:p w14:paraId="398608ED" w14:textId="77777777" w:rsidR="009A21B1" w:rsidRPr="009A21B1" w:rsidRDefault="009A21B1" w:rsidP="009A21B1">
      <w:pPr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6D5064">
        <w:rPr>
          <w:rFonts w:ascii="Times New Roman" w:hAnsi="Times New Roman"/>
          <w:sz w:val="28"/>
          <w:szCs w:val="28"/>
        </w:rPr>
        <w:t>36. Проект доклада об антимонопольном комплаенсе представляется экономическим</w:t>
      </w:r>
      <w:r w:rsidRPr="009A21B1">
        <w:rPr>
          <w:rFonts w:ascii="Times New Roman" w:hAnsi="Times New Roman"/>
          <w:sz w:val="28"/>
          <w:szCs w:val="28"/>
        </w:rPr>
        <w:t xml:space="preserve"> отделом на подпись</w:t>
      </w:r>
      <w:r w:rsidR="00F80481">
        <w:rPr>
          <w:rFonts w:ascii="Times New Roman" w:hAnsi="Times New Roman"/>
          <w:sz w:val="28"/>
          <w:szCs w:val="28"/>
        </w:rPr>
        <w:t xml:space="preserve"> Первому з</w:t>
      </w:r>
      <w:r w:rsidRPr="009A21B1">
        <w:rPr>
          <w:rFonts w:ascii="Times New Roman" w:hAnsi="Times New Roman"/>
          <w:sz w:val="28"/>
          <w:szCs w:val="28"/>
        </w:rPr>
        <w:t>аместителю Главы</w:t>
      </w:r>
      <w:r w:rsidR="00114F73">
        <w:rPr>
          <w:rFonts w:ascii="Times New Roman" w:hAnsi="Times New Roman"/>
          <w:sz w:val="28"/>
          <w:szCs w:val="28"/>
        </w:rPr>
        <w:t xml:space="preserve"> Т</w:t>
      </w:r>
      <w:r w:rsidR="00B16BA7">
        <w:rPr>
          <w:rFonts w:ascii="Times New Roman" w:hAnsi="Times New Roman"/>
          <w:sz w:val="28"/>
          <w:szCs w:val="28"/>
        </w:rPr>
        <w:t xml:space="preserve">аштагольского </w:t>
      </w:r>
      <w:r w:rsidR="00114F73">
        <w:rPr>
          <w:rFonts w:ascii="Times New Roman" w:hAnsi="Times New Roman"/>
          <w:sz w:val="28"/>
          <w:szCs w:val="28"/>
        </w:rPr>
        <w:t xml:space="preserve">муниципального </w:t>
      </w:r>
      <w:r w:rsidR="00B16BA7">
        <w:rPr>
          <w:rFonts w:ascii="Times New Roman" w:hAnsi="Times New Roman"/>
          <w:sz w:val="28"/>
          <w:szCs w:val="28"/>
        </w:rPr>
        <w:t>округа по экономике</w:t>
      </w:r>
      <w:r w:rsidRPr="009A21B1">
        <w:rPr>
          <w:rFonts w:ascii="Times New Roman" w:hAnsi="Times New Roman"/>
          <w:sz w:val="28"/>
          <w:szCs w:val="28"/>
        </w:rPr>
        <w:t>, а подписанный проект доклада - на утверждение Коллегиальному органу ежегодно в следующем порядке и сроки.</w:t>
      </w:r>
    </w:p>
    <w:p w14:paraId="66112D22" w14:textId="77777777" w:rsidR="009A21B1" w:rsidRPr="009A21B1" w:rsidRDefault="009A21B1" w:rsidP="009A21B1">
      <w:pPr>
        <w:adjustRightInd w:val="0"/>
        <w:spacing w:before="280"/>
        <w:ind w:firstLine="540"/>
        <w:rPr>
          <w:rFonts w:ascii="Times New Roman" w:hAnsi="Times New Roman"/>
          <w:sz w:val="28"/>
          <w:szCs w:val="28"/>
        </w:rPr>
      </w:pPr>
      <w:r w:rsidRPr="009A21B1">
        <w:rPr>
          <w:rFonts w:ascii="Times New Roman" w:hAnsi="Times New Roman"/>
          <w:sz w:val="28"/>
          <w:szCs w:val="28"/>
        </w:rPr>
        <w:t>Проект доклада об антимонопольном комплаенсе представляется не позднее 1 марта года, следующего за отчетным.</w:t>
      </w:r>
    </w:p>
    <w:p w14:paraId="3BFD64AB" w14:textId="77777777" w:rsidR="009A21B1" w:rsidRPr="009A21B1" w:rsidRDefault="009A21B1" w:rsidP="009A21B1">
      <w:pPr>
        <w:adjustRightInd w:val="0"/>
        <w:spacing w:before="280"/>
        <w:ind w:firstLine="540"/>
        <w:rPr>
          <w:rFonts w:ascii="Times New Roman" w:hAnsi="Times New Roman"/>
          <w:sz w:val="28"/>
          <w:szCs w:val="28"/>
        </w:rPr>
      </w:pPr>
      <w:r w:rsidRPr="009A21B1">
        <w:rPr>
          <w:rFonts w:ascii="Times New Roman" w:hAnsi="Times New Roman"/>
          <w:sz w:val="28"/>
          <w:szCs w:val="28"/>
        </w:rPr>
        <w:t>Подписание проекта доклада - в срок не позднее 20 марта года, следующего за отчетным.</w:t>
      </w:r>
    </w:p>
    <w:p w14:paraId="030BBC82" w14:textId="77777777" w:rsidR="009A21B1" w:rsidRPr="009A21B1" w:rsidRDefault="009A21B1" w:rsidP="009A21B1">
      <w:pPr>
        <w:adjustRightInd w:val="0"/>
        <w:spacing w:before="280"/>
        <w:ind w:firstLine="540"/>
        <w:rPr>
          <w:rFonts w:ascii="Times New Roman" w:hAnsi="Times New Roman"/>
          <w:sz w:val="28"/>
          <w:szCs w:val="28"/>
        </w:rPr>
      </w:pPr>
      <w:r w:rsidRPr="009A21B1">
        <w:rPr>
          <w:rFonts w:ascii="Times New Roman" w:hAnsi="Times New Roman"/>
          <w:sz w:val="28"/>
          <w:szCs w:val="28"/>
        </w:rPr>
        <w:t>Экономический отдел обеспечивает представление доклада в Коллегиальный орган в течение недели с момента его подписания.</w:t>
      </w:r>
    </w:p>
    <w:p w14:paraId="744B662B" w14:textId="77777777" w:rsidR="009A21B1" w:rsidRPr="006D5064" w:rsidRDefault="009A21B1" w:rsidP="009A21B1">
      <w:pPr>
        <w:adjustRightInd w:val="0"/>
        <w:spacing w:before="280"/>
        <w:ind w:firstLine="540"/>
        <w:rPr>
          <w:rFonts w:ascii="Times New Roman" w:hAnsi="Times New Roman"/>
          <w:sz w:val="28"/>
          <w:szCs w:val="28"/>
        </w:rPr>
      </w:pPr>
      <w:r w:rsidRPr="006D5064">
        <w:rPr>
          <w:rFonts w:ascii="Times New Roman" w:hAnsi="Times New Roman"/>
          <w:sz w:val="28"/>
          <w:szCs w:val="28"/>
        </w:rPr>
        <w:lastRenderedPageBreak/>
        <w:t>37. Коллегиальный орган утверждает доклад об антимонопольном комплаенсе в срок не позднее 1 мая года, следующего за отчетным.</w:t>
      </w:r>
    </w:p>
    <w:p w14:paraId="0B9B8081" w14:textId="77777777" w:rsidR="009A21B1" w:rsidRPr="006D5064" w:rsidRDefault="009A21B1" w:rsidP="009A21B1">
      <w:pPr>
        <w:adjustRightInd w:val="0"/>
        <w:spacing w:before="280"/>
        <w:ind w:firstLine="540"/>
        <w:rPr>
          <w:rFonts w:ascii="Times New Roman" w:hAnsi="Times New Roman"/>
          <w:sz w:val="28"/>
          <w:szCs w:val="28"/>
        </w:rPr>
      </w:pPr>
      <w:r w:rsidRPr="006D5064">
        <w:rPr>
          <w:rFonts w:ascii="Times New Roman" w:hAnsi="Times New Roman"/>
          <w:sz w:val="28"/>
          <w:szCs w:val="28"/>
        </w:rPr>
        <w:t>38. Доклад об антимонопольном комплаенсе должен содержать:</w:t>
      </w:r>
    </w:p>
    <w:p w14:paraId="679D893C" w14:textId="77777777" w:rsidR="009A21B1" w:rsidRPr="006D5064" w:rsidRDefault="009A21B1" w:rsidP="009A21B1">
      <w:pPr>
        <w:adjustRightInd w:val="0"/>
        <w:spacing w:before="280"/>
        <w:ind w:firstLine="540"/>
        <w:rPr>
          <w:rFonts w:ascii="Times New Roman" w:hAnsi="Times New Roman"/>
          <w:sz w:val="28"/>
          <w:szCs w:val="28"/>
        </w:rPr>
      </w:pPr>
      <w:r w:rsidRPr="006D5064">
        <w:rPr>
          <w:rFonts w:ascii="Times New Roman" w:hAnsi="Times New Roman"/>
          <w:sz w:val="28"/>
          <w:szCs w:val="28"/>
        </w:rPr>
        <w:t>1) информацию о результатах проведенной оценки комплаенс-рисков;</w:t>
      </w:r>
    </w:p>
    <w:p w14:paraId="21A6C1BA" w14:textId="77777777" w:rsidR="009A21B1" w:rsidRPr="006D5064" w:rsidRDefault="009A21B1" w:rsidP="009A21B1">
      <w:pPr>
        <w:adjustRightInd w:val="0"/>
        <w:spacing w:before="280"/>
        <w:ind w:firstLine="540"/>
        <w:rPr>
          <w:rFonts w:ascii="Times New Roman" w:hAnsi="Times New Roman"/>
          <w:sz w:val="28"/>
          <w:szCs w:val="28"/>
        </w:rPr>
      </w:pPr>
      <w:r w:rsidRPr="006D5064">
        <w:rPr>
          <w:rFonts w:ascii="Times New Roman" w:hAnsi="Times New Roman"/>
          <w:sz w:val="28"/>
          <w:szCs w:val="28"/>
        </w:rPr>
        <w:t>2) информацию об исполнении мероприятий по снижению комплаенс-рисков;</w:t>
      </w:r>
    </w:p>
    <w:p w14:paraId="1562CAE0" w14:textId="77777777" w:rsidR="009A21B1" w:rsidRPr="009A21B1" w:rsidRDefault="009A21B1" w:rsidP="009A21B1">
      <w:pPr>
        <w:adjustRightInd w:val="0"/>
        <w:spacing w:before="280"/>
        <w:ind w:firstLine="540"/>
        <w:rPr>
          <w:rFonts w:ascii="Times New Roman" w:hAnsi="Times New Roman"/>
          <w:sz w:val="28"/>
          <w:szCs w:val="28"/>
        </w:rPr>
      </w:pPr>
      <w:r w:rsidRPr="006D5064">
        <w:rPr>
          <w:rFonts w:ascii="Times New Roman" w:hAnsi="Times New Roman"/>
          <w:sz w:val="28"/>
          <w:szCs w:val="28"/>
        </w:rPr>
        <w:t>39. Доклад</w:t>
      </w:r>
      <w:r w:rsidRPr="009A21B1">
        <w:rPr>
          <w:rFonts w:ascii="Times New Roman" w:hAnsi="Times New Roman"/>
          <w:sz w:val="28"/>
          <w:szCs w:val="28"/>
        </w:rPr>
        <w:t xml:space="preserve"> об антимонопольном комплаенсе, утвержденный Коллегиальным органом, размещается на официальном сайте Администрации в информационно-телекоммуникационной сети «Интернет» в течение 5 календарных дней с момента его утверждения.</w:t>
      </w:r>
    </w:p>
    <w:p w14:paraId="0A0D9FBC" w14:textId="77777777" w:rsidR="009A21B1" w:rsidRPr="009A21B1" w:rsidRDefault="009A21B1" w:rsidP="009A21B1">
      <w:pPr>
        <w:adjustRightInd w:val="0"/>
        <w:rPr>
          <w:rFonts w:ascii="Times New Roman" w:hAnsi="Times New Roman"/>
          <w:sz w:val="28"/>
          <w:szCs w:val="28"/>
        </w:rPr>
      </w:pPr>
    </w:p>
    <w:p w14:paraId="47B5B727" w14:textId="77777777" w:rsidR="009A21B1" w:rsidRPr="009A21B1" w:rsidRDefault="009A21B1" w:rsidP="009A21B1">
      <w:pPr>
        <w:adjustRightInd w:val="0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9A21B1">
        <w:rPr>
          <w:rFonts w:ascii="Times New Roman" w:hAnsi="Times New Roman"/>
          <w:b/>
          <w:bCs/>
          <w:sz w:val="28"/>
          <w:szCs w:val="28"/>
        </w:rPr>
        <w:t>VII</w:t>
      </w:r>
      <w:r w:rsidRPr="009A21B1">
        <w:rPr>
          <w:rFonts w:ascii="Times New Roman" w:hAnsi="Times New Roman"/>
          <w:b/>
          <w:bCs/>
          <w:sz w:val="28"/>
          <w:szCs w:val="28"/>
          <w:lang w:val="en-US"/>
        </w:rPr>
        <w:t>I</w:t>
      </w:r>
      <w:r w:rsidRPr="009A21B1">
        <w:rPr>
          <w:rFonts w:ascii="Times New Roman" w:hAnsi="Times New Roman"/>
          <w:b/>
          <w:bCs/>
          <w:sz w:val="28"/>
          <w:szCs w:val="28"/>
        </w:rPr>
        <w:t>. Ознакомление служащих Администрации с антимонопольным</w:t>
      </w:r>
    </w:p>
    <w:p w14:paraId="2140346D" w14:textId="77777777" w:rsidR="009A21B1" w:rsidRPr="009A21B1" w:rsidRDefault="009A21B1" w:rsidP="009A21B1">
      <w:pPr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9A21B1">
        <w:rPr>
          <w:rFonts w:ascii="Times New Roman" w:hAnsi="Times New Roman"/>
          <w:b/>
          <w:bCs/>
          <w:sz w:val="28"/>
          <w:szCs w:val="28"/>
        </w:rPr>
        <w:t>комплаенсом. Проведение обучения требованиям</w:t>
      </w:r>
    </w:p>
    <w:p w14:paraId="37280A99" w14:textId="77777777" w:rsidR="009A21B1" w:rsidRPr="009A21B1" w:rsidRDefault="009A21B1" w:rsidP="009A21B1">
      <w:pPr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9A21B1">
        <w:rPr>
          <w:rFonts w:ascii="Times New Roman" w:hAnsi="Times New Roman"/>
          <w:b/>
          <w:bCs/>
          <w:sz w:val="28"/>
          <w:szCs w:val="28"/>
        </w:rPr>
        <w:t>антимонопольного законодательства и антимонопольного</w:t>
      </w:r>
    </w:p>
    <w:p w14:paraId="162B509F" w14:textId="77777777" w:rsidR="009A21B1" w:rsidRPr="009A21B1" w:rsidRDefault="009A21B1" w:rsidP="009A21B1">
      <w:pPr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9A21B1">
        <w:rPr>
          <w:rFonts w:ascii="Times New Roman" w:hAnsi="Times New Roman"/>
          <w:b/>
          <w:bCs/>
          <w:sz w:val="28"/>
          <w:szCs w:val="28"/>
        </w:rPr>
        <w:t>комплаенса</w:t>
      </w:r>
    </w:p>
    <w:p w14:paraId="16C0B0B7" w14:textId="77777777" w:rsidR="009A21B1" w:rsidRPr="009A21B1" w:rsidRDefault="009A21B1" w:rsidP="009A21B1">
      <w:pPr>
        <w:adjustRightInd w:val="0"/>
        <w:rPr>
          <w:rFonts w:ascii="Times New Roman" w:hAnsi="Times New Roman"/>
          <w:sz w:val="28"/>
          <w:szCs w:val="28"/>
        </w:rPr>
      </w:pPr>
    </w:p>
    <w:p w14:paraId="794824DC" w14:textId="77777777" w:rsidR="009A21B1" w:rsidRPr="004B3D32" w:rsidRDefault="009A21B1" w:rsidP="009A21B1">
      <w:pPr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4B3D32">
        <w:rPr>
          <w:rFonts w:ascii="Times New Roman" w:hAnsi="Times New Roman"/>
          <w:sz w:val="28"/>
          <w:szCs w:val="28"/>
        </w:rPr>
        <w:t>40. При поступлении на муниципальную службу в Администрацию отдел кадров Администрации обеспечивает ознакомление гражданина Российской Федерации с Положением.</w:t>
      </w:r>
    </w:p>
    <w:p w14:paraId="5FBAF798" w14:textId="77777777" w:rsidR="009A21B1" w:rsidRPr="009A21B1" w:rsidRDefault="009A21B1" w:rsidP="009A21B1">
      <w:pPr>
        <w:adjustRightInd w:val="0"/>
        <w:spacing w:before="280"/>
        <w:ind w:firstLine="540"/>
        <w:rPr>
          <w:rFonts w:ascii="Times New Roman" w:hAnsi="Times New Roman"/>
          <w:sz w:val="28"/>
          <w:szCs w:val="28"/>
        </w:rPr>
      </w:pPr>
      <w:r w:rsidRPr="004B3D32">
        <w:rPr>
          <w:rFonts w:ascii="Times New Roman" w:hAnsi="Times New Roman"/>
          <w:sz w:val="28"/>
          <w:szCs w:val="28"/>
        </w:rPr>
        <w:t>41. Информация</w:t>
      </w:r>
      <w:r w:rsidRPr="009A21B1">
        <w:rPr>
          <w:rFonts w:ascii="Times New Roman" w:hAnsi="Times New Roman"/>
          <w:sz w:val="28"/>
          <w:szCs w:val="28"/>
        </w:rPr>
        <w:t xml:space="preserve"> о проведении ознакомления служащих (работников) с антимонопольным комплаенсом, а также о проведении обучающих мероприятий включается в доклад об антимонопольном комплаенсе.</w:t>
      </w:r>
    </w:p>
    <w:p w14:paraId="22B95CCF" w14:textId="77777777" w:rsidR="009A21B1" w:rsidRPr="009A21B1" w:rsidRDefault="009A21B1" w:rsidP="009A21B1">
      <w:pPr>
        <w:adjustRightInd w:val="0"/>
        <w:rPr>
          <w:rFonts w:ascii="Times New Roman" w:hAnsi="Times New Roman"/>
          <w:sz w:val="28"/>
          <w:szCs w:val="28"/>
        </w:rPr>
      </w:pPr>
    </w:p>
    <w:p w14:paraId="3C2A3BD4" w14:textId="77777777" w:rsidR="009A21B1" w:rsidRPr="009A21B1" w:rsidRDefault="009A21B1" w:rsidP="009A21B1">
      <w:pPr>
        <w:adjustRightInd w:val="0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9A21B1">
        <w:rPr>
          <w:rFonts w:ascii="Times New Roman" w:hAnsi="Times New Roman"/>
          <w:b/>
          <w:bCs/>
          <w:sz w:val="28"/>
          <w:szCs w:val="28"/>
          <w:lang w:val="en-US"/>
        </w:rPr>
        <w:t>I</w:t>
      </w:r>
      <w:r w:rsidRPr="009A21B1">
        <w:rPr>
          <w:rFonts w:ascii="Times New Roman" w:hAnsi="Times New Roman"/>
          <w:b/>
          <w:bCs/>
          <w:sz w:val="28"/>
          <w:szCs w:val="28"/>
        </w:rPr>
        <w:t>X. Ответственность</w:t>
      </w:r>
    </w:p>
    <w:p w14:paraId="3B460A8F" w14:textId="77777777" w:rsidR="009A21B1" w:rsidRPr="009A21B1" w:rsidRDefault="009A21B1" w:rsidP="009A21B1">
      <w:pPr>
        <w:adjustRightInd w:val="0"/>
        <w:rPr>
          <w:rFonts w:ascii="Times New Roman" w:hAnsi="Times New Roman"/>
          <w:sz w:val="28"/>
          <w:szCs w:val="28"/>
        </w:rPr>
      </w:pPr>
    </w:p>
    <w:p w14:paraId="090FE1ED" w14:textId="77777777" w:rsidR="009A21B1" w:rsidRPr="009A21B1" w:rsidRDefault="009A21B1" w:rsidP="009A21B1">
      <w:pPr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4B3D32">
        <w:rPr>
          <w:rFonts w:ascii="Times New Roman" w:hAnsi="Times New Roman"/>
          <w:sz w:val="28"/>
          <w:szCs w:val="28"/>
        </w:rPr>
        <w:t>42. Служащие</w:t>
      </w:r>
      <w:r w:rsidRPr="009A21B1">
        <w:rPr>
          <w:rFonts w:ascii="Times New Roman" w:hAnsi="Times New Roman"/>
          <w:sz w:val="28"/>
          <w:szCs w:val="28"/>
        </w:rPr>
        <w:t xml:space="preserve"> Администрации несут дисциплинарную ответственность в соответствии с законодательством Российской Федерации за неисполнение внутренних документов, регламентирующих процедуры и мероприятия антимонопольного комплаенса.</w:t>
      </w:r>
    </w:p>
    <w:p w14:paraId="415AE9A2" w14:textId="77777777" w:rsidR="009A21B1" w:rsidRPr="009A21B1" w:rsidRDefault="009A21B1" w:rsidP="009A21B1">
      <w:pPr>
        <w:adjustRightInd w:val="0"/>
        <w:ind w:firstLine="540"/>
        <w:rPr>
          <w:rFonts w:ascii="Times New Roman" w:hAnsi="Times New Roman"/>
          <w:sz w:val="28"/>
          <w:szCs w:val="28"/>
        </w:rPr>
      </w:pPr>
    </w:p>
    <w:p w14:paraId="57C1CFF4" w14:textId="77777777" w:rsidR="009A21B1" w:rsidRPr="009A21B1" w:rsidRDefault="009A21B1" w:rsidP="009A21B1">
      <w:pPr>
        <w:adjustRightInd w:val="0"/>
        <w:ind w:firstLine="540"/>
        <w:rPr>
          <w:rFonts w:ascii="Times New Roman" w:hAnsi="Times New Roman"/>
          <w:sz w:val="28"/>
          <w:szCs w:val="28"/>
        </w:rPr>
      </w:pPr>
    </w:p>
    <w:p w14:paraId="4153B741" w14:textId="77777777" w:rsidR="009A21B1" w:rsidRPr="009A21B1" w:rsidRDefault="009A21B1" w:rsidP="009A21B1">
      <w:pPr>
        <w:adjustRightInd w:val="0"/>
        <w:ind w:firstLine="540"/>
        <w:rPr>
          <w:rFonts w:ascii="Times New Roman" w:hAnsi="Times New Roman"/>
          <w:sz w:val="28"/>
          <w:szCs w:val="28"/>
        </w:rPr>
      </w:pPr>
    </w:p>
    <w:p w14:paraId="43AA1CDE" w14:textId="77777777" w:rsidR="009A21B1" w:rsidRDefault="009A21B1" w:rsidP="009A21B1">
      <w:pPr>
        <w:adjustRightInd w:val="0"/>
        <w:ind w:firstLine="540"/>
        <w:rPr>
          <w:rFonts w:ascii="Times New Roman" w:hAnsi="Times New Roman"/>
          <w:sz w:val="28"/>
          <w:szCs w:val="28"/>
        </w:rPr>
      </w:pPr>
    </w:p>
    <w:p w14:paraId="70224BD5" w14:textId="77777777" w:rsidR="00A01FAC" w:rsidRDefault="00A01FAC" w:rsidP="009A21B1">
      <w:pPr>
        <w:adjustRightInd w:val="0"/>
        <w:ind w:firstLine="540"/>
        <w:rPr>
          <w:rFonts w:ascii="Times New Roman" w:hAnsi="Times New Roman"/>
          <w:sz w:val="28"/>
          <w:szCs w:val="28"/>
        </w:rPr>
      </w:pPr>
    </w:p>
    <w:p w14:paraId="6EC42CC0" w14:textId="77777777" w:rsidR="00A01FAC" w:rsidRDefault="00A01FAC" w:rsidP="009A21B1">
      <w:pPr>
        <w:adjustRightInd w:val="0"/>
        <w:ind w:firstLine="540"/>
        <w:rPr>
          <w:rFonts w:ascii="Times New Roman" w:hAnsi="Times New Roman"/>
          <w:sz w:val="28"/>
          <w:szCs w:val="28"/>
        </w:rPr>
      </w:pPr>
    </w:p>
    <w:p w14:paraId="76F5C40C" w14:textId="77777777" w:rsidR="00A01FAC" w:rsidRDefault="00A01FAC" w:rsidP="009A21B1">
      <w:pPr>
        <w:adjustRightInd w:val="0"/>
        <w:ind w:firstLine="540"/>
        <w:rPr>
          <w:rFonts w:ascii="Times New Roman" w:hAnsi="Times New Roman"/>
          <w:sz w:val="28"/>
          <w:szCs w:val="28"/>
        </w:rPr>
      </w:pPr>
    </w:p>
    <w:p w14:paraId="4D6EFBC4" w14:textId="77777777" w:rsidR="00A01FAC" w:rsidRPr="009A21B1" w:rsidRDefault="00A01FAC" w:rsidP="009A21B1">
      <w:pPr>
        <w:adjustRightInd w:val="0"/>
        <w:ind w:firstLine="540"/>
        <w:rPr>
          <w:rFonts w:ascii="Times New Roman" w:hAnsi="Times New Roman"/>
          <w:sz w:val="28"/>
          <w:szCs w:val="28"/>
        </w:rPr>
      </w:pPr>
    </w:p>
    <w:p w14:paraId="35BD6E56" w14:textId="77777777" w:rsidR="00696DB5" w:rsidRDefault="00696DB5" w:rsidP="00696DB5">
      <w:pPr>
        <w:spacing w:before="0"/>
        <w:ind w:firstLine="0"/>
        <w:rPr>
          <w:rFonts w:ascii="Times New Roman" w:hAnsi="Times New Roman"/>
          <w:b/>
          <w:sz w:val="28"/>
          <w:szCs w:val="28"/>
        </w:rPr>
      </w:pPr>
    </w:p>
    <w:p w14:paraId="3F3EB4CE" w14:textId="77777777" w:rsidR="00696DB5" w:rsidRDefault="00696DB5" w:rsidP="00696DB5">
      <w:pPr>
        <w:spacing w:before="0"/>
        <w:ind w:firstLine="0"/>
        <w:rPr>
          <w:szCs w:val="24"/>
        </w:rPr>
      </w:pPr>
    </w:p>
    <w:p w14:paraId="63AB1B53" w14:textId="77777777" w:rsidR="001F0482" w:rsidRPr="009A21B1" w:rsidRDefault="00C22376" w:rsidP="001F0482">
      <w:pPr>
        <w:pStyle w:val="3"/>
        <w:keepNext/>
        <w:ind w:firstLine="426"/>
        <w:jc w:val="right"/>
        <w:rPr>
          <w:bCs/>
          <w:szCs w:val="28"/>
        </w:rPr>
      </w:pPr>
      <w:r w:rsidRPr="009A21B1">
        <w:rPr>
          <w:szCs w:val="28"/>
        </w:rPr>
        <w:t xml:space="preserve">   </w:t>
      </w:r>
      <w:r w:rsidR="001F0482" w:rsidRPr="009A21B1">
        <w:rPr>
          <w:bCs/>
          <w:szCs w:val="28"/>
        </w:rPr>
        <w:t>Приложение</w:t>
      </w:r>
      <w:r w:rsidR="009A21B1" w:rsidRPr="009A21B1">
        <w:rPr>
          <w:bCs/>
          <w:szCs w:val="28"/>
        </w:rPr>
        <w:t xml:space="preserve"> №2</w:t>
      </w:r>
      <w:r w:rsidR="001F0482" w:rsidRPr="009A21B1">
        <w:rPr>
          <w:bCs/>
          <w:szCs w:val="28"/>
        </w:rPr>
        <w:t xml:space="preserve"> </w:t>
      </w:r>
    </w:p>
    <w:p w14:paraId="36442CD9" w14:textId="77777777" w:rsidR="001F0482" w:rsidRPr="009A21B1" w:rsidRDefault="001F0482" w:rsidP="001F0482">
      <w:pPr>
        <w:pStyle w:val="3"/>
        <w:keepNext/>
        <w:ind w:firstLine="426"/>
        <w:jc w:val="right"/>
        <w:rPr>
          <w:bCs/>
          <w:szCs w:val="28"/>
        </w:rPr>
      </w:pPr>
      <w:r w:rsidRPr="009A21B1">
        <w:rPr>
          <w:bCs/>
          <w:szCs w:val="28"/>
        </w:rPr>
        <w:t>к постановлению</w:t>
      </w:r>
      <w:r w:rsidR="00EA5C4D" w:rsidRPr="009A21B1">
        <w:rPr>
          <w:bCs/>
          <w:szCs w:val="28"/>
        </w:rPr>
        <w:t xml:space="preserve"> а</w:t>
      </w:r>
      <w:r w:rsidRPr="009A21B1">
        <w:rPr>
          <w:bCs/>
          <w:szCs w:val="28"/>
        </w:rPr>
        <w:t xml:space="preserve">дминистрации </w:t>
      </w:r>
    </w:p>
    <w:p w14:paraId="707957AC" w14:textId="77777777" w:rsidR="001F0482" w:rsidRPr="009A21B1" w:rsidRDefault="001F0482" w:rsidP="001F0482">
      <w:pPr>
        <w:pStyle w:val="3"/>
        <w:keepNext/>
        <w:ind w:firstLine="426"/>
        <w:jc w:val="right"/>
        <w:rPr>
          <w:bCs/>
          <w:szCs w:val="28"/>
        </w:rPr>
      </w:pPr>
      <w:r w:rsidRPr="009A21B1">
        <w:rPr>
          <w:bCs/>
          <w:szCs w:val="28"/>
        </w:rPr>
        <w:t>Таштагольского муниципального</w:t>
      </w:r>
    </w:p>
    <w:p w14:paraId="7A254F53" w14:textId="77777777" w:rsidR="001F0482" w:rsidRPr="009A21B1" w:rsidRDefault="00EA5C4D" w:rsidP="001F0482">
      <w:pPr>
        <w:pStyle w:val="3"/>
        <w:keepNext/>
        <w:ind w:firstLine="426"/>
        <w:jc w:val="right"/>
        <w:rPr>
          <w:bCs/>
          <w:szCs w:val="28"/>
        </w:rPr>
      </w:pPr>
      <w:r w:rsidRPr="009A21B1">
        <w:rPr>
          <w:bCs/>
          <w:szCs w:val="28"/>
        </w:rPr>
        <w:t xml:space="preserve"> муниципального  округа</w:t>
      </w:r>
      <w:r w:rsidR="001F0482" w:rsidRPr="009A21B1">
        <w:rPr>
          <w:bCs/>
          <w:szCs w:val="28"/>
        </w:rPr>
        <w:t xml:space="preserve"> </w:t>
      </w:r>
    </w:p>
    <w:p w14:paraId="04612E73" w14:textId="77777777" w:rsidR="001F0482" w:rsidRPr="009A21B1" w:rsidRDefault="001F0482" w:rsidP="001F0482">
      <w:pPr>
        <w:pStyle w:val="3"/>
        <w:keepNext/>
        <w:ind w:firstLine="426"/>
        <w:jc w:val="right"/>
        <w:rPr>
          <w:bCs/>
          <w:szCs w:val="28"/>
        </w:rPr>
      </w:pPr>
      <w:r w:rsidRPr="009A21B1">
        <w:rPr>
          <w:bCs/>
          <w:szCs w:val="28"/>
        </w:rPr>
        <w:t>от «</w:t>
      </w:r>
      <w:r w:rsidR="00EA5C4D" w:rsidRPr="009A21B1">
        <w:rPr>
          <w:bCs/>
          <w:szCs w:val="28"/>
        </w:rPr>
        <w:t>____</w:t>
      </w:r>
      <w:r w:rsidRPr="009A21B1">
        <w:rPr>
          <w:bCs/>
          <w:szCs w:val="28"/>
        </w:rPr>
        <w:t>»</w:t>
      </w:r>
      <w:r w:rsidR="00813E63" w:rsidRPr="009A21B1">
        <w:rPr>
          <w:bCs/>
          <w:szCs w:val="28"/>
        </w:rPr>
        <w:t xml:space="preserve"> </w:t>
      </w:r>
      <w:r w:rsidR="00EA5C4D" w:rsidRPr="009A21B1">
        <w:rPr>
          <w:bCs/>
          <w:szCs w:val="28"/>
        </w:rPr>
        <w:t>_________</w:t>
      </w:r>
      <w:r w:rsidRPr="009A21B1">
        <w:rPr>
          <w:bCs/>
          <w:szCs w:val="28"/>
        </w:rPr>
        <w:t xml:space="preserve">  №</w:t>
      </w:r>
      <w:r w:rsidR="00813E63" w:rsidRPr="009A21B1">
        <w:rPr>
          <w:bCs/>
          <w:szCs w:val="28"/>
        </w:rPr>
        <w:t xml:space="preserve"> </w:t>
      </w:r>
      <w:r w:rsidR="00EA5C4D" w:rsidRPr="009A21B1">
        <w:rPr>
          <w:bCs/>
          <w:szCs w:val="28"/>
        </w:rPr>
        <w:t>_____</w:t>
      </w:r>
    </w:p>
    <w:p w14:paraId="1F3F98AB" w14:textId="77777777" w:rsidR="00325EDE" w:rsidRDefault="00325EDE" w:rsidP="001F0482">
      <w:pPr>
        <w:jc w:val="center"/>
        <w:rPr>
          <w:rFonts w:ascii="Times New Roman" w:hAnsi="Times New Roman"/>
          <w:sz w:val="28"/>
          <w:szCs w:val="28"/>
        </w:rPr>
      </w:pPr>
    </w:p>
    <w:p w14:paraId="65D09603" w14:textId="77777777" w:rsidR="00325EDE" w:rsidRDefault="00325EDE" w:rsidP="001F0482">
      <w:pPr>
        <w:jc w:val="center"/>
        <w:rPr>
          <w:rFonts w:ascii="Times New Roman" w:hAnsi="Times New Roman"/>
          <w:sz w:val="28"/>
          <w:szCs w:val="28"/>
        </w:rPr>
      </w:pPr>
    </w:p>
    <w:p w14:paraId="0E17CC48" w14:textId="77777777" w:rsidR="001F0482" w:rsidRPr="00FF16C9" w:rsidRDefault="001F0482" w:rsidP="001F0482">
      <w:pPr>
        <w:jc w:val="center"/>
        <w:rPr>
          <w:rFonts w:ascii="Times New Roman" w:hAnsi="Times New Roman"/>
          <w:sz w:val="28"/>
          <w:szCs w:val="28"/>
        </w:rPr>
      </w:pPr>
      <w:r w:rsidRPr="00FF16C9">
        <w:rPr>
          <w:rFonts w:ascii="Times New Roman" w:hAnsi="Times New Roman"/>
          <w:sz w:val="28"/>
          <w:szCs w:val="28"/>
        </w:rPr>
        <w:t>Состав комиссии по работе антимонопольного комплаенса в  администрации Ташт</w:t>
      </w:r>
      <w:r w:rsidR="00DF33D0">
        <w:rPr>
          <w:rFonts w:ascii="Times New Roman" w:hAnsi="Times New Roman"/>
          <w:sz w:val="28"/>
          <w:szCs w:val="28"/>
        </w:rPr>
        <w:t>агольского муниципального округа</w:t>
      </w:r>
    </w:p>
    <w:p w14:paraId="42049BCE" w14:textId="77777777" w:rsidR="001F0482" w:rsidRPr="00FF16C9" w:rsidRDefault="001F0482" w:rsidP="009F5FBE">
      <w:pPr>
        <w:ind w:firstLine="0"/>
        <w:rPr>
          <w:rFonts w:ascii="Times New Roman" w:hAnsi="Times New Roman"/>
          <w:sz w:val="28"/>
          <w:szCs w:val="28"/>
        </w:rPr>
      </w:pPr>
    </w:p>
    <w:p w14:paraId="45DA09C6" w14:textId="77777777" w:rsidR="001F0482" w:rsidRPr="00FF16C9" w:rsidRDefault="001F0482" w:rsidP="001F0482">
      <w:pPr>
        <w:rPr>
          <w:rFonts w:ascii="Times New Roman" w:hAnsi="Times New Roman"/>
          <w:sz w:val="28"/>
          <w:szCs w:val="28"/>
        </w:rPr>
      </w:pPr>
      <w:r w:rsidRPr="00FF16C9">
        <w:rPr>
          <w:rFonts w:ascii="Times New Roman" w:hAnsi="Times New Roman"/>
          <w:sz w:val="28"/>
          <w:szCs w:val="28"/>
        </w:rPr>
        <w:t xml:space="preserve">Председатель комиссии:  </w:t>
      </w:r>
    </w:p>
    <w:p w14:paraId="58B5C5E6" w14:textId="77777777" w:rsidR="001F0482" w:rsidRPr="00FF16C9" w:rsidRDefault="00363DAB" w:rsidP="001F0482">
      <w:pPr>
        <w:rPr>
          <w:rFonts w:ascii="Times New Roman" w:hAnsi="Times New Roman"/>
          <w:sz w:val="28"/>
          <w:szCs w:val="28"/>
        </w:rPr>
      </w:pPr>
      <w:proofErr w:type="spellStart"/>
      <w:r w:rsidRPr="004545A2">
        <w:rPr>
          <w:rFonts w:ascii="Times New Roman" w:hAnsi="Times New Roman"/>
          <w:sz w:val="28"/>
          <w:szCs w:val="28"/>
        </w:rPr>
        <w:t>Швайгерт</w:t>
      </w:r>
      <w:proofErr w:type="spellEnd"/>
      <w:r w:rsidRPr="004545A2">
        <w:rPr>
          <w:rFonts w:ascii="Times New Roman" w:hAnsi="Times New Roman"/>
          <w:sz w:val="28"/>
          <w:szCs w:val="28"/>
        </w:rPr>
        <w:t xml:space="preserve"> Вадим Сергеевич</w:t>
      </w:r>
      <w:r w:rsidR="001F0482" w:rsidRPr="004545A2">
        <w:rPr>
          <w:rFonts w:ascii="Times New Roman" w:hAnsi="Times New Roman"/>
          <w:sz w:val="28"/>
          <w:szCs w:val="28"/>
        </w:rPr>
        <w:t xml:space="preserve"> – </w:t>
      </w:r>
      <w:r w:rsidR="00476CF4" w:rsidRPr="004545A2">
        <w:rPr>
          <w:rFonts w:ascii="Times New Roman" w:hAnsi="Times New Roman"/>
          <w:sz w:val="28"/>
          <w:szCs w:val="28"/>
        </w:rPr>
        <w:t>и.о. первого заместителя</w:t>
      </w:r>
      <w:r w:rsidR="001F0482" w:rsidRPr="004545A2">
        <w:rPr>
          <w:rFonts w:ascii="Times New Roman" w:hAnsi="Times New Roman"/>
          <w:sz w:val="28"/>
          <w:szCs w:val="28"/>
        </w:rPr>
        <w:t xml:space="preserve"> Главы Ташта</w:t>
      </w:r>
      <w:r w:rsidR="00476CF4" w:rsidRPr="004545A2">
        <w:rPr>
          <w:rFonts w:ascii="Times New Roman" w:hAnsi="Times New Roman"/>
          <w:sz w:val="28"/>
          <w:szCs w:val="28"/>
        </w:rPr>
        <w:t>гольского муниципального  округа</w:t>
      </w:r>
      <w:r w:rsidR="001F0482" w:rsidRPr="004545A2">
        <w:rPr>
          <w:rFonts w:ascii="Times New Roman" w:hAnsi="Times New Roman"/>
          <w:sz w:val="28"/>
          <w:szCs w:val="28"/>
        </w:rPr>
        <w:t xml:space="preserve"> по экономике;</w:t>
      </w:r>
      <w:r w:rsidR="001F0482" w:rsidRPr="00FF16C9">
        <w:rPr>
          <w:rFonts w:ascii="Times New Roman" w:hAnsi="Times New Roman"/>
          <w:sz w:val="28"/>
          <w:szCs w:val="28"/>
        </w:rPr>
        <w:t xml:space="preserve"> </w:t>
      </w:r>
    </w:p>
    <w:p w14:paraId="5075E1A5" w14:textId="77777777" w:rsidR="001F0482" w:rsidRPr="00FF16C9" w:rsidRDefault="001F0482" w:rsidP="001F0482">
      <w:pPr>
        <w:rPr>
          <w:rFonts w:ascii="Times New Roman" w:hAnsi="Times New Roman"/>
          <w:sz w:val="28"/>
          <w:szCs w:val="28"/>
        </w:rPr>
      </w:pPr>
    </w:p>
    <w:p w14:paraId="555E4FA8" w14:textId="77777777" w:rsidR="001F0482" w:rsidRPr="00FF16C9" w:rsidRDefault="001F0482" w:rsidP="001F0482">
      <w:pPr>
        <w:rPr>
          <w:rFonts w:ascii="Times New Roman" w:hAnsi="Times New Roman"/>
          <w:sz w:val="28"/>
          <w:szCs w:val="28"/>
        </w:rPr>
      </w:pPr>
      <w:r w:rsidRPr="00FF16C9">
        <w:rPr>
          <w:rFonts w:ascii="Times New Roman" w:hAnsi="Times New Roman"/>
          <w:sz w:val="28"/>
          <w:szCs w:val="28"/>
        </w:rPr>
        <w:t>Заместитель  председателя комиссии:</w:t>
      </w:r>
    </w:p>
    <w:p w14:paraId="1E22BC45" w14:textId="77777777" w:rsidR="001F0482" w:rsidRPr="00FF16C9" w:rsidRDefault="00102987" w:rsidP="001F0482">
      <w:pPr>
        <w:rPr>
          <w:rFonts w:ascii="Times New Roman" w:hAnsi="Times New Roman"/>
          <w:sz w:val="28"/>
          <w:szCs w:val="28"/>
        </w:rPr>
      </w:pPr>
      <w:proofErr w:type="spellStart"/>
      <w:r w:rsidRPr="00623E1E">
        <w:rPr>
          <w:rFonts w:ascii="Times New Roman" w:hAnsi="Times New Roman"/>
          <w:sz w:val="28"/>
          <w:szCs w:val="28"/>
        </w:rPr>
        <w:t>Акбаралиева</w:t>
      </w:r>
      <w:proofErr w:type="spellEnd"/>
      <w:r w:rsidRPr="00623E1E">
        <w:rPr>
          <w:rFonts w:ascii="Times New Roman" w:hAnsi="Times New Roman"/>
          <w:sz w:val="28"/>
          <w:szCs w:val="28"/>
        </w:rPr>
        <w:t xml:space="preserve"> Алина </w:t>
      </w:r>
      <w:proofErr w:type="spellStart"/>
      <w:r w:rsidRPr="00623E1E">
        <w:rPr>
          <w:rFonts w:ascii="Times New Roman" w:hAnsi="Times New Roman"/>
          <w:sz w:val="28"/>
          <w:szCs w:val="28"/>
        </w:rPr>
        <w:t>Саидовна</w:t>
      </w:r>
      <w:proofErr w:type="spellEnd"/>
      <w:r w:rsidR="001F0482" w:rsidRPr="00623E1E">
        <w:rPr>
          <w:rFonts w:ascii="Times New Roman" w:hAnsi="Times New Roman"/>
          <w:sz w:val="28"/>
          <w:szCs w:val="28"/>
        </w:rPr>
        <w:t xml:space="preserve">  -  начальник </w:t>
      </w:r>
      <w:r w:rsidR="00C44DEF">
        <w:rPr>
          <w:rFonts w:ascii="Times New Roman" w:hAnsi="Times New Roman"/>
          <w:sz w:val="28"/>
          <w:szCs w:val="28"/>
        </w:rPr>
        <w:t>юридического</w:t>
      </w:r>
      <w:r w:rsidR="001F0482" w:rsidRPr="00623E1E">
        <w:rPr>
          <w:rFonts w:ascii="Times New Roman" w:hAnsi="Times New Roman"/>
          <w:sz w:val="28"/>
          <w:szCs w:val="28"/>
        </w:rPr>
        <w:t xml:space="preserve"> отдела;</w:t>
      </w:r>
      <w:r w:rsidR="001F0482" w:rsidRPr="00FF16C9">
        <w:rPr>
          <w:rFonts w:ascii="Times New Roman" w:hAnsi="Times New Roman"/>
          <w:sz w:val="28"/>
          <w:szCs w:val="28"/>
        </w:rPr>
        <w:t xml:space="preserve"> </w:t>
      </w:r>
    </w:p>
    <w:p w14:paraId="359D6D8C" w14:textId="77777777" w:rsidR="001F0482" w:rsidRPr="00FF16C9" w:rsidRDefault="001F0482" w:rsidP="001F0482">
      <w:pPr>
        <w:rPr>
          <w:rFonts w:ascii="Times New Roman" w:hAnsi="Times New Roman"/>
          <w:sz w:val="28"/>
          <w:szCs w:val="28"/>
        </w:rPr>
      </w:pPr>
    </w:p>
    <w:p w14:paraId="73805C76" w14:textId="77777777" w:rsidR="001F0482" w:rsidRPr="00FF16C9" w:rsidRDefault="001F0482" w:rsidP="001F0482">
      <w:pPr>
        <w:rPr>
          <w:rFonts w:ascii="Times New Roman" w:hAnsi="Times New Roman"/>
          <w:sz w:val="28"/>
          <w:szCs w:val="28"/>
        </w:rPr>
      </w:pPr>
      <w:r w:rsidRPr="00FF16C9">
        <w:rPr>
          <w:rFonts w:ascii="Times New Roman" w:hAnsi="Times New Roman"/>
          <w:sz w:val="28"/>
          <w:szCs w:val="28"/>
        </w:rPr>
        <w:t xml:space="preserve">Члены комиссии:  </w:t>
      </w:r>
    </w:p>
    <w:p w14:paraId="1E681B72" w14:textId="77777777" w:rsidR="001F0482" w:rsidRPr="00FF16C9" w:rsidRDefault="004847B9" w:rsidP="001F0482">
      <w:pPr>
        <w:rPr>
          <w:rFonts w:ascii="Times New Roman" w:hAnsi="Times New Roman"/>
          <w:sz w:val="28"/>
          <w:szCs w:val="28"/>
        </w:rPr>
      </w:pPr>
      <w:r w:rsidRPr="004847B9">
        <w:rPr>
          <w:rFonts w:ascii="Times New Roman" w:hAnsi="Times New Roman"/>
          <w:sz w:val="28"/>
          <w:szCs w:val="28"/>
        </w:rPr>
        <w:t>Алтунина Светлана Сергеевна</w:t>
      </w:r>
      <w:r w:rsidR="001F0482" w:rsidRPr="004847B9">
        <w:rPr>
          <w:rFonts w:ascii="Times New Roman" w:hAnsi="Times New Roman"/>
          <w:sz w:val="28"/>
          <w:szCs w:val="28"/>
        </w:rPr>
        <w:t xml:space="preserve"> </w:t>
      </w:r>
      <w:r w:rsidRPr="004847B9">
        <w:rPr>
          <w:rFonts w:ascii="Times New Roman" w:hAnsi="Times New Roman"/>
          <w:sz w:val="28"/>
          <w:szCs w:val="28"/>
        </w:rPr>
        <w:t>–</w:t>
      </w:r>
      <w:r w:rsidR="001F0482" w:rsidRPr="004847B9">
        <w:rPr>
          <w:rFonts w:ascii="Times New Roman" w:hAnsi="Times New Roman"/>
          <w:sz w:val="28"/>
          <w:szCs w:val="28"/>
        </w:rPr>
        <w:t xml:space="preserve"> </w:t>
      </w:r>
      <w:r w:rsidRPr="004847B9">
        <w:rPr>
          <w:rFonts w:ascii="Times New Roman" w:hAnsi="Times New Roman"/>
          <w:sz w:val="28"/>
          <w:szCs w:val="28"/>
        </w:rPr>
        <w:t>начальник отдела муниципальной службы</w:t>
      </w:r>
      <w:r w:rsidR="00835569">
        <w:rPr>
          <w:rFonts w:ascii="Times New Roman" w:hAnsi="Times New Roman"/>
          <w:sz w:val="28"/>
          <w:szCs w:val="28"/>
        </w:rPr>
        <w:t>,</w:t>
      </w:r>
      <w:r w:rsidRPr="004847B9">
        <w:rPr>
          <w:rFonts w:ascii="Times New Roman" w:hAnsi="Times New Roman"/>
          <w:sz w:val="28"/>
          <w:szCs w:val="28"/>
        </w:rPr>
        <w:t xml:space="preserve"> кадров и противодействие коррупции</w:t>
      </w:r>
      <w:r w:rsidR="001F0482" w:rsidRPr="004847B9">
        <w:rPr>
          <w:rFonts w:ascii="Times New Roman" w:hAnsi="Times New Roman"/>
          <w:sz w:val="28"/>
          <w:szCs w:val="28"/>
        </w:rPr>
        <w:t>;</w:t>
      </w:r>
    </w:p>
    <w:p w14:paraId="1AF1B291" w14:textId="77777777" w:rsidR="001F0482" w:rsidRPr="00FF16C9" w:rsidRDefault="0091414F" w:rsidP="001F048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Санников Василий Иванович</w:t>
      </w:r>
      <w:proofErr w:type="gramStart"/>
      <w:r w:rsidR="001F0482" w:rsidRPr="00FF16C9">
        <w:rPr>
          <w:rFonts w:ascii="Times New Roman" w:hAnsi="Times New Roman"/>
          <w:sz w:val="28"/>
          <w:szCs w:val="28"/>
        </w:rPr>
        <w:t>-  председатель</w:t>
      </w:r>
      <w:proofErr w:type="gramEnd"/>
      <w:r w:rsidR="001F0482" w:rsidRPr="00FF16C9">
        <w:rPr>
          <w:rFonts w:ascii="Times New Roman" w:hAnsi="Times New Roman"/>
          <w:sz w:val="28"/>
          <w:szCs w:val="28"/>
        </w:rPr>
        <w:t xml:space="preserve"> комитета по управлению муниципальным имуществом;</w:t>
      </w:r>
    </w:p>
    <w:p w14:paraId="455C2976" w14:textId="77777777" w:rsidR="001F0482" w:rsidRPr="00FF16C9" w:rsidRDefault="001F0482" w:rsidP="001F0482">
      <w:pPr>
        <w:rPr>
          <w:rFonts w:ascii="Times New Roman" w:hAnsi="Times New Roman"/>
          <w:sz w:val="28"/>
          <w:szCs w:val="28"/>
        </w:rPr>
      </w:pPr>
      <w:r w:rsidRPr="00FF16C9">
        <w:rPr>
          <w:rFonts w:ascii="Times New Roman" w:hAnsi="Times New Roman"/>
          <w:sz w:val="28"/>
          <w:szCs w:val="28"/>
        </w:rPr>
        <w:t>Алёхина Наталья Ивановна - начальник отдела по контролю закупок;</w:t>
      </w:r>
    </w:p>
    <w:p w14:paraId="7BAF63F6" w14:textId="77777777" w:rsidR="001F0482" w:rsidRPr="00FF16C9" w:rsidRDefault="001F0482" w:rsidP="001F0482">
      <w:pPr>
        <w:rPr>
          <w:rFonts w:ascii="Times New Roman" w:hAnsi="Times New Roman"/>
          <w:sz w:val="28"/>
          <w:szCs w:val="28"/>
        </w:rPr>
      </w:pPr>
      <w:r w:rsidRPr="00FF16C9">
        <w:rPr>
          <w:rFonts w:ascii="Times New Roman" w:hAnsi="Times New Roman"/>
          <w:sz w:val="28"/>
          <w:szCs w:val="28"/>
        </w:rPr>
        <w:t>Каш Светлана Васильевна  - начальник отдела по размещению муниципального заказа;</w:t>
      </w:r>
    </w:p>
    <w:p w14:paraId="129ADB3E" w14:textId="77777777" w:rsidR="001F0482" w:rsidRPr="00FF16C9" w:rsidRDefault="001F0482" w:rsidP="001F0482">
      <w:pPr>
        <w:rPr>
          <w:rFonts w:ascii="Times New Roman" w:hAnsi="Times New Roman"/>
          <w:sz w:val="28"/>
          <w:szCs w:val="28"/>
        </w:rPr>
      </w:pPr>
      <w:r w:rsidRPr="00FF16C9">
        <w:rPr>
          <w:rFonts w:ascii="Times New Roman" w:hAnsi="Times New Roman"/>
          <w:sz w:val="28"/>
          <w:szCs w:val="28"/>
        </w:rPr>
        <w:t xml:space="preserve">Фирсова Ольга Федоровна   - начальник экономического отдела; </w:t>
      </w:r>
    </w:p>
    <w:p w14:paraId="59D98B33" w14:textId="77777777" w:rsidR="001F0482" w:rsidRPr="00FF16C9" w:rsidRDefault="00F81529" w:rsidP="001F0482">
      <w:pPr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4847B9">
        <w:rPr>
          <w:rFonts w:ascii="Times New Roman" w:hAnsi="Times New Roman"/>
          <w:sz w:val="28"/>
          <w:szCs w:val="28"/>
        </w:rPr>
        <w:t>та</w:t>
      </w:r>
      <w:r w:rsidR="004E0EA4">
        <w:rPr>
          <w:rFonts w:ascii="Times New Roman" w:hAnsi="Times New Roman"/>
          <w:sz w:val="28"/>
          <w:szCs w:val="28"/>
        </w:rPr>
        <w:t>хеева</w:t>
      </w:r>
      <w:r w:rsidRPr="00C44016">
        <w:rPr>
          <w:rFonts w:ascii="Times New Roman" w:hAnsi="Times New Roman"/>
          <w:sz w:val="28"/>
          <w:szCs w:val="28"/>
        </w:rPr>
        <w:t xml:space="preserve"> </w:t>
      </w:r>
      <w:r w:rsidR="004E0EA4">
        <w:rPr>
          <w:rFonts w:ascii="Times New Roman" w:hAnsi="Times New Roman"/>
          <w:sz w:val="28"/>
          <w:szCs w:val="28"/>
        </w:rPr>
        <w:t>Ольга Ивановна</w:t>
      </w:r>
      <w:r w:rsidRPr="00C44016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016">
        <w:rPr>
          <w:rFonts w:ascii="Times New Roman" w:hAnsi="Times New Roman"/>
          <w:sz w:val="28"/>
          <w:szCs w:val="28"/>
        </w:rPr>
        <w:t>начальник отдела потребительского рын</w:t>
      </w:r>
      <w:r w:rsidR="004E0EA4">
        <w:rPr>
          <w:rFonts w:ascii="Times New Roman" w:hAnsi="Times New Roman"/>
          <w:sz w:val="28"/>
          <w:szCs w:val="28"/>
        </w:rPr>
        <w:t>ка</w:t>
      </w:r>
      <w:r w:rsidR="001F0482" w:rsidRPr="00FF16C9">
        <w:rPr>
          <w:rFonts w:ascii="Times New Roman" w:hAnsi="Times New Roman"/>
          <w:sz w:val="28"/>
          <w:szCs w:val="28"/>
        </w:rPr>
        <w:t xml:space="preserve">. </w:t>
      </w:r>
    </w:p>
    <w:p w14:paraId="09BE0DC8" w14:textId="77777777" w:rsidR="001F0482" w:rsidRPr="001F0482" w:rsidRDefault="001F0482" w:rsidP="001F0482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14:paraId="5B23547F" w14:textId="77777777" w:rsidR="001F0482" w:rsidRDefault="001F0482" w:rsidP="00875529">
      <w:pPr>
        <w:autoSpaceDE w:val="0"/>
        <w:autoSpaceDN w:val="0"/>
        <w:adjustRightInd w:val="0"/>
        <w:ind w:firstLine="0"/>
        <w:outlineLvl w:val="0"/>
        <w:rPr>
          <w:sz w:val="28"/>
          <w:szCs w:val="28"/>
        </w:rPr>
      </w:pPr>
    </w:p>
    <w:p w14:paraId="756D77BB" w14:textId="77777777" w:rsidR="00D9298D" w:rsidRPr="002F178B" w:rsidRDefault="00C22376" w:rsidP="00DF7758">
      <w:pPr>
        <w:ind w:firstLine="0"/>
        <w:rPr>
          <w:rFonts w:ascii="Times New Roman" w:hAnsi="Times New Roman"/>
          <w:szCs w:val="24"/>
        </w:rPr>
      </w:pPr>
      <w:r w:rsidRPr="00571C0F">
        <w:rPr>
          <w:rFonts w:ascii="Times New Roman" w:hAnsi="Times New Roman"/>
          <w:szCs w:val="24"/>
        </w:rPr>
        <w:t xml:space="preserve">                        </w:t>
      </w:r>
    </w:p>
    <w:p w14:paraId="03973AD9" w14:textId="77777777" w:rsidR="00C22376" w:rsidRDefault="00C22376" w:rsidP="009D40D6">
      <w:pPr>
        <w:spacing w:line="240" w:lineRule="atLeast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</w:t>
      </w:r>
    </w:p>
    <w:sectPr w:rsidR="00C22376" w:rsidSect="00093358">
      <w:pgSz w:w="11906" w:h="16838"/>
      <w:pgMar w:top="720" w:right="720" w:bottom="72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082E64"/>
    <w:multiLevelType w:val="hybridMultilevel"/>
    <w:tmpl w:val="D44610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151E17"/>
    <w:multiLevelType w:val="hybridMultilevel"/>
    <w:tmpl w:val="3B442ADE"/>
    <w:lvl w:ilvl="0" w:tplc="0FBAADD0">
      <w:start w:val="27"/>
      <w:numFmt w:val="decimal"/>
      <w:lvlText w:val="%1."/>
      <w:lvlJc w:val="left"/>
      <w:pPr>
        <w:ind w:left="659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EAA311B"/>
    <w:multiLevelType w:val="hybridMultilevel"/>
    <w:tmpl w:val="0360BDA2"/>
    <w:lvl w:ilvl="0" w:tplc="E430BCBE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758253F2"/>
    <w:multiLevelType w:val="hybridMultilevel"/>
    <w:tmpl w:val="33D84658"/>
    <w:lvl w:ilvl="0" w:tplc="67A6A73C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  <w:rPr>
        <w:rFonts w:cs="Times New Roman"/>
      </w:rPr>
    </w:lvl>
  </w:abstractNum>
  <w:abstractNum w:abstractNumId="4" w15:restartNumberingAfterBreak="0">
    <w:nsid w:val="7EC946F8"/>
    <w:multiLevelType w:val="multilevel"/>
    <w:tmpl w:val="E5F81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1094476031">
    <w:abstractNumId w:val="3"/>
  </w:num>
  <w:num w:numId="2" w16cid:durableId="992367348">
    <w:abstractNumId w:val="2"/>
  </w:num>
  <w:num w:numId="3" w16cid:durableId="836699922">
    <w:abstractNumId w:val="0"/>
  </w:num>
  <w:num w:numId="4" w16cid:durableId="265846506">
    <w:abstractNumId w:val="1"/>
  </w:num>
  <w:num w:numId="5" w16cid:durableId="11830069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2B6"/>
    <w:rsid w:val="00000FED"/>
    <w:rsid w:val="00004F48"/>
    <w:rsid w:val="000065D0"/>
    <w:rsid w:val="00006AF0"/>
    <w:rsid w:val="00007B47"/>
    <w:rsid w:val="000124A1"/>
    <w:rsid w:val="0001396F"/>
    <w:rsid w:val="00021AEF"/>
    <w:rsid w:val="00023B88"/>
    <w:rsid w:val="00024D0E"/>
    <w:rsid w:val="00032052"/>
    <w:rsid w:val="0005118A"/>
    <w:rsid w:val="0005679E"/>
    <w:rsid w:val="00057941"/>
    <w:rsid w:val="00064AD9"/>
    <w:rsid w:val="00070F71"/>
    <w:rsid w:val="0007627E"/>
    <w:rsid w:val="00077F70"/>
    <w:rsid w:val="000807B1"/>
    <w:rsid w:val="0008319A"/>
    <w:rsid w:val="0008354C"/>
    <w:rsid w:val="00085F8D"/>
    <w:rsid w:val="0008612A"/>
    <w:rsid w:val="00090A68"/>
    <w:rsid w:val="00093358"/>
    <w:rsid w:val="000A36AD"/>
    <w:rsid w:val="000A39C2"/>
    <w:rsid w:val="000A6082"/>
    <w:rsid w:val="000B24B9"/>
    <w:rsid w:val="000B39E7"/>
    <w:rsid w:val="000B59E8"/>
    <w:rsid w:val="000B7F28"/>
    <w:rsid w:val="000D2E16"/>
    <w:rsid w:val="000D683C"/>
    <w:rsid w:val="000D6B7D"/>
    <w:rsid w:val="000E4607"/>
    <w:rsid w:val="000E695F"/>
    <w:rsid w:val="000E703F"/>
    <w:rsid w:val="000E79E6"/>
    <w:rsid w:val="000F1582"/>
    <w:rsid w:val="000F1856"/>
    <w:rsid w:val="000F2988"/>
    <w:rsid w:val="000F70A5"/>
    <w:rsid w:val="00100DDA"/>
    <w:rsid w:val="00102987"/>
    <w:rsid w:val="001039B4"/>
    <w:rsid w:val="00104D2D"/>
    <w:rsid w:val="0010671B"/>
    <w:rsid w:val="00107DA4"/>
    <w:rsid w:val="00110A0E"/>
    <w:rsid w:val="00114F73"/>
    <w:rsid w:val="00115FE6"/>
    <w:rsid w:val="00116502"/>
    <w:rsid w:val="00116B80"/>
    <w:rsid w:val="0012696E"/>
    <w:rsid w:val="00127FB3"/>
    <w:rsid w:val="00131F4A"/>
    <w:rsid w:val="00135C36"/>
    <w:rsid w:val="001456D6"/>
    <w:rsid w:val="00156C34"/>
    <w:rsid w:val="00174F07"/>
    <w:rsid w:val="0018044C"/>
    <w:rsid w:val="0018190F"/>
    <w:rsid w:val="00183FE2"/>
    <w:rsid w:val="00190E3B"/>
    <w:rsid w:val="00193260"/>
    <w:rsid w:val="001A084A"/>
    <w:rsid w:val="001A0FC0"/>
    <w:rsid w:val="001A3043"/>
    <w:rsid w:val="001A35C2"/>
    <w:rsid w:val="001A566F"/>
    <w:rsid w:val="001A5E4F"/>
    <w:rsid w:val="001B4416"/>
    <w:rsid w:val="001B629A"/>
    <w:rsid w:val="001B6625"/>
    <w:rsid w:val="001C319A"/>
    <w:rsid w:val="001D1010"/>
    <w:rsid w:val="001D31BA"/>
    <w:rsid w:val="001E0DCF"/>
    <w:rsid w:val="001E4206"/>
    <w:rsid w:val="001E7248"/>
    <w:rsid w:val="001E757C"/>
    <w:rsid w:val="001F0482"/>
    <w:rsid w:val="001F4CBF"/>
    <w:rsid w:val="001F696A"/>
    <w:rsid w:val="001F6EF5"/>
    <w:rsid w:val="001F7D18"/>
    <w:rsid w:val="00201323"/>
    <w:rsid w:val="00202BFE"/>
    <w:rsid w:val="00210CA3"/>
    <w:rsid w:val="0021265B"/>
    <w:rsid w:val="00216149"/>
    <w:rsid w:val="00225C9F"/>
    <w:rsid w:val="002370F8"/>
    <w:rsid w:val="00247B16"/>
    <w:rsid w:val="0025006A"/>
    <w:rsid w:val="002529B3"/>
    <w:rsid w:val="0025503D"/>
    <w:rsid w:val="00257A81"/>
    <w:rsid w:val="00267565"/>
    <w:rsid w:val="00274E52"/>
    <w:rsid w:val="00276188"/>
    <w:rsid w:val="00282EF6"/>
    <w:rsid w:val="00283279"/>
    <w:rsid w:val="0029445E"/>
    <w:rsid w:val="00294B4C"/>
    <w:rsid w:val="00295B82"/>
    <w:rsid w:val="0029644C"/>
    <w:rsid w:val="002A7490"/>
    <w:rsid w:val="002B0766"/>
    <w:rsid w:val="002B165F"/>
    <w:rsid w:val="002B2949"/>
    <w:rsid w:val="002B2B99"/>
    <w:rsid w:val="002B42AF"/>
    <w:rsid w:val="002C27F0"/>
    <w:rsid w:val="002D0319"/>
    <w:rsid w:val="002D0A78"/>
    <w:rsid w:val="002E16EB"/>
    <w:rsid w:val="002E1834"/>
    <w:rsid w:val="002E4ED6"/>
    <w:rsid w:val="002E5D75"/>
    <w:rsid w:val="002E666F"/>
    <w:rsid w:val="002F178B"/>
    <w:rsid w:val="002F7367"/>
    <w:rsid w:val="00301EB9"/>
    <w:rsid w:val="00301EC7"/>
    <w:rsid w:val="0031039D"/>
    <w:rsid w:val="00325595"/>
    <w:rsid w:val="00325EDE"/>
    <w:rsid w:val="00325FB1"/>
    <w:rsid w:val="0033026F"/>
    <w:rsid w:val="003303E3"/>
    <w:rsid w:val="00334AED"/>
    <w:rsid w:val="00336DD4"/>
    <w:rsid w:val="0033711A"/>
    <w:rsid w:val="00340A52"/>
    <w:rsid w:val="00340BE5"/>
    <w:rsid w:val="003546B4"/>
    <w:rsid w:val="00357592"/>
    <w:rsid w:val="00357C99"/>
    <w:rsid w:val="00363DAB"/>
    <w:rsid w:val="003665FD"/>
    <w:rsid w:val="003670F7"/>
    <w:rsid w:val="00372729"/>
    <w:rsid w:val="003777DB"/>
    <w:rsid w:val="0038168D"/>
    <w:rsid w:val="00385A2B"/>
    <w:rsid w:val="00387FD0"/>
    <w:rsid w:val="0039518E"/>
    <w:rsid w:val="00396A2C"/>
    <w:rsid w:val="00396DC2"/>
    <w:rsid w:val="003A1205"/>
    <w:rsid w:val="003A29FC"/>
    <w:rsid w:val="003A2A96"/>
    <w:rsid w:val="003C03EC"/>
    <w:rsid w:val="003C20B7"/>
    <w:rsid w:val="003C7828"/>
    <w:rsid w:val="003D18A6"/>
    <w:rsid w:val="003D200C"/>
    <w:rsid w:val="003D3BE1"/>
    <w:rsid w:val="003D51AD"/>
    <w:rsid w:val="003E14ED"/>
    <w:rsid w:val="003E36A9"/>
    <w:rsid w:val="003E49E0"/>
    <w:rsid w:val="003E6EC2"/>
    <w:rsid w:val="003E7119"/>
    <w:rsid w:val="003F407C"/>
    <w:rsid w:val="003F505B"/>
    <w:rsid w:val="00401BBE"/>
    <w:rsid w:val="004049D7"/>
    <w:rsid w:val="004063E7"/>
    <w:rsid w:val="004069E8"/>
    <w:rsid w:val="0040748E"/>
    <w:rsid w:val="00411D7E"/>
    <w:rsid w:val="00413448"/>
    <w:rsid w:val="00415210"/>
    <w:rsid w:val="004162C4"/>
    <w:rsid w:val="00417398"/>
    <w:rsid w:val="004177B2"/>
    <w:rsid w:val="004201E8"/>
    <w:rsid w:val="004251DA"/>
    <w:rsid w:val="00427918"/>
    <w:rsid w:val="004320B6"/>
    <w:rsid w:val="00432F05"/>
    <w:rsid w:val="004349F3"/>
    <w:rsid w:val="0043508B"/>
    <w:rsid w:val="004404AF"/>
    <w:rsid w:val="0044058D"/>
    <w:rsid w:val="00445C58"/>
    <w:rsid w:val="004507D7"/>
    <w:rsid w:val="004545A2"/>
    <w:rsid w:val="0047581D"/>
    <w:rsid w:val="00475A4D"/>
    <w:rsid w:val="00476CF4"/>
    <w:rsid w:val="00477293"/>
    <w:rsid w:val="004831E6"/>
    <w:rsid w:val="004847B9"/>
    <w:rsid w:val="0048562E"/>
    <w:rsid w:val="00487D03"/>
    <w:rsid w:val="00487D88"/>
    <w:rsid w:val="004926C0"/>
    <w:rsid w:val="0049548C"/>
    <w:rsid w:val="00495CA7"/>
    <w:rsid w:val="00497680"/>
    <w:rsid w:val="004A669D"/>
    <w:rsid w:val="004A7127"/>
    <w:rsid w:val="004B0705"/>
    <w:rsid w:val="004B3D32"/>
    <w:rsid w:val="004B43F5"/>
    <w:rsid w:val="004C2A7C"/>
    <w:rsid w:val="004C5DA0"/>
    <w:rsid w:val="004E0EA4"/>
    <w:rsid w:val="004E26CC"/>
    <w:rsid w:val="004E31E2"/>
    <w:rsid w:val="004E3201"/>
    <w:rsid w:val="004E79E4"/>
    <w:rsid w:val="004F1C32"/>
    <w:rsid w:val="004F3E09"/>
    <w:rsid w:val="00500EE8"/>
    <w:rsid w:val="00512F4B"/>
    <w:rsid w:val="00517470"/>
    <w:rsid w:val="00520D45"/>
    <w:rsid w:val="005216CD"/>
    <w:rsid w:val="00524190"/>
    <w:rsid w:val="005316B9"/>
    <w:rsid w:val="00532616"/>
    <w:rsid w:val="005368A8"/>
    <w:rsid w:val="00552F36"/>
    <w:rsid w:val="00554FA8"/>
    <w:rsid w:val="00560C47"/>
    <w:rsid w:val="00566C26"/>
    <w:rsid w:val="005704D4"/>
    <w:rsid w:val="0057176B"/>
    <w:rsid w:val="00571C0F"/>
    <w:rsid w:val="00577988"/>
    <w:rsid w:val="00587B22"/>
    <w:rsid w:val="00592E05"/>
    <w:rsid w:val="0059352C"/>
    <w:rsid w:val="00594BBF"/>
    <w:rsid w:val="00594F56"/>
    <w:rsid w:val="005A3556"/>
    <w:rsid w:val="005B38F5"/>
    <w:rsid w:val="005B5AE1"/>
    <w:rsid w:val="005C13C0"/>
    <w:rsid w:val="005C2052"/>
    <w:rsid w:val="005C770B"/>
    <w:rsid w:val="005D042F"/>
    <w:rsid w:val="005D4161"/>
    <w:rsid w:val="005E0F19"/>
    <w:rsid w:val="005E41BD"/>
    <w:rsid w:val="005E4ACA"/>
    <w:rsid w:val="005E4FB5"/>
    <w:rsid w:val="005F43EE"/>
    <w:rsid w:val="005F4651"/>
    <w:rsid w:val="006004DB"/>
    <w:rsid w:val="00604966"/>
    <w:rsid w:val="00607872"/>
    <w:rsid w:val="00620E58"/>
    <w:rsid w:val="0062342B"/>
    <w:rsid w:val="00623E1E"/>
    <w:rsid w:val="00626080"/>
    <w:rsid w:val="00627851"/>
    <w:rsid w:val="00630CAA"/>
    <w:rsid w:val="006376ED"/>
    <w:rsid w:val="00640036"/>
    <w:rsid w:val="006425D1"/>
    <w:rsid w:val="00644542"/>
    <w:rsid w:val="0065057D"/>
    <w:rsid w:val="0065089E"/>
    <w:rsid w:val="00651067"/>
    <w:rsid w:val="006525EB"/>
    <w:rsid w:val="006542B3"/>
    <w:rsid w:val="006548B6"/>
    <w:rsid w:val="00654A2E"/>
    <w:rsid w:val="0065746A"/>
    <w:rsid w:val="0066587F"/>
    <w:rsid w:val="006659BF"/>
    <w:rsid w:val="006708C5"/>
    <w:rsid w:val="00671E7F"/>
    <w:rsid w:val="00671F82"/>
    <w:rsid w:val="00686C7D"/>
    <w:rsid w:val="00695B78"/>
    <w:rsid w:val="00696AD4"/>
    <w:rsid w:val="00696DB5"/>
    <w:rsid w:val="006A0EBB"/>
    <w:rsid w:val="006A1CCA"/>
    <w:rsid w:val="006B4E65"/>
    <w:rsid w:val="006B6A2C"/>
    <w:rsid w:val="006C34B3"/>
    <w:rsid w:val="006C35CE"/>
    <w:rsid w:val="006C64BA"/>
    <w:rsid w:val="006C6A8C"/>
    <w:rsid w:val="006C6FBB"/>
    <w:rsid w:val="006C743C"/>
    <w:rsid w:val="006C76AF"/>
    <w:rsid w:val="006C7C80"/>
    <w:rsid w:val="006D35E8"/>
    <w:rsid w:val="006D5064"/>
    <w:rsid w:val="006E48FF"/>
    <w:rsid w:val="006F1CD6"/>
    <w:rsid w:val="006F366A"/>
    <w:rsid w:val="006F7671"/>
    <w:rsid w:val="007031EE"/>
    <w:rsid w:val="0070507E"/>
    <w:rsid w:val="00711B1A"/>
    <w:rsid w:val="00714919"/>
    <w:rsid w:val="00714CF4"/>
    <w:rsid w:val="007152E1"/>
    <w:rsid w:val="00716B7B"/>
    <w:rsid w:val="00720318"/>
    <w:rsid w:val="00722903"/>
    <w:rsid w:val="00723D2B"/>
    <w:rsid w:val="00730737"/>
    <w:rsid w:val="00734AF0"/>
    <w:rsid w:val="007368C8"/>
    <w:rsid w:val="00741160"/>
    <w:rsid w:val="00741954"/>
    <w:rsid w:val="00744FA0"/>
    <w:rsid w:val="00747129"/>
    <w:rsid w:val="007526EF"/>
    <w:rsid w:val="00752DD6"/>
    <w:rsid w:val="00764B03"/>
    <w:rsid w:val="007669F0"/>
    <w:rsid w:val="00775A32"/>
    <w:rsid w:val="007775AA"/>
    <w:rsid w:val="00781874"/>
    <w:rsid w:val="007A0989"/>
    <w:rsid w:val="007A244F"/>
    <w:rsid w:val="007A532C"/>
    <w:rsid w:val="007B0772"/>
    <w:rsid w:val="007B2810"/>
    <w:rsid w:val="007C25A5"/>
    <w:rsid w:val="007C3B0F"/>
    <w:rsid w:val="007C6B1F"/>
    <w:rsid w:val="007C735A"/>
    <w:rsid w:val="007D74A9"/>
    <w:rsid w:val="007E31F6"/>
    <w:rsid w:val="007E4B53"/>
    <w:rsid w:val="007E4EED"/>
    <w:rsid w:val="007F6738"/>
    <w:rsid w:val="007F6B49"/>
    <w:rsid w:val="007F7C61"/>
    <w:rsid w:val="0080518A"/>
    <w:rsid w:val="0080701B"/>
    <w:rsid w:val="008100F2"/>
    <w:rsid w:val="008103A4"/>
    <w:rsid w:val="00811B8D"/>
    <w:rsid w:val="00813E63"/>
    <w:rsid w:val="008174AD"/>
    <w:rsid w:val="00824EDE"/>
    <w:rsid w:val="008279EC"/>
    <w:rsid w:val="00831F43"/>
    <w:rsid w:val="008350DD"/>
    <w:rsid w:val="00835111"/>
    <w:rsid w:val="00835302"/>
    <w:rsid w:val="00835569"/>
    <w:rsid w:val="00836368"/>
    <w:rsid w:val="008368E9"/>
    <w:rsid w:val="00840150"/>
    <w:rsid w:val="00840708"/>
    <w:rsid w:val="00840DC3"/>
    <w:rsid w:val="0084588C"/>
    <w:rsid w:val="00845AC8"/>
    <w:rsid w:val="00855D77"/>
    <w:rsid w:val="00860E7A"/>
    <w:rsid w:val="00862F65"/>
    <w:rsid w:val="00864D20"/>
    <w:rsid w:val="00864F04"/>
    <w:rsid w:val="00865AF7"/>
    <w:rsid w:val="00870B10"/>
    <w:rsid w:val="00875529"/>
    <w:rsid w:val="00881F30"/>
    <w:rsid w:val="00883C51"/>
    <w:rsid w:val="008849EC"/>
    <w:rsid w:val="00886D2C"/>
    <w:rsid w:val="00886D50"/>
    <w:rsid w:val="00887C13"/>
    <w:rsid w:val="0089130B"/>
    <w:rsid w:val="0089292F"/>
    <w:rsid w:val="00892BC0"/>
    <w:rsid w:val="008967BF"/>
    <w:rsid w:val="008970AD"/>
    <w:rsid w:val="008A7B71"/>
    <w:rsid w:val="008B6BD3"/>
    <w:rsid w:val="008C7837"/>
    <w:rsid w:val="008D7014"/>
    <w:rsid w:val="008E1321"/>
    <w:rsid w:val="008F6F94"/>
    <w:rsid w:val="00906B25"/>
    <w:rsid w:val="00907377"/>
    <w:rsid w:val="0091414F"/>
    <w:rsid w:val="00920574"/>
    <w:rsid w:val="00922092"/>
    <w:rsid w:val="009258B4"/>
    <w:rsid w:val="009263A6"/>
    <w:rsid w:val="009316CB"/>
    <w:rsid w:val="009358B0"/>
    <w:rsid w:val="0094312E"/>
    <w:rsid w:val="0094529D"/>
    <w:rsid w:val="00952FDE"/>
    <w:rsid w:val="00954AD2"/>
    <w:rsid w:val="00955218"/>
    <w:rsid w:val="00955B8B"/>
    <w:rsid w:val="00970642"/>
    <w:rsid w:val="009706FC"/>
    <w:rsid w:val="00976581"/>
    <w:rsid w:val="00976779"/>
    <w:rsid w:val="0098279A"/>
    <w:rsid w:val="009842C3"/>
    <w:rsid w:val="00994069"/>
    <w:rsid w:val="009A21B1"/>
    <w:rsid w:val="009B59A0"/>
    <w:rsid w:val="009B5BF0"/>
    <w:rsid w:val="009B7652"/>
    <w:rsid w:val="009C5732"/>
    <w:rsid w:val="009C6793"/>
    <w:rsid w:val="009D02B3"/>
    <w:rsid w:val="009D0871"/>
    <w:rsid w:val="009D0A54"/>
    <w:rsid w:val="009D16B0"/>
    <w:rsid w:val="009D40D6"/>
    <w:rsid w:val="009D5A32"/>
    <w:rsid w:val="009D7C17"/>
    <w:rsid w:val="009E07DA"/>
    <w:rsid w:val="009E1EB9"/>
    <w:rsid w:val="009E2352"/>
    <w:rsid w:val="009E3827"/>
    <w:rsid w:val="009E554A"/>
    <w:rsid w:val="009F5FBE"/>
    <w:rsid w:val="00A01FAC"/>
    <w:rsid w:val="00A02470"/>
    <w:rsid w:val="00A0277A"/>
    <w:rsid w:val="00A0292E"/>
    <w:rsid w:val="00A03204"/>
    <w:rsid w:val="00A04945"/>
    <w:rsid w:val="00A10104"/>
    <w:rsid w:val="00A156BB"/>
    <w:rsid w:val="00A30081"/>
    <w:rsid w:val="00A460DF"/>
    <w:rsid w:val="00A55ED8"/>
    <w:rsid w:val="00A5637E"/>
    <w:rsid w:val="00A5788E"/>
    <w:rsid w:val="00A65DC8"/>
    <w:rsid w:val="00A66C64"/>
    <w:rsid w:val="00A70497"/>
    <w:rsid w:val="00A705EE"/>
    <w:rsid w:val="00A7558A"/>
    <w:rsid w:val="00A87BA3"/>
    <w:rsid w:val="00A936E3"/>
    <w:rsid w:val="00A93F56"/>
    <w:rsid w:val="00A97DD7"/>
    <w:rsid w:val="00AA264B"/>
    <w:rsid w:val="00AA38B1"/>
    <w:rsid w:val="00AA4849"/>
    <w:rsid w:val="00AB2F9B"/>
    <w:rsid w:val="00AB5961"/>
    <w:rsid w:val="00AC07CD"/>
    <w:rsid w:val="00AC1776"/>
    <w:rsid w:val="00AC5E2D"/>
    <w:rsid w:val="00AC73EA"/>
    <w:rsid w:val="00AD541B"/>
    <w:rsid w:val="00AE0C96"/>
    <w:rsid w:val="00AE2A53"/>
    <w:rsid w:val="00AE4522"/>
    <w:rsid w:val="00AE7B72"/>
    <w:rsid w:val="00AF157B"/>
    <w:rsid w:val="00AF3D3E"/>
    <w:rsid w:val="00B051F7"/>
    <w:rsid w:val="00B14945"/>
    <w:rsid w:val="00B16BA7"/>
    <w:rsid w:val="00B212B6"/>
    <w:rsid w:val="00B26E36"/>
    <w:rsid w:val="00B335A8"/>
    <w:rsid w:val="00B33874"/>
    <w:rsid w:val="00B40FFA"/>
    <w:rsid w:val="00B43247"/>
    <w:rsid w:val="00B544D0"/>
    <w:rsid w:val="00B60CBD"/>
    <w:rsid w:val="00B6739E"/>
    <w:rsid w:val="00B67F50"/>
    <w:rsid w:val="00B7121E"/>
    <w:rsid w:val="00B72F1B"/>
    <w:rsid w:val="00B73A5E"/>
    <w:rsid w:val="00B81645"/>
    <w:rsid w:val="00B81882"/>
    <w:rsid w:val="00B87284"/>
    <w:rsid w:val="00B97B79"/>
    <w:rsid w:val="00BA2754"/>
    <w:rsid w:val="00BA405C"/>
    <w:rsid w:val="00BB7E9B"/>
    <w:rsid w:val="00BC3AD1"/>
    <w:rsid w:val="00BC3C2E"/>
    <w:rsid w:val="00BC5338"/>
    <w:rsid w:val="00BE0455"/>
    <w:rsid w:val="00BE6637"/>
    <w:rsid w:val="00BE67D4"/>
    <w:rsid w:val="00BF0F54"/>
    <w:rsid w:val="00BF564E"/>
    <w:rsid w:val="00C00B12"/>
    <w:rsid w:val="00C01BA0"/>
    <w:rsid w:val="00C10107"/>
    <w:rsid w:val="00C11588"/>
    <w:rsid w:val="00C22376"/>
    <w:rsid w:val="00C33325"/>
    <w:rsid w:val="00C35A05"/>
    <w:rsid w:val="00C37E9B"/>
    <w:rsid w:val="00C41683"/>
    <w:rsid w:val="00C43148"/>
    <w:rsid w:val="00C4451E"/>
    <w:rsid w:val="00C44DEF"/>
    <w:rsid w:val="00C553BC"/>
    <w:rsid w:val="00C63A53"/>
    <w:rsid w:val="00C76487"/>
    <w:rsid w:val="00C83C7C"/>
    <w:rsid w:val="00C904FC"/>
    <w:rsid w:val="00CA26FA"/>
    <w:rsid w:val="00CA71AC"/>
    <w:rsid w:val="00CB2036"/>
    <w:rsid w:val="00CB2BD7"/>
    <w:rsid w:val="00CB6BDA"/>
    <w:rsid w:val="00CB73CA"/>
    <w:rsid w:val="00CC0721"/>
    <w:rsid w:val="00CC3AE3"/>
    <w:rsid w:val="00CC6166"/>
    <w:rsid w:val="00CD2C2F"/>
    <w:rsid w:val="00CD3A85"/>
    <w:rsid w:val="00CD55B9"/>
    <w:rsid w:val="00CD56F3"/>
    <w:rsid w:val="00CE4B5E"/>
    <w:rsid w:val="00CF02D1"/>
    <w:rsid w:val="00CF33F6"/>
    <w:rsid w:val="00CF5885"/>
    <w:rsid w:val="00D0052A"/>
    <w:rsid w:val="00D00E25"/>
    <w:rsid w:val="00D0517C"/>
    <w:rsid w:val="00D168DB"/>
    <w:rsid w:val="00D179DC"/>
    <w:rsid w:val="00D2201F"/>
    <w:rsid w:val="00D26B22"/>
    <w:rsid w:val="00D31090"/>
    <w:rsid w:val="00D3231C"/>
    <w:rsid w:val="00D345F0"/>
    <w:rsid w:val="00D34D00"/>
    <w:rsid w:val="00D34ECA"/>
    <w:rsid w:val="00D3544E"/>
    <w:rsid w:val="00D406C5"/>
    <w:rsid w:val="00D412E7"/>
    <w:rsid w:val="00D52E4E"/>
    <w:rsid w:val="00D65CF2"/>
    <w:rsid w:val="00D673E7"/>
    <w:rsid w:val="00D707C1"/>
    <w:rsid w:val="00D72EE1"/>
    <w:rsid w:val="00D80D8D"/>
    <w:rsid w:val="00D81F25"/>
    <w:rsid w:val="00D861FD"/>
    <w:rsid w:val="00D91C1D"/>
    <w:rsid w:val="00D9298D"/>
    <w:rsid w:val="00D93430"/>
    <w:rsid w:val="00D97050"/>
    <w:rsid w:val="00DA0659"/>
    <w:rsid w:val="00DA6ED5"/>
    <w:rsid w:val="00DA7096"/>
    <w:rsid w:val="00DB041C"/>
    <w:rsid w:val="00DB162C"/>
    <w:rsid w:val="00DB3217"/>
    <w:rsid w:val="00DB4319"/>
    <w:rsid w:val="00DB5683"/>
    <w:rsid w:val="00DC2EC9"/>
    <w:rsid w:val="00DD2B97"/>
    <w:rsid w:val="00DD3E07"/>
    <w:rsid w:val="00DE1FDD"/>
    <w:rsid w:val="00DE3575"/>
    <w:rsid w:val="00DE75B2"/>
    <w:rsid w:val="00DF31F0"/>
    <w:rsid w:val="00DF33D0"/>
    <w:rsid w:val="00DF3E02"/>
    <w:rsid w:val="00DF4B25"/>
    <w:rsid w:val="00DF6501"/>
    <w:rsid w:val="00DF68EC"/>
    <w:rsid w:val="00DF7090"/>
    <w:rsid w:val="00DF7758"/>
    <w:rsid w:val="00E01D4C"/>
    <w:rsid w:val="00E02CC5"/>
    <w:rsid w:val="00E03273"/>
    <w:rsid w:val="00E0746E"/>
    <w:rsid w:val="00E11CB2"/>
    <w:rsid w:val="00E20BAC"/>
    <w:rsid w:val="00E25034"/>
    <w:rsid w:val="00E26379"/>
    <w:rsid w:val="00E306E0"/>
    <w:rsid w:val="00E32D14"/>
    <w:rsid w:val="00E3377C"/>
    <w:rsid w:val="00E338F5"/>
    <w:rsid w:val="00E34E65"/>
    <w:rsid w:val="00E354D6"/>
    <w:rsid w:val="00E3705C"/>
    <w:rsid w:val="00E406C9"/>
    <w:rsid w:val="00E41FB6"/>
    <w:rsid w:val="00E42B9A"/>
    <w:rsid w:val="00E44A76"/>
    <w:rsid w:val="00E47213"/>
    <w:rsid w:val="00E53AD9"/>
    <w:rsid w:val="00E638CE"/>
    <w:rsid w:val="00E66BC9"/>
    <w:rsid w:val="00E71853"/>
    <w:rsid w:val="00E76F22"/>
    <w:rsid w:val="00E843B0"/>
    <w:rsid w:val="00E84F4C"/>
    <w:rsid w:val="00E8703A"/>
    <w:rsid w:val="00E91C05"/>
    <w:rsid w:val="00E94622"/>
    <w:rsid w:val="00E95657"/>
    <w:rsid w:val="00EA1E02"/>
    <w:rsid w:val="00EA2C37"/>
    <w:rsid w:val="00EA5C4D"/>
    <w:rsid w:val="00EA6FF9"/>
    <w:rsid w:val="00EB39DA"/>
    <w:rsid w:val="00EC7423"/>
    <w:rsid w:val="00ED065C"/>
    <w:rsid w:val="00ED29C7"/>
    <w:rsid w:val="00ED4E31"/>
    <w:rsid w:val="00ED7C5F"/>
    <w:rsid w:val="00EE1711"/>
    <w:rsid w:val="00EE286C"/>
    <w:rsid w:val="00EE5E3C"/>
    <w:rsid w:val="00EE7FF1"/>
    <w:rsid w:val="00EF0F6F"/>
    <w:rsid w:val="00EF464E"/>
    <w:rsid w:val="00F13B71"/>
    <w:rsid w:val="00F145A7"/>
    <w:rsid w:val="00F207B6"/>
    <w:rsid w:val="00F23DB6"/>
    <w:rsid w:val="00F248E8"/>
    <w:rsid w:val="00F3111F"/>
    <w:rsid w:val="00F35E5F"/>
    <w:rsid w:val="00F5418D"/>
    <w:rsid w:val="00F5466B"/>
    <w:rsid w:val="00F56CE1"/>
    <w:rsid w:val="00F60555"/>
    <w:rsid w:val="00F6286F"/>
    <w:rsid w:val="00F65B69"/>
    <w:rsid w:val="00F65CC5"/>
    <w:rsid w:val="00F72C7C"/>
    <w:rsid w:val="00F80481"/>
    <w:rsid w:val="00F81529"/>
    <w:rsid w:val="00F866D7"/>
    <w:rsid w:val="00F8680B"/>
    <w:rsid w:val="00FA6041"/>
    <w:rsid w:val="00FB1DD8"/>
    <w:rsid w:val="00FB21F9"/>
    <w:rsid w:val="00FB79D8"/>
    <w:rsid w:val="00FC2882"/>
    <w:rsid w:val="00FC29FA"/>
    <w:rsid w:val="00FC4123"/>
    <w:rsid w:val="00FC4EC3"/>
    <w:rsid w:val="00FD59B4"/>
    <w:rsid w:val="00FE669B"/>
    <w:rsid w:val="00FF0126"/>
    <w:rsid w:val="00FF16C9"/>
    <w:rsid w:val="00FF1DFA"/>
    <w:rsid w:val="00FF38C6"/>
    <w:rsid w:val="00FF4949"/>
    <w:rsid w:val="00FF7AEB"/>
    <w:rsid w:val="00FF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91747C"/>
  <w15:docId w15:val="{0EBF3E07-6C33-4C29-B8B8-4499AC7B8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12B6"/>
    <w:pPr>
      <w:spacing w:before="120"/>
      <w:ind w:firstLine="397"/>
      <w:jc w:val="both"/>
    </w:pPr>
    <w:rPr>
      <w:rFonts w:ascii="Arial" w:hAnsi="Arial"/>
      <w:color w:val="000000"/>
      <w:sz w:val="24"/>
      <w:szCs w:val="20"/>
    </w:rPr>
  </w:style>
  <w:style w:type="paragraph" w:styleId="4">
    <w:name w:val="heading 4"/>
    <w:basedOn w:val="a"/>
    <w:next w:val="a"/>
    <w:link w:val="40"/>
    <w:uiPriority w:val="99"/>
    <w:qFormat/>
    <w:rsid w:val="00B212B6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212B6"/>
    <w:pPr>
      <w:keepNext/>
      <w:ind w:firstLine="0"/>
      <w:jc w:val="center"/>
      <w:outlineLvl w:val="4"/>
    </w:pPr>
    <w:rPr>
      <w:rFonts w:ascii="Times New Roman" w:hAnsi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semiHidden/>
    <w:locked/>
    <w:rsid w:val="006D35E8"/>
    <w:rPr>
      <w:rFonts w:ascii="Calibri" w:hAnsi="Calibri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6D35E8"/>
    <w:rPr>
      <w:rFonts w:ascii="Calibri" w:hAnsi="Calibri" w:cs="Times New Roman"/>
      <w:b/>
      <w:bCs/>
      <w:i/>
      <w:iCs/>
      <w:color w:val="000000"/>
      <w:sz w:val="26"/>
      <w:szCs w:val="26"/>
    </w:rPr>
  </w:style>
  <w:style w:type="paragraph" w:customStyle="1" w:styleId="a3">
    <w:name w:val="Знак"/>
    <w:basedOn w:val="a"/>
    <w:uiPriority w:val="99"/>
    <w:rsid w:val="00B212B6"/>
    <w:pPr>
      <w:tabs>
        <w:tab w:val="num" w:pos="720"/>
      </w:tabs>
      <w:spacing w:before="0" w:after="160" w:line="240" w:lineRule="exact"/>
      <w:ind w:left="720" w:hanging="720"/>
    </w:pPr>
    <w:rPr>
      <w:rFonts w:ascii="Verdana" w:hAnsi="Verdana" w:cs="Arial"/>
      <w:color w:val="auto"/>
      <w:sz w:val="20"/>
      <w:lang w:val="en-US" w:eastAsia="en-US"/>
    </w:rPr>
  </w:style>
  <w:style w:type="paragraph" w:customStyle="1" w:styleId="ConsPlusTitle">
    <w:name w:val="ConsPlusTitle"/>
    <w:rsid w:val="000F2988"/>
    <w:pPr>
      <w:widowControl w:val="0"/>
      <w:autoSpaceDE w:val="0"/>
      <w:autoSpaceDN w:val="0"/>
      <w:adjustRightInd w:val="0"/>
    </w:pPr>
    <w:rPr>
      <w:rFonts w:ascii="Calibri" w:hAnsi="Calibri" w:cs="Calibri"/>
      <w:b/>
      <w:bCs/>
    </w:rPr>
  </w:style>
  <w:style w:type="character" w:styleId="a4">
    <w:name w:val="Hyperlink"/>
    <w:basedOn w:val="a0"/>
    <w:uiPriority w:val="99"/>
    <w:rsid w:val="000F2988"/>
    <w:rPr>
      <w:rFonts w:cs="Times New Roman"/>
      <w:color w:val="0000FF"/>
      <w:u w:val="single"/>
    </w:rPr>
  </w:style>
  <w:style w:type="table" w:styleId="a5">
    <w:name w:val="Table Grid"/>
    <w:basedOn w:val="a1"/>
    <w:uiPriority w:val="59"/>
    <w:rsid w:val="00B81882"/>
    <w:pPr>
      <w:spacing w:before="120"/>
      <w:ind w:firstLine="397"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rsid w:val="007A532C"/>
    <w:pPr>
      <w:spacing w:before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locked/>
    <w:rsid w:val="007A532C"/>
    <w:rPr>
      <w:rFonts w:ascii="Tahoma" w:hAnsi="Tahoma" w:cs="Tahoma"/>
      <w:color w:val="000000"/>
      <w:sz w:val="16"/>
      <w:szCs w:val="16"/>
    </w:rPr>
  </w:style>
  <w:style w:type="paragraph" w:styleId="a8">
    <w:name w:val="Title"/>
    <w:basedOn w:val="a"/>
    <w:next w:val="a"/>
    <w:link w:val="a9"/>
    <w:uiPriority w:val="99"/>
    <w:qFormat/>
    <w:rsid w:val="00216149"/>
    <w:pPr>
      <w:pBdr>
        <w:bottom w:val="single" w:sz="8" w:space="4" w:color="4F81BD"/>
      </w:pBdr>
      <w:spacing w:before="0"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99"/>
    <w:locked/>
    <w:rsid w:val="00216149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customStyle="1" w:styleId="ConsPlusNormal">
    <w:name w:val="ConsPlusNormal"/>
    <w:rsid w:val="004E31E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3">
    <w:name w:val="Body Text Indent 3"/>
    <w:basedOn w:val="a"/>
    <w:link w:val="30"/>
    <w:rsid w:val="001F0482"/>
    <w:pPr>
      <w:keepLines/>
      <w:ind w:firstLine="1134"/>
    </w:pPr>
    <w:rPr>
      <w:rFonts w:ascii="Times New Roman" w:hAnsi="Times New Roman"/>
      <w:sz w:val="28"/>
    </w:rPr>
  </w:style>
  <w:style w:type="character" w:customStyle="1" w:styleId="30">
    <w:name w:val="Основной текст с отступом 3 Знак"/>
    <w:basedOn w:val="a0"/>
    <w:link w:val="3"/>
    <w:rsid w:val="001F0482"/>
    <w:rPr>
      <w:color w:val="000000"/>
      <w:sz w:val="28"/>
      <w:szCs w:val="20"/>
    </w:rPr>
  </w:style>
  <w:style w:type="paragraph" w:styleId="aa">
    <w:name w:val="Body Text"/>
    <w:basedOn w:val="a"/>
    <w:link w:val="ab"/>
    <w:uiPriority w:val="99"/>
    <w:semiHidden/>
    <w:unhideWhenUsed/>
    <w:rsid w:val="00730737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730737"/>
    <w:rPr>
      <w:rFonts w:ascii="Arial" w:hAnsi="Arial"/>
      <w:color w:val="000000"/>
      <w:sz w:val="24"/>
      <w:szCs w:val="20"/>
    </w:rPr>
  </w:style>
  <w:style w:type="paragraph" w:customStyle="1" w:styleId="ConsNormal">
    <w:name w:val="ConsNormal"/>
    <w:rsid w:val="006659BF"/>
    <w:pPr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styleId="ac">
    <w:name w:val="List Paragraph"/>
    <w:basedOn w:val="a"/>
    <w:uiPriority w:val="34"/>
    <w:qFormat/>
    <w:rsid w:val="00D310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B2D81E1291E1E8E2DCBD056F93117352C2DE99635ECE91363410C5655D1499BF9138BCEA486F42B44AB436E2D7649CF908DA08F5EFA6F97t8CD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09EAB909646A989B6C36FFFFB50CB30CC5BDEDA1A12A2E61A78E87E171CCDC72FE1A9186F381982C8A6122185809BB8DD61754C09FA02E732F7AA2DMCN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3548</Words>
  <Characters>20224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Суставова</dc:creator>
  <cp:lastModifiedBy>ORGPC</cp:lastModifiedBy>
  <cp:revision>2</cp:revision>
  <cp:lastPrinted>2022-11-22T09:23:00Z</cp:lastPrinted>
  <dcterms:created xsi:type="dcterms:W3CDTF">2026-05-22T11:45:00Z</dcterms:created>
  <dcterms:modified xsi:type="dcterms:W3CDTF">2026-05-22T11:45:00Z</dcterms:modified>
</cp:coreProperties>
</file>