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2B460" w14:textId="77777777" w:rsidR="00BD5644" w:rsidRPr="00B050E1" w:rsidRDefault="00A82D16">
      <w:pPr>
        <w:pStyle w:val="Standard"/>
        <w:tabs>
          <w:tab w:val="left" w:pos="708"/>
          <w:tab w:val="left" w:pos="7680"/>
        </w:tabs>
        <w:rPr>
          <w:sz w:val="26"/>
          <w:szCs w:val="26"/>
        </w:rPr>
      </w:pPr>
      <w:r w:rsidRPr="00B050E1">
        <w:rPr>
          <w:sz w:val="26"/>
          <w:szCs w:val="26"/>
        </w:rPr>
        <w:t xml:space="preserve"> </w:t>
      </w:r>
      <w:r w:rsidRPr="00B050E1">
        <w:rPr>
          <w:sz w:val="26"/>
          <w:szCs w:val="26"/>
        </w:rPr>
        <w:tab/>
      </w:r>
      <w:r w:rsidRPr="00B050E1">
        <w:rPr>
          <w:sz w:val="26"/>
          <w:szCs w:val="26"/>
        </w:rPr>
        <w:tab/>
      </w:r>
    </w:p>
    <w:p w14:paraId="1B3E8A17" w14:textId="77777777" w:rsidR="00BD5644" w:rsidRPr="00B050E1" w:rsidRDefault="00A82D16">
      <w:pPr>
        <w:tabs>
          <w:tab w:val="left" w:pos="700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050E1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0" distR="0" simplePos="0" relativeHeight="2" behindDoc="1" locked="0" layoutInCell="1" allowOverlap="1" wp14:anchorId="6EF0F6AB" wp14:editId="2D33E693">
            <wp:simplePos x="0" y="0"/>
            <wp:positionH relativeFrom="column">
              <wp:posOffset>2557145</wp:posOffset>
            </wp:positionH>
            <wp:positionV relativeFrom="paragraph">
              <wp:posOffset>96520</wp:posOffset>
            </wp:positionV>
            <wp:extent cx="717550" cy="873760"/>
            <wp:effectExtent l="0" t="0" r="0" b="0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50E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</w:p>
    <w:p w14:paraId="49444535" w14:textId="77777777" w:rsidR="00BD5644" w:rsidRPr="00B050E1" w:rsidRDefault="00BD5644">
      <w:pPr>
        <w:pStyle w:val="11"/>
        <w:spacing w:before="0"/>
        <w:rPr>
          <w:rFonts w:ascii="Times New Roman" w:hAnsi="Times New Roman" w:cs="Times New Roman"/>
          <w:sz w:val="26"/>
          <w:szCs w:val="26"/>
        </w:rPr>
      </w:pPr>
    </w:p>
    <w:p w14:paraId="5B1FEC93" w14:textId="77777777" w:rsidR="00BD5644" w:rsidRPr="00B050E1" w:rsidRDefault="00BD5644">
      <w:pPr>
        <w:pStyle w:val="11"/>
        <w:spacing w:before="0"/>
        <w:jc w:val="center"/>
        <w:rPr>
          <w:rFonts w:ascii="Times New Roman" w:hAnsi="Times New Roman" w:cs="Times New Roman"/>
          <w:sz w:val="26"/>
          <w:szCs w:val="26"/>
        </w:rPr>
      </w:pPr>
    </w:p>
    <w:p w14:paraId="72C3B9F0" w14:textId="77777777" w:rsidR="00BD5644" w:rsidRPr="00B050E1" w:rsidRDefault="00BD5644">
      <w:pPr>
        <w:pStyle w:val="11"/>
        <w:spacing w:before="0"/>
        <w:jc w:val="center"/>
        <w:rPr>
          <w:rFonts w:ascii="Times New Roman" w:hAnsi="Times New Roman" w:cs="Times New Roman"/>
          <w:sz w:val="26"/>
          <w:szCs w:val="26"/>
        </w:rPr>
      </w:pPr>
    </w:p>
    <w:p w14:paraId="59C113AA" w14:textId="77777777" w:rsidR="00BD5644" w:rsidRPr="00B050E1" w:rsidRDefault="00BD5644">
      <w:pPr>
        <w:pStyle w:val="11"/>
        <w:spacing w:before="0"/>
        <w:jc w:val="center"/>
        <w:rPr>
          <w:rFonts w:ascii="Times New Roman" w:hAnsi="Times New Roman" w:cs="Times New Roman"/>
          <w:sz w:val="26"/>
          <w:szCs w:val="26"/>
        </w:rPr>
      </w:pPr>
    </w:p>
    <w:p w14:paraId="5F1C34C0" w14:textId="77777777" w:rsidR="00BD5644" w:rsidRPr="00B050E1" w:rsidRDefault="00A82D16">
      <w:pPr>
        <w:pStyle w:val="11"/>
        <w:spacing w:before="0"/>
        <w:jc w:val="center"/>
        <w:rPr>
          <w:rFonts w:ascii="Times New Roman" w:hAnsi="Times New Roman" w:cs="Times New Roman"/>
          <w:sz w:val="26"/>
          <w:szCs w:val="26"/>
        </w:rPr>
      </w:pPr>
      <w:r w:rsidRPr="00B050E1">
        <w:rPr>
          <w:rFonts w:ascii="Times New Roman" w:hAnsi="Times New Roman" w:cs="Times New Roman"/>
          <w:sz w:val="26"/>
          <w:szCs w:val="26"/>
        </w:rPr>
        <w:t>КЕМЕРОВСКАЯ ОБЛАСТЬ-КУЗБАСС</w:t>
      </w:r>
    </w:p>
    <w:p w14:paraId="58209B57" w14:textId="77777777" w:rsidR="00BD5644" w:rsidRPr="00B050E1" w:rsidRDefault="00A82D1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50E1">
        <w:rPr>
          <w:rFonts w:ascii="Times New Roman" w:hAnsi="Times New Roman" w:cs="Times New Roman"/>
          <w:b/>
          <w:sz w:val="26"/>
          <w:szCs w:val="26"/>
        </w:rPr>
        <w:t>ТАШТАГОЛЬСКИЙ МУНИЦИПАЛЬНЫЙ ОКРУГ</w:t>
      </w:r>
    </w:p>
    <w:p w14:paraId="75F44087" w14:textId="77777777" w:rsidR="00BD5644" w:rsidRPr="00B050E1" w:rsidRDefault="00A82D16">
      <w:pPr>
        <w:pStyle w:val="51"/>
        <w:rPr>
          <w:sz w:val="26"/>
          <w:szCs w:val="26"/>
          <w:lang w:val="ru-RU"/>
        </w:rPr>
      </w:pPr>
      <w:r w:rsidRPr="00B050E1">
        <w:rPr>
          <w:sz w:val="26"/>
          <w:szCs w:val="26"/>
          <w:lang w:val="ru-RU"/>
        </w:rPr>
        <w:t>АДМИНИСТРАЦИЯ ТАШТАГОЛЬСКОГО МУНИЦИПАЛЬНОГО ОКРУГА</w:t>
      </w:r>
    </w:p>
    <w:p w14:paraId="365C78C6" w14:textId="77777777" w:rsidR="00BD5644" w:rsidRPr="00B050E1" w:rsidRDefault="00BD5644">
      <w:pPr>
        <w:rPr>
          <w:rFonts w:ascii="Times New Roman" w:hAnsi="Times New Roman" w:cs="Times New Roman"/>
          <w:b/>
          <w:sz w:val="26"/>
          <w:szCs w:val="26"/>
        </w:rPr>
      </w:pPr>
    </w:p>
    <w:p w14:paraId="149215FB" w14:textId="77777777" w:rsidR="00BD5644" w:rsidRPr="00B050E1" w:rsidRDefault="00A82D1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50E1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14:paraId="4361EDB0" w14:textId="77777777" w:rsidR="00BD5644" w:rsidRPr="00B050E1" w:rsidRDefault="00BD5644">
      <w:pPr>
        <w:rPr>
          <w:rFonts w:ascii="Times New Roman" w:hAnsi="Times New Roman" w:cs="Times New Roman"/>
          <w:b/>
          <w:sz w:val="26"/>
          <w:szCs w:val="26"/>
        </w:rPr>
      </w:pPr>
    </w:p>
    <w:p w14:paraId="1EE858EC" w14:textId="6A872529" w:rsidR="00BD5644" w:rsidRPr="00B050E1" w:rsidRDefault="00934DC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  «</w:t>
      </w:r>
      <w:r w:rsidR="00BF24AC">
        <w:rPr>
          <w:rFonts w:ascii="Times New Roman" w:hAnsi="Times New Roman" w:cs="Times New Roman"/>
          <w:b/>
          <w:sz w:val="26"/>
          <w:szCs w:val="26"/>
        </w:rPr>
        <w:t xml:space="preserve"> 16</w:t>
      </w:r>
      <w:r>
        <w:rPr>
          <w:rFonts w:ascii="Times New Roman" w:hAnsi="Times New Roman" w:cs="Times New Roman"/>
          <w:b/>
          <w:sz w:val="26"/>
          <w:szCs w:val="26"/>
        </w:rPr>
        <w:t xml:space="preserve"> » </w:t>
      </w:r>
      <w:r w:rsidR="00BF24AC">
        <w:rPr>
          <w:rFonts w:ascii="Times New Roman" w:hAnsi="Times New Roman" w:cs="Times New Roman"/>
          <w:b/>
          <w:sz w:val="26"/>
          <w:szCs w:val="26"/>
        </w:rPr>
        <w:t>июня</w:t>
      </w:r>
      <w:r>
        <w:rPr>
          <w:rFonts w:ascii="Times New Roman" w:hAnsi="Times New Roman" w:cs="Times New Roman"/>
          <w:b/>
          <w:sz w:val="26"/>
          <w:szCs w:val="26"/>
        </w:rPr>
        <w:t xml:space="preserve"> 2026</w:t>
      </w:r>
      <w:r w:rsidR="00252A04" w:rsidRPr="00B050E1">
        <w:rPr>
          <w:rFonts w:ascii="Times New Roman" w:hAnsi="Times New Roman" w:cs="Times New Roman"/>
          <w:b/>
          <w:sz w:val="26"/>
          <w:szCs w:val="26"/>
        </w:rPr>
        <w:t xml:space="preserve">  № </w:t>
      </w:r>
      <w:r w:rsidR="00BF24AC">
        <w:rPr>
          <w:rFonts w:ascii="Times New Roman" w:hAnsi="Times New Roman" w:cs="Times New Roman"/>
          <w:b/>
          <w:sz w:val="26"/>
          <w:szCs w:val="26"/>
        </w:rPr>
        <w:t xml:space="preserve">981 </w:t>
      </w:r>
      <w:r w:rsidR="00252A04" w:rsidRPr="00B050E1">
        <w:rPr>
          <w:rFonts w:ascii="Times New Roman" w:hAnsi="Times New Roman" w:cs="Times New Roman"/>
          <w:b/>
          <w:sz w:val="26"/>
          <w:szCs w:val="26"/>
        </w:rPr>
        <w:t>-</w:t>
      </w:r>
      <w:r w:rsidR="00BF24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52A04" w:rsidRPr="00B050E1">
        <w:rPr>
          <w:rFonts w:ascii="Times New Roman" w:hAnsi="Times New Roman" w:cs="Times New Roman"/>
          <w:b/>
          <w:sz w:val="26"/>
          <w:szCs w:val="26"/>
        </w:rPr>
        <w:t>п</w:t>
      </w:r>
    </w:p>
    <w:p w14:paraId="52A8235C" w14:textId="77777777" w:rsidR="00BD5644" w:rsidRPr="00B050E1" w:rsidRDefault="00BD56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616128" w14:textId="77777777" w:rsidR="00BD5644" w:rsidRPr="00B050E1" w:rsidRDefault="00A82D16" w:rsidP="00252A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44"/>
      <w:bookmarkEnd w:id="0"/>
      <w:r w:rsidRPr="00B050E1">
        <w:rPr>
          <w:rFonts w:ascii="Times New Roman" w:hAnsi="Times New Roman" w:cs="Times New Roman"/>
          <w:b/>
          <w:bCs/>
          <w:sz w:val="26"/>
          <w:szCs w:val="26"/>
        </w:rPr>
        <w:t xml:space="preserve">Об утверждении  программы профилактики </w:t>
      </w:r>
      <w:r w:rsidRPr="00B050E1">
        <w:rPr>
          <w:rFonts w:ascii="Times New Roman" w:hAnsi="Times New Roman" w:cs="Times New Roman"/>
          <w:b/>
          <w:sz w:val="26"/>
          <w:szCs w:val="26"/>
        </w:rPr>
        <w:t xml:space="preserve">рисков причинения вреда (ущерба) охраняемым законом ценностям при осуществлении муниципального </w:t>
      </w:r>
      <w:r w:rsidR="00252A04" w:rsidRPr="00B050E1">
        <w:rPr>
          <w:rFonts w:ascii="Times New Roman" w:hAnsi="Times New Roman" w:cs="Times New Roman"/>
          <w:b/>
          <w:sz w:val="26"/>
          <w:szCs w:val="26"/>
        </w:rPr>
        <w:t>лесного</w:t>
      </w:r>
      <w:r w:rsidRPr="00B050E1">
        <w:rPr>
          <w:rFonts w:ascii="Times New Roman" w:hAnsi="Times New Roman" w:cs="Times New Roman"/>
          <w:b/>
          <w:sz w:val="26"/>
          <w:szCs w:val="26"/>
        </w:rPr>
        <w:t xml:space="preserve"> контроля на территории  муниципального образования</w:t>
      </w:r>
      <w:r w:rsidR="00252A04" w:rsidRPr="00B050E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50E1">
        <w:rPr>
          <w:rFonts w:ascii="Times New Roman" w:hAnsi="Times New Roman" w:cs="Times New Roman"/>
          <w:b/>
          <w:sz w:val="26"/>
          <w:szCs w:val="26"/>
        </w:rPr>
        <w:t>«Ташт</w:t>
      </w:r>
      <w:r w:rsidR="00252A04" w:rsidRPr="00B050E1">
        <w:rPr>
          <w:rFonts w:ascii="Times New Roman" w:hAnsi="Times New Roman" w:cs="Times New Roman"/>
          <w:b/>
          <w:sz w:val="26"/>
          <w:szCs w:val="26"/>
        </w:rPr>
        <w:t xml:space="preserve">агольский муниципальный округ» </w:t>
      </w:r>
      <w:r w:rsidRPr="00B050E1">
        <w:rPr>
          <w:rFonts w:ascii="Times New Roman" w:hAnsi="Times New Roman" w:cs="Times New Roman"/>
          <w:b/>
          <w:bCs/>
          <w:sz w:val="26"/>
          <w:szCs w:val="26"/>
        </w:rPr>
        <w:t>на 2026 г</w:t>
      </w:r>
      <w:r w:rsidR="00252A04" w:rsidRPr="00B050E1">
        <w:rPr>
          <w:rFonts w:ascii="Times New Roman" w:hAnsi="Times New Roman" w:cs="Times New Roman"/>
          <w:b/>
          <w:bCs/>
          <w:sz w:val="26"/>
          <w:szCs w:val="26"/>
        </w:rPr>
        <w:t>од</w:t>
      </w:r>
      <w:r w:rsidRPr="00B050E1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DD9021E" w14:textId="77777777" w:rsidR="00BD5644" w:rsidRPr="00B050E1" w:rsidRDefault="00BD5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932F06B" w14:textId="77777777" w:rsidR="00BD5644" w:rsidRPr="00B050E1" w:rsidRDefault="00A82D16" w:rsidP="00252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0E1">
        <w:rPr>
          <w:rFonts w:ascii="Times New Roman" w:hAnsi="Times New Roman" w:cs="Times New Roman"/>
          <w:sz w:val="26"/>
          <w:szCs w:val="26"/>
        </w:rPr>
        <w:t>В соответствии со</w:t>
      </w:r>
      <w:r w:rsidRPr="00B050E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="00252A04" w:rsidRPr="00B050E1">
        <w:rPr>
          <w:rFonts w:ascii="Times New Roman" w:hAnsi="Times New Roman" w:cs="Times New Roman"/>
          <w:color w:val="000000"/>
          <w:sz w:val="26"/>
          <w:szCs w:val="26"/>
        </w:rPr>
        <w:t>статье</w:t>
      </w:r>
      <w:r w:rsidRPr="00B050E1">
        <w:rPr>
          <w:rFonts w:ascii="Times New Roman" w:hAnsi="Times New Roman" w:cs="Times New Roman"/>
          <w:color w:val="000000"/>
          <w:sz w:val="26"/>
          <w:szCs w:val="26"/>
        </w:rPr>
        <w:t>й 44</w:t>
      </w:r>
      <w:r w:rsidRPr="00B050E1">
        <w:rPr>
          <w:rFonts w:ascii="Times New Roman" w:hAnsi="Times New Roman" w:cs="Times New Roman"/>
          <w:sz w:val="26"/>
          <w:szCs w:val="26"/>
        </w:rPr>
        <w:t xml:space="preserve"> Фед</w:t>
      </w:r>
      <w:r w:rsidR="00252A04" w:rsidRPr="00B050E1">
        <w:rPr>
          <w:rFonts w:ascii="Times New Roman" w:hAnsi="Times New Roman" w:cs="Times New Roman"/>
          <w:sz w:val="26"/>
          <w:szCs w:val="26"/>
        </w:rPr>
        <w:t>ерального закона от 31.07. 2020</w:t>
      </w:r>
      <w:r w:rsidRPr="00B050E1">
        <w:rPr>
          <w:rFonts w:ascii="Times New Roman" w:hAnsi="Times New Roman" w:cs="Times New Roman"/>
          <w:sz w:val="26"/>
          <w:szCs w:val="26"/>
        </w:rPr>
        <w:t xml:space="preserve"> г. № 248-ФЗ «О государственном контроле (надзоре) и муниципальном контроле в Российской Федерации», </w:t>
      </w:r>
      <w:r w:rsidRPr="00B050E1">
        <w:rPr>
          <w:rFonts w:ascii="Times New Roman" w:hAnsi="Times New Roman" w:cs="Times New Roman"/>
          <w:color w:val="000000"/>
          <w:sz w:val="26"/>
          <w:szCs w:val="26"/>
        </w:rPr>
        <w:t>постановлением</w:t>
      </w:r>
      <w:r w:rsidRPr="00B050E1">
        <w:rPr>
          <w:rFonts w:ascii="Times New Roman" w:hAnsi="Times New Roman" w:cs="Times New Roman"/>
          <w:sz w:val="26"/>
          <w:szCs w:val="26"/>
        </w:rPr>
        <w:t xml:space="preserve"> Правительства</w:t>
      </w:r>
      <w:r w:rsidR="00252A04" w:rsidRPr="00B050E1">
        <w:rPr>
          <w:rFonts w:ascii="Times New Roman" w:hAnsi="Times New Roman" w:cs="Times New Roman"/>
          <w:sz w:val="26"/>
          <w:szCs w:val="26"/>
        </w:rPr>
        <w:t xml:space="preserve"> Российской Федерации от 25.06. </w:t>
      </w:r>
      <w:r w:rsidRPr="00B050E1">
        <w:rPr>
          <w:rFonts w:ascii="Times New Roman" w:hAnsi="Times New Roman" w:cs="Times New Roman"/>
          <w:sz w:val="26"/>
          <w:szCs w:val="26"/>
        </w:rPr>
        <w:t>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Таштагольского муниципального округа, администрация Таштагольского муниципального округа постановляет:</w:t>
      </w:r>
    </w:p>
    <w:p w14:paraId="123E2991" w14:textId="77777777" w:rsidR="00BD5644" w:rsidRPr="00B050E1" w:rsidRDefault="00A82D16" w:rsidP="00252A04">
      <w:pPr>
        <w:tabs>
          <w:tab w:val="left" w:pos="90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050E1">
        <w:rPr>
          <w:rFonts w:ascii="Times New Roman" w:hAnsi="Times New Roman" w:cs="Times New Roman"/>
          <w:sz w:val="26"/>
          <w:szCs w:val="26"/>
        </w:rPr>
        <w:t>1. Утвердить программу профилактики рисков причинения вреда (ущерба) охраняемым законом ценностям</w:t>
      </w:r>
      <w:r w:rsidRPr="00B050E1">
        <w:rPr>
          <w:rFonts w:ascii="Times New Roman" w:eastAsia="Calibri" w:hAnsi="Times New Roman" w:cs="Times New Roman"/>
          <w:bCs/>
          <w:sz w:val="26"/>
          <w:szCs w:val="26"/>
        </w:rPr>
        <w:t xml:space="preserve"> при </w:t>
      </w:r>
      <w:proofErr w:type="gramStart"/>
      <w:r w:rsidRPr="00B050E1">
        <w:rPr>
          <w:rFonts w:ascii="Times New Roman" w:eastAsia="Calibri" w:hAnsi="Times New Roman" w:cs="Times New Roman"/>
          <w:bCs/>
          <w:sz w:val="26"/>
          <w:szCs w:val="26"/>
        </w:rPr>
        <w:t>осуществлении  муниципального</w:t>
      </w:r>
      <w:proofErr w:type="gramEnd"/>
      <w:r w:rsidRPr="00B050E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252A04" w:rsidRPr="00B050E1">
        <w:rPr>
          <w:rFonts w:ascii="Times New Roman" w:eastAsia="Calibri" w:hAnsi="Times New Roman" w:cs="Times New Roman"/>
          <w:bCs/>
          <w:sz w:val="26"/>
          <w:szCs w:val="26"/>
        </w:rPr>
        <w:t xml:space="preserve">лесного </w:t>
      </w:r>
      <w:r w:rsidRPr="00B050E1">
        <w:rPr>
          <w:rFonts w:ascii="Times New Roman" w:eastAsia="Calibri" w:hAnsi="Times New Roman" w:cs="Times New Roman"/>
          <w:bCs/>
          <w:sz w:val="26"/>
          <w:szCs w:val="26"/>
        </w:rPr>
        <w:t xml:space="preserve">контроля на территории муниципального образования </w:t>
      </w:r>
      <w:r w:rsidR="00252A04" w:rsidRPr="00B050E1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Pr="00B050E1">
        <w:rPr>
          <w:rFonts w:ascii="Times New Roman" w:eastAsia="Calibri" w:hAnsi="Times New Roman" w:cs="Times New Roman"/>
          <w:bCs/>
          <w:sz w:val="26"/>
          <w:szCs w:val="26"/>
        </w:rPr>
        <w:t>Таштагольский муниципальный округ</w:t>
      </w:r>
      <w:r w:rsidR="00252A04" w:rsidRPr="00B050E1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Pr="00B050E1">
        <w:rPr>
          <w:rFonts w:ascii="Times New Roman" w:eastAsia="Calibri" w:hAnsi="Times New Roman" w:cs="Times New Roman"/>
          <w:bCs/>
          <w:sz w:val="26"/>
          <w:szCs w:val="26"/>
        </w:rPr>
        <w:t xml:space="preserve"> на 2026 год, </w:t>
      </w:r>
      <w:proofErr w:type="gramStart"/>
      <w:r w:rsidRPr="00B050E1">
        <w:rPr>
          <w:rFonts w:ascii="Times New Roman" w:eastAsia="Calibri" w:hAnsi="Times New Roman" w:cs="Times New Roman"/>
          <w:bCs/>
          <w:sz w:val="26"/>
          <w:szCs w:val="26"/>
        </w:rPr>
        <w:t>согласно приложения</w:t>
      </w:r>
      <w:proofErr w:type="gramEnd"/>
      <w:r w:rsidRPr="00B050E1">
        <w:rPr>
          <w:rFonts w:ascii="Times New Roman" w:eastAsia="Calibri" w:hAnsi="Times New Roman" w:cs="Times New Roman"/>
          <w:bCs/>
          <w:sz w:val="26"/>
          <w:szCs w:val="26"/>
        </w:rPr>
        <w:t xml:space="preserve"> №1.        </w:t>
      </w:r>
    </w:p>
    <w:p w14:paraId="75CD5A57" w14:textId="77777777" w:rsidR="00252A04" w:rsidRPr="00B050E1" w:rsidRDefault="00252A04" w:rsidP="00252A04">
      <w:pPr>
        <w:pStyle w:val="aa"/>
        <w:ind w:firstLine="708"/>
        <w:rPr>
          <w:sz w:val="26"/>
          <w:szCs w:val="26"/>
        </w:rPr>
      </w:pPr>
      <w:r w:rsidRPr="00B050E1">
        <w:rPr>
          <w:sz w:val="26"/>
          <w:szCs w:val="26"/>
        </w:rPr>
        <w:t>2. Начальнику сельскохозяйственного отдела администрации Таштагольского муниципального округа (</w:t>
      </w:r>
      <w:proofErr w:type="spellStart"/>
      <w:r w:rsidRPr="00B050E1">
        <w:rPr>
          <w:sz w:val="26"/>
          <w:szCs w:val="26"/>
        </w:rPr>
        <w:t>Зацаринный</w:t>
      </w:r>
      <w:proofErr w:type="spellEnd"/>
      <w:r w:rsidRPr="00B050E1">
        <w:rPr>
          <w:sz w:val="26"/>
          <w:szCs w:val="26"/>
        </w:rPr>
        <w:t xml:space="preserve"> С.Н.) опубликовать настоящее постановление в газете «Красная Шория» и разместить на сайте администрации Таштагольского муниципального округа в информационно - телекоммуникационной сети «Интернет».</w:t>
      </w:r>
    </w:p>
    <w:p w14:paraId="620FC46C" w14:textId="77777777" w:rsidR="00252A04" w:rsidRPr="00B050E1" w:rsidRDefault="00252A04" w:rsidP="00252A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50E1">
        <w:rPr>
          <w:rFonts w:ascii="Times New Roman" w:hAnsi="Times New Roman" w:cs="Times New Roman"/>
          <w:sz w:val="26"/>
          <w:szCs w:val="26"/>
        </w:rPr>
        <w:t xml:space="preserve">           3. Контроль за исполнением постановления возложить на заместителя Главы Таштагольского муниципального </w:t>
      </w:r>
      <w:proofErr w:type="gramStart"/>
      <w:r w:rsidRPr="00B050E1">
        <w:rPr>
          <w:rFonts w:ascii="Times New Roman" w:hAnsi="Times New Roman" w:cs="Times New Roman"/>
          <w:sz w:val="26"/>
          <w:szCs w:val="26"/>
        </w:rPr>
        <w:t>округа  С.В.</w:t>
      </w:r>
      <w:proofErr w:type="gramEnd"/>
      <w:r w:rsidRPr="00B050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50E1">
        <w:rPr>
          <w:rFonts w:ascii="Times New Roman" w:hAnsi="Times New Roman" w:cs="Times New Roman"/>
          <w:sz w:val="26"/>
          <w:szCs w:val="26"/>
        </w:rPr>
        <w:t>Адыякова</w:t>
      </w:r>
      <w:proofErr w:type="spellEnd"/>
      <w:r w:rsidRPr="00B050E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1EF5727" w14:textId="77777777" w:rsidR="00252A04" w:rsidRPr="00B050E1" w:rsidRDefault="00934DC9" w:rsidP="00252A04">
      <w:pPr>
        <w:pStyle w:val="aa"/>
        <w:rPr>
          <w:snapToGrid w:val="0"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252A04" w:rsidRPr="00B050E1">
        <w:rPr>
          <w:sz w:val="26"/>
          <w:szCs w:val="26"/>
        </w:rPr>
        <w:t>4.</w:t>
      </w:r>
      <w:r w:rsidR="00252A04" w:rsidRPr="00B050E1">
        <w:rPr>
          <w:snapToGrid w:val="0"/>
          <w:sz w:val="26"/>
          <w:szCs w:val="26"/>
        </w:rPr>
        <w:t xml:space="preserve"> Настоящее постановление вступает в силу с момента его  официального опубликования.</w:t>
      </w:r>
    </w:p>
    <w:p w14:paraId="25EF2692" w14:textId="77777777" w:rsidR="00BD5644" w:rsidRPr="00B050E1" w:rsidRDefault="00BD5644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2A779BE" w14:textId="77777777" w:rsidR="00BD5644" w:rsidRPr="00B050E1" w:rsidRDefault="00BD5644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DF64B89" w14:textId="77777777" w:rsidR="00BD5644" w:rsidRPr="00B050E1" w:rsidRDefault="00A82D16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50E1">
        <w:rPr>
          <w:rFonts w:ascii="Times New Roman" w:hAnsi="Times New Roman" w:cs="Times New Roman"/>
          <w:b/>
          <w:sz w:val="26"/>
          <w:szCs w:val="26"/>
        </w:rPr>
        <w:t>Глава Таштагольского</w:t>
      </w:r>
    </w:p>
    <w:p w14:paraId="7CBC949E" w14:textId="77777777" w:rsidR="00BD5644" w:rsidRPr="00B050E1" w:rsidRDefault="00A82D16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50E1">
        <w:rPr>
          <w:rFonts w:ascii="Times New Roman" w:hAnsi="Times New Roman" w:cs="Times New Roman"/>
          <w:b/>
          <w:sz w:val="26"/>
          <w:szCs w:val="26"/>
        </w:rPr>
        <w:t xml:space="preserve">муниципального округа                                       </w:t>
      </w:r>
      <w:r w:rsidR="00252A04" w:rsidRPr="00B050E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В.Н. Макута</w:t>
      </w:r>
    </w:p>
    <w:p w14:paraId="699E6709" w14:textId="77777777" w:rsidR="00BD5644" w:rsidRPr="00B050E1" w:rsidRDefault="00BD5644">
      <w:pPr>
        <w:pStyle w:val="Iauiue"/>
        <w:jc w:val="both"/>
        <w:rPr>
          <w:b/>
          <w:sz w:val="26"/>
          <w:szCs w:val="26"/>
        </w:rPr>
      </w:pPr>
    </w:p>
    <w:p w14:paraId="7CE3A500" w14:textId="77777777" w:rsidR="00BD5644" w:rsidRPr="00B050E1" w:rsidRDefault="00BD56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3DDDF2" w14:textId="77777777" w:rsidR="00BD5644" w:rsidRPr="00B050E1" w:rsidRDefault="00252A0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050E1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14:paraId="14786AF4" w14:textId="77777777" w:rsidR="00BD5644" w:rsidRPr="00B050E1" w:rsidRDefault="00A82D1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050E1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6AABC48A" w14:textId="77777777" w:rsidR="00BD5644" w:rsidRPr="00B050E1" w:rsidRDefault="00A82D1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050E1">
        <w:rPr>
          <w:rFonts w:ascii="Times New Roman" w:hAnsi="Times New Roman" w:cs="Times New Roman"/>
          <w:sz w:val="26"/>
          <w:szCs w:val="26"/>
        </w:rPr>
        <w:t>Таштагольского  муниципального округа</w:t>
      </w:r>
    </w:p>
    <w:p w14:paraId="5A9FE149" w14:textId="77777777" w:rsidR="00BD5644" w:rsidRPr="00B050E1" w:rsidRDefault="00A82D16">
      <w:pPr>
        <w:jc w:val="right"/>
        <w:rPr>
          <w:rFonts w:ascii="Times New Roman" w:hAnsi="Times New Roman" w:cs="Times New Roman"/>
          <w:sz w:val="26"/>
          <w:szCs w:val="26"/>
        </w:rPr>
      </w:pPr>
      <w:r w:rsidRPr="00B050E1">
        <w:rPr>
          <w:rFonts w:ascii="Times New Roman" w:hAnsi="Times New Roman" w:cs="Times New Roman"/>
          <w:sz w:val="26"/>
          <w:szCs w:val="26"/>
        </w:rPr>
        <w:t xml:space="preserve"> </w:t>
      </w:r>
      <w:r w:rsidR="00252A04" w:rsidRPr="00B050E1">
        <w:rPr>
          <w:rFonts w:ascii="Times New Roman" w:hAnsi="Times New Roman" w:cs="Times New Roman"/>
          <w:sz w:val="26"/>
          <w:szCs w:val="26"/>
        </w:rPr>
        <w:t>от  «   »            2026</w:t>
      </w:r>
      <w:r w:rsidRPr="00B050E1">
        <w:rPr>
          <w:rFonts w:ascii="Times New Roman" w:hAnsi="Times New Roman" w:cs="Times New Roman"/>
          <w:sz w:val="26"/>
          <w:szCs w:val="26"/>
        </w:rPr>
        <w:t xml:space="preserve">  № __</w:t>
      </w:r>
    </w:p>
    <w:p w14:paraId="429290BA" w14:textId="77777777" w:rsidR="00252A04" w:rsidRPr="00B050E1" w:rsidRDefault="00252A04" w:rsidP="00252A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C6F5EE" w14:textId="77777777" w:rsidR="00252A04" w:rsidRPr="00B050E1" w:rsidRDefault="00252A04" w:rsidP="00252A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50E1">
        <w:rPr>
          <w:rFonts w:ascii="Times New Roman" w:hAnsi="Times New Roman" w:cs="Times New Roman"/>
          <w:b/>
          <w:bCs/>
          <w:sz w:val="26"/>
          <w:szCs w:val="26"/>
        </w:rPr>
        <w:t xml:space="preserve">Программа профилактики </w:t>
      </w:r>
      <w:r w:rsidRPr="00B050E1">
        <w:rPr>
          <w:rFonts w:ascii="Times New Roman" w:hAnsi="Times New Roman" w:cs="Times New Roman"/>
          <w:b/>
          <w:sz w:val="26"/>
          <w:szCs w:val="26"/>
        </w:rPr>
        <w:t xml:space="preserve">рисков причинения вреда (ущерба) охраняемым законом ценностям при осуществлении муниципального лесного контроля </w:t>
      </w:r>
    </w:p>
    <w:p w14:paraId="6AD57470" w14:textId="77777777" w:rsidR="00252A04" w:rsidRPr="00B050E1" w:rsidRDefault="00252A04" w:rsidP="00252A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50E1">
        <w:rPr>
          <w:rFonts w:ascii="Times New Roman" w:hAnsi="Times New Roman" w:cs="Times New Roman"/>
          <w:b/>
          <w:sz w:val="26"/>
          <w:szCs w:val="26"/>
        </w:rPr>
        <w:t xml:space="preserve">на территории  муниципального образования </w:t>
      </w:r>
    </w:p>
    <w:p w14:paraId="19E0E9BF" w14:textId="77777777" w:rsidR="00252A04" w:rsidRPr="00B050E1" w:rsidRDefault="00252A04" w:rsidP="00252A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50E1">
        <w:rPr>
          <w:rFonts w:ascii="Times New Roman" w:hAnsi="Times New Roman" w:cs="Times New Roman"/>
          <w:b/>
          <w:sz w:val="26"/>
          <w:szCs w:val="26"/>
        </w:rPr>
        <w:t xml:space="preserve">«Таштагольский муниципальный </w:t>
      </w:r>
      <w:proofErr w:type="spellStart"/>
      <w:proofErr w:type="gramStart"/>
      <w:r w:rsidRPr="00B050E1">
        <w:rPr>
          <w:rFonts w:ascii="Times New Roman" w:hAnsi="Times New Roman" w:cs="Times New Roman"/>
          <w:b/>
          <w:sz w:val="26"/>
          <w:szCs w:val="26"/>
        </w:rPr>
        <w:t>округ»</w:t>
      </w:r>
      <w:r w:rsidRPr="00B050E1">
        <w:rPr>
          <w:rFonts w:ascii="Times New Roman" w:hAnsi="Times New Roman" w:cs="Times New Roman"/>
          <w:b/>
          <w:bCs/>
          <w:sz w:val="26"/>
          <w:szCs w:val="26"/>
        </w:rPr>
        <w:t>на</w:t>
      </w:r>
      <w:proofErr w:type="spellEnd"/>
      <w:proofErr w:type="gramEnd"/>
      <w:r w:rsidRPr="00B050E1">
        <w:rPr>
          <w:rFonts w:ascii="Times New Roman" w:hAnsi="Times New Roman" w:cs="Times New Roman"/>
          <w:b/>
          <w:bCs/>
          <w:sz w:val="26"/>
          <w:szCs w:val="26"/>
        </w:rPr>
        <w:t xml:space="preserve"> 2026 год</w:t>
      </w:r>
    </w:p>
    <w:p w14:paraId="6473FE01" w14:textId="77777777" w:rsidR="00252A04" w:rsidRPr="00B050E1" w:rsidRDefault="00252A04" w:rsidP="00252A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0E4605A" w14:textId="77777777" w:rsidR="00BD5644" w:rsidRPr="00B050E1" w:rsidRDefault="00A82D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50E1">
        <w:rPr>
          <w:rFonts w:ascii="Times New Roman" w:hAnsi="Times New Roman" w:cs="Times New Roman"/>
          <w:sz w:val="26"/>
          <w:szCs w:val="26"/>
        </w:rPr>
        <w:t xml:space="preserve">Настоящая Программа </w:t>
      </w:r>
      <w:r w:rsidRPr="00B050E1">
        <w:rPr>
          <w:rFonts w:ascii="Times New Roman" w:hAnsi="Times New Roman" w:cs="Times New Roman"/>
          <w:bCs/>
          <w:sz w:val="26"/>
          <w:szCs w:val="26"/>
        </w:rPr>
        <w:t xml:space="preserve">профилактики </w:t>
      </w:r>
      <w:r w:rsidRPr="00B050E1">
        <w:rPr>
          <w:rFonts w:ascii="Times New Roman" w:hAnsi="Times New Roman" w:cs="Times New Roman"/>
          <w:sz w:val="26"/>
          <w:szCs w:val="26"/>
        </w:rPr>
        <w:t>рисков причинения вреда (ущерба) охраняемым законом ценностям пр</w:t>
      </w:r>
      <w:r w:rsidR="00252A04" w:rsidRPr="00B050E1">
        <w:rPr>
          <w:rFonts w:ascii="Times New Roman" w:hAnsi="Times New Roman" w:cs="Times New Roman"/>
          <w:sz w:val="26"/>
          <w:szCs w:val="26"/>
        </w:rPr>
        <w:t xml:space="preserve">и осуществлении муниципального лесного </w:t>
      </w:r>
      <w:r w:rsidRPr="00B050E1">
        <w:rPr>
          <w:rFonts w:ascii="Times New Roman" w:hAnsi="Times New Roman" w:cs="Times New Roman"/>
          <w:sz w:val="26"/>
          <w:szCs w:val="26"/>
        </w:rPr>
        <w:t xml:space="preserve">контроля на территории муниципального образования </w:t>
      </w:r>
      <w:r w:rsidR="00252A04" w:rsidRPr="00B050E1">
        <w:rPr>
          <w:rFonts w:ascii="Times New Roman" w:hAnsi="Times New Roman" w:cs="Times New Roman"/>
          <w:sz w:val="26"/>
          <w:szCs w:val="26"/>
        </w:rPr>
        <w:t>«</w:t>
      </w:r>
      <w:r w:rsidRPr="00B050E1">
        <w:rPr>
          <w:rFonts w:ascii="Times New Roman" w:hAnsi="Times New Roman" w:cs="Times New Roman"/>
          <w:sz w:val="26"/>
          <w:szCs w:val="26"/>
        </w:rPr>
        <w:t>Таштагольский муниципальный округ</w:t>
      </w:r>
      <w:r w:rsidR="00252A04" w:rsidRPr="00B050E1">
        <w:rPr>
          <w:rFonts w:ascii="Times New Roman" w:hAnsi="Times New Roman" w:cs="Times New Roman"/>
          <w:sz w:val="26"/>
          <w:szCs w:val="26"/>
        </w:rPr>
        <w:t xml:space="preserve">» </w:t>
      </w:r>
      <w:r w:rsidRPr="00B050E1">
        <w:rPr>
          <w:rFonts w:ascii="Times New Roman" w:hAnsi="Times New Roman" w:cs="Times New Roman"/>
          <w:sz w:val="26"/>
          <w:szCs w:val="26"/>
        </w:rPr>
        <w:t xml:space="preserve"> (далее – Программа) разработана в соответствии со</w:t>
      </w:r>
      <w:r w:rsidRPr="00B050E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B050E1">
        <w:rPr>
          <w:rFonts w:ascii="Times New Roman" w:hAnsi="Times New Roman" w:cs="Times New Roman"/>
          <w:color w:val="000000" w:themeColor="text1"/>
          <w:sz w:val="26"/>
          <w:szCs w:val="26"/>
        </w:rPr>
        <w:t>статьей 44</w:t>
      </w:r>
      <w:r w:rsidRPr="00B050E1">
        <w:rPr>
          <w:rFonts w:ascii="Times New Roman" w:hAnsi="Times New Roman" w:cs="Times New Roman"/>
          <w:sz w:val="26"/>
          <w:szCs w:val="26"/>
        </w:rPr>
        <w:t xml:space="preserve"> Федер</w:t>
      </w:r>
      <w:r w:rsidR="00252A04" w:rsidRPr="00B050E1">
        <w:rPr>
          <w:rFonts w:ascii="Times New Roman" w:hAnsi="Times New Roman" w:cs="Times New Roman"/>
          <w:sz w:val="26"/>
          <w:szCs w:val="26"/>
        </w:rPr>
        <w:t>ального закона от 31.07.2020</w:t>
      </w:r>
      <w:r w:rsidRPr="00B050E1">
        <w:rPr>
          <w:rFonts w:ascii="Times New Roman" w:hAnsi="Times New Roman" w:cs="Times New Roman"/>
          <w:sz w:val="26"/>
          <w:szCs w:val="26"/>
        </w:rPr>
        <w:t xml:space="preserve"> года № 248-ФЗ «О государственном контроле (надзоре) и муниципальном контроле в Российской Федерации», </w:t>
      </w:r>
      <w:r w:rsidRPr="00B050E1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постановлением</w:t>
      </w:r>
      <w:r w:rsidRPr="00B050E1">
        <w:rPr>
          <w:rFonts w:ascii="Times New Roman" w:hAnsi="Times New Roman" w:cs="Times New Roman"/>
          <w:sz w:val="26"/>
          <w:szCs w:val="26"/>
        </w:rPr>
        <w:t xml:space="preserve"> Правительства</w:t>
      </w:r>
      <w:r w:rsidR="00252A04" w:rsidRPr="00B050E1">
        <w:rPr>
          <w:rFonts w:ascii="Times New Roman" w:hAnsi="Times New Roman" w:cs="Times New Roman"/>
          <w:sz w:val="26"/>
          <w:szCs w:val="26"/>
        </w:rPr>
        <w:t xml:space="preserve"> Российской Федерации от 25.06.</w:t>
      </w:r>
      <w:r w:rsidRPr="00B050E1">
        <w:rPr>
          <w:rFonts w:ascii="Times New Roman" w:hAnsi="Times New Roman" w:cs="Times New Roman"/>
          <w:sz w:val="26"/>
          <w:szCs w:val="26"/>
        </w:rPr>
        <w:t xml:space="preserve">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252A04" w:rsidRPr="00B050E1">
        <w:rPr>
          <w:rFonts w:ascii="Times New Roman" w:hAnsi="Times New Roman" w:cs="Times New Roman"/>
          <w:sz w:val="26"/>
          <w:szCs w:val="26"/>
        </w:rPr>
        <w:t>лесного</w:t>
      </w:r>
      <w:r w:rsidRPr="00B050E1">
        <w:rPr>
          <w:rFonts w:ascii="Times New Roman" w:hAnsi="Times New Roman" w:cs="Times New Roman"/>
          <w:sz w:val="26"/>
          <w:szCs w:val="26"/>
        </w:rPr>
        <w:t xml:space="preserve"> контроля.</w:t>
      </w:r>
    </w:p>
    <w:p w14:paraId="64513D6D" w14:textId="77777777" w:rsidR="00BD5644" w:rsidRPr="00B050E1" w:rsidRDefault="00BD5644" w:rsidP="00252A0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1BAE6B8C" w14:textId="77777777" w:rsidR="00BD5644" w:rsidRPr="00B050E1" w:rsidRDefault="00A82D16" w:rsidP="00252A04">
      <w:pPr>
        <w:pStyle w:val="a7"/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94"/>
      <w:bookmarkEnd w:id="1"/>
      <w:r w:rsidRPr="00B050E1">
        <w:rPr>
          <w:rFonts w:ascii="Times New Roman" w:hAnsi="Times New Roman" w:cs="Times New Roman"/>
          <w:b/>
          <w:bCs/>
          <w:sz w:val="26"/>
          <w:szCs w:val="26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 органа, характеристика проблем, на решение которых направлена программа профилактики.</w:t>
      </w:r>
    </w:p>
    <w:p w14:paraId="0D609162" w14:textId="77777777" w:rsidR="00252A04" w:rsidRPr="00B050E1" w:rsidRDefault="00252A04" w:rsidP="00252A04">
      <w:pPr>
        <w:pStyle w:val="a7"/>
        <w:spacing w:after="0" w:line="240" w:lineRule="auto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14:paraId="4CB626EE" w14:textId="77777777" w:rsidR="00BD5644" w:rsidRPr="00B050E1" w:rsidRDefault="00860EEE" w:rsidP="00860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0E1">
        <w:rPr>
          <w:rFonts w:ascii="Times New Roman" w:hAnsi="Times New Roman" w:cs="Times New Roman"/>
          <w:sz w:val="26"/>
          <w:szCs w:val="26"/>
        </w:rPr>
        <w:t xml:space="preserve">1.1. </w:t>
      </w:r>
      <w:r w:rsidR="00A82D16" w:rsidRPr="00B050E1">
        <w:rPr>
          <w:rFonts w:ascii="Times New Roman" w:hAnsi="Times New Roman" w:cs="Times New Roman"/>
          <w:sz w:val="26"/>
          <w:szCs w:val="26"/>
        </w:rPr>
        <w:t xml:space="preserve">Муниципальный </w:t>
      </w:r>
      <w:r w:rsidR="00252A04" w:rsidRPr="00B050E1">
        <w:rPr>
          <w:rFonts w:ascii="Times New Roman" w:hAnsi="Times New Roman" w:cs="Times New Roman"/>
          <w:sz w:val="26"/>
          <w:szCs w:val="26"/>
        </w:rPr>
        <w:t>лесной</w:t>
      </w:r>
      <w:r w:rsidR="00A82D16" w:rsidRPr="00B050E1">
        <w:rPr>
          <w:rFonts w:ascii="Times New Roman" w:hAnsi="Times New Roman" w:cs="Times New Roman"/>
          <w:sz w:val="26"/>
          <w:szCs w:val="26"/>
        </w:rPr>
        <w:t xml:space="preserve"> контроль осуществляется Администрацией Таштагольского муниципального округа в лице </w:t>
      </w:r>
      <w:r w:rsidR="00252A04" w:rsidRPr="00B050E1">
        <w:rPr>
          <w:rFonts w:ascii="Times New Roman" w:hAnsi="Times New Roman" w:cs="Times New Roman"/>
          <w:sz w:val="26"/>
          <w:szCs w:val="26"/>
        </w:rPr>
        <w:t xml:space="preserve">отдела по национальным вопросам администрации Таштагольского муниципального округа (далее – администрация) </w:t>
      </w:r>
      <w:r w:rsidR="00A82D16" w:rsidRPr="00B050E1">
        <w:rPr>
          <w:rFonts w:ascii="Times New Roman" w:hAnsi="Times New Roman" w:cs="Times New Roman"/>
          <w:sz w:val="26"/>
          <w:szCs w:val="26"/>
        </w:rPr>
        <w:t xml:space="preserve">посредством профилактики нарушений требований </w:t>
      </w:r>
      <w:r w:rsidR="00252A04" w:rsidRPr="00B050E1">
        <w:rPr>
          <w:rFonts w:ascii="Times New Roman" w:hAnsi="Times New Roman" w:cs="Times New Roman"/>
          <w:sz w:val="26"/>
          <w:szCs w:val="26"/>
        </w:rPr>
        <w:t xml:space="preserve">лесного </w:t>
      </w:r>
      <w:r w:rsidR="00A82D16" w:rsidRPr="00B050E1">
        <w:rPr>
          <w:rFonts w:ascii="Times New Roman" w:hAnsi="Times New Roman" w:cs="Times New Roman"/>
          <w:sz w:val="26"/>
          <w:szCs w:val="26"/>
        </w:rPr>
        <w:t xml:space="preserve">законодательства, оценки соблюдения юридическими лицами, индивидуальными предпринимателями, гражданами, в том числе осуществляющими предпринимательскую деятельность (далее - контролируемые лица), требований </w:t>
      </w:r>
      <w:r w:rsidRPr="00B050E1">
        <w:rPr>
          <w:rFonts w:ascii="Times New Roman" w:hAnsi="Times New Roman" w:cs="Times New Roman"/>
          <w:sz w:val="26"/>
          <w:szCs w:val="26"/>
        </w:rPr>
        <w:t>лесного</w:t>
      </w:r>
      <w:r w:rsidR="00A82D16" w:rsidRPr="00B050E1">
        <w:rPr>
          <w:rFonts w:ascii="Times New Roman" w:hAnsi="Times New Roman" w:cs="Times New Roman"/>
          <w:sz w:val="26"/>
          <w:szCs w:val="26"/>
        </w:rPr>
        <w:t xml:space="preserve"> законодательства, выявления их нарушений, принятия предусмотренных законодательством Российской Федерации мер по пресечению выявленных нарушений требований </w:t>
      </w:r>
      <w:r w:rsidRPr="00B050E1">
        <w:rPr>
          <w:rFonts w:ascii="Times New Roman" w:hAnsi="Times New Roman" w:cs="Times New Roman"/>
          <w:sz w:val="26"/>
          <w:szCs w:val="26"/>
        </w:rPr>
        <w:t>лесного</w:t>
      </w:r>
      <w:r w:rsidR="00A82D16" w:rsidRPr="00B050E1">
        <w:rPr>
          <w:rFonts w:ascii="Times New Roman" w:hAnsi="Times New Roman" w:cs="Times New Roman"/>
          <w:sz w:val="26"/>
          <w:szCs w:val="26"/>
        </w:rPr>
        <w:t xml:space="preserve"> законодательства, устранению их последствий и (или) восстановлению правового положения, существовавшего до возникновения таких нарушений.</w:t>
      </w:r>
    </w:p>
    <w:p w14:paraId="0300597F" w14:textId="77777777" w:rsidR="00934DC9" w:rsidRDefault="00860EEE" w:rsidP="00934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34DC9">
        <w:rPr>
          <w:rFonts w:ascii="Times New Roman" w:hAnsi="Times New Roman" w:cs="Times New Roman"/>
          <w:sz w:val="26"/>
          <w:szCs w:val="26"/>
        </w:rPr>
        <w:t>1.2.</w:t>
      </w:r>
      <w:r w:rsidR="00934DC9" w:rsidRPr="00934DC9">
        <w:rPr>
          <w:rFonts w:ascii="Times New Roman" w:hAnsi="Times New Roman" w:cs="Times New Roman"/>
          <w:sz w:val="26"/>
          <w:szCs w:val="26"/>
        </w:rPr>
        <w:t xml:space="preserve">Предметом муниципального контроля на территории муниципального округа, является соблюдение юридическими лицами, индивидуальными предпринимателями, и гражданами </w:t>
      </w:r>
      <w:r w:rsidR="00934DC9" w:rsidRPr="00934DC9">
        <w:rPr>
          <w:rFonts w:ascii="Times New Roman" w:hAnsi="Times New Roman" w:cs="Times New Roman"/>
          <w:sz w:val="26"/>
          <w:szCs w:val="26"/>
          <w:lang w:eastAsia="zh-CN"/>
        </w:rPr>
        <w:t xml:space="preserve">(далее – контролируемые лица) в отношении лесных участков, находящихся в муниципальной собственности Таштагольского муниципального округа (далее – лесные участки, находящиеся в муниципальной собственности),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регионального и местного значения в области использования, охраны, защиты, воспроизводства лесов и лесоразведения, (в том числе в области пожарной безопасности в лесах), в </w:t>
      </w:r>
      <w:r w:rsidR="00934DC9" w:rsidRPr="00934DC9">
        <w:rPr>
          <w:rFonts w:ascii="Times New Roman" w:hAnsi="Times New Roman" w:cs="Times New Roman"/>
          <w:sz w:val="26"/>
          <w:szCs w:val="26"/>
          <w:lang w:eastAsia="zh-CN"/>
        </w:rPr>
        <w:lastRenderedPageBreak/>
        <w:t>области семеноводства в отношении семян лесных растений, за исключением обязательных требований в сфере приемки, перевозки, переработки и хранения древесины и ее прослеживаемости, учета древесины и сделок с ней.</w:t>
      </w:r>
      <w:r w:rsidR="00934DC9" w:rsidRPr="00934DC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76193B" w14:textId="77777777" w:rsidR="00860EEE" w:rsidRPr="00934DC9" w:rsidRDefault="00860EEE" w:rsidP="00934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34DC9">
        <w:rPr>
          <w:rFonts w:ascii="Times New Roman" w:hAnsi="Times New Roman" w:cs="Times New Roman"/>
          <w:sz w:val="26"/>
          <w:szCs w:val="26"/>
        </w:rPr>
        <w:t>1.3. Обязательные требования, установленные правовыми актами в сфере осуществления муниципального лесного контроля, регламентированы следующими правовыми актами:</w:t>
      </w:r>
    </w:p>
    <w:p w14:paraId="30B2B9D7" w14:textId="77777777" w:rsidR="00860EEE" w:rsidRPr="00B050E1" w:rsidRDefault="00860EEE" w:rsidP="00860EEE">
      <w:pPr>
        <w:pStyle w:val="17"/>
        <w:numPr>
          <w:ilvl w:val="0"/>
          <w:numId w:val="2"/>
        </w:numPr>
        <w:shd w:val="clear" w:color="auto" w:fill="auto"/>
        <w:tabs>
          <w:tab w:val="left" w:pos="893"/>
        </w:tabs>
        <w:spacing w:before="0" w:after="0"/>
        <w:ind w:right="20" w:firstLine="580"/>
        <w:rPr>
          <w:sz w:val="26"/>
          <w:szCs w:val="26"/>
        </w:rPr>
      </w:pPr>
      <w:r w:rsidRPr="00B050E1">
        <w:rPr>
          <w:sz w:val="26"/>
          <w:szCs w:val="26"/>
        </w:rPr>
        <w:t>Федеральным законом от 31.07.2020 № 248-ФЗ «О государственном контроле (надзоре) и муниципальном контроле в Российской Федерации»;</w:t>
      </w:r>
    </w:p>
    <w:p w14:paraId="53902992" w14:textId="77777777" w:rsidR="00860EEE" w:rsidRPr="00B050E1" w:rsidRDefault="00860EEE" w:rsidP="00860EEE">
      <w:pPr>
        <w:pStyle w:val="17"/>
        <w:numPr>
          <w:ilvl w:val="0"/>
          <w:numId w:val="2"/>
        </w:numPr>
        <w:shd w:val="clear" w:color="auto" w:fill="auto"/>
        <w:tabs>
          <w:tab w:val="left" w:pos="806"/>
        </w:tabs>
        <w:spacing w:before="0" w:after="0"/>
        <w:ind w:firstLine="580"/>
        <w:rPr>
          <w:sz w:val="26"/>
          <w:szCs w:val="26"/>
        </w:rPr>
      </w:pPr>
      <w:r w:rsidRPr="00B050E1">
        <w:rPr>
          <w:sz w:val="26"/>
          <w:szCs w:val="26"/>
        </w:rPr>
        <w:t>Лесной кодекс Российской Федерации от 04.12.2006 № 200-ФЗ.</w:t>
      </w:r>
    </w:p>
    <w:p w14:paraId="5C97B648" w14:textId="77777777" w:rsidR="00860EEE" w:rsidRPr="00B050E1" w:rsidRDefault="00860EEE" w:rsidP="00860EEE">
      <w:pPr>
        <w:pStyle w:val="17"/>
        <w:numPr>
          <w:ilvl w:val="1"/>
          <w:numId w:val="1"/>
        </w:numPr>
        <w:shd w:val="clear" w:color="auto" w:fill="auto"/>
        <w:tabs>
          <w:tab w:val="left" w:pos="1142"/>
        </w:tabs>
        <w:spacing w:before="0" w:after="0"/>
        <w:ind w:hanging="591"/>
        <w:rPr>
          <w:sz w:val="26"/>
          <w:szCs w:val="26"/>
        </w:rPr>
      </w:pPr>
      <w:r w:rsidRPr="00B050E1">
        <w:rPr>
          <w:sz w:val="26"/>
          <w:szCs w:val="26"/>
        </w:rPr>
        <w:t>Объектами муниципального лесного контроля являются:</w:t>
      </w:r>
    </w:p>
    <w:p w14:paraId="4338C5BE" w14:textId="77777777" w:rsidR="00860EEE" w:rsidRPr="00B050E1" w:rsidRDefault="00860EEE" w:rsidP="00860EEE">
      <w:pPr>
        <w:pStyle w:val="17"/>
        <w:numPr>
          <w:ilvl w:val="1"/>
          <w:numId w:val="3"/>
        </w:numPr>
        <w:shd w:val="clear" w:color="auto" w:fill="auto"/>
        <w:tabs>
          <w:tab w:val="left" w:pos="1205"/>
        </w:tabs>
        <w:spacing w:before="0" w:after="0"/>
        <w:ind w:right="20" w:firstLine="580"/>
        <w:rPr>
          <w:sz w:val="26"/>
          <w:szCs w:val="26"/>
        </w:rPr>
      </w:pPr>
      <w:r w:rsidRPr="00B050E1">
        <w:rPr>
          <w:sz w:val="26"/>
          <w:szCs w:val="26"/>
        </w:rPr>
        <w:t>деятельность, действия (бездействие) контролируемых лиц на городских лесах, находящихся в муниципальной собственности,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7406DED7" w14:textId="77777777" w:rsidR="00860EEE" w:rsidRPr="00B050E1" w:rsidRDefault="00860EEE" w:rsidP="00860EEE">
      <w:pPr>
        <w:pStyle w:val="17"/>
        <w:numPr>
          <w:ilvl w:val="1"/>
          <w:numId w:val="3"/>
        </w:numPr>
        <w:shd w:val="clear" w:color="auto" w:fill="auto"/>
        <w:tabs>
          <w:tab w:val="left" w:pos="965"/>
        </w:tabs>
        <w:spacing w:before="0" w:after="0"/>
        <w:ind w:right="20" w:firstLine="580"/>
        <w:rPr>
          <w:sz w:val="26"/>
          <w:szCs w:val="26"/>
        </w:rPr>
      </w:pPr>
      <w:r w:rsidRPr="00B050E1">
        <w:rPr>
          <w:sz w:val="26"/>
          <w:szCs w:val="26"/>
        </w:rPr>
        <w:t>результаты деятельности контролируемых лиц на городских лесах, находящихся в муниципальной собственности, в том числе работы и услуги, к которым предъявляется обязательные требования;</w:t>
      </w:r>
    </w:p>
    <w:p w14:paraId="469FCF9F" w14:textId="77777777" w:rsidR="00860EEE" w:rsidRPr="00B050E1" w:rsidRDefault="00860EEE" w:rsidP="00860EEE">
      <w:pPr>
        <w:pStyle w:val="17"/>
        <w:numPr>
          <w:ilvl w:val="1"/>
          <w:numId w:val="3"/>
        </w:numPr>
        <w:shd w:val="clear" w:color="auto" w:fill="auto"/>
        <w:tabs>
          <w:tab w:val="left" w:pos="1046"/>
        </w:tabs>
        <w:spacing w:before="0" w:after="0"/>
        <w:ind w:right="20" w:firstLine="580"/>
        <w:rPr>
          <w:sz w:val="26"/>
          <w:szCs w:val="26"/>
        </w:rPr>
      </w:pPr>
      <w:r w:rsidRPr="00B050E1">
        <w:rPr>
          <w:sz w:val="26"/>
          <w:szCs w:val="26"/>
        </w:rPr>
        <w:t>городские леса, находящихся в муниципальной собственности, которыми контролируемые лица владеют и (или) пользуются и к которым предъявляются обязательные требования.</w:t>
      </w:r>
    </w:p>
    <w:p w14:paraId="7BECE7CA" w14:textId="77777777" w:rsidR="00860EEE" w:rsidRPr="00B050E1" w:rsidRDefault="00860EEE" w:rsidP="00860EEE">
      <w:pPr>
        <w:pStyle w:val="17"/>
        <w:shd w:val="clear" w:color="auto" w:fill="auto"/>
        <w:tabs>
          <w:tab w:val="left" w:pos="1090"/>
        </w:tabs>
        <w:spacing w:before="0" w:after="0"/>
        <w:ind w:right="20" w:firstLine="709"/>
        <w:rPr>
          <w:sz w:val="26"/>
          <w:szCs w:val="26"/>
        </w:rPr>
      </w:pPr>
      <w:r w:rsidRPr="00B050E1">
        <w:rPr>
          <w:sz w:val="26"/>
          <w:szCs w:val="26"/>
        </w:rPr>
        <w:t>1.5. В качестве контролируемых лиц при осуществлении муниципального лесного контроля выступают граждане, в том числе осуществляющими предпринимательскую деятельность, являющимися индивидуальными предпринимателями, а также организации, являющиеся юридическими лицами.</w:t>
      </w:r>
    </w:p>
    <w:p w14:paraId="4A853934" w14:textId="77777777" w:rsidR="00860EEE" w:rsidRPr="00B050E1" w:rsidRDefault="00860EEE" w:rsidP="00860EEE">
      <w:pPr>
        <w:pStyle w:val="17"/>
        <w:shd w:val="clear" w:color="auto" w:fill="auto"/>
        <w:tabs>
          <w:tab w:val="left" w:pos="1066"/>
        </w:tabs>
        <w:spacing w:before="0" w:after="0"/>
        <w:ind w:right="20"/>
        <w:rPr>
          <w:sz w:val="26"/>
          <w:szCs w:val="26"/>
        </w:rPr>
      </w:pPr>
      <w:r w:rsidRPr="00B050E1">
        <w:rPr>
          <w:sz w:val="26"/>
          <w:szCs w:val="26"/>
        </w:rPr>
        <w:t xml:space="preserve">         1.6. Муниципальный контроль осуществляется посредством профилактики соблюдения обязательных требований. 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</w:t>
      </w:r>
    </w:p>
    <w:p w14:paraId="73F04D70" w14:textId="77777777" w:rsidR="00303024" w:rsidRPr="00B050E1" w:rsidRDefault="00303024" w:rsidP="0030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50E1">
        <w:rPr>
          <w:rStyle w:val="pt-a0-000019"/>
          <w:rFonts w:ascii="Times New Roman" w:hAnsi="Times New Roman" w:cs="Times New Roman"/>
          <w:color w:val="000000"/>
          <w:sz w:val="26"/>
          <w:szCs w:val="26"/>
        </w:rPr>
        <w:t>Перечень нормативных правовых актов, содержащих обязательные требования, соблюдение которых является предметом муниципального лесного контроля размещен на официальном сайте администрации Таштагольского муниципального округа в информационно - телекоммуникационной сети «Интернет» (далее - официальный сайт).</w:t>
      </w:r>
    </w:p>
    <w:p w14:paraId="64D7C1D0" w14:textId="77777777" w:rsidR="00303024" w:rsidRPr="00B050E1" w:rsidRDefault="00303024" w:rsidP="003030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50E1">
        <w:rPr>
          <w:rStyle w:val="pt-a0-000019"/>
          <w:rFonts w:ascii="Times New Roman" w:hAnsi="Times New Roman" w:cs="Times New Roman"/>
          <w:color w:val="000000"/>
          <w:sz w:val="26"/>
          <w:szCs w:val="26"/>
        </w:rPr>
        <w:t xml:space="preserve">         Штатная численность должностных лиц Администрации, уполномоченных на осуществление муниципального лесного контроля, составляет 2 человека. </w:t>
      </w:r>
    </w:p>
    <w:p w14:paraId="443339C7" w14:textId="77777777" w:rsidR="00860EEE" w:rsidRPr="00B050E1" w:rsidRDefault="00860EEE" w:rsidP="004D3091">
      <w:pPr>
        <w:pStyle w:val="17"/>
        <w:shd w:val="clear" w:color="auto" w:fill="auto"/>
        <w:spacing w:before="0" w:after="0"/>
        <w:ind w:firstLine="580"/>
        <w:jc w:val="left"/>
        <w:rPr>
          <w:sz w:val="26"/>
          <w:szCs w:val="26"/>
        </w:rPr>
      </w:pPr>
      <w:r w:rsidRPr="00B050E1">
        <w:rPr>
          <w:sz w:val="26"/>
          <w:szCs w:val="26"/>
        </w:rPr>
        <w:t>Профилактические мероприятия осуществляются на основании настоящей программы, которая направлена на профилактику и предотвращение фактов негативного воздействия на территории городских лесов Таштагольского муниципального округа.</w:t>
      </w:r>
    </w:p>
    <w:p w14:paraId="7C3C72BD" w14:textId="77777777" w:rsidR="00303024" w:rsidRPr="00B050E1" w:rsidRDefault="00303024" w:rsidP="004D3091">
      <w:pPr>
        <w:spacing w:after="0" w:line="240" w:lineRule="auto"/>
        <w:ind w:firstLine="580"/>
        <w:jc w:val="both"/>
        <w:rPr>
          <w:rFonts w:ascii="Times New Roman" w:hAnsi="Times New Roman" w:cs="Times New Roman"/>
          <w:sz w:val="26"/>
          <w:szCs w:val="26"/>
        </w:rPr>
      </w:pPr>
      <w:r w:rsidRPr="00B050E1">
        <w:rPr>
          <w:rFonts w:ascii="Times New Roman" w:hAnsi="Times New Roman" w:cs="Times New Roman"/>
          <w:sz w:val="26"/>
          <w:szCs w:val="26"/>
        </w:rPr>
        <w:t>На территории Таштагольского муниципального округа расположено две площади городских лесов с проведенным лесоустройством.</w:t>
      </w:r>
    </w:p>
    <w:p w14:paraId="360AA8A2" w14:textId="77777777" w:rsidR="00303024" w:rsidRPr="00B050E1" w:rsidRDefault="00303024" w:rsidP="004D3091">
      <w:pPr>
        <w:spacing w:after="0" w:line="240" w:lineRule="auto"/>
        <w:ind w:firstLine="580"/>
        <w:jc w:val="both"/>
        <w:rPr>
          <w:rFonts w:ascii="Times New Roman" w:hAnsi="Times New Roman" w:cs="Times New Roman"/>
          <w:sz w:val="26"/>
          <w:szCs w:val="26"/>
        </w:rPr>
      </w:pPr>
      <w:r w:rsidRPr="00B050E1">
        <w:rPr>
          <w:rFonts w:ascii="Times New Roman" w:hAnsi="Times New Roman" w:cs="Times New Roman"/>
          <w:sz w:val="26"/>
          <w:szCs w:val="26"/>
        </w:rPr>
        <w:t>На территории Таштагольского территориального управления лесоустройство проведено 2022 году, пл</w:t>
      </w:r>
      <w:r w:rsidR="00173025">
        <w:rPr>
          <w:rFonts w:ascii="Times New Roman" w:hAnsi="Times New Roman" w:cs="Times New Roman"/>
          <w:sz w:val="26"/>
          <w:szCs w:val="26"/>
        </w:rPr>
        <w:t>ощадь городских лесов – 4746 га:</w:t>
      </w:r>
    </w:p>
    <w:p w14:paraId="51F41EF3" w14:textId="77777777" w:rsidR="00303024" w:rsidRPr="00B050E1" w:rsidRDefault="00303024" w:rsidP="004D3091">
      <w:pPr>
        <w:pStyle w:val="a7"/>
        <w:spacing w:after="0" w:line="240" w:lineRule="auto"/>
        <w:ind w:left="0" w:firstLine="580"/>
        <w:jc w:val="both"/>
        <w:rPr>
          <w:rFonts w:ascii="Times New Roman" w:hAnsi="Times New Roman" w:cs="Times New Roman"/>
          <w:sz w:val="26"/>
          <w:szCs w:val="26"/>
        </w:rPr>
      </w:pPr>
      <w:r w:rsidRPr="00B050E1">
        <w:rPr>
          <w:rFonts w:ascii="Times New Roman" w:hAnsi="Times New Roman" w:cs="Times New Roman"/>
          <w:sz w:val="26"/>
          <w:szCs w:val="26"/>
        </w:rPr>
        <w:t>- Лесохозяйственный регламент разработан в 2022 году в соответствии со ст. 84,87 Лесного кодекса РФ и приказа МПР РФ от 27.02.2017 года № 72 «Об утверждении состава лесохозяйственных регламентов, порядка их разработки, сроков действия и порядка внесения в них изменений»;</w:t>
      </w:r>
    </w:p>
    <w:p w14:paraId="1D5430CA" w14:textId="77777777" w:rsidR="00303024" w:rsidRPr="00B050E1" w:rsidRDefault="00303024" w:rsidP="004D3091">
      <w:pPr>
        <w:pStyle w:val="a7"/>
        <w:spacing w:after="0" w:line="240" w:lineRule="auto"/>
        <w:ind w:left="0" w:firstLine="580"/>
        <w:jc w:val="both"/>
        <w:rPr>
          <w:rFonts w:ascii="Times New Roman" w:hAnsi="Times New Roman" w:cs="Times New Roman"/>
          <w:sz w:val="26"/>
          <w:szCs w:val="26"/>
        </w:rPr>
      </w:pPr>
      <w:r w:rsidRPr="00B050E1">
        <w:rPr>
          <w:rFonts w:ascii="Times New Roman" w:hAnsi="Times New Roman" w:cs="Times New Roman"/>
          <w:sz w:val="26"/>
          <w:szCs w:val="26"/>
        </w:rPr>
        <w:lastRenderedPageBreak/>
        <w:t xml:space="preserve">- Разработчик: ООО НПП «Академический центр лесного проектирования и инноваций»; Юридический адрес; 494026 Воронежская обл., г. Воронеж, Московский проспект д. 19, помещение 1/35 </w:t>
      </w:r>
      <w:proofErr w:type="spellStart"/>
      <w:r w:rsidRPr="00B050E1">
        <w:rPr>
          <w:rFonts w:ascii="Times New Roman" w:hAnsi="Times New Roman" w:cs="Times New Roman"/>
          <w:sz w:val="26"/>
          <w:szCs w:val="26"/>
        </w:rPr>
        <w:t>Емаил</w:t>
      </w:r>
      <w:proofErr w:type="spellEnd"/>
      <w:r w:rsidRPr="00B050E1">
        <w:rPr>
          <w:rFonts w:ascii="Times New Roman" w:hAnsi="Times New Roman" w:cs="Times New Roman"/>
          <w:sz w:val="26"/>
          <w:szCs w:val="26"/>
        </w:rPr>
        <w:t xml:space="preserve">: </w:t>
      </w:r>
      <w:hyperlink r:id="rId9" w:history="1">
        <w:r w:rsidRPr="00934DC9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ACLPI</w:t>
        </w:r>
        <w:r w:rsidRPr="00934DC9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@</w:t>
        </w:r>
        <w:proofErr w:type="spellStart"/>
        <w:r w:rsidRPr="00934DC9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yandex</w:t>
        </w:r>
        <w:proofErr w:type="spellEnd"/>
        <w:r w:rsidRPr="00934DC9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Pr="00934DC9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173025">
        <w:rPr>
          <w:rFonts w:ascii="Times New Roman" w:hAnsi="Times New Roman" w:cs="Times New Roman"/>
          <w:sz w:val="26"/>
          <w:szCs w:val="26"/>
        </w:rPr>
        <w:t>;</w:t>
      </w:r>
    </w:p>
    <w:p w14:paraId="41E0670F" w14:textId="77777777" w:rsidR="00303024" w:rsidRPr="00B050E1" w:rsidRDefault="004D3091" w:rsidP="004D3091">
      <w:pPr>
        <w:pStyle w:val="a7"/>
        <w:spacing w:after="0" w:line="240" w:lineRule="auto"/>
        <w:ind w:left="0" w:firstLine="580"/>
        <w:jc w:val="both"/>
        <w:rPr>
          <w:rFonts w:ascii="Times New Roman" w:hAnsi="Times New Roman" w:cs="Times New Roman"/>
          <w:sz w:val="26"/>
          <w:szCs w:val="26"/>
        </w:rPr>
      </w:pPr>
      <w:r w:rsidRPr="00B050E1">
        <w:rPr>
          <w:rFonts w:ascii="Times New Roman" w:hAnsi="Times New Roman" w:cs="Times New Roman"/>
          <w:sz w:val="26"/>
          <w:szCs w:val="26"/>
        </w:rPr>
        <w:t>Н</w:t>
      </w:r>
      <w:r w:rsidR="00303024" w:rsidRPr="00B050E1">
        <w:rPr>
          <w:rFonts w:ascii="Times New Roman" w:hAnsi="Times New Roman" w:cs="Times New Roman"/>
          <w:sz w:val="26"/>
          <w:szCs w:val="26"/>
        </w:rPr>
        <w:t xml:space="preserve">а территории </w:t>
      </w:r>
      <w:proofErr w:type="spellStart"/>
      <w:r w:rsidR="00303024" w:rsidRPr="00B050E1">
        <w:rPr>
          <w:rFonts w:ascii="Times New Roman" w:hAnsi="Times New Roman" w:cs="Times New Roman"/>
          <w:sz w:val="26"/>
          <w:szCs w:val="26"/>
        </w:rPr>
        <w:t>Мундыбашского</w:t>
      </w:r>
      <w:proofErr w:type="spellEnd"/>
      <w:r w:rsidR="00303024" w:rsidRPr="00B050E1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лесоустройство проведено 2022 году, пло</w:t>
      </w:r>
      <w:r w:rsidR="00173025">
        <w:rPr>
          <w:rFonts w:ascii="Times New Roman" w:hAnsi="Times New Roman" w:cs="Times New Roman"/>
          <w:sz w:val="26"/>
          <w:szCs w:val="26"/>
        </w:rPr>
        <w:t>щадь (городских лесов) – 447 га:</w:t>
      </w:r>
    </w:p>
    <w:p w14:paraId="58DE94B2" w14:textId="77777777" w:rsidR="00303024" w:rsidRPr="00B050E1" w:rsidRDefault="00303024" w:rsidP="004D3091">
      <w:pPr>
        <w:pStyle w:val="a7"/>
        <w:spacing w:after="0" w:line="240" w:lineRule="auto"/>
        <w:ind w:left="0" w:firstLine="580"/>
        <w:jc w:val="both"/>
        <w:rPr>
          <w:rFonts w:ascii="Times New Roman" w:hAnsi="Times New Roman" w:cs="Times New Roman"/>
          <w:sz w:val="26"/>
          <w:szCs w:val="26"/>
        </w:rPr>
      </w:pPr>
      <w:r w:rsidRPr="00B050E1">
        <w:rPr>
          <w:rFonts w:ascii="Times New Roman" w:hAnsi="Times New Roman" w:cs="Times New Roman"/>
          <w:sz w:val="26"/>
          <w:szCs w:val="26"/>
        </w:rPr>
        <w:t>- Лесохозяйственный регламент разработан в 2022 году в соответствии со ст. 84,87 Лесного кодекса РФ и приказа МПР РФ от 27.02.2017 года № 72 «Об утверждении состава лесохозяйственных регламентов, порядка их разработки, сроков действия и порядка внесения в них изменений».</w:t>
      </w:r>
    </w:p>
    <w:p w14:paraId="6DFB603B" w14:textId="77777777" w:rsidR="00303024" w:rsidRPr="00B050E1" w:rsidRDefault="00303024" w:rsidP="004D3091">
      <w:pPr>
        <w:pStyle w:val="a7"/>
        <w:spacing w:after="0" w:line="240" w:lineRule="auto"/>
        <w:ind w:left="0" w:firstLine="580"/>
        <w:jc w:val="both"/>
        <w:rPr>
          <w:rFonts w:ascii="Times New Roman" w:hAnsi="Times New Roman" w:cs="Times New Roman"/>
          <w:sz w:val="26"/>
          <w:szCs w:val="26"/>
        </w:rPr>
      </w:pPr>
      <w:r w:rsidRPr="00B050E1">
        <w:rPr>
          <w:rFonts w:ascii="Times New Roman" w:hAnsi="Times New Roman" w:cs="Times New Roman"/>
          <w:sz w:val="26"/>
          <w:szCs w:val="26"/>
        </w:rPr>
        <w:t xml:space="preserve">- Разработчик: ООО НПП «Академический центр лесного проектирования и инноваций»; Юридический адрес; 494026 Воронежская обл., г. Воронеж, Московский проспект д. 19, помещение 1/35 </w:t>
      </w:r>
      <w:proofErr w:type="spellStart"/>
      <w:r w:rsidRPr="00B050E1">
        <w:rPr>
          <w:rFonts w:ascii="Times New Roman" w:hAnsi="Times New Roman" w:cs="Times New Roman"/>
          <w:sz w:val="26"/>
          <w:szCs w:val="26"/>
        </w:rPr>
        <w:t>Емаил</w:t>
      </w:r>
      <w:proofErr w:type="spellEnd"/>
      <w:r w:rsidRPr="00B050E1">
        <w:rPr>
          <w:rFonts w:ascii="Times New Roman" w:hAnsi="Times New Roman" w:cs="Times New Roman"/>
          <w:sz w:val="26"/>
          <w:szCs w:val="26"/>
        </w:rPr>
        <w:t xml:space="preserve">: </w:t>
      </w:r>
      <w:hyperlink r:id="rId10" w:history="1">
        <w:r w:rsidRPr="00934DC9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ACLPI</w:t>
        </w:r>
        <w:r w:rsidRPr="00934DC9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@</w:t>
        </w:r>
        <w:proofErr w:type="spellStart"/>
        <w:r w:rsidRPr="00934DC9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yandex</w:t>
        </w:r>
        <w:proofErr w:type="spellEnd"/>
        <w:r w:rsidRPr="00934DC9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Pr="00934DC9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</w:t>
        </w:r>
        <w:proofErr w:type="spellEnd"/>
        <w:r w:rsidRPr="00934DC9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u</w:t>
        </w:r>
      </w:hyperlink>
      <w:r w:rsidRPr="00934DC9">
        <w:rPr>
          <w:rFonts w:ascii="Times New Roman" w:hAnsi="Times New Roman" w:cs="Times New Roman"/>
          <w:sz w:val="26"/>
          <w:szCs w:val="26"/>
        </w:rPr>
        <w:t>.</w:t>
      </w:r>
    </w:p>
    <w:p w14:paraId="5FA7A307" w14:textId="77777777" w:rsidR="00303024" w:rsidRPr="00B050E1" w:rsidRDefault="00303024" w:rsidP="004D3091">
      <w:pPr>
        <w:pStyle w:val="a7"/>
        <w:spacing w:after="0" w:line="240" w:lineRule="auto"/>
        <w:ind w:left="0" w:firstLine="580"/>
        <w:jc w:val="both"/>
        <w:rPr>
          <w:rFonts w:ascii="Times New Roman" w:hAnsi="Times New Roman" w:cs="Times New Roman"/>
          <w:sz w:val="26"/>
          <w:szCs w:val="26"/>
        </w:rPr>
      </w:pPr>
      <w:r w:rsidRPr="00B050E1">
        <w:rPr>
          <w:rFonts w:ascii="Times New Roman" w:hAnsi="Times New Roman" w:cs="Times New Roman"/>
          <w:sz w:val="26"/>
          <w:szCs w:val="26"/>
        </w:rPr>
        <w:t>Работы по лесоустройству выполнены за счет средств местного бюджета.</w:t>
      </w:r>
    </w:p>
    <w:p w14:paraId="3D263D74" w14:textId="77777777" w:rsidR="00303024" w:rsidRPr="00B050E1" w:rsidRDefault="00303024" w:rsidP="00860EEE">
      <w:pPr>
        <w:pStyle w:val="17"/>
        <w:shd w:val="clear" w:color="auto" w:fill="auto"/>
        <w:spacing w:before="0" w:after="0"/>
        <w:ind w:right="20" w:firstLine="580"/>
        <w:jc w:val="left"/>
        <w:rPr>
          <w:sz w:val="26"/>
          <w:szCs w:val="26"/>
        </w:rPr>
      </w:pPr>
    </w:p>
    <w:p w14:paraId="7F1052EB" w14:textId="77777777" w:rsidR="004D3091" w:rsidRPr="00B050E1" w:rsidRDefault="004D3091" w:rsidP="004D3091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B050E1">
        <w:rPr>
          <w:rFonts w:ascii="Times New Roman" w:hAnsi="Times New Roman" w:cs="Times New Roman"/>
          <w:b/>
          <w:bCs/>
          <w:sz w:val="26"/>
          <w:szCs w:val="26"/>
        </w:rPr>
        <w:t>2. Цели и задачи реализации программы профилактики</w:t>
      </w:r>
    </w:p>
    <w:p w14:paraId="304A0206" w14:textId="77777777" w:rsidR="004D3091" w:rsidRPr="00B050E1" w:rsidRDefault="004D3091" w:rsidP="004D30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23C7560" w14:textId="77777777" w:rsidR="004D3091" w:rsidRPr="00B050E1" w:rsidRDefault="004D3091" w:rsidP="004D3091">
      <w:pPr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B050E1">
        <w:rPr>
          <w:rFonts w:ascii="Times New Roman" w:hAnsi="Times New Roman" w:cs="Times New Roman"/>
          <w:bCs/>
          <w:sz w:val="26"/>
          <w:szCs w:val="26"/>
        </w:rPr>
        <w:t xml:space="preserve">Основными целями Программы являются: </w:t>
      </w:r>
    </w:p>
    <w:p w14:paraId="046FAB83" w14:textId="77777777" w:rsidR="004D3091" w:rsidRPr="00B050E1" w:rsidRDefault="004D3091" w:rsidP="004D3091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B050E1">
        <w:rPr>
          <w:rFonts w:ascii="Times New Roman" w:hAnsi="Times New Roman" w:cs="Times New Roman"/>
          <w:sz w:val="26"/>
          <w:szCs w:val="26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14:paraId="4B136694" w14:textId="77777777" w:rsidR="004D3091" w:rsidRPr="00B050E1" w:rsidRDefault="004D3091" w:rsidP="004D3091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B050E1">
        <w:rPr>
          <w:rFonts w:ascii="Times New Roman" w:hAnsi="Times New Roman" w:cs="Times New Roman"/>
          <w:sz w:val="26"/>
          <w:szCs w:val="26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B050E1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42531920" w14:textId="77777777" w:rsidR="004D3091" w:rsidRPr="00B050E1" w:rsidRDefault="004D3091" w:rsidP="004D3091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B050E1">
        <w:rPr>
          <w:rFonts w:ascii="Times New Roman" w:hAnsi="Times New Roman" w:cs="Times New Roman"/>
          <w:sz w:val="26"/>
          <w:szCs w:val="26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08F7C6E8" w14:textId="77777777" w:rsidR="004D3091" w:rsidRPr="00B050E1" w:rsidRDefault="004D3091" w:rsidP="004D3091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B050E1">
        <w:rPr>
          <w:rFonts w:ascii="Times New Roman" w:hAnsi="Times New Roman" w:cs="Times New Roman"/>
          <w:sz w:val="26"/>
          <w:szCs w:val="26"/>
        </w:rPr>
        <w:t>- регулярная ревизия обязательных требований и принятие мер к обеспечению реального влияния на подконтрольную среду комплекса обязательных требований, соблюдение которых является предметом муниципального лесного контроля.</w:t>
      </w:r>
    </w:p>
    <w:p w14:paraId="24966370" w14:textId="77777777" w:rsidR="004D3091" w:rsidRPr="00B050E1" w:rsidRDefault="004D3091" w:rsidP="004D3091">
      <w:p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B050E1">
        <w:rPr>
          <w:rFonts w:ascii="Times New Roman" w:hAnsi="Times New Roman" w:cs="Times New Roman"/>
          <w:bCs/>
          <w:sz w:val="26"/>
          <w:szCs w:val="26"/>
        </w:rPr>
        <w:t xml:space="preserve">     Проведение профилактических мероприятий направлено на решение следующих задач:</w:t>
      </w:r>
    </w:p>
    <w:p w14:paraId="38717929" w14:textId="77777777" w:rsidR="004D3091" w:rsidRPr="00B050E1" w:rsidRDefault="004D3091" w:rsidP="004D309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50E1">
        <w:rPr>
          <w:rFonts w:ascii="Times New Roman" w:hAnsi="Times New Roman" w:cs="Times New Roman"/>
          <w:sz w:val="26"/>
          <w:szCs w:val="26"/>
        </w:rPr>
        <w:t xml:space="preserve">  - укрепление системы профилактики нарушений рисков причинения вреда (ущерба) охраняемым законом ценностям;</w:t>
      </w:r>
    </w:p>
    <w:p w14:paraId="7441D995" w14:textId="77777777" w:rsidR="004D3091" w:rsidRPr="00B050E1" w:rsidRDefault="004D3091" w:rsidP="004D30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50E1">
        <w:rPr>
          <w:rFonts w:ascii="Times New Roman" w:hAnsi="Times New Roman" w:cs="Times New Roman"/>
          <w:iCs/>
          <w:sz w:val="26"/>
          <w:szCs w:val="26"/>
        </w:rPr>
        <w:t xml:space="preserve">  - </w:t>
      </w:r>
      <w:r w:rsidRPr="00B050E1">
        <w:rPr>
          <w:rFonts w:ascii="Times New Roman" w:eastAsia="Calibri" w:hAnsi="Times New Roman" w:cs="Times New Roman"/>
          <w:sz w:val="26"/>
          <w:szCs w:val="26"/>
        </w:rPr>
        <w:t>повышение уровня правовой грамотности контролируемых лиц, в том      числе путем обеспечения доступности информации об обязательных требованиях и необходимых мерах по их исполнению;</w:t>
      </w:r>
    </w:p>
    <w:p w14:paraId="1D45121B" w14:textId="77777777" w:rsidR="004D3091" w:rsidRPr="00B050E1" w:rsidRDefault="004D3091" w:rsidP="004D309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50E1">
        <w:rPr>
          <w:rFonts w:ascii="Times New Roman" w:hAnsi="Times New Roman" w:cs="Times New Roman"/>
          <w:sz w:val="26"/>
          <w:szCs w:val="26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14:paraId="7DD45BB7" w14:textId="77777777" w:rsidR="004D3091" w:rsidRPr="00B050E1" w:rsidRDefault="004D3091" w:rsidP="004D309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50E1">
        <w:rPr>
          <w:rFonts w:ascii="Times New Roman" w:hAnsi="Times New Roman" w:cs="Times New Roman"/>
          <w:sz w:val="26"/>
          <w:szCs w:val="26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угрозы.</w:t>
      </w:r>
    </w:p>
    <w:p w14:paraId="56CF6760" w14:textId="77777777" w:rsidR="004D3091" w:rsidRPr="00B050E1" w:rsidRDefault="004D3091" w:rsidP="004D3091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B050E1">
        <w:rPr>
          <w:rFonts w:ascii="Times New Roman" w:hAnsi="Times New Roman" w:cs="Times New Roman"/>
          <w:b/>
          <w:bCs/>
          <w:sz w:val="26"/>
          <w:szCs w:val="26"/>
        </w:rPr>
        <w:t>3. Перечень профилактических мероприятий, сроки (периодичность) их проведения</w:t>
      </w:r>
    </w:p>
    <w:p w14:paraId="6DBDBD4A" w14:textId="77777777" w:rsidR="004D3091" w:rsidRPr="00B050E1" w:rsidRDefault="004D3091" w:rsidP="004D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313C3E9" w14:textId="77777777" w:rsidR="004D3091" w:rsidRPr="00B050E1" w:rsidRDefault="004D3091" w:rsidP="004D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50E1">
        <w:rPr>
          <w:rFonts w:ascii="Times New Roman" w:hAnsi="Times New Roman" w:cs="Times New Roman"/>
          <w:sz w:val="26"/>
          <w:szCs w:val="26"/>
        </w:rPr>
        <w:t xml:space="preserve">Профилактические мероприятия осуществляются органом муниципального </w:t>
      </w:r>
      <w:r w:rsidR="00B050E1">
        <w:rPr>
          <w:rFonts w:ascii="Times New Roman" w:hAnsi="Times New Roman" w:cs="Times New Roman"/>
          <w:sz w:val="26"/>
          <w:szCs w:val="26"/>
        </w:rPr>
        <w:t>лесного</w:t>
      </w:r>
      <w:r w:rsidRPr="00B050E1">
        <w:rPr>
          <w:rFonts w:ascii="Times New Roman" w:hAnsi="Times New Roman" w:cs="Times New Roman"/>
          <w:sz w:val="26"/>
          <w:szCs w:val="26"/>
        </w:rPr>
        <w:t xml:space="preserve"> контроля (далее - контрольный орган)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484F7738" w14:textId="77777777" w:rsidR="004D3091" w:rsidRPr="00B050E1" w:rsidRDefault="004D3091" w:rsidP="004D30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50E1">
        <w:rPr>
          <w:rFonts w:ascii="Times New Roman" w:hAnsi="Times New Roman" w:cs="Times New Roman"/>
          <w:sz w:val="26"/>
          <w:szCs w:val="26"/>
        </w:rPr>
        <w:lastRenderedPageBreak/>
        <w:t>При осуществлении муниципального лесного контроля могут проводиться следующие виды профилактических мероприятий:</w:t>
      </w:r>
    </w:p>
    <w:p w14:paraId="2B9D7450" w14:textId="77777777" w:rsidR="004D3091" w:rsidRPr="00B050E1" w:rsidRDefault="004D3091" w:rsidP="004D30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6"/>
        <w:tblW w:w="957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97"/>
        <w:gridCol w:w="18"/>
        <w:gridCol w:w="2398"/>
        <w:gridCol w:w="2916"/>
        <w:gridCol w:w="1745"/>
        <w:gridCol w:w="1897"/>
      </w:tblGrid>
      <w:tr w:rsidR="004D3091" w:rsidRPr="00B050E1" w14:paraId="09D6038A" w14:textId="77777777" w:rsidTr="00543831">
        <w:tc>
          <w:tcPr>
            <w:tcW w:w="615" w:type="dxa"/>
            <w:gridSpan w:val="2"/>
          </w:tcPr>
          <w:p w14:paraId="5283FA27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398" w:type="dxa"/>
          </w:tcPr>
          <w:p w14:paraId="2C2082E2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916" w:type="dxa"/>
          </w:tcPr>
          <w:p w14:paraId="7649F456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 мероприятии</w:t>
            </w:r>
          </w:p>
        </w:tc>
        <w:tc>
          <w:tcPr>
            <w:tcW w:w="1745" w:type="dxa"/>
          </w:tcPr>
          <w:p w14:paraId="0E2F7816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>Срок (периодичность) проведения мероприятия</w:t>
            </w:r>
          </w:p>
        </w:tc>
        <w:tc>
          <w:tcPr>
            <w:tcW w:w="1897" w:type="dxa"/>
          </w:tcPr>
          <w:p w14:paraId="4E1EACBF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</w:tr>
      <w:tr w:rsidR="004D3091" w:rsidRPr="00B050E1" w14:paraId="4FE54166" w14:textId="77777777" w:rsidTr="00543831">
        <w:tc>
          <w:tcPr>
            <w:tcW w:w="615" w:type="dxa"/>
            <w:gridSpan w:val="2"/>
          </w:tcPr>
          <w:p w14:paraId="72528B0A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0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398" w:type="dxa"/>
          </w:tcPr>
          <w:p w14:paraId="63ACEA87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0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Информирование</w:t>
            </w:r>
          </w:p>
        </w:tc>
        <w:tc>
          <w:tcPr>
            <w:tcW w:w="2916" w:type="dxa"/>
          </w:tcPr>
          <w:p w14:paraId="7BAE2C75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Актуализация и  размещение соответствующих сведений на </w:t>
            </w:r>
            <w:r w:rsidR="004944DD"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сайте </w:t>
            </w: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администрации Таштагольского муниципального округа,</w:t>
            </w:r>
            <w:r w:rsidR="004944DD"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>средствах массовой информации и в иных формах.</w:t>
            </w:r>
          </w:p>
          <w:p w14:paraId="63EC8887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а) перечня нормативных правовых актов, содержащих обязательные требования, оценка соблюдения которых осуществляется в рамках муниципального </w:t>
            </w:r>
            <w:r w:rsidR="004944DD"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>лесного</w:t>
            </w: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контроля;</w:t>
            </w:r>
          </w:p>
          <w:p w14:paraId="043E7EFC" w14:textId="77777777" w:rsidR="004944DD" w:rsidRPr="00B050E1" w:rsidRDefault="004944DD" w:rsidP="005438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9A3826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>б)материалов</w:t>
            </w:r>
            <w:proofErr w:type="gramEnd"/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>, информационных писем;</w:t>
            </w:r>
          </w:p>
          <w:p w14:paraId="73690941" w14:textId="77777777" w:rsidR="004944DD" w:rsidRPr="00B050E1" w:rsidRDefault="004944DD" w:rsidP="005438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9501C5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>в) программа профилактики рисков причинения вреда (ущерба) охраняемым законом ценностям.</w:t>
            </w:r>
          </w:p>
          <w:p w14:paraId="32719F7C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00255F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14:paraId="3CA698BC" w14:textId="77777777" w:rsidR="004944DD" w:rsidRPr="00B050E1" w:rsidRDefault="004944DD" w:rsidP="005438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3E3B5D" w14:textId="77777777" w:rsidR="004944DD" w:rsidRPr="00B050E1" w:rsidRDefault="004944DD" w:rsidP="005438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783B2D" w14:textId="77777777" w:rsidR="004944DD" w:rsidRPr="00B050E1" w:rsidRDefault="004944DD" w:rsidP="005438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82DF66" w14:textId="77777777" w:rsidR="004944DD" w:rsidRPr="00B050E1" w:rsidRDefault="004944DD" w:rsidP="005438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C132C8" w14:textId="77777777" w:rsidR="004944DD" w:rsidRPr="00B050E1" w:rsidRDefault="004944DD" w:rsidP="005438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C5FD9F" w14:textId="77777777" w:rsidR="004944DD" w:rsidRPr="00B050E1" w:rsidRDefault="004944DD" w:rsidP="005438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9F83DE" w14:textId="77777777" w:rsidR="004944DD" w:rsidRPr="00B050E1" w:rsidRDefault="004944DD" w:rsidP="005438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92C3F3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>Не позднее 5 рабочих дней с момента изменения действующего законодательства</w:t>
            </w:r>
          </w:p>
          <w:p w14:paraId="1D741520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B29EC" w14:textId="77777777" w:rsidR="004944DD" w:rsidRPr="00B050E1" w:rsidRDefault="004944DD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3E62E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hAnsi="Times New Roman" w:cs="Times New Roman"/>
                <w:sz w:val="20"/>
                <w:szCs w:val="20"/>
              </w:rPr>
              <w:t>не реже 2 раз в год</w:t>
            </w:r>
          </w:p>
          <w:p w14:paraId="588222F7" w14:textId="77777777" w:rsidR="004944DD" w:rsidRPr="00B050E1" w:rsidRDefault="004944DD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436AC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hAnsi="Times New Roman" w:cs="Times New Roman"/>
                <w:sz w:val="20"/>
                <w:szCs w:val="20"/>
              </w:rPr>
              <w:t>не позднее 20 декабря предшествующего года</w:t>
            </w:r>
          </w:p>
        </w:tc>
        <w:tc>
          <w:tcPr>
            <w:tcW w:w="1897" w:type="dxa"/>
          </w:tcPr>
          <w:p w14:paraId="52322F43" w14:textId="77777777" w:rsidR="004D3091" w:rsidRPr="00B050E1" w:rsidRDefault="004944DD" w:rsidP="0049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специалист</w:t>
            </w:r>
            <w:r w:rsidR="004D3091" w:rsidRPr="00B050E1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 xml:space="preserve"> контрольного органа </w:t>
            </w:r>
          </w:p>
          <w:p w14:paraId="6A4C01D1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E9F06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75277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37C4A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41F1C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A7BAA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72AC3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033EF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091" w:rsidRPr="00B050E1" w14:paraId="03D18F27" w14:textId="77777777" w:rsidTr="00543831">
        <w:tc>
          <w:tcPr>
            <w:tcW w:w="615" w:type="dxa"/>
            <w:gridSpan w:val="2"/>
          </w:tcPr>
          <w:p w14:paraId="290ABD59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0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398" w:type="dxa"/>
          </w:tcPr>
          <w:p w14:paraId="1C0ECA43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0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Предостережение</w:t>
            </w:r>
          </w:p>
        </w:tc>
        <w:tc>
          <w:tcPr>
            <w:tcW w:w="2916" w:type="dxa"/>
          </w:tcPr>
          <w:p w14:paraId="7E723863" w14:textId="77777777" w:rsidR="004D3091" w:rsidRPr="00B050E1" w:rsidRDefault="004D3091" w:rsidP="00543831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Контрольный орган объявляет контролируемому лицу </w:t>
            </w:r>
            <w:r w:rsidRPr="00B050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предостережение</w:t>
            </w: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  <w:p w14:paraId="7EEA3C2D" w14:textId="77777777" w:rsidR="004D3091" w:rsidRPr="00B050E1" w:rsidRDefault="004D3091" w:rsidP="00543831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>Предостережение составляется по форме, утвержденной приказом Минэ</w:t>
            </w:r>
            <w:r w:rsidR="004944DD"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кономразвития России от 31.03. </w:t>
            </w: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>021 года № 151 «О типовых формах документов, используемых контрольным (надзорным) органом» и направляется в адрес контролируемого лица.</w:t>
            </w:r>
          </w:p>
          <w:p w14:paraId="7B138141" w14:textId="77777777" w:rsidR="004D3091" w:rsidRPr="00B050E1" w:rsidRDefault="004D3091" w:rsidP="00494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>Конт</w:t>
            </w:r>
            <w:r w:rsidR="004944DD"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>ролируемое лицо в течение десяти</w:t>
            </w: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рабочих дней со дня получения </w:t>
            </w: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предостережения вправе подать в контрольный орган возражение в отношении предостережения.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 Повторное направление возражения по тем же основаниям не допускается.</w:t>
            </w:r>
          </w:p>
        </w:tc>
        <w:tc>
          <w:tcPr>
            <w:tcW w:w="1745" w:type="dxa"/>
          </w:tcPr>
          <w:p w14:paraId="3652A502" w14:textId="77777777" w:rsidR="004D3091" w:rsidRPr="00B050E1" w:rsidRDefault="004944DD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lastRenderedPageBreak/>
              <w:t>При выявлении нарушения</w:t>
            </w:r>
          </w:p>
        </w:tc>
        <w:tc>
          <w:tcPr>
            <w:tcW w:w="1897" w:type="dxa"/>
          </w:tcPr>
          <w:p w14:paraId="1B910416" w14:textId="77777777" w:rsidR="004944DD" w:rsidRPr="00B050E1" w:rsidRDefault="004944DD" w:rsidP="0049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 xml:space="preserve">Руководитель контрольного органа и специалист контрольного органа </w:t>
            </w:r>
          </w:p>
          <w:p w14:paraId="255688F9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091" w:rsidRPr="00B050E1" w14:paraId="21F3101B" w14:textId="77777777" w:rsidTr="00543831">
        <w:tc>
          <w:tcPr>
            <w:tcW w:w="615" w:type="dxa"/>
            <w:gridSpan w:val="2"/>
          </w:tcPr>
          <w:p w14:paraId="196D84B7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0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398" w:type="dxa"/>
          </w:tcPr>
          <w:p w14:paraId="19892724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0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Консультирование</w:t>
            </w:r>
          </w:p>
        </w:tc>
        <w:tc>
          <w:tcPr>
            <w:tcW w:w="2916" w:type="dxa"/>
          </w:tcPr>
          <w:p w14:paraId="3DAF4E92" w14:textId="77777777" w:rsidR="004D3091" w:rsidRPr="00B050E1" w:rsidRDefault="004D3091" w:rsidP="00543831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</w:t>
            </w:r>
            <w:r w:rsidR="004944DD"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>лесного</w:t>
            </w: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контроля.</w:t>
            </w:r>
          </w:p>
          <w:p w14:paraId="0965FD40" w14:textId="77777777" w:rsidR="004D3091" w:rsidRPr="00B050E1" w:rsidRDefault="004D3091" w:rsidP="005438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Консультирование осуществляется без взимания платы.</w:t>
            </w:r>
          </w:p>
          <w:p w14:paraId="28B13B4C" w14:textId="77777777" w:rsidR="004D3091" w:rsidRPr="00B050E1" w:rsidRDefault="004D3091" w:rsidP="005438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Консультирование может осуществляться уполномоченным должностным лицом (</w:t>
            </w:r>
            <w:r w:rsidR="004944DD"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специалистом</w:t>
            </w: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>)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 w14:paraId="323C8B2E" w14:textId="77777777" w:rsidR="004D3091" w:rsidRPr="00B050E1" w:rsidRDefault="004D3091" w:rsidP="005438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>Время консультирования не должно превышать 15 минут.</w:t>
            </w:r>
          </w:p>
          <w:p w14:paraId="57B442DE" w14:textId="77777777" w:rsidR="004D3091" w:rsidRPr="00B050E1" w:rsidRDefault="004D3091" w:rsidP="005438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6000"/>
                <w:sz w:val="20"/>
                <w:szCs w:val="20"/>
              </w:rPr>
            </w:pP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>Личный прием граждан проводится руководителем  контрольного органа. Информация о месте приема, а также об установленных для приема днях и часах размещается на официальном сайте контрольного органа.</w:t>
            </w:r>
          </w:p>
          <w:p w14:paraId="397632B7" w14:textId="77777777" w:rsidR="004D3091" w:rsidRPr="00B050E1" w:rsidRDefault="004D3091" w:rsidP="005438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Консультирование осуществляется по следующим вопросам:</w:t>
            </w:r>
          </w:p>
          <w:p w14:paraId="068457D2" w14:textId="77777777" w:rsidR="004D3091" w:rsidRPr="00B050E1" w:rsidRDefault="004D3091" w:rsidP="005438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организация и осуществление муниципального </w:t>
            </w:r>
            <w:r w:rsidR="004944DD"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>лесного</w:t>
            </w: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контроля;</w:t>
            </w:r>
          </w:p>
          <w:p w14:paraId="1E29D5C1" w14:textId="77777777" w:rsidR="004D3091" w:rsidRPr="00B050E1" w:rsidRDefault="004D3091" w:rsidP="005438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порядок осуществления профилактических, контрольных мероприятий, установленных Положением о порядке осуществления муниципального </w:t>
            </w:r>
            <w:r w:rsidR="004944DD"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>лесног</w:t>
            </w: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 контроля на территории  муниципального образования </w:t>
            </w:r>
            <w:r w:rsidR="004944DD"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>«Таштагольский муниципальный</w:t>
            </w: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944DD"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>округ»</w:t>
            </w: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45FA0502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3) порядок обжалования действий (бездействия) </w:t>
            </w: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должностных лиц органа муниципального </w:t>
            </w:r>
            <w:r w:rsidR="004944DD"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>лесного</w:t>
            </w: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контроля;</w:t>
            </w:r>
          </w:p>
          <w:p w14:paraId="239F0AE6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4) получение информации о нормативных правовых актах </w:t>
            </w: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(их отдельных положениях), содержащих обязательные требования, оценка соблюдения которых осуществляется органом муниципального </w:t>
            </w:r>
            <w:r w:rsidR="004944DD"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>лесного</w:t>
            </w: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контроля в рамках контрольных (надзорных) мероприятий.</w:t>
            </w:r>
          </w:p>
          <w:p w14:paraId="2771E5FC" w14:textId="77777777" w:rsidR="004D3091" w:rsidRPr="00B050E1" w:rsidRDefault="004D3091" w:rsidP="00494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случае поступления в орган муниципального </w:t>
            </w:r>
            <w:r w:rsidR="004944DD"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лесного </w:t>
            </w: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>контроля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письменного разъяснения, подписанного руководителем (заместителем руководителя) контрольного органа.</w:t>
            </w:r>
          </w:p>
        </w:tc>
        <w:tc>
          <w:tcPr>
            <w:tcW w:w="1745" w:type="dxa"/>
          </w:tcPr>
          <w:p w14:paraId="5790B283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lastRenderedPageBreak/>
              <w:t>Постоянно по запросу, постоянно в форме устных и письменных разъяснений</w:t>
            </w:r>
          </w:p>
        </w:tc>
        <w:tc>
          <w:tcPr>
            <w:tcW w:w="1897" w:type="dxa"/>
          </w:tcPr>
          <w:p w14:paraId="651D2DBE" w14:textId="77777777" w:rsidR="004944DD" w:rsidRPr="00B050E1" w:rsidRDefault="004944DD" w:rsidP="0049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 xml:space="preserve">специалист контрольного органа </w:t>
            </w:r>
          </w:p>
          <w:p w14:paraId="2B70D047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091" w:rsidRPr="00B050E1" w14:paraId="11A0BA91" w14:textId="77777777" w:rsidTr="00543831">
        <w:trPr>
          <w:trHeight w:val="300"/>
        </w:trPr>
        <w:tc>
          <w:tcPr>
            <w:tcW w:w="597" w:type="dxa"/>
          </w:tcPr>
          <w:p w14:paraId="04BDAD42" w14:textId="77777777" w:rsidR="004D3091" w:rsidRPr="00B050E1" w:rsidRDefault="004D3091" w:rsidP="0054383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16" w:type="dxa"/>
            <w:gridSpan w:val="2"/>
          </w:tcPr>
          <w:p w14:paraId="7BAC8175" w14:textId="77777777" w:rsidR="004D3091" w:rsidRPr="00B050E1" w:rsidRDefault="004D3091" w:rsidP="0054383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eastAsia="Calibri" w:hAnsi="Times New Roman" w:cs="Times New Roman"/>
                <w:sz w:val="20"/>
                <w:szCs w:val="20"/>
              </w:rPr>
              <w:t>Профилактический визит</w:t>
            </w:r>
          </w:p>
        </w:tc>
        <w:tc>
          <w:tcPr>
            <w:tcW w:w="2916" w:type="dxa"/>
          </w:tcPr>
          <w:p w14:paraId="23EF6675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</w:t>
            </w:r>
            <w:r w:rsidR="004944DD" w:rsidRPr="00B050E1">
              <w:rPr>
                <w:rFonts w:ascii="Times New Roman" w:eastAsia="Times New Roman" w:hAnsi="Times New Roman" w:cs="Times New Roman"/>
                <w:sz w:val="20"/>
                <w:szCs w:val="20"/>
              </w:rPr>
              <w:t>актический визит: Руководитель контрольного органа и специалист контрольного органа</w:t>
            </w:r>
            <w:r w:rsidR="00B050E1" w:rsidRPr="00B050E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B050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осуществляют профилактический визит в отношении контролируемых лиц и их представителей:</w:t>
            </w:r>
          </w:p>
          <w:p w14:paraId="323A6135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eastAsia="Times New Roman" w:hAnsi="Times New Roman" w:cs="Times New Roman"/>
                <w:sz w:val="20"/>
                <w:szCs w:val="20"/>
              </w:rPr>
              <w:t>1) в форме профилактической беседы по месту осуществления деятельности контролируемого</w:t>
            </w:r>
            <w:r w:rsidR="00B050E1" w:rsidRPr="00B050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лица</w:t>
            </w:r>
            <w:r w:rsidRPr="00B050E1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4B00BC5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eastAsia="Times New Roman" w:hAnsi="Times New Roman" w:cs="Times New Roman"/>
                <w:sz w:val="20"/>
                <w:szCs w:val="20"/>
              </w:rPr>
              <w:t>2) посредством видео-конференц-связи каждого заявителя или мобильного приложения «Инспектор».</w:t>
            </w:r>
          </w:p>
          <w:p w14:paraId="70C02C0D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Профилактичес</w:t>
            </w:r>
            <w:r w:rsidR="00B050E1" w:rsidRPr="00B050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кий визит проводится </w:t>
            </w:r>
            <w:r w:rsidRPr="00B050E1">
              <w:rPr>
                <w:rFonts w:ascii="Times New Roman" w:eastAsia="Times New Roman" w:hAnsi="Times New Roman" w:cs="Times New Roman"/>
                <w:sz w:val="20"/>
                <w:szCs w:val="20"/>
              </w:rPr>
              <w:t>по инициативе уполномоченного органа (обязательный профилактический визит) или по инициативе контролируемого лица.</w:t>
            </w:r>
          </w:p>
          <w:p w14:paraId="1766E45D" w14:textId="77777777" w:rsidR="004D3091" w:rsidRPr="00B050E1" w:rsidRDefault="004D3091" w:rsidP="0054383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14:paraId="61537E27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50E1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В течении</w:t>
            </w:r>
            <w:proofErr w:type="gramEnd"/>
            <w:r w:rsidRPr="00B050E1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 xml:space="preserve"> года по утвержденным планам (при наличии оснований)</w:t>
            </w:r>
          </w:p>
        </w:tc>
        <w:tc>
          <w:tcPr>
            <w:tcW w:w="1897" w:type="dxa"/>
          </w:tcPr>
          <w:p w14:paraId="5B1B8B1D" w14:textId="77777777" w:rsidR="004944DD" w:rsidRPr="00B050E1" w:rsidRDefault="004944DD" w:rsidP="0049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 xml:space="preserve">Руководитель контрольного органа и специалист контрольного органа </w:t>
            </w:r>
          </w:p>
          <w:p w14:paraId="4AB4B56C" w14:textId="77777777" w:rsidR="004D3091" w:rsidRPr="00B050E1" w:rsidRDefault="004D3091" w:rsidP="00543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220758" w14:textId="77777777" w:rsidR="004D3091" w:rsidRPr="00B050E1" w:rsidRDefault="004D3091" w:rsidP="004D30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809D6C" w14:textId="77777777" w:rsidR="00B050E1" w:rsidRPr="00B050E1" w:rsidRDefault="00B050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3242C00" w14:textId="77777777" w:rsidR="00BD5644" w:rsidRPr="00B050E1" w:rsidRDefault="00A82D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050E1">
        <w:rPr>
          <w:rFonts w:ascii="Times New Roman" w:hAnsi="Times New Roman" w:cs="Times New Roman"/>
          <w:b/>
          <w:bCs/>
          <w:sz w:val="26"/>
          <w:szCs w:val="26"/>
        </w:rPr>
        <w:t xml:space="preserve"> 4. Показатели результативности и эффективности программы профилактики</w:t>
      </w:r>
    </w:p>
    <w:p w14:paraId="6DB8C7D3" w14:textId="77777777" w:rsidR="00BD5644" w:rsidRPr="00B050E1" w:rsidRDefault="00BD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18" w:type="dxa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2"/>
        <w:gridCol w:w="2557"/>
      </w:tblGrid>
      <w:tr w:rsidR="00BD5644" w:rsidRPr="00B050E1" w14:paraId="776D7C1C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E2F6" w14:textId="77777777" w:rsidR="00BD5644" w:rsidRPr="00B050E1" w:rsidRDefault="00A82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D435" w14:textId="77777777" w:rsidR="00BD5644" w:rsidRPr="00B050E1" w:rsidRDefault="00A82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AAC1" w14:textId="77777777" w:rsidR="00BD5644" w:rsidRPr="00B050E1" w:rsidRDefault="00A82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hAnsi="Times New Roman" w:cs="Times New Roman"/>
                <w:sz w:val="20"/>
                <w:szCs w:val="20"/>
              </w:rPr>
              <w:t>Величина</w:t>
            </w:r>
          </w:p>
        </w:tc>
      </w:tr>
      <w:tr w:rsidR="00BD5644" w:rsidRPr="00B050E1" w14:paraId="73AE8C99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41BF" w14:textId="77777777" w:rsidR="00BD5644" w:rsidRPr="00B050E1" w:rsidRDefault="00B05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2D16" w:rsidRPr="00B050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14BB" w14:textId="77777777" w:rsidR="00BD5644" w:rsidRPr="00B050E1" w:rsidRDefault="00A82D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hAnsi="Times New Roman" w:cs="Times New Roman"/>
                <w:sz w:val="20"/>
                <w:szCs w:val="20"/>
              </w:rPr>
              <w:t>Удовлетворенность контролируемых лиц и их представителями консультированием контрольного  органа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0354" w14:textId="77777777" w:rsidR="00BD5644" w:rsidRPr="00B050E1" w:rsidRDefault="00A82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0E1">
              <w:rPr>
                <w:rFonts w:ascii="Times New Roman" w:hAnsi="Times New Roman" w:cs="Times New Roman"/>
                <w:sz w:val="20"/>
                <w:szCs w:val="20"/>
              </w:rPr>
              <w:t>100 % от числа обратившихся</w:t>
            </w:r>
          </w:p>
        </w:tc>
      </w:tr>
    </w:tbl>
    <w:p w14:paraId="0A54B6AE" w14:textId="77777777" w:rsidR="00BD5644" w:rsidRPr="00B050E1" w:rsidRDefault="00A82D16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50E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sectPr w:rsidR="00BD5644" w:rsidRPr="00B050E1" w:rsidSect="00934DC9">
      <w:pgSz w:w="11906" w:h="16838"/>
      <w:pgMar w:top="426" w:right="850" w:bottom="709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BFA33" w14:textId="77777777" w:rsidR="00AD30CA" w:rsidRDefault="00AD30CA">
      <w:pPr>
        <w:spacing w:after="0" w:line="240" w:lineRule="auto"/>
      </w:pPr>
      <w:r>
        <w:separator/>
      </w:r>
    </w:p>
  </w:endnote>
  <w:endnote w:type="continuationSeparator" w:id="0">
    <w:p w14:paraId="64DDBBA4" w14:textId="77777777" w:rsidR="00AD30CA" w:rsidRDefault="00AD3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C9745" w14:textId="77777777" w:rsidR="00AD30CA" w:rsidRDefault="00AD30CA">
      <w:pPr>
        <w:rPr>
          <w:sz w:val="12"/>
        </w:rPr>
      </w:pPr>
      <w:r>
        <w:separator/>
      </w:r>
    </w:p>
  </w:footnote>
  <w:footnote w:type="continuationSeparator" w:id="0">
    <w:p w14:paraId="6F63E403" w14:textId="77777777" w:rsidR="00AD30CA" w:rsidRDefault="00AD30CA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B2BBF"/>
    <w:multiLevelType w:val="multilevel"/>
    <w:tmpl w:val="E86AB23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98130C"/>
    <w:multiLevelType w:val="multilevel"/>
    <w:tmpl w:val="ED84A9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5C32FB"/>
    <w:multiLevelType w:val="multilevel"/>
    <w:tmpl w:val="144608D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B952EC"/>
    <w:multiLevelType w:val="multilevel"/>
    <w:tmpl w:val="9C2CC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0" w:hanging="2160"/>
      </w:pPr>
      <w:rPr>
        <w:rFonts w:hint="default"/>
      </w:rPr>
    </w:lvl>
  </w:abstractNum>
  <w:num w:numId="1" w16cid:durableId="1173687103">
    <w:abstractNumId w:val="3"/>
  </w:num>
  <w:num w:numId="2" w16cid:durableId="11348526">
    <w:abstractNumId w:val="1"/>
  </w:num>
  <w:num w:numId="3" w16cid:durableId="882332101">
    <w:abstractNumId w:val="0"/>
  </w:num>
  <w:num w:numId="4" w16cid:durableId="1071543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44"/>
    <w:rsid w:val="001565A2"/>
    <w:rsid w:val="00173025"/>
    <w:rsid w:val="00181769"/>
    <w:rsid w:val="00252A04"/>
    <w:rsid w:val="00303024"/>
    <w:rsid w:val="004944DD"/>
    <w:rsid w:val="004D3091"/>
    <w:rsid w:val="005C063C"/>
    <w:rsid w:val="00681F0F"/>
    <w:rsid w:val="00860EEE"/>
    <w:rsid w:val="00934DC9"/>
    <w:rsid w:val="00A82D16"/>
    <w:rsid w:val="00AD30CA"/>
    <w:rsid w:val="00B050E1"/>
    <w:rsid w:val="00BD5644"/>
    <w:rsid w:val="00BE6CC1"/>
    <w:rsid w:val="00BF24AC"/>
    <w:rsid w:val="00D3450B"/>
    <w:rsid w:val="00E84EB0"/>
    <w:rsid w:val="00F102AA"/>
    <w:rsid w:val="00F9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27B2C"/>
  <w15:docId w15:val="{F295A105-EC71-4A74-982C-9AE3B6FB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1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9391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51">
    <w:name w:val="Заголовок 51"/>
    <w:basedOn w:val="a"/>
    <w:next w:val="a"/>
    <w:link w:val="5"/>
    <w:qFormat/>
    <w:rsid w:val="00093918"/>
    <w:pPr>
      <w:keepNext/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character" w:styleId="a3">
    <w:name w:val="Hyperlink"/>
    <w:basedOn w:val="a0"/>
    <w:uiPriority w:val="99"/>
    <w:rsid w:val="001D6B6F"/>
    <w:rPr>
      <w:rFonts w:cs="Times New Roman"/>
      <w:color w:val="0000FF"/>
      <w:u w:val="single"/>
    </w:rPr>
  </w:style>
  <w:style w:type="character" w:customStyle="1" w:styleId="a4">
    <w:name w:val="Символ сноски"/>
    <w:link w:val="10"/>
    <w:qFormat/>
    <w:rsid w:val="0074425C"/>
    <w:rPr>
      <w:rFonts w:ascii="Calibri" w:eastAsia="Times New Roman" w:hAnsi="Calibri" w:cs="Times New Roman"/>
      <w:sz w:val="20"/>
      <w:szCs w:val="20"/>
      <w:vertAlign w:val="superscript"/>
    </w:rPr>
  </w:style>
  <w:style w:type="character" w:styleId="a5">
    <w:name w:val="footnote reference"/>
    <w:rsid w:val="00E84EB0"/>
    <w:rPr>
      <w:rFonts w:ascii="Calibri" w:eastAsia="Times New Roman" w:hAnsi="Calibri" w:cs="Times New Roman"/>
      <w:sz w:val="20"/>
      <w:szCs w:val="20"/>
      <w:vertAlign w:val="superscript"/>
    </w:rPr>
  </w:style>
  <w:style w:type="character" w:customStyle="1" w:styleId="a6">
    <w:name w:val="Абзац списка Знак"/>
    <w:link w:val="a7"/>
    <w:qFormat/>
    <w:locked/>
    <w:rsid w:val="001D6B6F"/>
  </w:style>
  <w:style w:type="character" w:customStyle="1" w:styleId="a8">
    <w:name w:val="Текст сноски Знак"/>
    <w:basedOn w:val="a0"/>
    <w:link w:val="12"/>
    <w:semiHidden/>
    <w:qFormat/>
    <w:rsid w:val="001D6B6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">
    <w:name w:val="Заголовок 1 Знак"/>
    <w:basedOn w:val="a0"/>
    <w:link w:val="11"/>
    <w:qFormat/>
    <w:rsid w:val="00093918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5">
    <w:name w:val="Заголовок 5 Знак"/>
    <w:basedOn w:val="a0"/>
    <w:link w:val="51"/>
    <w:qFormat/>
    <w:rsid w:val="00093918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character" w:customStyle="1" w:styleId="a9">
    <w:name w:val="Основной текст Знак"/>
    <w:basedOn w:val="a0"/>
    <w:link w:val="aa"/>
    <w:qFormat/>
    <w:rsid w:val="0070082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">
    <w:name w:val="Верхний колонтитул Знак"/>
    <w:basedOn w:val="a0"/>
    <w:link w:val="13"/>
    <w:uiPriority w:val="99"/>
    <w:semiHidden/>
    <w:qFormat/>
    <w:rsid w:val="00012F3D"/>
  </w:style>
  <w:style w:type="character" w:customStyle="1" w:styleId="ac">
    <w:name w:val="Нижний колонтитул Знак"/>
    <w:basedOn w:val="a0"/>
    <w:link w:val="14"/>
    <w:uiPriority w:val="99"/>
    <w:semiHidden/>
    <w:qFormat/>
    <w:rsid w:val="00012F3D"/>
  </w:style>
  <w:style w:type="character" w:customStyle="1" w:styleId="pt-a0-000019">
    <w:name w:val="pt-a0-000019"/>
    <w:basedOn w:val="a0"/>
    <w:qFormat/>
    <w:rsid w:val="00624553"/>
  </w:style>
  <w:style w:type="character" w:customStyle="1" w:styleId="ad">
    <w:name w:val="Символ концевой сноски"/>
    <w:qFormat/>
    <w:rsid w:val="0074425C"/>
    <w:rPr>
      <w:vertAlign w:val="superscript"/>
    </w:rPr>
  </w:style>
  <w:style w:type="character" w:styleId="ae">
    <w:name w:val="endnote reference"/>
    <w:rsid w:val="00E84EB0"/>
    <w:rPr>
      <w:vertAlign w:val="superscript"/>
    </w:rPr>
  </w:style>
  <w:style w:type="paragraph" w:customStyle="1" w:styleId="15">
    <w:name w:val="Заголовок1"/>
    <w:basedOn w:val="a"/>
    <w:next w:val="aa"/>
    <w:qFormat/>
    <w:rsid w:val="0074425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rsid w:val="0070082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List"/>
    <w:basedOn w:val="aa"/>
    <w:rsid w:val="0074425C"/>
    <w:rPr>
      <w:rFonts w:ascii="PT Astra Serif" w:hAnsi="PT Astra Serif" w:cs="Noto Sans Devanagari"/>
    </w:rPr>
  </w:style>
  <w:style w:type="paragraph" w:customStyle="1" w:styleId="16">
    <w:name w:val="Название объекта1"/>
    <w:basedOn w:val="a"/>
    <w:qFormat/>
    <w:rsid w:val="0074425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rsid w:val="0074425C"/>
    <w:pPr>
      <w:suppressLineNumbers/>
    </w:pPr>
    <w:rPr>
      <w:rFonts w:ascii="PT Astra Serif" w:hAnsi="PT Astra Serif" w:cs="Noto Sans Devanagari"/>
    </w:rPr>
  </w:style>
  <w:style w:type="paragraph" w:styleId="a7">
    <w:name w:val="List Paragraph"/>
    <w:basedOn w:val="a"/>
    <w:link w:val="a6"/>
    <w:uiPriority w:val="34"/>
    <w:qFormat/>
    <w:rsid w:val="00443C3C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B45E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нак сноски1"/>
    <w:basedOn w:val="a"/>
    <w:link w:val="a4"/>
    <w:uiPriority w:val="99"/>
    <w:qFormat/>
    <w:rsid w:val="001D6B6F"/>
    <w:rPr>
      <w:rFonts w:ascii="Calibri" w:eastAsia="Times New Roman" w:hAnsi="Calibri" w:cs="Times New Roman"/>
      <w:sz w:val="20"/>
      <w:szCs w:val="20"/>
      <w:vertAlign w:val="superscript"/>
    </w:rPr>
  </w:style>
  <w:style w:type="paragraph" w:customStyle="1" w:styleId="12">
    <w:name w:val="Текст сноски1"/>
    <w:basedOn w:val="a"/>
    <w:link w:val="a8"/>
    <w:semiHidden/>
    <w:rsid w:val="001D6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Iauiue">
    <w:name w:val="Iau?iue"/>
    <w:qFormat/>
    <w:rsid w:val="000939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7B50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7B5058"/>
    <w:pPr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Колонтитул"/>
    <w:basedOn w:val="a"/>
    <w:qFormat/>
    <w:rsid w:val="0074425C"/>
  </w:style>
  <w:style w:type="paragraph" w:customStyle="1" w:styleId="13">
    <w:name w:val="Верхний колонтитул1"/>
    <w:basedOn w:val="a"/>
    <w:link w:val="ab"/>
    <w:uiPriority w:val="99"/>
    <w:semiHidden/>
    <w:unhideWhenUsed/>
    <w:rsid w:val="00012F3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link w:val="ac"/>
    <w:uiPriority w:val="99"/>
    <w:semiHidden/>
    <w:unhideWhenUsed/>
    <w:rsid w:val="00012F3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Standard">
    <w:name w:val="Standard"/>
    <w:qFormat/>
    <w:rsid w:val="00624553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f3">
    <w:name w:val="No Spacing"/>
    <w:qFormat/>
    <w:rsid w:val="009C4FCB"/>
    <w:pPr>
      <w:widowControl w:val="0"/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4">
    <w:name w:val="Содержимое таблицы"/>
    <w:basedOn w:val="a"/>
    <w:qFormat/>
    <w:rsid w:val="00E84EB0"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rsid w:val="00E84EB0"/>
    <w:pPr>
      <w:jc w:val="center"/>
    </w:pPr>
    <w:rPr>
      <w:b/>
      <w:bCs/>
    </w:rPr>
  </w:style>
  <w:style w:type="table" w:styleId="af6">
    <w:name w:val="Table Grid"/>
    <w:basedOn w:val="a1"/>
    <w:uiPriority w:val="59"/>
    <w:rsid w:val="00685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Основной текст_"/>
    <w:basedOn w:val="a0"/>
    <w:link w:val="17"/>
    <w:rsid w:val="00860EE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rsid w:val="00860E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">
    <w:name w:val="Заголовок №3_"/>
    <w:basedOn w:val="a0"/>
    <w:link w:val="30"/>
    <w:rsid w:val="00860EE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rsid w:val="00860E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0">
    <w:name w:val="Основной текст (4)"/>
    <w:basedOn w:val="4"/>
    <w:rsid w:val="00860E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35pt">
    <w:name w:val="Основной текст (2) + 13;5 pt"/>
    <w:basedOn w:val="2"/>
    <w:rsid w:val="00860E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0">
    <w:name w:val="Основной текст (2)"/>
    <w:basedOn w:val="2"/>
    <w:rsid w:val="00860E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17">
    <w:name w:val="Основной текст1"/>
    <w:basedOn w:val="a"/>
    <w:link w:val="af7"/>
    <w:rsid w:val="00860EEE"/>
    <w:pPr>
      <w:shd w:val="clear" w:color="auto" w:fill="FFFFFF"/>
      <w:suppressAutoHyphens w:val="0"/>
      <w:spacing w:before="540" w:after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Заголовок №3"/>
    <w:basedOn w:val="a"/>
    <w:link w:val="3"/>
    <w:rsid w:val="00860EEE"/>
    <w:pPr>
      <w:shd w:val="clear" w:color="auto" w:fill="FFFFFF"/>
      <w:suppressAutoHyphens w:val="0"/>
      <w:spacing w:before="300" w:after="420" w:line="0" w:lineRule="atLeast"/>
      <w:jc w:val="center"/>
      <w:outlineLvl w:val="2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CLPI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LP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A6FA4-048E-4829-9939-26E8816F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2387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sherbakova.y</dc:creator>
  <cp:lastModifiedBy>ORGPC</cp:lastModifiedBy>
  <cp:revision>2</cp:revision>
  <cp:lastPrinted>2026-06-16T08:45:00Z</cp:lastPrinted>
  <dcterms:created xsi:type="dcterms:W3CDTF">2026-06-17T03:31:00Z</dcterms:created>
  <dcterms:modified xsi:type="dcterms:W3CDTF">2026-06-17T03:31:00Z</dcterms:modified>
  <dc:language>ru-RU</dc:language>
</cp:coreProperties>
</file>