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EA9A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  <w:r w:rsidRPr="006714D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42F57E0" wp14:editId="074B168D">
            <wp:simplePos x="0" y="0"/>
            <wp:positionH relativeFrom="column">
              <wp:posOffset>2653665</wp:posOffset>
            </wp:positionH>
            <wp:positionV relativeFrom="paragraph">
              <wp:posOffset>-110490</wp:posOffset>
            </wp:positionV>
            <wp:extent cx="721360" cy="790575"/>
            <wp:effectExtent l="19050" t="0" r="254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00FC85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46DB5" w14:textId="77777777" w:rsidR="00C96C22" w:rsidRPr="002C403A" w:rsidRDefault="00C96C22" w:rsidP="007A17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- КУЗБАСС</w:t>
      </w:r>
    </w:p>
    <w:p w14:paraId="5151881A" w14:textId="77777777" w:rsidR="00C96C22" w:rsidRPr="00925E36" w:rsidRDefault="00C96C22" w:rsidP="007A17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</w:t>
      </w:r>
      <w:r w:rsidR="00F73AF2">
        <w:rPr>
          <w:rFonts w:ascii="Times New Roman" w:hAnsi="Times New Roman"/>
          <w:b/>
          <w:sz w:val="28"/>
          <w:szCs w:val="28"/>
        </w:rPr>
        <w:t>АШТАГОЛЬСКИЙ МУНИЦИПАЛЬНЫЙ ОКРУГ</w:t>
      </w:r>
    </w:p>
    <w:p w14:paraId="3FDF34FF" w14:textId="77777777" w:rsidR="00C96C22" w:rsidRPr="002C403A" w:rsidRDefault="00C96C22" w:rsidP="007A17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АДМИНИСТРАЦИЯ</w:t>
      </w:r>
    </w:p>
    <w:p w14:paraId="7100F586" w14:textId="77777777" w:rsidR="00C96C22" w:rsidRPr="002C403A" w:rsidRDefault="00C96C22" w:rsidP="007A17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ТАШТ</w:t>
      </w:r>
      <w:r w:rsidR="00F73AF2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</w:p>
    <w:p w14:paraId="4CD7FC2E" w14:textId="77777777" w:rsidR="00C96C22" w:rsidRDefault="00C96C22" w:rsidP="007A171A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14F25D23" w14:textId="77777777" w:rsidR="00C96C22" w:rsidRPr="005B402A" w:rsidRDefault="00C96C22" w:rsidP="007A171A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2C403A">
        <w:rPr>
          <w:rFonts w:ascii="Times New Roman" w:hAnsi="Times New Roman"/>
          <w:b/>
          <w:bCs/>
          <w:spacing w:val="60"/>
          <w:sz w:val="28"/>
          <w:szCs w:val="28"/>
        </w:rPr>
        <w:t>ПОСТАНОВЛЕНИ</w:t>
      </w:r>
      <w:r w:rsidR="00D94EB7">
        <w:rPr>
          <w:rFonts w:ascii="Times New Roman" w:hAnsi="Times New Roman"/>
          <w:b/>
          <w:bCs/>
          <w:spacing w:val="60"/>
          <w:sz w:val="28"/>
          <w:szCs w:val="28"/>
        </w:rPr>
        <w:t>Е</w:t>
      </w:r>
    </w:p>
    <w:p w14:paraId="30EBB4D3" w14:textId="77777777" w:rsidR="00C96C22" w:rsidRPr="0041195C" w:rsidRDefault="00C96C22" w:rsidP="007A171A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5D84C377" w14:textId="037F0950" w:rsidR="00E0529C" w:rsidRPr="0041195C" w:rsidRDefault="00C96C22" w:rsidP="007A171A">
      <w:pPr>
        <w:spacing w:after="0"/>
        <w:ind w:left="708"/>
        <w:jc w:val="center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</w:t>
      </w:r>
      <w:r w:rsidR="00020B90">
        <w:rPr>
          <w:rFonts w:ascii="Times New Roman" w:hAnsi="Times New Roman"/>
          <w:sz w:val="28"/>
          <w:szCs w:val="28"/>
        </w:rPr>
        <w:t>16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020B90">
        <w:rPr>
          <w:rFonts w:ascii="Times New Roman" w:hAnsi="Times New Roman"/>
          <w:sz w:val="28"/>
          <w:szCs w:val="28"/>
        </w:rPr>
        <w:t>июня</w:t>
      </w:r>
      <w:r w:rsidR="00BF3E66">
        <w:rPr>
          <w:rFonts w:ascii="Times New Roman" w:hAnsi="Times New Roman"/>
          <w:sz w:val="28"/>
          <w:szCs w:val="28"/>
        </w:rPr>
        <w:t xml:space="preserve"> 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7B7A1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403A">
        <w:rPr>
          <w:rFonts w:ascii="Times New Roman" w:hAnsi="Times New Roman"/>
          <w:sz w:val="28"/>
          <w:szCs w:val="28"/>
        </w:rPr>
        <w:t>№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BF3E66">
        <w:rPr>
          <w:rFonts w:ascii="Times New Roman" w:hAnsi="Times New Roman"/>
          <w:sz w:val="28"/>
          <w:szCs w:val="28"/>
        </w:rPr>
        <w:t xml:space="preserve"> </w:t>
      </w:r>
      <w:r w:rsidR="00020B90">
        <w:rPr>
          <w:rFonts w:ascii="Times New Roman" w:hAnsi="Times New Roman"/>
          <w:sz w:val="28"/>
          <w:szCs w:val="28"/>
        </w:rPr>
        <w:t xml:space="preserve">986 </w:t>
      </w:r>
      <w:r w:rsidR="00090C76">
        <w:rPr>
          <w:rFonts w:ascii="Times New Roman" w:hAnsi="Times New Roman"/>
          <w:sz w:val="28"/>
          <w:szCs w:val="28"/>
        </w:rPr>
        <w:t xml:space="preserve"> </w:t>
      </w:r>
      <w:r w:rsidR="003B2E61">
        <w:rPr>
          <w:rFonts w:ascii="Times New Roman" w:hAnsi="Times New Roman"/>
          <w:sz w:val="28"/>
          <w:szCs w:val="28"/>
        </w:rPr>
        <w:t>-</w:t>
      </w:r>
      <w:r w:rsidR="00090C76">
        <w:rPr>
          <w:rFonts w:ascii="Times New Roman" w:hAnsi="Times New Roman"/>
          <w:sz w:val="28"/>
          <w:szCs w:val="28"/>
        </w:rPr>
        <w:t xml:space="preserve"> </w:t>
      </w:r>
      <w:r w:rsidR="003B2E61">
        <w:rPr>
          <w:rFonts w:ascii="Times New Roman" w:hAnsi="Times New Roman"/>
          <w:sz w:val="28"/>
          <w:szCs w:val="28"/>
        </w:rPr>
        <w:t>п</w:t>
      </w:r>
    </w:p>
    <w:p w14:paraId="494B8AA4" w14:textId="77777777" w:rsidR="005441F6" w:rsidRDefault="005441F6" w:rsidP="007A171A">
      <w:pPr>
        <w:pStyle w:val="ab"/>
        <w:jc w:val="center"/>
        <w:rPr>
          <w:rFonts w:ascii="Times New Roman" w:hAnsi="Times New Roman"/>
          <w:b/>
          <w:sz w:val="28"/>
        </w:rPr>
      </w:pPr>
    </w:p>
    <w:p w14:paraId="72128A52" w14:textId="77777777" w:rsidR="00B936A0" w:rsidRPr="00B936A0" w:rsidRDefault="00925E36" w:rsidP="007A171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936A0">
        <w:rPr>
          <w:rFonts w:ascii="Times New Roman" w:hAnsi="Times New Roman"/>
          <w:b/>
          <w:sz w:val="28"/>
        </w:rPr>
        <w:t>О внесении изменений в постановление администрации Таштагольского</w:t>
      </w:r>
      <w:r w:rsidR="00B936A0" w:rsidRPr="00B936A0">
        <w:rPr>
          <w:rFonts w:ascii="Times New Roman" w:hAnsi="Times New Roman"/>
          <w:b/>
          <w:sz w:val="28"/>
        </w:rPr>
        <w:t xml:space="preserve"> муниципального </w:t>
      </w:r>
      <w:r w:rsidR="007A171A">
        <w:rPr>
          <w:rFonts w:ascii="Times New Roman" w:hAnsi="Times New Roman"/>
          <w:b/>
          <w:sz w:val="28"/>
        </w:rPr>
        <w:t>округ</w:t>
      </w:r>
      <w:r w:rsidR="00B936A0" w:rsidRPr="00B936A0">
        <w:rPr>
          <w:rFonts w:ascii="Times New Roman" w:hAnsi="Times New Roman"/>
          <w:b/>
          <w:sz w:val="28"/>
        </w:rPr>
        <w:t>а от 30.09.2025 № 1088</w:t>
      </w:r>
      <w:r w:rsidRPr="00B936A0">
        <w:rPr>
          <w:rFonts w:ascii="Times New Roman" w:hAnsi="Times New Roman"/>
          <w:b/>
          <w:sz w:val="28"/>
        </w:rPr>
        <w:t xml:space="preserve">-п </w:t>
      </w:r>
      <w:r w:rsidRPr="00C714BC">
        <w:rPr>
          <w:rFonts w:ascii="Times New Roman" w:hAnsi="Times New Roman"/>
          <w:b/>
          <w:sz w:val="28"/>
        </w:rPr>
        <w:t>«</w:t>
      </w:r>
      <w:r w:rsidR="00C714BC" w:rsidRPr="00C714BC">
        <w:rPr>
          <w:rFonts w:ascii="Times New Roman" w:hAnsi="Times New Roman"/>
          <w:b/>
          <w:sz w:val="28"/>
          <w:szCs w:val="28"/>
        </w:rPr>
        <w:t>Об утверждении муниципальной программы «</w:t>
      </w:r>
      <w:r w:rsidR="00B936A0" w:rsidRPr="00B936A0">
        <w:rPr>
          <w:rFonts w:ascii="Times New Roman" w:hAnsi="Times New Roman"/>
          <w:b/>
          <w:sz w:val="28"/>
          <w:szCs w:val="28"/>
        </w:rPr>
        <w:t>Модернизация объектов коммунальной инфраструктуры и поддержка жилищно-коммунального хозяйства на территории Таштагольского  муниципаль</w:t>
      </w:r>
      <w:r w:rsidR="007B7A1A">
        <w:rPr>
          <w:rFonts w:ascii="Times New Roman" w:hAnsi="Times New Roman"/>
          <w:b/>
          <w:sz w:val="28"/>
          <w:szCs w:val="28"/>
        </w:rPr>
        <w:t xml:space="preserve">ного  </w:t>
      </w:r>
      <w:r w:rsidR="007A171A">
        <w:rPr>
          <w:rFonts w:ascii="Times New Roman" w:hAnsi="Times New Roman"/>
          <w:b/>
          <w:sz w:val="28"/>
          <w:szCs w:val="28"/>
        </w:rPr>
        <w:t>округ</w:t>
      </w:r>
      <w:r w:rsidR="007B7A1A">
        <w:rPr>
          <w:rFonts w:ascii="Times New Roman" w:hAnsi="Times New Roman"/>
          <w:b/>
          <w:sz w:val="28"/>
          <w:szCs w:val="28"/>
        </w:rPr>
        <w:t>а» на 2026-2037 годы</w:t>
      </w:r>
    </w:p>
    <w:p w14:paraId="4C515656" w14:textId="77777777" w:rsidR="005441F6" w:rsidRDefault="005441F6" w:rsidP="00326F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6A0678" w14:textId="77777777" w:rsidR="00925E36" w:rsidRPr="00925E36" w:rsidRDefault="00925E36" w:rsidP="00545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округа</w:t>
      </w:r>
      <w:r w:rsidR="005450E4">
        <w:rPr>
          <w:rFonts w:ascii="Times New Roman" w:hAnsi="Times New Roman"/>
          <w:sz w:val="28"/>
          <w:szCs w:val="28"/>
        </w:rPr>
        <w:t xml:space="preserve">, </w:t>
      </w:r>
      <w:r w:rsidR="00C703F4" w:rsidRPr="00E42603">
        <w:rPr>
          <w:rFonts w:ascii="Times New Roman" w:hAnsi="Times New Roman"/>
          <w:sz w:val="28"/>
          <w:szCs w:val="28"/>
        </w:rPr>
        <w:t xml:space="preserve">в целях </w:t>
      </w:r>
      <w:r w:rsidR="00C703F4" w:rsidRPr="00E42603">
        <w:rPr>
          <w:rFonts w:ascii="Times New Roman" w:hAnsi="Times New Roman"/>
          <w:bCs/>
          <w:sz w:val="28"/>
          <w:szCs w:val="28"/>
        </w:rPr>
        <w:t xml:space="preserve">обеспечения надежности работы систем питьевого водоснабжения и водоотведения, уменьшения объемов сброса загрязненных сточных вод в поверхностные водные источники, создания благоприятных условий для проживания, обеспечения стабильным теплоснабжением населения и объектов социальной сферы Таштагольского </w:t>
      </w:r>
      <w:r w:rsidR="00C703F4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C703F4">
        <w:rPr>
          <w:rFonts w:ascii="Times New Roman" w:hAnsi="Times New Roman"/>
          <w:sz w:val="28"/>
          <w:szCs w:val="28"/>
        </w:rPr>
        <w:t xml:space="preserve"> к 203</w:t>
      </w:r>
      <w:r w:rsidR="00C703F4" w:rsidRPr="006E0D56">
        <w:rPr>
          <w:rFonts w:ascii="Times New Roman" w:hAnsi="Times New Roman"/>
          <w:sz w:val="28"/>
          <w:szCs w:val="28"/>
        </w:rPr>
        <w:t>7</w:t>
      </w:r>
      <w:r w:rsidR="00C703F4" w:rsidRPr="00DD12BF">
        <w:rPr>
          <w:rFonts w:ascii="Times New Roman" w:hAnsi="Times New Roman"/>
          <w:sz w:val="28"/>
          <w:szCs w:val="28"/>
        </w:rPr>
        <w:t xml:space="preserve"> году</w:t>
      </w:r>
      <w:r w:rsidRPr="00925E36">
        <w:rPr>
          <w:rFonts w:ascii="Times New Roman" w:hAnsi="Times New Roman"/>
          <w:sz w:val="28"/>
          <w:szCs w:val="28"/>
        </w:rPr>
        <w:t>, администрация Таштагольского муниципального округа, постановляет:</w:t>
      </w:r>
    </w:p>
    <w:p w14:paraId="698712A4" w14:textId="77777777" w:rsidR="00925E36" w:rsidRPr="00925E36" w:rsidRDefault="00925E36" w:rsidP="00545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 Внести изменения в постановление администрации Таштагольс</w:t>
      </w:r>
      <w:r w:rsidR="00C714BC">
        <w:rPr>
          <w:rFonts w:ascii="Times New Roman" w:hAnsi="Times New Roman"/>
          <w:sz w:val="28"/>
          <w:szCs w:val="28"/>
        </w:rPr>
        <w:t xml:space="preserve">кого муниципального </w:t>
      </w:r>
      <w:r w:rsidR="007A171A">
        <w:rPr>
          <w:rFonts w:ascii="Times New Roman" w:hAnsi="Times New Roman"/>
          <w:sz w:val="28"/>
          <w:szCs w:val="28"/>
        </w:rPr>
        <w:t>округ</w:t>
      </w:r>
      <w:r w:rsidR="00C714BC">
        <w:rPr>
          <w:rFonts w:ascii="Times New Roman" w:hAnsi="Times New Roman"/>
          <w:sz w:val="28"/>
          <w:szCs w:val="28"/>
        </w:rPr>
        <w:t xml:space="preserve">а от </w:t>
      </w:r>
      <w:r w:rsidR="00C714BC" w:rsidRPr="00C714BC">
        <w:rPr>
          <w:rFonts w:ascii="Times New Roman" w:hAnsi="Times New Roman"/>
          <w:sz w:val="28"/>
          <w:szCs w:val="28"/>
        </w:rPr>
        <w:t>30</w:t>
      </w:r>
      <w:r w:rsidR="00C714BC">
        <w:rPr>
          <w:rFonts w:ascii="Times New Roman" w:hAnsi="Times New Roman"/>
          <w:sz w:val="28"/>
          <w:szCs w:val="28"/>
        </w:rPr>
        <w:t>.09.2025 № 10</w:t>
      </w:r>
      <w:r w:rsidR="00C714BC" w:rsidRPr="00C714BC">
        <w:rPr>
          <w:rFonts w:ascii="Times New Roman" w:hAnsi="Times New Roman"/>
          <w:sz w:val="28"/>
          <w:szCs w:val="28"/>
        </w:rPr>
        <w:t>88</w:t>
      </w:r>
      <w:r w:rsidRPr="00925E36">
        <w:rPr>
          <w:rFonts w:ascii="Times New Roman" w:hAnsi="Times New Roman"/>
          <w:sz w:val="28"/>
          <w:szCs w:val="28"/>
        </w:rPr>
        <w:t>-п  «Об утверждении муниципальной программы «</w:t>
      </w:r>
      <w:r w:rsidR="00503639" w:rsidRPr="00503639">
        <w:rPr>
          <w:rFonts w:ascii="Times New Roman" w:hAnsi="Times New Roman"/>
          <w:sz w:val="28"/>
          <w:szCs w:val="28"/>
        </w:rPr>
        <w:t xml:space="preserve">Модернизация объектов коммунальной инфраструктуры и поддержка жилищно-коммунального хозяйства на территории Таштагольского  муниципального  </w:t>
      </w:r>
      <w:r w:rsidR="007A171A">
        <w:rPr>
          <w:rFonts w:ascii="Times New Roman" w:hAnsi="Times New Roman"/>
          <w:sz w:val="28"/>
          <w:szCs w:val="28"/>
        </w:rPr>
        <w:t>округ</w:t>
      </w:r>
      <w:r w:rsidR="00503639" w:rsidRPr="00503639">
        <w:rPr>
          <w:rFonts w:ascii="Times New Roman" w:hAnsi="Times New Roman"/>
          <w:sz w:val="28"/>
          <w:szCs w:val="28"/>
        </w:rPr>
        <w:t>а» на 2026-2037 годы</w:t>
      </w:r>
      <w:r w:rsidR="002A6387" w:rsidRPr="002A6387">
        <w:rPr>
          <w:rFonts w:ascii="Times New Roman" w:hAnsi="Times New Roman"/>
          <w:sz w:val="28"/>
          <w:szCs w:val="28"/>
        </w:rPr>
        <w:t xml:space="preserve"> (</w:t>
      </w:r>
      <w:r w:rsidR="002A6387">
        <w:rPr>
          <w:rFonts w:ascii="Times New Roman" w:hAnsi="Times New Roman"/>
          <w:sz w:val="28"/>
          <w:szCs w:val="28"/>
        </w:rPr>
        <w:t xml:space="preserve">в редакции </w:t>
      </w:r>
      <w:r w:rsidR="00373AD3">
        <w:rPr>
          <w:rFonts w:ascii="Times New Roman" w:hAnsi="Times New Roman"/>
          <w:sz w:val="28"/>
          <w:szCs w:val="28"/>
        </w:rPr>
        <w:t>от 16.01.2026 №</w:t>
      </w:r>
      <w:r w:rsidR="00852CB8">
        <w:rPr>
          <w:rFonts w:ascii="Times New Roman" w:hAnsi="Times New Roman"/>
          <w:sz w:val="28"/>
          <w:szCs w:val="28"/>
        </w:rPr>
        <w:t xml:space="preserve"> </w:t>
      </w:r>
      <w:r w:rsidR="00373AD3">
        <w:rPr>
          <w:rFonts w:ascii="Times New Roman" w:hAnsi="Times New Roman"/>
          <w:sz w:val="28"/>
          <w:szCs w:val="28"/>
        </w:rPr>
        <w:t xml:space="preserve">41-п, </w:t>
      </w:r>
      <w:r w:rsidR="00960315">
        <w:rPr>
          <w:rFonts w:ascii="Times New Roman" w:hAnsi="Times New Roman"/>
          <w:sz w:val="28"/>
          <w:szCs w:val="28"/>
        </w:rPr>
        <w:t>от 17.03.2026 №</w:t>
      </w:r>
      <w:r w:rsidR="00852CB8">
        <w:rPr>
          <w:rFonts w:ascii="Times New Roman" w:hAnsi="Times New Roman"/>
          <w:sz w:val="28"/>
          <w:szCs w:val="28"/>
        </w:rPr>
        <w:t xml:space="preserve"> </w:t>
      </w:r>
      <w:r w:rsidR="00960315">
        <w:rPr>
          <w:rFonts w:ascii="Times New Roman" w:hAnsi="Times New Roman"/>
          <w:sz w:val="28"/>
          <w:szCs w:val="28"/>
        </w:rPr>
        <w:t>414-п</w:t>
      </w:r>
      <w:r w:rsidR="00852CB8">
        <w:rPr>
          <w:rFonts w:ascii="Times New Roman" w:hAnsi="Times New Roman"/>
          <w:sz w:val="28"/>
          <w:szCs w:val="28"/>
        </w:rPr>
        <w:t>)</w:t>
      </w:r>
      <w:r w:rsidRPr="00925E36">
        <w:rPr>
          <w:rFonts w:ascii="Times New Roman" w:hAnsi="Times New Roman"/>
          <w:sz w:val="28"/>
          <w:szCs w:val="28"/>
        </w:rPr>
        <w:t>, следующие изменения:</w:t>
      </w:r>
    </w:p>
    <w:p w14:paraId="7DE310BD" w14:textId="77777777" w:rsidR="002F6AF3" w:rsidRDefault="00925E36" w:rsidP="00545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1.2. Приложение 1 к постановлению администрации Таштагольского муниц</w:t>
      </w:r>
      <w:r w:rsidR="007426EF">
        <w:rPr>
          <w:rFonts w:ascii="Times New Roman" w:hAnsi="Times New Roman"/>
          <w:sz w:val="28"/>
          <w:szCs w:val="28"/>
        </w:rPr>
        <w:t xml:space="preserve">ипального </w:t>
      </w:r>
      <w:r w:rsidR="007A171A">
        <w:rPr>
          <w:rFonts w:ascii="Times New Roman" w:hAnsi="Times New Roman"/>
          <w:sz w:val="28"/>
          <w:szCs w:val="28"/>
        </w:rPr>
        <w:t>округ</w:t>
      </w:r>
      <w:r w:rsidR="007426EF">
        <w:rPr>
          <w:rFonts w:ascii="Times New Roman" w:hAnsi="Times New Roman"/>
          <w:sz w:val="28"/>
          <w:szCs w:val="28"/>
        </w:rPr>
        <w:t>а от 30.09.2025 № 1088</w:t>
      </w:r>
      <w:r w:rsidRPr="00925E36">
        <w:rPr>
          <w:rFonts w:ascii="Times New Roman" w:hAnsi="Times New Roman"/>
          <w:sz w:val="28"/>
          <w:szCs w:val="28"/>
        </w:rPr>
        <w:t>-п «Об утверждении муниципальной программы «</w:t>
      </w:r>
      <w:r w:rsidR="007426EF" w:rsidRPr="007426EF">
        <w:rPr>
          <w:rFonts w:ascii="Times New Roman" w:hAnsi="Times New Roman"/>
          <w:sz w:val="28"/>
          <w:szCs w:val="28"/>
        </w:rPr>
        <w:t xml:space="preserve">Модернизация объектов коммунальной инфраструктуры и поддержка жилищно-коммунального хозяйства на территории Таштагольского  муниципального  </w:t>
      </w:r>
      <w:r w:rsidR="007A171A">
        <w:rPr>
          <w:rFonts w:ascii="Times New Roman" w:hAnsi="Times New Roman"/>
          <w:sz w:val="28"/>
          <w:szCs w:val="28"/>
        </w:rPr>
        <w:t>округ</w:t>
      </w:r>
      <w:r w:rsidR="007426EF" w:rsidRPr="007426EF">
        <w:rPr>
          <w:rFonts w:ascii="Times New Roman" w:hAnsi="Times New Roman"/>
          <w:sz w:val="28"/>
          <w:szCs w:val="28"/>
        </w:rPr>
        <w:t>а» на 2026-2037 годы</w:t>
      </w:r>
      <w:r w:rsidRPr="00925E36">
        <w:rPr>
          <w:rFonts w:ascii="Times New Roman" w:hAnsi="Times New Roman"/>
          <w:sz w:val="28"/>
          <w:szCs w:val="28"/>
        </w:rPr>
        <w:t>, изложить в новой редакции, согласно Приложению 1 к настоящему постановлению администрации Таштагольского муниципального округа.</w:t>
      </w:r>
    </w:p>
    <w:p w14:paraId="0B0629D6" w14:textId="77777777" w:rsidR="005450E4" w:rsidRDefault="00DF09DC" w:rsidP="005450E4">
      <w:pPr>
        <w:pStyle w:val="13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</w:t>
      </w:r>
      <w:r w:rsidR="005450E4">
        <w:rPr>
          <w:sz w:val="28"/>
          <w:szCs w:val="28"/>
        </w:rPr>
        <w:t xml:space="preserve">2. </w:t>
      </w:r>
      <w:r w:rsidR="005450E4" w:rsidRPr="00725B99">
        <w:rPr>
          <w:sz w:val="28"/>
          <w:szCs w:val="26"/>
        </w:rPr>
        <w:t xml:space="preserve">Контроль </w:t>
      </w:r>
      <w:proofErr w:type="gramStart"/>
      <w:r w:rsidR="005450E4" w:rsidRPr="00725B99">
        <w:rPr>
          <w:sz w:val="28"/>
          <w:szCs w:val="26"/>
        </w:rPr>
        <w:t xml:space="preserve">за  </w:t>
      </w:r>
      <w:r w:rsidR="005450E4">
        <w:rPr>
          <w:sz w:val="28"/>
          <w:szCs w:val="26"/>
        </w:rPr>
        <w:t>ис</w:t>
      </w:r>
      <w:r w:rsidR="005450E4" w:rsidRPr="00725B99">
        <w:rPr>
          <w:sz w:val="28"/>
          <w:szCs w:val="26"/>
        </w:rPr>
        <w:t>полнением</w:t>
      </w:r>
      <w:proofErr w:type="gramEnd"/>
      <w:r w:rsidR="005450E4" w:rsidRPr="00725B99">
        <w:rPr>
          <w:sz w:val="28"/>
          <w:szCs w:val="26"/>
        </w:rPr>
        <w:t xml:space="preserve"> настоящего </w:t>
      </w:r>
      <w:r w:rsidR="005450E4">
        <w:rPr>
          <w:sz w:val="28"/>
          <w:szCs w:val="26"/>
        </w:rPr>
        <w:t>постановления</w:t>
      </w:r>
      <w:r w:rsidR="005450E4" w:rsidRPr="00725B99">
        <w:rPr>
          <w:sz w:val="28"/>
          <w:szCs w:val="26"/>
        </w:rPr>
        <w:t xml:space="preserve"> возложить </w:t>
      </w:r>
      <w:proofErr w:type="gramStart"/>
      <w:r w:rsidR="005450E4" w:rsidRPr="00725B99">
        <w:rPr>
          <w:sz w:val="28"/>
          <w:szCs w:val="26"/>
        </w:rPr>
        <w:t>на  заместителя</w:t>
      </w:r>
      <w:proofErr w:type="gramEnd"/>
      <w:r w:rsidR="005450E4" w:rsidRPr="00725B99">
        <w:rPr>
          <w:sz w:val="28"/>
          <w:szCs w:val="26"/>
        </w:rPr>
        <w:t xml:space="preserve"> Главы Таштагольского муниципального </w:t>
      </w:r>
      <w:r w:rsidR="005450E4">
        <w:rPr>
          <w:sz w:val="28"/>
          <w:szCs w:val="28"/>
        </w:rPr>
        <w:t>округа</w:t>
      </w:r>
      <w:r w:rsidR="005450E4" w:rsidRPr="00725B99">
        <w:rPr>
          <w:sz w:val="28"/>
          <w:szCs w:val="26"/>
        </w:rPr>
        <w:t xml:space="preserve"> по ЖКХ </w:t>
      </w:r>
      <w:r w:rsidR="005450E4">
        <w:rPr>
          <w:sz w:val="28"/>
          <w:szCs w:val="26"/>
        </w:rPr>
        <w:t>С.С.Малыгина</w:t>
      </w:r>
      <w:r w:rsidR="005450E4" w:rsidRPr="00725B99">
        <w:rPr>
          <w:sz w:val="28"/>
          <w:szCs w:val="26"/>
        </w:rPr>
        <w:t>.</w:t>
      </w:r>
    </w:p>
    <w:p w14:paraId="067F9DEF" w14:textId="77777777" w:rsidR="005450E4" w:rsidRDefault="005450E4" w:rsidP="005450E4">
      <w:pPr>
        <w:pStyle w:val="13"/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lastRenderedPageBreak/>
        <w:t xml:space="preserve">3. </w:t>
      </w:r>
      <w:r w:rsidRPr="00C26D71">
        <w:rPr>
          <w:sz w:val="28"/>
          <w:szCs w:val="28"/>
        </w:rPr>
        <w:t xml:space="preserve">Разместить настоящее </w:t>
      </w:r>
      <w:proofErr w:type="gramStart"/>
      <w:r w:rsidRPr="00C26D71">
        <w:rPr>
          <w:sz w:val="28"/>
          <w:szCs w:val="28"/>
        </w:rPr>
        <w:t>постановление  на</w:t>
      </w:r>
      <w:proofErr w:type="gramEnd"/>
      <w:r w:rsidRPr="00C26D71">
        <w:rPr>
          <w:sz w:val="28"/>
          <w:szCs w:val="28"/>
        </w:rPr>
        <w:t xml:space="preserve"> сайте администрации Таштагольского муниципального округа в информационно - телекоммуникационной сети «Интернет».</w:t>
      </w:r>
    </w:p>
    <w:p w14:paraId="68DA8D39" w14:textId="77777777" w:rsidR="005450E4" w:rsidRPr="00725B99" w:rsidRDefault="005450E4" w:rsidP="005450E4">
      <w:pPr>
        <w:pStyle w:val="13"/>
        <w:ind w:left="0" w:firstLine="709"/>
        <w:jc w:val="both"/>
        <w:rPr>
          <w:sz w:val="28"/>
          <w:szCs w:val="26"/>
        </w:rPr>
      </w:pPr>
      <w:r w:rsidRPr="00725B99">
        <w:rPr>
          <w:sz w:val="28"/>
          <w:szCs w:val="26"/>
        </w:rPr>
        <w:t xml:space="preserve">4. </w:t>
      </w:r>
      <w:r>
        <w:rPr>
          <w:sz w:val="28"/>
          <w:szCs w:val="26"/>
        </w:rPr>
        <w:t>Постановление</w:t>
      </w:r>
      <w:r w:rsidRPr="00725B99">
        <w:rPr>
          <w:sz w:val="28"/>
          <w:szCs w:val="26"/>
        </w:rPr>
        <w:t xml:space="preserve"> вступает в силу с момента </w:t>
      </w:r>
      <w:r>
        <w:rPr>
          <w:sz w:val="28"/>
          <w:szCs w:val="26"/>
        </w:rPr>
        <w:t>его официального опубликования</w:t>
      </w:r>
      <w:r w:rsidRPr="00725B99">
        <w:rPr>
          <w:sz w:val="28"/>
          <w:szCs w:val="26"/>
        </w:rPr>
        <w:t>.</w:t>
      </w:r>
    </w:p>
    <w:p w14:paraId="2368B4C7" w14:textId="77777777"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14:paraId="02EBED72" w14:textId="77777777"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14:paraId="3000D5E7" w14:textId="77777777" w:rsidR="00C96C22" w:rsidRPr="00464499" w:rsidRDefault="00E0529C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r w:rsidRPr="00464499">
        <w:rPr>
          <w:b/>
          <w:sz w:val="28"/>
          <w:szCs w:val="28"/>
        </w:rPr>
        <w:t>Глав</w:t>
      </w:r>
      <w:r w:rsidR="005450E4" w:rsidRPr="00464499">
        <w:rPr>
          <w:b/>
          <w:sz w:val="28"/>
          <w:szCs w:val="28"/>
        </w:rPr>
        <w:t>а</w:t>
      </w:r>
      <w:r w:rsidR="00C96C22" w:rsidRPr="00464499">
        <w:rPr>
          <w:b/>
          <w:sz w:val="28"/>
          <w:szCs w:val="28"/>
        </w:rPr>
        <w:t xml:space="preserve"> Таштагольского </w:t>
      </w:r>
    </w:p>
    <w:p w14:paraId="2B1ACE32" w14:textId="77777777" w:rsidR="00C96C22" w:rsidRPr="00464499" w:rsidRDefault="0031005E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r w:rsidRPr="00464499">
        <w:rPr>
          <w:b/>
          <w:sz w:val="28"/>
          <w:szCs w:val="28"/>
        </w:rPr>
        <w:t>муниципального округа</w:t>
      </w:r>
      <w:r w:rsidR="00C96C22" w:rsidRPr="00464499">
        <w:rPr>
          <w:b/>
          <w:sz w:val="28"/>
          <w:szCs w:val="28"/>
        </w:rPr>
        <w:tab/>
      </w:r>
      <w:r w:rsidR="00C96C22" w:rsidRPr="00464499">
        <w:rPr>
          <w:b/>
          <w:sz w:val="28"/>
          <w:szCs w:val="28"/>
        </w:rPr>
        <w:tab/>
      </w:r>
      <w:r w:rsidR="00C96C22" w:rsidRPr="00464499">
        <w:rPr>
          <w:b/>
          <w:sz w:val="28"/>
          <w:szCs w:val="28"/>
        </w:rPr>
        <w:tab/>
      </w:r>
      <w:r w:rsidR="00C96C22" w:rsidRPr="00464499">
        <w:rPr>
          <w:b/>
          <w:sz w:val="28"/>
          <w:szCs w:val="28"/>
        </w:rPr>
        <w:tab/>
      </w:r>
      <w:r w:rsidR="00C96C22" w:rsidRPr="00464499">
        <w:rPr>
          <w:b/>
          <w:sz w:val="28"/>
          <w:szCs w:val="28"/>
        </w:rPr>
        <w:tab/>
      </w:r>
      <w:r w:rsidR="005450E4" w:rsidRPr="00464499">
        <w:rPr>
          <w:b/>
          <w:sz w:val="28"/>
          <w:szCs w:val="28"/>
        </w:rPr>
        <w:t xml:space="preserve">                  В. Н. Макута</w:t>
      </w:r>
    </w:p>
    <w:p w14:paraId="3E652563" w14:textId="77777777" w:rsidR="00BB4D5B" w:rsidRDefault="00E523B1" w:rsidP="00E523B1">
      <w:pPr>
        <w:rPr>
          <w:rFonts w:ascii="Times New Roman" w:hAnsi="Times New Roman"/>
          <w:sz w:val="28"/>
          <w:szCs w:val="28"/>
        </w:rPr>
        <w:sectPr w:rsidR="00BB4D5B" w:rsidSect="00E523B1">
          <w:footerReference w:type="default" r:id="rId9"/>
          <w:type w:val="continuous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  <w:r>
        <w:br w:type="page"/>
      </w:r>
    </w:p>
    <w:p w14:paraId="49581CE8" w14:textId="77777777" w:rsidR="00DA4681" w:rsidRDefault="00DA4681" w:rsidP="009339FF">
      <w:pPr>
        <w:pStyle w:val="a5"/>
        <w:spacing w:after="0" w:afterAutospacing="0"/>
      </w:pPr>
    </w:p>
    <w:p w14:paraId="5459D73B" w14:textId="77777777" w:rsidR="00DA4681" w:rsidRPr="007A171A" w:rsidRDefault="007A171A" w:rsidP="007A171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A171A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15A2E24E" w14:textId="77777777" w:rsidR="00DA4681" w:rsidRPr="007A171A" w:rsidRDefault="00DA4681" w:rsidP="007A171A">
      <w:pPr>
        <w:pStyle w:val="ConsPlusNormal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7A171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4D08515" w14:textId="77777777" w:rsidR="00DA4681" w:rsidRPr="007A171A" w:rsidRDefault="00DA4681" w:rsidP="007A171A">
      <w:pPr>
        <w:pStyle w:val="ConsPlusNormal"/>
        <w:ind w:right="-31"/>
        <w:jc w:val="right"/>
        <w:rPr>
          <w:rFonts w:ascii="Times New Roman" w:hAnsi="Times New Roman"/>
          <w:b/>
          <w:sz w:val="24"/>
          <w:szCs w:val="24"/>
        </w:rPr>
      </w:pPr>
      <w:r w:rsidRPr="007A171A">
        <w:rPr>
          <w:rFonts w:ascii="Times New Roman" w:hAnsi="Times New Roman" w:cs="Times New Roman"/>
          <w:sz w:val="24"/>
          <w:szCs w:val="24"/>
        </w:rPr>
        <w:t xml:space="preserve">Таштагольского  муниципального </w:t>
      </w:r>
      <w:r w:rsidR="00947316" w:rsidRPr="007A171A">
        <w:rPr>
          <w:rFonts w:ascii="Times New Roman" w:hAnsi="Times New Roman" w:cs="Times New Roman"/>
          <w:sz w:val="24"/>
          <w:szCs w:val="24"/>
        </w:rPr>
        <w:t>округа</w:t>
      </w:r>
      <w:r w:rsidRPr="007A171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6E8E39B0" w14:textId="77777777" w:rsidR="00DA4681" w:rsidRPr="007A171A" w:rsidRDefault="00DA4681" w:rsidP="007A171A">
      <w:pPr>
        <w:pStyle w:val="1"/>
        <w:tabs>
          <w:tab w:val="left" w:pos="993"/>
        </w:tabs>
        <w:kinsoku w:val="0"/>
        <w:overflowPunct w:val="0"/>
        <w:spacing w:before="75"/>
        <w:ind w:right="-31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7A171A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от «___» ______</w:t>
      </w:r>
      <w:proofErr w:type="gramStart"/>
      <w:r w:rsidRPr="007A171A">
        <w:rPr>
          <w:rFonts w:ascii="Times New Roman" w:hAnsi="Times New Roman"/>
          <w:b w:val="0"/>
          <w:color w:val="auto"/>
          <w:sz w:val="24"/>
          <w:szCs w:val="24"/>
        </w:rPr>
        <w:t>_  202</w:t>
      </w:r>
      <w:r w:rsidR="007B7A1A" w:rsidRPr="007A171A">
        <w:rPr>
          <w:rFonts w:ascii="Times New Roman" w:hAnsi="Times New Roman"/>
          <w:b w:val="0"/>
          <w:color w:val="auto"/>
          <w:sz w:val="24"/>
          <w:szCs w:val="24"/>
        </w:rPr>
        <w:t>6</w:t>
      </w:r>
      <w:proofErr w:type="gramEnd"/>
      <w:r w:rsidRPr="007A171A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7A171A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Pr="007A171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B7A1A" w:rsidRPr="007A171A">
        <w:rPr>
          <w:rFonts w:ascii="Times New Roman" w:hAnsi="Times New Roman"/>
          <w:color w:val="auto"/>
          <w:sz w:val="24"/>
          <w:szCs w:val="24"/>
        </w:rPr>
        <w:t>___</w:t>
      </w:r>
      <w:r w:rsidRPr="007A171A">
        <w:rPr>
          <w:rFonts w:ascii="Times New Roman" w:hAnsi="Times New Roman"/>
          <w:b w:val="0"/>
          <w:color w:val="auto"/>
          <w:sz w:val="24"/>
          <w:szCs w:val="24"/>
        </w:rPr>
        <w:t>____-п</w:t>
      </w:r>
    </w:p>
    <w:p w14:paraId="61480494" w14:textId="77777777" w:rsidR="00F27C5E" w:rsidRPr="00F27C5E" w:rsidRDefault="00F27C5E" w:rsidP="00F27C5E">
      <w:pPr>
        <w:rPr>
          <w:lang w:eastAsia="ru-RU"/>
        </w:rPr>
      </w:pPr>
    </w:p>
    <w:p w14:paraId="22E4947C" w14:textId="77777777" w:rsidR="00F27C5E" w:rsidRPr="00B077F2" w:rsidRDefault="00DA4681" w:rsidP="00B077F2">
      <w:pPr>
        <w:pStyle w:val="1"/>
        <w:kinsoku w:val="0"/>
        <w:overflowPunct w:val="0"/>
        <w:spacing w:before="0"/>
        <w:ind w:left="1681" w:right="-3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</w:p>
    <w:p w14:paraId="3621100C" w14:textId="77777777" w:rsidR="00DA4681" w:rsidRDefault="00DA4681" w:rsidP="00F27C5E">
      <w:pPr>
        <w:pStyle w:val="a3"/>
        <w:kinsoku w:val="0"/>
        <w:overflowPunct w:val="0"/>
        <w:spacing w:line="229" w:lineRule="exact"/>
        <w:ind w:left="1680" w:right="-3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D715C46" w14:textId="77777777" w:rsidR="00DA4681" w:rsidRDefault="00DA4681" w:rsidP="00F27C5E">
      <w:pPr>
        <w:pStyle w:val="1"/>
        <w:kinsoku w:val="0"/>
        <w:overflowPunct w:val="0"/>
        <w:spacing w:before="0" w:line="229" w:lineRule="exact"/>
        <w:ind w:left="1682" w:right="-31"/>
        <w:jc w:val="center"/>
        <w:rPr>
          <w:rFonts w:ascii="Times New Roman" w:hAnsi="Times New Roman" w:cs="Times New Roman"/>
          <w:color w:val="auto"/>
        </w:rPr>
      </w:pPr>
    </w:p>
    <w:p w14:paraId="70EDC0F1" w14:textId="77777777" w:rsidR="00DA4681" w:rsidRDefault="00DA4681" w:rsidP="00F27C5E">
      <w:pPr>
        <w:pStyle w:val="1"/>
        <w:kinsoku w:val="0"/>
        <w:overflowPunct w:val="0"/>
        <w:spacing w:before="0"/>
        <w:ind w:left="1682" w:right="-31"/>
        <w:jc w:val="center"/>
        <w:rPr>
          <w:rFonts w:ascii="Times New Roman" w:hAnsi="Times New Roman"/>
          <w:color w:val="auto"/>
        </w:rPr>
      </w:pPr>
      <w:r w:rsidRPr="00D4191D">
        <w:rPr>
          <w:color w:val="auto"/>
        </w:rPr>
        <w:t>«</w:t>
      </w:r>
      <w:r w:rsidRPr="0088136E">
        <w:rPr>
          <w:rFonts w:ascii="Times New Roman" w:hAnsi="Times New Roman" w:cs="Times New Roman"/>
          <w:color w:val="auto"/>
        </w:rPr>
        <w:t xml:space="preserve">Модернизация объектов коммунальной инфраструктуры и поддержка жилищно-коммунального хозяйства на территории  Таштагольского  муниципального  </w:t>
      </w:r>
      <w:r w:rsidR="00947316">
        <w:rPr>
          <w:rFonts w:ascii="Times New Roman" w:hAnsi="Times New Roman" w:cs="Times New Roman"/>
          <w:color w:val="auto"/>
        </w:rPr>
        <w:t>округа</w:t>
      </w:r>
      <w:r w:rsidRPr="00D4191D">
        <w:rPr>
          <w:color w:val="auto"/>
        </w:rPr>
        <w:t>»</w:t>
      </w:r>
      <w:r>
        <w:rPr>
          <w:rFonts w:ascii="Times New Roman" w:hAnsi="Times New Roman"/>
          <w:color w:val="auto"/>
        </w:rPr>
        <w:t xml:space="preserve"> </w:t>
      </w:r>
    </w:p>
    <w:p w14:paraId="6C0FE3BF" w14:textId="77777777" w:rsidR="00DA4681" w:rsidRDefault="00DA4681" w:rsidP="00F27C5E">
      <w:pPr>
        <w:pStyle w:val="1"/>
        <w:kinsoku w:val="0"/>
        <w:overflowPunct w:val="0"/>
        <w:spacing w:before="0"/>
        <w:ind w:left="1682" w:right="-3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/>
          <w:color w:val="auto"/>
        </w:rPr>
        <w:t>на 2026-203</w:t>
      </w:r>
      <w:r>
        <w:rPr>
          <w:rFonts w:ascii="Times New Roman" w:hAnsi="Times New Roman"/>
          <w:color w:val="auto"/>
          <w:lang w:val="en-US"/>
        </w:rPr>
        <w:t>7</w:t>
      </w:r>
      <w:r>
        <w:rPr>
          <w:rFonts w:ascii="Times New Roman" w:hAnsi="Times New Roman"/>
          <w:color w:val="auto"/>
        </w:rPr>
        <w:t xml:space="preserve"> годы </w:t>
      </w:r>
    </w:p>
    <w:p w14:paraId="38A0FC84" w14:textId="77777777" w:rsidR="00DA4681" w:rsidRDefault="00DA4681" w:rsidP="00F27C5E">
      <w:pPr>
        <w:pStyle w:val="a3"/>
        <w:kinsoku w:val="0"/>
        <w:overflowPunct w:val="0"/>
        <w:spacing w:before="2"/>
        <w:ind w:right="-31"/>
        <w:rPr>
          <w:sz w:val="28"/>
          <w:szCs w:val="28"/>
        </w:rPr>
      </w:pPr>
    </w:p>
    <w:p w14:paraId="13041D9C" w14:textId="77777777" w:rsidR="00DA4681" w:rsidRPr="00F27C5E" w:rsidRDefault="00DA4681" w:rsidP="00F27C5E">
      <w:pPr>
        <w:pStyle w:val="a6"/>
        <w:widowControl w:val="0"/>
        <w:numPr>
          <w:ilvl w:val="0"/>
          <w:numId w:val="2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1"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F27C5E">
        <w:rPr>
          <w:rFonts w:ascii="Times New Roman" w:hAnsi="Times New Roman"/>
          <w:b/>
          <w:bCs/>
          <w:sz w:val="28"/>
          <w:szCs w:val="28"/>
        </w:rPr>
        <w:t>Основные</w:t>
      </w:r>
      <w:r w:rsidRPr="00F27C5E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27C5E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1FF0B25B" w14:textId="77777777" w:rsidR="00DA4681" w:rsidRPr="00F27C5E" w:rsidRDefault="00DA4681" w:rsidP="00F27C5E">
      <w:pPr>
        <w:pStyle w:val="a3"/>
        <w:kinsoku w:val="0"/>
        <w:overflowPunct w:val="0"/>
        <w:spacing w:before="4"/>
        <w:ind w:right="-31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6869"/>
      </w:tblGrid>
      <w:tr w:rsidR="00DA4681" w:rsidRPr="005327F2" w14:paraId="6454A6B9" w14:textId="77777777" w:rsidTr="00DA4681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07E0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29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Куратор</w:t>
            </w:r>
            <w:r w:rsidRPr="005327F2">
              <w:rPr>
                <w:spacing w:val="-2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CC4" w14:textId="77777777" w:rsidR="00DA4681" w:rsidRPr="005327F2" w:rsidRDefault="007A171A" w:rsidP="00F27C5E">
            <w:pPr>
              <w:pStyle w:val="TableParagraph"/>
              <w:kinsoku w:val="0"/>
              <w:overflowPunct w:val="0"/>
              <w:spacing w:line="202" w:lineRule="exact"/>
              <w:ind w:left="110" w:right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Сергей Сергеевич</w:t>
            </w:r>
          </w:p>
        </w:tc>
      </w:tr>
      <w:tr w:rsidR="00DA4681" w:rsidRPr="005327F2" w14:paraId="34F6168F" w14:textId="77777777" w:rsidTr="00DA4681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FA39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27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Ответственный</w:t>
            </w:r>
            <w:r w:rsidRPr="005327F2">
              <w:rPr>
                <w:spacing w:val="-6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исполнитель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2F94" w14:textId="77777777" w:rsidR="00DA4681" w:rsidRPr="00AB0EC1" w:rsidRDefault="007A171A" w:rsidP="00F27C5E">
            <w:pPr>
              <w:pStyle w:val="TableParagraph"/>
              <w:kinsoku w:val="0"/>
              <w:overflowPunct w:val="0"/>
              <w:spacing w:line="202" w:lineRule="exact"/>
              <w:ind w:left="110" w:right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Сергей Сергеевич</w:t>
            </w:r>
          </w:p>
        </w:tc>
      </w:tr>
    </w:tbl>
    <w:p w14:paraId="5FCC44F6" w14:textId="77777777" w:rsidR="00DA4681" w:rsidRPr="005327F2" w:rsidRDefault="00DA4681" w:rsidP="00F27C5E">
      <w:pPr>
        <w:pStyle w:val="a3"/>
        <w:kinsoku w:val="0"/>
        <w:overflowPunct w:val="0"/>
        <w:spacing w:before="1" w:after="1"/>
        <w:ind w:right="253"/>
        <w:rPr>
          <w:sz w:val="20"/>
        </w:rPr>
      </w:pPr>
    </w:p>
    <w:tbl>
      <w:tblPr>
        <w:tblW w:w="13763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6869"/>
      </w:tblGrid>
      <w:tr w:rsidR="00DA4681" w:rsidRPr="005327F2" w14:paraId="24E6F651" w14:textId="77777777" w:rsidTr="00DA4681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97A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53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t>Период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реализации</w:t>
            </w:r>
            <w:r w:rsidRPr="005327F2">
              <w:rPr>
                <w:spacing w:val="-2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  <w:r w:rsidRPr="005327F2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EDAE" w14:textId="77777777" w:rsidR="00DA4681" w:rsidRPr="005327F2" w:rsidRDefault="00DA4681" w:rsidP="00F27C5E">
            <w:pPr>
              <w:pStyle w:val="TableParagraph"/>
              <w:kinsoku w:val="0"/>
              <w:overflowPunct w:val="0"/>
              <w:ind w:left="110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2026 – 203</w:t>
            </w:r>
            <w:r w:rsidRPr="005327F2">
              <w:rPr>
                <w:sz w:val="20"/>
                <w:szCs w:val="20"/>
                <w:lang w:val="en-US"/>
              </w:rPr>
              <w:t>7</w:t>
            </w:r>
            <w:r w:rsidRPr="005327F2">
              <w:rPr>
                <w:spacing w:val="1"/>
                <w:sz w:val="20"/>
                <w:szCs w:val="20"/>
              </w:rPr>
              <w:t xml:space="preserve"> годы</w:t>
            </w:r>
          </w:p>
        </w:tc>
      </w:tr>
      <w:tr w:rsidR="00DA4681" w:rsidRPr="005327F2" w14:paraId="22AC3F83" w14:textId="77777777" w:rsidTr="00DA4681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D8D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77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Цели 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090B" w14:textId="77777777" w:rsidR="00DA4681" w:rsidRPr="005327F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1 Обеспечение населения Ташт</w:t>
            </w:r>
            <w:r w:rsidR="00947316">
              <w:rPr>
                <w:sz w:val="20"/>
                <w:szCs w:val="20"/>
              </w:rPr>
              <w:t>агольского муниципального округа</w:t>
            </w:r>
            <w:r w:rsidRPr="005327F2">
              <w:rPr>
                <w:sz w:val="20"/>
                <w:szCs w:val="20"/>
              </w:rPr>
              <w:t xml:space="preserve"> питьевой водой, теплоснабжением, водоотведением, электроснабжением в достаточном количестве и надлежащего качества;</w:t>
            </w:r>
          </w:p>
          <w:p w14:paraId="6F87B745" w14:textId="77777777" w:rsidR="00DA4681" w:rsidRPr="005327F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2 Формирование комфортных и безопасных условий проживания  населения Ташт</w:t>
            </w:r>
            <w:r w:rsidR="00947316">
              <w:rPr>
                <w:sz w:val="20"/>
                <w:szCs w:val="20"/>
              </w:rPr>
              <w:t>агольского муниципального округа</w:t>
            </w:r>
            <w:r w:rsidRPr="005327F2">
              <w:rPr>
                <w:sz w:val="20"/>
                <w:szCs w:val="20"/>
              </w:rPr>
              <w:t>, сохранение здоровья людей;</w:t>
            </w:r>
          </w:p>
          <w:p w14:paraId="448ECED2" w14:textId="77777777" w:rsidR="0099377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3 Снижение социальной напряженности за счет  повышения качества предоставления услуг в  части водоснабжения, водоотведения, теплоснабжения, электроснабжения; </w:t>
            </w:r>
          </w:p>
          <w:p w14:paraId="35A138C3" w14:textId="77777777" w:rsidR="00DA4681" w:rsidRPr="005327F2" w:rsidRDefault="00993772" w:rsidP="00993772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4 У</w:t>
            </w:r>
            <w:r w:rsidR="00DA4681" w:rsidRPr="005327F2">
              <w:rPr>
                <w:sz w:val="20"/>
                <w:szCs w:val="20"/>
              </w:rPr>
              <w:t>стойчивое социально-экономическое развитие жилищно-</w:t>
            </w:r>
            <w:r w:rsidR="00DA4681" w:rsidRPr="005327F2">
              <w:rPr>
                <w:sz w:val="20"/>
                <w:szCs w:val="20"/>
              </w:rPr>
              <w:lastRenderedPageBreak/>
              <w:t>коммунального комплекса;</w:t>
            </w:r>
          </w:p>
          <w:p w14:paraId="050B6EF4" w14:textId="77777777" w:rsidR="00DA4681" w:rsidRPr="005327F2" w:rsidRDefault="00993772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Цель 5</w:t>
            </w:r>
            <w:r w:rsidR="00DA4681" w:rsidRPr="005327F2">
              <w:rPr>
                <w:sz w:val="20"/>
                <w:szCs w:val="20"/>
              </w:rPr>
              <w:t xml:space="preserve"> Снижения  энергоемкости муниципального    продукта</w:t>
            </w:r>
          </w:p>
        </w:tc>
      </w:tr>
      <w:tr w:rsidR="00DA4681" w:rsidRPr="005327F2" w14:paraId="5168D668" w14:textId="77777777" w:rsidTr="00DA4681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5942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146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lastRenderedPageBreak/>
              <w:t>Направления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(подпрограммы)</w:t>
            </w:r>
            <w:r w:rsidRPr="005327F2">
              <w:rPr>
                <w:spacing w:val="-2"/>
                <w:sz w:val="20"/>
                <w:szCs w:val="20"/>
              </w:rPr>
              <w:t xml:space="preserve"> м</w:t>
            </w:r>
            <w:r w:rsidRPr="005327F2">
              <w:rPr>
                <w:sz w:val="20"/>
                <w:szCs w:val="20"/>
              </w:rPr>
              <w:t>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  <w:r w:rsidRPr="005327F2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1C8F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1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Чистая вода</w:t>
            </w:r>
            <w:r w:rsidRPr="005327F2">
              <w:rPr>
                <w:rFonts w:ascii="Times New Roman" w:eastAsiaTheme="minorEastAsia" w:hAnsi="Times New Roman" w:cs="Times New Roman"/>
              </w:rPr>
              <w:t xml:space="preserve">», </w:t>
            </w:r>
          </w:p>
          <w:p w14:paraId="4D225CC9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2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Подготовка к зиме</w:t>
            </w:r>
            <w:r w:rsidRPr="005327F2">
              <w:rPr>
                <w:rFonts w:ascii="Times New Roman" w:eastAsiaTheme="minorEastAsia" w:hAnsi="Times New Roman" w:cs="Times New Roman"/>
              </w:rPr>
              <w:t xml:space="preserve">», </w:t>
            </w:r>
          </w:p>
          <w:p w14:paraId="3A4E65C2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3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Энергосбережение и повышение энергоэффективности</w:t>
            </w:r>
            <w:r w:rsidRPr="005327F2">
              <w:rPr>
                <w:rFonts w:ascii="Times New Roman" w:eastAsiaTheme="minorEastAsia" w:hAnsi="Times New Roman" w:cs="Times New Roman"/>
              </w:rPr>
              <w:t>»,</w:t>
            </w:r>
          </w:p>
          <w:p w14:paraId="6CA29C0A" w14:textId="77777777"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4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Поддержка жилищно-коммунального хозяйства</w:t>
            </w:r>
            <w:r w:rsidRPr="005327F2">
              <w:rPr>
                <w:rFonts w:ascii="Times New Roman" w:eastAsiaTheme="minorEastAsia" w:hAnsi="Times New Roman" w:cs="Times New Roman"/>
              </w:rPr>
              <w:t>»</w:t>
            </w:r>
          </w:p>
          <w:p w14:paraId="3549204C" w14:textId="77777777" w:rsidR="000C7141" w:rsidRPr="005327F2" w:rsidRDefault="000C714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  <w:color w:val="FF0000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5 «Поддержка топливно-энергетического комплекса»</w:t>
            </w:r>
          </w:p>
        </w:tc>
      </w:tr>
      <w:tr w:rsidR="00DA4681" w:rsidRPr="005327F2" w14:paraId="0DFEF3CA" w14:textId="77777777" w:rsidTr="00DA4681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229B" w14:textId="77777777" w:rsidR="00DA4681" w:rsidRPr="005327F2" w:rsidRDefault="00DA4681" w:rsidP="00F27C5E">
            <w:pPr>
              <w:pStyle w:val="TableParagraph"/>
              <w:kinsoku w:val="0"/>
              <w:overflowPunct w:val="0"/>
              <w:spacing w:before="71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t>Объёмы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финансового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обеспечения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за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весь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период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реализации</w:t>
            </w:r>
            <w:r w:rsidRPr="005327F2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172" w14:textId="77777777" w:rsidR="00DA4681" w:rsidRPr="003B2E61" w:rsidRDefault="006C0AF2" w:rsidP="006C0AF2">
            <w:pPr>
              <w:pStyle w:val="ConsPlusNormal"/>
              <w:widowControl/>
              <w:ind w:right="253" w:firstLine="0"/>
              <w:rPr>
                <w:rFonts w:ascii="Times New Roman" w:hAnsi="Times New Roman" w:cs="Times New Roman"/>
              </w:rPr>
            </w:pPr>
            <w:r w:rsidRPr="006C0AF2">
              <w:rPr>
                <w:rFonts w:ascii="Times New Roman" w:eastAsiaTheme="minorEastAsia" w:hAnsi="Times New Roman" w:cs="Times New Roman"/>
              </w:rPr>
              <w:t>14 673 162,5256</w:t>
            </w:r>
            <w:r w:rsidR="003B2E61" w:rsidRPr="006C0AF2">
              <w:rPr>
                <w:rFonts w:ascii="Times New Roman" w:eastAsiaTheme="minorEastAsia" w:hAnsi="Times New Roman" w:cs="Times New Roman"/>
              </w:rPr>
              <w:t xml:space="preserve"> </w:t>
            </w:r>
            <w:r w:rsidR="00DA4681" w:rsidRPr="006C0AF2">
              <w:rPr>
                <w:rFonts w:ascii="Times New Roman" w:eastAsiaTheme="minorEastAsia" w:hAnsi="Times New Roman" w:cs="Times New Roman"/>
              </w:rPr>
              <w:t>тыс. руб.</w:t>
            </w:r>
          </w:p>
        </w:tc>
      </w:tr>
      <w:tr w:rsidR="00DA4681" w:rsidRPr="005327F2" w14:paraId="521E89F5" w14:textId="77777777" w:rsidTr="00DA4681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9E7" w14:textId="77777777" w:rsidR="00DA4681" w:rsidRPr="004276C4" w:rsidRDefault="00DA4681" w:rsidP="004276C4">
            <w:pPr>
              <w:pStyle w:val="TableParagraph"/>
              <w:kinsoku w:val="0"/>
              <w:overflowPunct w:val="0"/>
              <w:spacing w:line="202" w:lineRule="exact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Связь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с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национальными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целями развития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Российской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Федерации/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государственной</w:t>
            </w:r>
            <w:r w:rsidR="004276C4">
              <w:rPr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Российской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Федерации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/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государственной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программой</w:t>
            </w:r>
            <w:r w:rsidRPr="005327F2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DB43" w14:textId="77777777" w:rsidR="00DA4681" w:rsidRPr="005327F2" w:rsidRDefault="00DA4681" w:rsidP="00F27C5E">
            <w:pPr>
              <w:pStyle w:val="ConsPlusTitle"/>
              <w:ind w:right="25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27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Комфортная и безопасная среда для жизни </w:t>
            </w:r>
            <w:r w:rsidR="00357D0F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r w:rsidR="004F2E7F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программа Кемеровской области-Кузбасса от 31.10.2023 № 705</w:t>
            </w:r>
            <w:r w:rsidR="006D13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«Развитие жилищно-коммунального и дорожного комплекса Кузбасса/</w:t>
            </w:r>
            <w:r w:rsidR="00672DCF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программа Кемеровской области-Кузбасса от 29.09.2023 № 632 «Развитие туризма Кузбасса»</w:t>
            </w:r>
          </w:p>
        </w:tc>
      </w:tr>
    </w:tbl>
    <w:p w14:paraId="789F5611" w14:textId="77777777" w:rsidR="00DA4681" w:rsidRDefault="00DA4681" w:rsidP="00F27C5E">
      <w:pPr>
        <w:pStyle w:val="a5"/>
        <w:spacing w:after="0" w:afterAutospacing="0"/>
        <w:ind w:right="-31"/>
        <w:jc w:val="center"/>
      </w:pPr>
    </w:p>
    <w:p w14:paraId="13B5B0C1" w14:textId="77777777" w:rsidR="00F27C5E" w:rsidRDefault="00F27C5E" w:rsidP="002F6AF3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3402" w:firstLine="1843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3C4AA937" w14:textId="77777777" w:rsidR="00F27C5E" w:rsidRDefault="00F27C5E" w:rsidP="00F27C5E">
      <w:pPr>
        <w:pStyle w:val="a3"/>
        <w:kinsoku w:val="0"/>
        <w:overflowPunct w:val="0"/>
        <w:spacing w:before="5"/>
        <w:rPr>
          <w:sz w:val="20"/>
        </w:rPr>
      </w:pPr>
    </w:p>
    <w:tbl>
      <w:tblPr>
        <w:tblW w:w="15108" w:type="dxa"/>
        <w:tblInd w:w="103" w:type="dxa"/>
        <w:tblLook w:val="04A0" w:firstRow="1" w:lastRow="0" w:firstColumn="1" w:lastColumn="0" w:noHBand="0" w:noVBand="1"/>
      </w:tblPr>
      <w:tblGrid>
        <w:gridCol w:w="567"/>
        <w:gridCol w:w="1772"/>
        <w:gridCol w:w="1054"/>
        <w:gridCol w:w="1195"/>
        <w:gridCol w:w="1179"/>
        <w:gridCol w:w="911"/>
        <w:gridCol w:w="616"/>
        <w:gridCol w:w="616"/>
        <w:gridCol w:w="666"/>
        <w:gridCol w:w="666"/>
        <w:gridCol w:w="666"/>
        <w:gridCol w:w="666"/>
        <w:gridCol w:w="1463"/>
        <w:gridCol w:w="1503"/>
        <w:gridCol w:w="1568"/>
      </w:tblGrid>
      <w:tr w:rsidR="00601E4F" w:rsidRPr="00601E4F" w14:paraId="2D873317" w14:textId="77777777" w:rsidTr="00905AA2">
        <w:trPr>
          <w:trHeight w:val="27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4A794D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1C3C0B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826E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39022D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529CE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72D0" w14:textId="77777777" w:rsidR="00601E4F" w:rsidRPr="005327F2" w:rsidRDefault="00601E4F" w:rsidP="005327F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917F" w14:textId="77777777" w:rsidR="00601E4F" w:rsidRPr="005327F2" w:rsidRDefault="00601E4F" w:rsidP="005327F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0796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E03BD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40A7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17</w:t>
            </w:r>
          </w:p>
        </w:tc>
      </w:tr>
      <w:tr w:rsidR="00601E4F" w:rsidRPr="00601E4F" w14:paraId="0D0DAA32" w14:textId="77777777" w:rsidTr="00905AA2">
        <w:trPr>
          <w:trHeight w:val="11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CCD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1A1D3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206C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CA58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1562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B40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7B1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63EA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0E3F3" w14:textId="77777777" w:rsidR="00601E4F" w:rsidRPr="005327F2" w:rsidRDefault="00601E4F" w:rsidP="00601E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FE3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14:paraId="40CC4B5C" w14:textId="77777777" w:rsidTr="00905AA2">
        <w:trPr>
          <w:trHeight w:val="2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F28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8E3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B84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B6AC2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B950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2083D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2D0F2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6A403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EE798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B09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AE1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523E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DC9B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4F61B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54C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14:paraId="2425BA07" w14:textId="77777777" w:rsidTr="00905AA2">
        <w:trPr>
          <w:trHeight w:val="25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3F12B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FC4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FACC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3372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D0B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F39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C6E5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A1881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AFA7C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36FF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2A736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7C8A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77D45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D905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B81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14:paraId="164F3E05" w14:textId="77777777" w:rsidTr="00905AA2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632D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9DDF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5CC3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7C47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AF06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3D24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45E40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A4B9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C4790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250E8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95D8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F56D6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321A4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E5883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65B73" w14:textId="77777777"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01E4F" w:rsidRPr="00601E4F" w14:paraId="3726EB9B" w14:textId="77777777" w:rsidTr="004F4255">
        <w:trPr>
          <w:trHeight w:val="600"/>
        </w:trPr>
        <w:tc>
          <w:tcPr>
            <w:tcW w:w="151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0B0760" w14:textId="77777777" w:rsidR="00601E4F" w:rsidRPr="004760CB" w:rsidRDefault="00601E4F" w:rsidP="00F27D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N1.Цель муниципальной программы   Обеспечение населения Ташт</w:t>
            </w:r>
            <w:r w:rsidR="00C001F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агольского муниципального округа</w:t>
            </w: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питьевой водой</w:t>
            </w:r>
            <w:r w:rsidR="00F27D5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, теплоснабжением, водоотведением, электроснабжением в </w:t>
            </w: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достаточном количестве и надлежащего каче</w:t>
            </w:r>
            <w:r w:rsidR="0074764B"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</w:tr>
      <w:tr w:rsidR="00601E4F" w:rsidRPr="00601E4F" w14:paraId="06D5D36F" w14:textId="77777777" w:rsidTr="00905AA2">
        <w:trPr>
          <w:trHeight w:val="25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B5A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480A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857EE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водопроводных сетей, нуждающихся в замене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FF3A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55F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4F04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2A911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C9990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FF7B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4E72D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8CD9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9696C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E5988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95A4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2893F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 w:rsidR="00CB39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81978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601E4F" w:rsidRPr="00601E4F" w14:paraId="09D26611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FDB3" w14:textId="77777777" w:rsidR="00601E4F" w:rsidRPr="005327F2" w:rsidRDefault="00480AB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601E4F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9497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A5986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161D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255B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178F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9A65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3FF89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F2BDF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E2A7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DF5F1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C6CA" w14:textId="77777777"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FB9E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93C5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 w:rsidR="00CB39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CF53" w14:textId="77777777"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4F4255" w:rsidRPr="00601E4F" w14:paraId="589897DA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5584" w14:textId="77777777" w:rsidR="004F4255" w:rsidRPr="005327F2" w:rsidRDefault="004F4255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7A3C2" w14:textId="77777777" w:rsidR="004F4255" w:rsidRPr="005327F2" w:rsidRDefault="004F4255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аварийности коммунальной инфраструктуры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23E83" w14:textId="77777777" w:rsidR="004F4255" w:rsidRPr="005327F2" w:rsidRDefault="004F4255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1D27" w14:textId="77777777" w:rsidR="004F4255" w:rsidRPr="005327F2" w:rsidRDefault="004F4255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C3ADB" w14:textId="77777777" w:rsidR="004F4255" w:rsidRPr="005327F2" w:rsidRDefault="004F4255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CDA8" w14:textId="77777777" w:rsidR="004F4255" w:rsidRPr="005327F2" w:rsidRDefault="004F4255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087A9" w14:textId="77777777" w:rsidR="004F4255" w:rsidRPr="005327F2" w:rsidRDefault="00BF351C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523C" w14:textId="77777777" w:rsidR="004F4255" w:rsidRPr="005327F2" w:rsidRDefault="00BF351C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9ABE" w14:textId="77777777" w:rsidR="004F4255" w:rsidRPr="005327F2" w:rsidRDefault="00BF351C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47C8" w14:textId="77777777" w:rsidR="004F4255" w:rsidRPr="005327F2" w:rsidRDefault="00BF351C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3BEEA" w14:textId="77777777" w:rsidR="004F4255" w:rsidRPr="005327F2" w:rsidRDefault="00BF351C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E921" w14:textId="77777777" w:rsidR="004F4255" w:rsidRPr="005327F2" w:rsidRDefault="00BF351C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F73D3" w14:textId="77777777" w:rsidR="004F4255" w:rsidRPr="005327F2" w:rsidRDefault="004F4255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B4183" w14:textId="77777777" w:rsidR="004F4255" w:rsidRPr="005327F2" w:rsidRDefault="004F4255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32F4" w14:textId="77777777" w:rsidR="004F4255" w:rsidRPr="005327F2" w:rsidRDefault="004F4255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5B1A34" w:rsidRPr="00601E4F" w14:paraId="06365735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5E88" w14:textId="77777777" w:rsidR="005B1A34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8D88" w14:textId="77777777" w:rsidR="005B1A34" w:rsidRDefault="005B1A34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Численность населения, для которых улучшится качество коммунальных услуг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5346" w14:textId="77777777" w:rsidR="005B1A34" w:rsidRDefault="005B1A34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E9F76" w14:textId="77777777" w:rsidR="005B1A34" w:rsidRDefault="005B1A34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85599" w14:textId="77777777" w:rsidR="005B1A34" w:rsidRDefault="005B1A34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9F5B" w14:textId="77777777" w:rsidR="005B1A34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6388E" w14:textId="77777777" w:rsidR="005B1A34" w:rsidRPr="005327F2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478E6" w14:textId="77777777" w:rsidR="005B1A34" w:rsidRPr="005327F2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EFD2C" w14:textId="77777777" w:rsidR="005B1A34" w:rsidRPr="005327F2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7739" w14:textId="77777777" w:rsidR="005B1A34" w:rsidRPr="005327F2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9175" w14:textId="77777777" w:rsidR="005B1A34" w:rsidRPr="005327F2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27D8" w14:textId="77777777" w:rsidR="005B1A34" w:rsidRPr="005327F2" w:rsidRDefault="005B1A34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6A5A" w14:textId="77777777" w:rsidR="005B1A34" w:rsidRPr="005327F2" w:rsidRDefault="005B1A34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D337" w14:textId="77777777" w:rsidR="005B1A34" w:rsidRPr="005327F2" w:rsidRDefault="005B1A34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ABA9F" w14:textId="77777777" w:rsidR="005B1A34" w:rsidRPr="005327F2" w:rsidRDefault="005B1A34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905AA2" w:rsidRPr="00601E4F" w14:paraId="5A3C1C96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4007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13A16" w14:textId="77777777" w:rsidR="00905AA2" w:rsidRPr="00CD45E0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Построены (реконструированы)</w:t>
            </w:r>
            <w:r w:rsidRPr="00CD45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 обеспечивающей инфраструктуры  в рамках реализации мероприятия по комплексному развитию спортивно-туристического комплекса «Шерегеш»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4D69" w14:textId="77777777" w:rsidR="00905AA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C92CE" w14:textId="77777777" w:rsidR="00905AA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C49F" w14:textId="77777777" w:rsidR="00905AA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F529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E0DC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7563F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B8AD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DC68C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6D2E2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502C5" w14:textId="77777777" w:rsidR="00905AA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7EACE" w14:textId="77777777" w:rsidR="00905AA2" w:rsidRPr="005327F2" w:rsidRDefault="00905AA2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78CE4" w14:textId="77777777" w:rsidR="00905AA2" w:rsidRPr="005327F2" w:rsidRDefault="00905AA2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4FF8A" w14:textId="77777777" w:rsidR="00905AA2" w:rsidRPr="005327F2" w:rsidRDefault="00905AA2" w:rsidP="00E9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водоснабжения и водоподготовки к 2030 году</w:t>
            </w:r>
          </w:p>
        </w:tc>
      </w:tr>
      <w:tr w:rsidR="00905AA2" w:rsidRPr="00601E4F" w14:paraId="52C3B45F" w14:textId="77777777" w:rsidTr="004F4255">
        <w:trPr>
          <w:trHeight w:val="697"/>
        </w:trPr>
        <w:tc>
          <w:tcPr>
            <w:tcW w:w="1510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7CF5" w14:textId="77777777" w:rsidR="00905AA2" w:rsidRPr="00A63724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3724">
              <w:rPr>
                <w:rFonts w:ascii="Times New Roman" w:hAnsi="Times New Roman"/>
                <w:sz w:val="20"/>
                <w:szCs w:val="20"/>
              </w:rPr>
              <w:t>Цель 2 Муниципальной программы  Формирование комфортных и безопасных условий проживания  населения Ташт</w:t>
            </w:r>
            <w:r>
              <w:rPr>
                <w:rFonts w:ascii="Times New Roman" w:hAnsi="Times New Roman"/>
                <w:sz w:val="20"/>
                <w:szCs w:val="20"/>
              </w:rPr>
              <w:t>агольского муниципального округа</w:t>
            </w:r>
            <w:r w:rsidRPr="00A63724">
              <w:rPr>
                <w:rFonts w:ascii="Times New Roman" w:hAnsi="Times New Roman"/>
                <w:sz w:val="20"/>
                <w:szCs w:val="20"/>
              </w:rPr>
              <w:t>, сохранение здоровья людей</w:t>
            </w:r>
          </w:p>
        </w:tc>
      </w:tr>
      <w:tr w:rsidR="00905AA2" w:rsidRPr="00601E4F" w14:paraId="0B07BD9D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7388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0C23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 аварий (коммунальная инфраструктура)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A6B7D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6CE8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D998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89D7" w14:textId="77777777" w:rsidR="00905AA2" w:rsidRPr="005327F2" w:rsidRDefault="00905AA2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CCFB" w14:textId="77777777" w:rsidR="00905AA2" w:rsidRPr="005327F2" w:rsidRDefault="00905AA2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84CA" w14:textId="77777777" w:rsidR="00905AA2" w:rsidRPr="005327F2" w:rsidRDefault="00905AA2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2F76D" w14:textId="77777777" w:rsidR="00905AA2" w:rsidRPr="005327F2" w:rsidRDefault="00905AA2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D35D" w14:textId="77777777" w:rsidR="00905AA2" w:rsidRPr="005327F2" w:rsidRDefault="00905AA2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4431" w14:textId="77777777" w:rsidR="00905AA2" w:rsidRPr="005327F2" w:rsidRDefault="00905AA2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3E87C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AD155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A67C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BF82" w14:textId="77777777" w:rsidR="00905AA2" w:rsidRPr="005327F2" w:rsidRDefault="00905AA2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3BD23B22" w14:textId="77777777" w:rsidTr="004F4255">
        <w:trPr>
          <w:trHeight w:val="495"/>
        </w:trPr>
        <w:tc>
          <w:tcPr>
            <w:tcW w:w="151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01EC47" w14:textId="77777777" w:rsidR="00905AA2" w:rsidRPr="005327F2" w:rsidRDefault="00905AA2" w:rsidP="003B5F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 Снижение социальной напряженности за счет повышения качества предоставления услуг в части водоснабжения,  водоотведения, теплоснабжения, электроснабжения</w:t>
            </w:r>
          </w:p>
        </w:tc>
      </w:tr>
      <w:tr w:rsidR="00905AA2" w:rsidRPr="00601E4F" w14:paraId="5E7A97F9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4AF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ACE2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электрической 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Таштагольского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B2FD2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5D5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7821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4C2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6828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A743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EA24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4A88F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27D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CAEFC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1DCD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17E6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9AB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272D7567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083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213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Таштагольского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CF349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EDF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052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1DDB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92B0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68A5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3B6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1132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9424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EEF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257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4F7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8C41" w14:textId="77777777" w:rsidR="00905AA2" w:rsidRPr="005327F2" w:rsidRDefault="00905AA2" w:rsidP="00832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 для 20 млн. человек к 2030 году </w:t>
            </w:r>
          </w:p>
        </w:tc>
      </w:tr>
      <w:tr w:rsidR="00905AA2" w:rsidRPr="00601E4F" w14:paraId="0822C201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B77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3981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Таштагольского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422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1BFF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D2F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129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301E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9720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58A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5CB94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A15E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5A42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57E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7FD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B1D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49A62BCC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509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9657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объема горячей воды, расчеты за которую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осуществ-ляются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использованием приборов учета, в общем объеме воды, потребляемой (используемой) на территории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Ташта-гольского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2526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5E1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156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819F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0B7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DAB8E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B24B3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BD71E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88FE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5BAB5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87C2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F28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29B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052EFA00" w14:textId="77777777" w:rsidTr="004F4255">
        <w:trPr>
          <w:trHeight w:val="255"/>
        </w:trPr>
        <w:tc>
          <w:tcPr>
            <w:tcW w:w="151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FC8" w14:textId="77777777" w:rsidR="00905AA2" w:rsidRPr="005327F2" w:rsidRDefault="00905AA2" w:rsidP="00E72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 Устойчивое социально-экономическое развитие жилищно-коммунального комплекса</w:t>
            </w:r>
          </w:p>
        </w:tc>
      </w:tr>
      <w:tr w:rsidR="00905AA2" w:rsidRPr="00601E4F" w14:paraId="16717AB7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8A45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4.1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A62B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 на снаб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жение ор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9E4D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F3B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108B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7795E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7E9C8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0874E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998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6985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E3D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B793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6FED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443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B29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5FE94AD2" w14:textId="77777777" w:rsidTr="00905AA2">
        <w:trPr>
          <w:trHeight w:val="27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7DF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80F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215B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FDD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E85C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31D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51E3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354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A70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A742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E889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B4C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879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065A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ACC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16DD6896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562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DACF2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0A22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444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E162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298B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7CA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231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649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03EB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2B2FF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9A32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B43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64B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8A0C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204FDA62" w14:textId="77777777" w:rsidTr="00905AA2">
        <w:trPr>
          <w:trHeight w:val="27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F7F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3994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EFA5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3EE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9D22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7DA3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B916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4F374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925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EE5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7E8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D1C1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B14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1F3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A26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017AC25A" w14:textId="77777777" w:rsidTr="004F4255">
        <w:trPr>
          <w:trHeight w:val="255"/>
        </w:trPr>
        <w:tc>
          <w:tcPr>
            <w:tcW w:w="151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79B0A7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Снижения  энергоемкости муниципального продукта</w:t>
            </w:r>
          </w:p>
        </w:tc>
      </w:tr>
      <w:tr w:rsidR="00905AA2" w:rsidRPr="00601E4F" w14:paraId="3347D2CD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9557" w14:textId="77777777" w:rsidR="00905AA2" w:rsidRPr="005327F2" w:rsidRDefault="00905AA2" w:rsidP="00C16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40F9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(от установки энергосберегающих светильников - бюджетная сфера)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7B34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A24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05950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F16C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9730E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EB13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3602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B92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D40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105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BB9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13FF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B18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631EFC1B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C9E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9A8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(за счет реконструкции объектов коммунальной инфраструктуры)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D695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F749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B673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601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E61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4C4E3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2007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8EAC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1024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F6D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688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FB7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18D1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408AFA34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7399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17B9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(за счет реконструкции объектов коммунальной инфраструктуры)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0175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491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AC0D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3DF4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857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4A0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A49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7271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8414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F498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325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9827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E6FF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6DE53D8F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66D9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F510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теплоэнергии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счет замены оконных блоков)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23E0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13A45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5202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CBF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6FC2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36C0C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4EAE3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40133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EC93B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AD61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5162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237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810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51C0FD38" w14:textId="77777777" w:rsidTr="00905AA2">
        <w:trPr>
          <w:trHeight w:val="26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7F4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5.5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8E19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(за счет  замены теплового узла)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1260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B6A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07D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28F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809DB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F0202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CD7E0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7B5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2F06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D8EE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654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061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B47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31831354" w14:textId="77777777" w:rsidTr="00905AA2">
        <w:trPr>
          <w:trHeight w:val="28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371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6C55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теплоизоляции  внутридо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мовых сетей)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8B4BF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AE23F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631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3C81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DB52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9ED9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3BE4D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87725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CB4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B1AC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ADA84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DB4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577D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4F031712" w14:textId="77777777" w:rsidTr="00905AA2">
        <w:trPr>
          <w:trHeight w:val="28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4AD8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5.7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90555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 электроэнергии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(за счет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установки  энергосберегающих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светильников- жилищная сфера)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3E9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3B68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DBE5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02E1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4266A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7E96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FE4F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EF0EC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D4781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FB6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66B7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E9DB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5BC9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905AA2" w:rsidRPr="00601E4F" w14:paraId="7B2B9F75" w14:textId="77777777" w:rsidTr="00905AA2">
        <w:trPr>
          <w:trHeight w:val="282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DA57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5.8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1C6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топлива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7DC0F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0537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D9AF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тонн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1EC15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D5D7" w14:textId="77777777" w:rsidR="00905AA2" w:rsidRPr="005327F2" w:rsidRDefault="00905AA2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A8EB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EFC2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AC10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99956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429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2BC13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E0FE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Таштагольского 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вопросам  ЖКХ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640A" w14:textId="77777777" w:rsidR="00905AA2" w:rsidRPr="005327F2" w:rsidRDefault="00905AA2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</w:tbl>
    <w:p w14:paraId="539144D0" w14:textId="77777777"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14:paraId="0709BC67" w14:textId="77777777"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14:paraId="1B8D70EB" w14:textId="77777777" w:rsidR="00C57D31" w:rsidRDefault="00C57D31">
      <w:pPr>
        <w:rPr>
          <w:rFonts w:ascii="Times New Roman" w:hAnsi="Times New Roman"/>
          <w:sz w:val="20"/>
          <w:szCs w:val="20"/>
        </w:rPr>
      </w:pPr>
      <w:r>
        <w:rPr>
          <w:sz w:val="20"/>
        </w:rPr>
        <w:br w:type="page"/>
      </w:r>
    </w:p>
    <w:p w14:paraId="1C31B560" w14:textId="77777777" w:rsidR="00F27C5E" w:rsidRDefault="00F27C5E" w:rsidP="00F27C5E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844"/>
        <w:gridCol w:w="539"/>
      </w:tblGrid>
      <w:tr w:rsidR="00F27C5E" w14:paraId="4523E1AE" w14:textId="77777777" w:rsidTr="00F27C5E">
        <w:tc>
          <w:tcPr>
            <w:tcW w:w="416" w:type="dxa"/>
            <w:shd w:val="clear" w:color="auto" w:fill="FFFFFF"/>
          </w:tcPr>
          <w:p w14:paraId="3A07DAB9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5A5EC38C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0080B19F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642AD97B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AE630C7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BEA3994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3AFC332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8E04C9A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FE7781B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DF75436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466827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BA904AB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E251FB7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13E723F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3B1884C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CC681E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6737BC1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75F4AF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shd w:val="clear" w:color="auto" w:fill="FFFFFF"/>
            <w:vAlign w:val="bottom"/>
          </w:tcPr>
          <w:p w14:paraId="4DCCCEBC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</w:tr>
      <w:tr w:rsidR="00F27C5E" w14:paraId="739FB505" w14:textId="77777777" w:rsidTr="00F27C5E">
        <w:trPr>
          <w:gridAfter w:val="1"/>
          <w:wAfter w:w="539" w:type="dxa"/>
        </w:trPr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C95B2D2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F9D743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C40F4A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8B5D94" w14:textId="77777777" w:rsidR="00F27C5E" w:rsidRDefault="00F27C5E" w:rsidP="00F27C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2591CC7C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5E8317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5D80595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8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5B2B79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27C5E" w14:paraId="3F726B54" w14:textId="77777777" w:rsidTr="00F27C5E">
        <w:trPr>
          <w:gridAfter w:val="1"/>
          <w:wAfter w:w="539" w:type="dxa"/>
        </w:trPr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F06897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E958B9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FD9250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E2F07D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630B4B1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590B681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BB6424A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19D909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A82B65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95CEEE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306970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C49B386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278DA3E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597011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2CF319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76E564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4B146F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5B9767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8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CC2348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</w:tr>
      <w:tr w:rsidR="00F27C5E" w14:paraId="7E75A100" w14:textId="77777777" w:rsidTr="00F27C5E">
        <w:trPr>
          <w:gridAfter w:val="1"/>
          <w:wAfter w:w="539" w:type="dxa"/>
        </w:trPr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38C5E31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064E1F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EFF0AD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EF0E886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15480D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79FFBA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5456B8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8F83A5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BA30A1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4E8423E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420F61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A54C153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8952C2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38D2DD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FE41D4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3017D1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0E706F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6FC456B" w14:textId="77777777"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FFCD58" w14:textId="77777777"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F27C5E" w14:paraId="42472172" w14:textId="77777777" w:rsidTr="00F27C5E">
        <w:trPr>
          <w:gridAfter w:val="1"/>
          <w:wAfter w:w="539" w:type="dxa"/>
        </w:trPr>
        <w:tc>
          <w:tcPr>
            <w:tcW w:w="416" w:type="dxa"/>
            <w:shd w:val="clear" w:color="auto" w:fill="FFFFFF"/>
          </w:tcPr>
          <w:p w14:paraId="01AE7CC2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1DF4C66A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526CA33B" w14:textId="77777777"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2CBEED4B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3A22E70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FDC5082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209728D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F7C77A4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506C87D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0462B44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EF6B0F5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8EF9E5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B9B3D2F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D872763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4FEEFB5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33EDE93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DED95ED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E9D8DEC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FFFFFF"/>
            <w:vAlign w:val="bottom"/>
          </w:tcPr>
          <w:p w14:paraId="6D5A74FE" w14:textId="77777777" w:rsidR="00F27C5E" w:rsidRDefault="00F27C5E" w:rsidP="00F27C5E">
            <w:pPr>
              <w:rPr>
                <w:sz w:val="16"/>
                <w:szCs w:val="16"/>
              </w:rPr>
            </w:pPr>
          </w:p>
        </w:tc>
      </w:tr>
    </w:tbl>
    <w:p w14:paraId="3DDADEEB" w14:textId="77777777" w:rsidR="00F27C5E" w:rsidRDefault="00F27C5E" w:rsidP="00F27C5E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3.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14:paraId="10A6A24F" w14:textId="77777777" w:rsidR="00F27C5E" w:rsidRDefault="00F27C5E" w:rsidP="00F27C5E">
      <w:pPr>
        <w:pStyle w:val="a3"/>
        <w:kinsoku w:val="0"/>
        <w:overflowPunct w:val="0"/>
        <w:spacing w:before="6"/>
        <w:rPr>
          <w:sz w:val="20"/>
        </w:rPr>
      </w:pPr>
    </w:p>
    <w:tbl>
      <w:tblPr>
        <w:tblW w:w="15204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688"/>
      </w:tblGrid>
      <w:tr w:rsidR="00F27C5E" w14:paraId="744243D2" w14:textId="77777777" w:rsidTr="00F27C5E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685E" w14:textId="77777777"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E89DCC8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№</w:t>
            </w:r>
            <w:r w:rsidRPr="00D85451">
              <w:rPr>
                <w:spacing w:val="-37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9715" w14:textId="77777777" w:rsidR="00F27C5E" w:rsidRPr="00D85451" w:rsidRDefault="00F27C5E" w:rsidP="00F27C5E">
            <w:pPr>
              <w:pStyle w:val="TableParagraph"/>
              <w:kinsoku w:val="0"/>
              <w:overflowPunct w:val="0"/>
              <w:ind w:right="372"/>
              <w:rPr>
                <w:sz w:val="20"/>
                <w:szCs w:val="20"/>
              </w:rPr>
            </w:pPr>
          </w:p>
          <w:p w14:paraId="249BE3D6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Цели/показатели</w:t>
            </w:r>
          </w:p>
          <w:p w14:paraId="0B804F1A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616D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1D11694B" w14:textId="77777777" w:rsidR="00F27C5E" w:rsidRPr="00D85451" w:rsidRDefault="00F27C5E" w:rsidP="00F27C5E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BCB" w14:textId="77777777"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5940168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Единица измерения</w:t>
            </w:r>
            <w:r w:rsidRPr="00D85451">
              <w:rPr>
                <w:spacing w:val="-37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(по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B146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Значение</w:t>
            </w:r>
            <w:r w:rsidRPr="00D85451">
              <w:rPr>
                <w:spacing w:val="-5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показателя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по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месяцам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90A4" w14:textId="77777777"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5789E9F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20"/>
                <w:szCs w:val="20"/>
                <w:vertAlign w:val="superscript"/>
              </w:rPr>
            </w:pPr>
            <w:r w:rsidRPr="00D85451">
              <w:rPr>
                <w:sz w:val="20"/>
                <w:szCs w:val="20"/>
                <w:vertAlign w:val="superscript"/>
              </w:rPr>
              <w:t xml:space="preserve"> конец</w:t>
            </w:r>
          </w:p>
          <w:p w14:paraId="0F6A18B3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20"/>
                <w:szCs w:val="20"/>
                <w:vertAlign w:val="superscript"/>
              </w:rPr>
            </w:pPr>
            <w:r w:rsidRPr="00D85451">
              <w:rPr>
                <w:sz w:val="20"/>
                <w:szCs w:val="20"/>
                <w:vertAlign w:val="subscript"/>
              </w:rPr>
              <w:t>2026</w:t>
            </w:r>
            <w:r w:rsidRPr="00D85451">
              <w:rPr>
                <w:sz w:val="20"/>
                <w:szCs w:val="20"/>
                <w:vertAlign w:val="superscript"/>
              </w:rPr>
              <w:t xml:space="preserve"> года</w:t>
            </w:r>
          </w:p>
        </w:tc>
      </w:tr>
      <w:tr w:rsidR="00F27C5E" w14:paraId="7F7CBBD8" w14:textId="77777777" w:rsidTr="00F27C5E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C35B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3B79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5A63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621B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6CFD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152E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5582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473A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3E3C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462F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05D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F114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5852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0346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B31" w14:textId="77777777"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451">
              <w:rPr>
                <w:rFonts w:ascii="Times New Roman" w:hAnsi="Times New Roman"/>
                <w:sz w:val="20"/>
                <w:szCs w:val="20"/>
              </w:rPr>
              <w:t>нояб</w:t>
            </w:r>
            <w:proofErr w:type="spellEnd"/>
            <w:r w:rsidRPr="00D854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ACD1" w14:textId="77777777"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</w:tr>
      <w:tr w:rsidR="00F27C5E" w14:paraId="346A76C1" w14:textId="77777777" w:rsidTr="00F27C5E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394A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B468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E29C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3291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D1D8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3E55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2E40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325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9BB3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2467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F5A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FB07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14C8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34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1B2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B4E4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11</w:t>
            </w:r>
          </w:p>
        </w:tc>
      </w:tr>
      <w:tr w:rsidR="00F27C5E" w14:paraId="3302C523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A17A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BD94" w14:textId="77777777" w:rsidR="00F27C5E" w:rsidRPr="00D85451" w:rsidRDefault="00F27C5E" w:rsidP="00ED0B87">
            <w:pPr>
              <w:pStyle w:val="TableParagraph"/>
              <w:kinsoku w:val="0"/>
              <w:overflowPunct w:val="0"/>
              <w:ind w:left="107"/>
              <w:rPr>
                <w:i/>
                <w:iCs/>
                <w:sz w:val="20"/>
                <w:szCs w:val="20"/>
              </w:rPr>
            </w:pPr>
            <w:r w:rsidRPr="00D85451">
              <w:rPr>
                <w:i/>
                <w:iCs/>
                <w:sz w:val="20"/>
                <w:szCs w:val="20"/>
              </w:rPr>
              <w:t xml:space="preserve">Цель 1 муниципальной  программы </w:t>
            </w:r>
            <w:r w:rsidR="001B6E9A" w:rsidRPr="00D85451">
              <w:rPr>
                <w:sz w:val="20"/>
                <w:szCs w:val="20"/>
              </w:rPr>
              <w:t>Обеспечение населения Ташт</w:t>
            </w:r>
            <w:r w:rsidR="001E3D72">
              <w:rPr>
                <w:sz w:val="20"/>
                <w:szCs w:val="20"/>
              </w:rPr>
              <w:t>агольского муниципального округа</w:t>
            </w:r>
            <w:r w:rsidR="001B6E9A" w:rsidRPr="00D85451">
              <w:rPr>
                <w:sz w:val="20"/>
                <w:szCs w:val="20"/>
              </w:rPr>
              <w:t xml:space="preserve"> питьевой водой, теплоснабжением, водоотведением, электроснабжением в достаточном количестве и надлежащего качества</w:t>
            </w:r>
          </w:p>
        </w:tc>
      </w:tr>
      <w:tr w:rsidR="00F27C5E" w14:paraId="19D8E333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98A0" w14:textId="77777777" w:rsidR="00F27C5E" w:rsidRPr="00D85451" w:rsidRDefault="00A86E19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B7D" w14:textId="77777777" w:rsidR="00F27C5E" w:rsidRPr="00D85451" w:rsidRDefault="00A86E19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Доля водопроводных сетей, нуждающихся в замене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0814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Возрастания</w:t>
            </w:r>
          </w:p>
          <w:p w14:paraId="5EE7AD8C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78F9BC3B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249D" w14:textId="77777777" w:rsidR="00F27C5E" w:rsidRPr="00D85451" w:rsidRDefault="000913CF" w:rsidP="000913C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543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F6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86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EB92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CB2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B52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2EC8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6CC6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B1A9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700B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30F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0DA" w14:textId="77777777" w:rsidR="00F27C5E" w:rsidRPr="00D85451" w:rsidRDefault="000913CF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60</w:t>
            </w:r>
          </w:p>
        </w:tc>
      </w:tr>
      <w:tr w:rsidR="00F27C5E" w14:paraId="3A762E6F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D380" w14:textId="77777777" w:rsidR="00F27C5E" w:rsidRPr="00D85451" w:rsidRDefault="00CD231B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1.2.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A347" w14:textId="77777777" w:rsidR="00F27C5E" w:rsidRPr="00D85451" w:rsidRDefault="00CD231B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A31A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Возрастания</w:t>
            </w:r>
          </w:p>
          <w:p w14:paraId="5A6FDAC9" w14:textId="77777777"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10292FA8" w14:textId="77777777"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0352" w14:textId="77777777" w:rsidR="00F27C5E" w:rsidRPr="00D85451" w:rsidRDefault="00CD231B" w:rsidP="00CD231B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5451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89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FEE0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7EC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ECB1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1C5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046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9FA0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A0ED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23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7358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B144" w14:textId="77777777"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3D50" w14:textId="77777777" w:rsidR="00F27C5E" w:rsidRPr="00D85451" w:rsidRDefault="00CD231B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16</w:t>
            </w:r>
          </w:p>
        </w:tc>
      </w:tr>
      <w:tr w:rsidR="00466F06" w14:paraId="218798FC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247" w14:textId="77777777" w:rsidR="00466F06" w:rsidRPr="00D85451" w:rsidRDefault="00466F06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E259" w14:textId="77777777" w:rsidR="00466F06" w:rsidRPr="00D85451" w:rsidRDefault="00466F06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Снижение аварийности коммунальной инфраструктуры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107" w14:textId="77777777" w:rsidR="00466F06" w:rsidRPr="00D85451" w:rsidRDefault="00466F06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9B70" w14:textId="77777777" w:rsidR="00466F06" w:rsidRPr="00D85451" w:rsidRDefault="00466F06" w:rsidP="00CD231B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5451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CEC2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D5B9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F912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D95E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BCF9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5D6B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BE39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36FE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A783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FC06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24D5" w14:textId="77777777" w:rsidR="00466F06" w:rsidRPr="00D85451" w:rsidRDefault="00466F06" w:rsidP="00E94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D120" w14:textId="77777777" w:rsidR="00466F06" w:rsidRPr="00D85451" w:rsidRDefault="00466F06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C19D0" w14:paraId="522BDEA6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C5A6" w14:textId="77777777" w:rsidR="003C19D0" w:rsidRDefault="003C19D0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63CB" w14:textId="77777777" w:rsidR="003C19D0" w:rsidRDefault="003C19D0" w:rsidP="00F27C5E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Численность населения, для которых улучшится качество коммунальных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5190" w14:textId="77777777" w:rsidR="003C19D0" w:rsidRPr="00D85451" w:rsidRDefault="003C19D0" w:rsidP="003C19D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lastRenderedPageBreak/>
              <w:t>Возрастания</w:t>
            </w:r>
          </w:p>
          <w:p w14:paraId="7EF9F3F3" w14:textId="77777777" w:rsidR="003C19D0" w:rsidRPr="00D85451" w:rsidRDefault="003C19D0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AE08" w14:textId="77777777" w:rsidR="003C19D0" w:rsidRPr="00D85451" w:rsidRDefault="003C19D0" w:rsidP="00CD231B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5361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E59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CB90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4E58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69B3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C8CE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2F8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2D69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DC66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2B4A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7FF" w14:textId="77777777" w:rsidR="003C19D0" w:rsidRPr="00D85451" w:rsidRDefault="003C19D0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D40D" w14:textId="77777777" w:rsidR="003C19D0" w:rsidRPr="00D85451" w:rsidRDefault="003C19D0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E65043" w14:paraId="652C8D6A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5DAB" w14:textId="77777777" w:rsidR="00E65043" w:rsidRDefault="00E65043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6162" w14:textId="77777777" w:rsidR="00E65043" w:rsidRDefault="00E65043" w:rsidP="00F27C5E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Построены (реконструированы)</w:t>
            </w:r>
            <w:r w:rsidRPr="00CD45E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объекты  обеспечивающей инфраструктуры  в рамках реализации мероприятия по комплексному развитию спортивно-туристического комплекса «Шерегеш»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B49C" w14:textId="77777777" w:rsidR="00E65043" w:rsidRPr="00D85451" w:rsidRDefault="00E65043" w:rsidP="00E6504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Возрастания</w:t>
            </w:r>
          </w:p>
          <w:p w14:paraId="0F248D81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69F" w14:textId="77777777" w:rsidR="00E65043" w:rsidRPr="00D85451" w:rsidRDefault="00E65043" w:rsidP="00CD231B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условная 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D38C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8E22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73E3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9486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8FFB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59C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38B5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49B9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3378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6B2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AE47" w14:textId="77777777" w:rsidR="00E65043" w:rsidRPr="00D85451" w:rsidRDefault="00E65043" w:rsidP="001E7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BE20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5043" w14:paraId="728CEB9D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19C2" w14:textId="77777777" w:rsidR="00E65043" w:rsidRPr="00D85451" w:rsidRDefault="00E65043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2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2A27" w14:textId="77777777" w:rsidR="00E65043" w:rsidRPr="00D85451" w:rsidRDefault="00E65043" w:rsidP="007476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i/>
                <w:iCs/>
                <w:sz w:val="20"/>
                <w:szCs w:val="20"/>
              </w:rPr>
              <w:t>Цель 2  муниципальной программы</w:t>
            </w:r>
            <w:r w:rsidRPr="00D85451">
              <w:rPr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Формирование комфортных и безопасных условий проживания  населения Ташт</w:t>
            </w:r>
            <w:r>
              <w:rPr>
                <w:sz w:val="20"/>
                <w:szCs w:val="20"/>
              </w:rPr>
              <w:t>агольского муниципального округа</w:t>
            </w:r>
            <w:r w:rsidRPr="005327F2">
              <w:rPr>
                <w:sz w:val="20"/>
                <w:szCs w:val="20"/>
              </w:rPr>
              <w:t>, сохранение здоровья людей</w:t>
            </w:r>
          </w:p>
        </w:tc>
      </w:tr>
      <w:tr w:rsidR="00E65043" w14:paraId="30D44421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D0E3" w14:textId="77777777" w:rsidR="00E65043" w:rsidRPr="00D85451" w:rsidRDefault="00E65043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8D7" w14:textId="77777777" w:rsidR="00E65043" w:rsidRPr="00C6399C" w:rsidRDefault="00E65043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6399C">
              <w:rPr>
                <w:sz w:val="20"/>
                <w:szCs w:val="20"/>
              </w:rPr>
              <w:t>Количество  аварий (коммунальная инфраструктура)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38AB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  <w:p w14:paraId="0302ECCA" w14:textId="77777777" w:rsidR="00E65043" w:rsidRPr="00D85451" w:rsidRDefault="00E65043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DD1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штука</w:t>
            </w:r>
          </w:p>
          <w:p w14:paraId="7312F9C0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A042EE4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A949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21CB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6581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C9E6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3B2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704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0F1D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8C59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10BE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1DC5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D2C1" w14:textId="77777777" w:rsidR="00E65043" w:rsidRPr="00D85451" w:rsidRDefault="00E65043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F4D5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5043" w14:paraId="351FF553" w14:textId="77777777" w:rsidTr="009E09E9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B08" w14:textId="77777777" w:rsidR="00E65043" w:rsidRDefault="00E65043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C1F6" w14:textId="77777777" w:rsidR="00E65043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Цель </w:t>
            </w:r>
            <w:r w:rsidRPr="00025C4D">
              <w:rPr>
                <w:i/>
                <w:sz w:val="20"/>
                <w:szCs w:val="20"/>
              </w:rPr>
              <w:t>3 муниципальной программы</w:t>
            </w:r>
            <w:r>
              <w:rPr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Снижение социальной напряженности за счет  повышения качества предоставления услуг в  части водоснабжения, водоотведения, теплоснабжения, электроснабжения</w:t>
            </w:r>
          </w:p>
        </w:tc>
      </w:tr>
      <w:tr w:rsidR="00E65043" w14:paraId="649F597D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4DC4" w14:textId="77777777" w:rsidR="00E65043" w:rsidRPr="00D85451" w:rsidRDefault="00E65043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1F29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электрической  энергии, расчеты за которую осуществляются с использованием приборов учета, в общем объеме электрической энергии, потребляемой (используемой) на терри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тории 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Таштагольского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4242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BA10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DAB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95B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80C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B46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4B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04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43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B05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D012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340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DE0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277D" w14:textId="77777777" w:rsidR="00E65043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2AA9193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E65043" w14:paraId="0BC53603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0D3E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588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Таштагольского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5C5D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19FA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5C8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25D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ACE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73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898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B5C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031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1A0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0B4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9E5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AA5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24DE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5043" w14:paraId="578C97DD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D101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EAE2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Таштагольского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9993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C18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C75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CDB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A40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2D9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9DE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684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949A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E13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CBD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5D7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0CE2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B5F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5043" w14:paraId="3784A4A7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226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9A55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горячей воды, расчеты за которую осу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ляются с использованием приборов учета, в общем объеме воды, потребляемой (используемой) на террито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Ташта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7024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F6F0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283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CF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0052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C6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B59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ADC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A24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68B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160A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42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00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D816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5043" w14:paraId="45C23B36" w14:textId="77777777" w:rsidTr="009E09E9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5A47" w14:textId="77777777" w:rsidR="00E65043" w:rsidRPr="00D85451" w:rsidRDefault="00E65043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5E29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025C4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Устойчивое социально-экономическое развитие жилищно-коммунального комплекса</w:t>
            </w:r>
          </w:p>
        </w:tc>
      </w:tr>
      <w:tr w:rsidR="00E65043" w14:paraId="1180F9BA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B3F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278E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гии на снабжение ор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39FE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316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465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CFDA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99E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76E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68E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EA5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A9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4AD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E33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596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8243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3242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5043" w14:paraId="72311952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0FB1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B8D7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EB24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B884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42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E0A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011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BA4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47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1EE3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A7E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470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F8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44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B8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EBAD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5043" w14:paraId="7C3CD0E7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57F2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D42D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A674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7D64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99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B45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637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9B9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1E1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57C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8EA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53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8C5E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BAC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585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5CAB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5043" w14:paraId="423C562E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461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7DD3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04C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09BE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613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93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75B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9F8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313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56B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597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D983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41BE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F6F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D6A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5602" w14:textId="77777777" w:rsidR="00E65043" w:rsidRPr="00D85451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5043" w14:paraId="06335381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F92E" w14:textId="77777777" w:rsidR="00E65043" w:rsidRPr="00F07BCD" w:rsidRDefault="00E65043" w:rsidP="00F27C5E">
            <w:pPr>
              <w:pStyle w:val="TableParagraph"/>
              <w:kinsoku w:val="0"/>
              <w:overflowPunct w:val="0"/>
              <w:spacing w:before="90"/>
              <w:ind w:left="145" w:right="135"/>
              <w:rPr>
                <w:sz w:val="20"/>
                <w:szCs w:val="20"/>
              </w:rPr>
            </w:pPr>
            <w:r w:rsidRPr="00F07BCD">
              <w:rPr>
                <w:sz w:val="20"/>
                <w:szCs w:val="20"/>
              </w:rPr>
              <w:t>5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24B8" w14:textId="77777777" w:rsidR="00E65043" w:rsidRPr="00F07BCD" w:rsidRDefault="00E65043" w:rsidP="00D12CD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07BCD">
              <w:rPr>
                <w:rFonts w:eastAsia="Times New Roman"/>
                <w:color w:val="000000"/>
                <w:sz w:val="20"/>
                <w:szCs w:val="20"/>
              </w:rPr>
              <w:t xml:space="preserve">N .Цель5  </w:t>
            </w:r>
            <w:r w:rsidRPr="00D12CD8">
              <w:rPr>
                <w:rFonts w:eastAsia="Times New Roman"/>
                <w:i/>
                <w:color w:val="000000"/>
                <w:sz w:val="20"/>
                <w:szCs w:val="20"/>
              </w:rPr>
              <w:t>муниципальной программы</w:t>
            </w:r>
            <w:r w:rsidRPr="00F07BCD">
              <w:rPr>
                <w:rFonts w:eastAsia="Times New Roman"/>
                <w:color w:val="000000"/>
                <w:sz w:val="20"/>
                <w:szCs w:val="20"/>
              </w:rPr>
              <w:t xml:space="preserve"> Снижения  энергоемкости муниципального продукта</w:t>
            </w:r>
          </w:p>
        </w:tc>
      </w:tr>
      <w:tr w:rsidR="00E65043" w14:paraId="75443E8C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393A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D34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(от установки энергосберегающих светильников - бюджетная сфера)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8CE7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ACF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637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CC9B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1ADE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9834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FC3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2C3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FAEE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36C2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7017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045C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2DBE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04A" w14:textId="77777777" w:rsidR="00E65043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</w:p>
        </w:tc>
      </w:tr>
      <w:tr w:rsidR="00E65043" w14:paraId="7583A962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6EA1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460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(за счет реконструкции объектов коммунальной инфраструктуры)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D135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98EC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783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BD3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3FB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48CA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4A2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425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AF5E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5F9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32A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F22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92D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F416" w14:textId="77777777" w:rsidR="00E65043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</w:tr>
      <w:tr w:rsidR="00E65043" w14:paraId="38422DD0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A0C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B88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теплоэнергии(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реконструкции объектов коммунальной инфраструктуры)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CCD5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BB5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60E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2B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FDD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50D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CD2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4B1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061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B48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235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B7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F12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6075" w14:textId="77777777" w:rsidR="00E65043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1,66</w:t>
            </w:r>
          </w:p>
        </w:tc>
      </w:tr>
      <w:tr w:rsidR="00E65043" w14:paraId="7D6F7500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5F13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45EE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теплоэнергии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счет замены оконных блоков)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6FC2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D70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43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3863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1B9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195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F6C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82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A94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761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3403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210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878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FD12" w14:textId="77777777" w:rsidR="00E65043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65043" w14:paraId="69716430" w14:textId="77777777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7C8F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41A7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теплоэнергии (за счет  замены теплового узла)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9D5B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5EF0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DD7A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655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9FA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B19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EB9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B8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A30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1722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4EEA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3F8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D8D6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3A38" w14:textId="77777777" w:rsidR="00E65043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</w:tr>
      <w:tr w:rsidR="00E65043" w14:paraId="3FB5A3C0" w14:textId="77777777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A37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A596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теплоэнергии (за счет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теплоизоляции 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внутридо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-мовых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сетей)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2AA9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D97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гигакалорий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7C8A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7614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CBA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8601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A68F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9FC1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6DA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4DEF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A383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C2B0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BB92" w14:textId="77777777" w:rsidR="00E65043" w:rsidRDefault="00E65043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9D85" w14:textId="77777777" w:rsidR="00E65043" w:rsidRPr="00E7301D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</w:tr>
      <w:tr w:rsidR="00E65043" w14:paraId="0195087F" w14:textId="77777777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CB93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A389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 электроэнергии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(за счет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установки  энергосберегающих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светильников- жилищная сфера)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B682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56BF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95BB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178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564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51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2D3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3A65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F1C2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AB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87A4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67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B5E7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56BA" w14:textId="77777777" w:rsidR="00E65043" w:rsidRPr="00E7301D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E65043" w14:paraId="21C9EAEB" w14:textId="77777777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B68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5.8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8242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топлива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FC3C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76F8" w14:textId="77777777" w:rsidR="00E65043" w:rsidRPr="005327F2" w:rsidRDefault="00E65043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тонн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D498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B683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3FD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994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0C03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87CF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FD4C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211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FEA0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1E9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9CB2" w14:textId="77777777" w:rsidR="00E65043" w:rsidRPr="00D85451" w:rsidRDefault="00E65043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2338" w14:textId="77777777" w:rsidR="00E65043" w:rsidRPr="00E7301D" w:rsidRDefault="00E65043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</w:tbl>
    <w:p w14:paraId="5A460F76" w14:textId="77777777" w:rsidR="00F27C5E" w:rsidRDefault="00F27C5E" w:rsidP="00F27C5E">
      <w:pPr>
        <w:pStyle w:val="a3"/>
        <w:kinsoku w:val="0"/>
        <w:overflowPunct w:val="0"/>
        <w:rPr>
          <w:sz w:val="20"/>
        </w:rPr>
      </w:pPr>
    </w:p>
    <w:p w14:paraId="4CCC16C1" w14:textId="77777777" w:rsidR="00F27C5E" w:rsidRDefault="00F27C5E" w:rsidP="00F27C5E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p w14:paraId="4C91D1BD" w14:textId="77777777" w:rsidR="00F27C5E" w:rsidRDefault="00F27C5E" w:rsidP="00F27C5E">
      <w:pPr>
        <w:pStyle w:val="a3"/>
        <w:kinsoku w:val="0"/>
        <w:overflowPunct w:val="0"/>
        <w:spacing w:before="5"/>
        <w:rPr>
          <w:sz w:val="20"/>
        </w:rPr>
      </w:pPr>
    </w:p>
    <w:tbl>
      <w:tblPr>
        <w:tblW w:w="14917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433"/>
      </w:tblGrid>
      <w:tr w:rsidR="00F27C5E" w14:paraId="49F3877E" w14:textId="77777777" w:rsidTr="00F27C5E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2185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№</w:t>
            </w:r>
            <w:r w:rsidRPr="00153DE2">
              <w:rPr>
                <w:spacing w:val="-1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A755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4AE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 xml:space="preserve">Краткое описание ожидаемых эффектов </w:t>
            </w:r>
            <w:proofErr w:type="gramStart"/>
            <w:r w:rsidRPr="00153DE2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37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proofErr w:type="gramEnd"/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740CB" w14:textId="77777777" w:rsidR="00F27C5E" w:rsidRPr="00153DE2" w:rsidRDefault="00F27C5E" w:rsidP="00963977">
            <w:pPr>
              <w:pStyle w:val="TableParagraph"/>
              <w:kinsoku w:val="0"/>
              <w:overflowPunct w:val="0"/>
              <w:spacing w:before="57"/>
              <w:ind w:right="150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Связь</w:t>
            </w:r>
          </w:p>
          <w:p w14:paraId="798DA4AD" w14:textId="77777777" w:rsidR="00F27C5E" w:rsidRPr="00153DE2" w:rsidRDefault="00F27C5E" w:rsidP="00963977">
            <w:pPr>
              <w:pStyle w:val="TableParagraph"/>
              <w:kinsoku w:val="0"/>
              <w:overflowPunct w:val="0"/>
              <w:spacing w:before="1"/>
              <w:ind w:right="150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с показателями</w:t>
            </w:r>
            <w:r w:rsidRPr="00153DE2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F27C5E" w14:paraId="03614B5E" w14:textId="77777777" w:rsidTr="00F27C5E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D65A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B8C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4430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8F40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4</w:t>
            </w:r>
          </w:p>
        </w:tc>
      </w:tr>
      <w:tr w:rsidR="00F27C5E" w14:paraId="4FDBC523" w14:textId="77777777" w:rsidTr="00F27C5E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02B4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E03" w14:textId="77777777" w:rsidR="00F27C5E" w:rsidRPr="00153DE2" w:rsidRDefault="00F27C5E" w:rsidP="00F27C5E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Чистая вода</w:t>
            </w:r>
            <w:r w:rsidRPr="00153DE2"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F27C5E" w14:paraId="271B93AC" w14:textId="77777777" w:rsidTr="00F27C5E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A6B5" w14:textId="77777777" w:rsidR="00F27C5E" w:rsidRPr="00153DE2" w:rsidRDefault="00F27C5E" w:rsidP="00AE303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432D" w14:textId="77777777" w:rsidR="00F27C5E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 xml:space="preserve">Модернизация объектов коммунальной инфраструктуры и поддержка </w:t>
            </w:r>
            <w:proofErr w:type="gramStart"/>
            <w:r w:rsidRPr="009616E5">
              <w:rPr>
                <w:sz w:val="20"/>
                <w:szCs w:val="20"/>
              </w:rPr>
              <w:t>жилищно- коммунального</w:t>
            </w:r>
            <w:proofErr w:type="gramEnd"/>
            <w:r w:rsidRPr="009616E5">
              <w:rPr>
                <w:sz w:val="20"/>
                <w:szCs w:val="20"/>
              </w:rPr>
              <w:t xml:space="preserve"> хозяйства на </w:t>
            </w:r>
            <w:proofErr w:type="gramStart"/>
            <w:r w:rsidRPr="009616E5">
              <w:rPr>
                <w:sz w:val="20"/>
                <w:szCs w:val="20"/>
              </w:rPr>
              <w:t>территории  Таштаголь</w:t>
            </w:r>
            <w:r w:rsidR="00A31CD1">
              <w:rPr>
                <w:sz w:val="20"/>
                <w:szCs w:val="20"/>
              </w:rPr>
              <w:t>ского</w:t>
            </w:r>
            <w:proofErr w:type="gramEnd"/>
            <w:r w:rsidR="00A31CD1">
              <w:rPr>
                <w:sz w:val="20"/>
                <w:szCs w:val="20"/>
              </w:rPr>
              <w:t xml:space="preserve">  </w:t>
            </w:r>
            <w:proofErr w:type="gramStart"/>
            <w:r w:rsidR="00A31CD1">
              <w:rPr>
                <w:sz w:val="20"/>
                <w:szCs w:val="20"/>
              </w:rPr>
              <w:t>муниципального  округа</w:t>
            </w:r>
            <w:proofErr w:type="gramEnd"/>
            <w:r w:rsidRPr="009616E5">
              <w:rPr>
                <w:sz w:val="20"/>
                <w:szCs w:val="20"/>
              </w:rPr>
              <w:t xml:space="preserve"> на </w:t>
            </w:r>
            <w:proofErr w:type="gramStart"/>
            <w:r w:rsidRPr="009616E5">
              <w:rPr>
                <w:sz w:val="20"/>
                <w:szCs w:val="20"/>
              </w:rPr>
              <w:t>2026-2037</w:t>
            </w:r>
            <w:proofErr w:type="gramEnd"/>
            <w:r w:rsidRPr="009616E5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>»</w:t>
            </w:r>
          </w:p>
          <w:p w14:paraId="4CDBCB85" w14:textId="77777777" w:rsidR="00F27C5E" w:rsidRPr="00153DE2" w:rsidRDefault="007A171A" w:rsidP="00AE303C">
            <w:pPr>
              <w:pStyle w:val="TableParagraph"/>
              <w:kinsoku w:val="0"/>
              <w:overflowPunct w:val="0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Малыгин Сергей Сергеевич</w:t>
            </w:r>
          </w:p>
        </w:tc>
      </w:tr>
      <w:tr w:rsidR="00F27C5E" w14:paraId="2D1B3D0E" w14:textId="77777777" w:rsidTr="00F27C5E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E59B" w14:textId="77777777" w:rsidR="00F27C5E" w:rsidRPr="00153DE2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4705" w14:textId="77777777" w:rsidR="00F27C5E" w:rsidRPr="00153DE2" w:rsidRDefault="00F27C5E" w:rsidP="00AE303C">
            <w:pPr>
              <w:pStyle w:val="TableParagraph"/>
              <w:kinsoku w:val="0"/>
              <w:overflowPunct w:val="0"/>
              <w:spacing w:before="1"/>
              <w:ind w:left="208" w:right="197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7B5E65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A31CD1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713F" w14:textId="77777777" w:rsidR="00F27C5E" w:rsidRPr="00153DE2" w:rsidRDefault="00F27C5E" w:rsidP="00222B22">
            <w:pPr>
              <w:pStyle w:val="TableParagraph"/>
              <w:kinsoku w:val="0"/>
              <w:overflowPunct w:val="0"/>
              <w:spacing w:before="90"/>
              <w:ind w:right="2139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="00222B22">
              <w:rPr>
                <w:sz w:val="20"/>
                <w:szCs w:val="20"/>
              </w:rPr>
              <w:t>2026</w:t>
            </w:r>
            <w:r w:rsidR="00222B22">
              <w:rPr>
                <w:sz w:val="20"/>
                <w:szCs w:val="20"/>
                <w:lang w:val="en-US"/>
              </w:rPr>
              <w:t>-</w:t>
            </w:r>
            <w:r w:rsidR="00AE5F83"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F27C5E" w14:paraId="6D8C826C" w14:textId="77777777" w:rsidTr="0002512A">
        <w:trPr>
          <w:trHeight w:val="115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FA49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7ED7" w14:textId="77777777" w:rsidR="00F27C5E" w:rsidRPr="00BB3A33" w:rsidRDefault="00F27C5E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Обеспечение населения Ташт</w:t>
            </w:r>
            <w:r w:rsidR="00A31CD1">
              <w:rPr>
                <w:sz w:val="20"/>
                <w:szCs w:val="20"/>
              </w:rPr>
              <w:t>агольского муниципального округа</w:t>
            </w:r>
            <w:r w:rsidRPr="00BB3A33">
              <w:rPr>
                <w:sz w:val="20"/>
                <w:szCs w:val="20"/>
              </w:rPr>
              <w:t xml:space="preserve"> питьевой водой, достаточном количестве и надлежащего качества   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BA0D" w14:textId="77777777" w:rsidR="00F27C5E" w:rsidRPr="00BB3A33" w:rsidRDefault="00F27C5E" w:rsidP="00AE303C">
            <w:pPr>
              <w:pStyle w:val="ConsPlusNormal"/>
              <w:widowControl/>
              <w:ind w:firstLine="0"/>
            </w:pPr>
            <w:r w:rsidRPr="00BB3A33">
              <w:rPr>
                <w:rFonts w:ascii="Times New Roman" w:hAnsi="Times New Roman" w:cs="Times New Roman"/>
              </w:rPr>
              <w:t>Улучшение качества предоставления услуг в части водоснабжения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4431" w14:textId="77777777" w:rsidR="00F27C5E" w:rsidRPr="00BB3A33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Снижение себестоимости услуг водоснабжения для населения на территории Ташт</w:t>
            </w:r>
            <w:r w:rsidR="00A31CD1">
              <w:rPr>
                <w:sz w:val="20"/>
                <w:szCs w:val="20"/>
              </w:rPr>
              <w:t>агольского муниципального округа</w:t>
            </w:r>
          </w:p>
          <w:p w14:paraId="604FB981" w14:textId="77777777" w:rsidR="00F27C5E" w:rsidRPr="00BB3A33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F27C5E" w14:paraId="170C7814" w14:textId="77777777" w:rsidTr="0002512A">
        <w:trPr>
          <w:trHeight w:val="11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881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1CAA" w14:textId="77777777" w:rsidR="00F27C5E" w:rsidRPr="00F045FE" w:rsidRDefault="00163994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Обеспечение населения Ташт</w:t>
            </w:r>
            <w:r w:rsidR="00DB36DF">
              <w:rPr>
                <w:sz w:val="20"/>
                <w:szCs w:val="20"/>
              </w:rPr>
              <w:t>агольского муниципального округа</w:t>
            </w:r>
            <w:r>
              <w:rPr>
                <w:sz w:val="20"/>
                <w:szCs w:val="20"/>
              </w:rPr>
              <w:t xml:space="preserve"> качественной системой водоотведения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6A64" w14:textId="77777777" w:rsidR="00F27C5E" w:rsidRPr="00163994" w:rsidRDefault="00163994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63994">
              <w:rPr>
                <w:sz w:val="20"/>
                <w:szCs w:val="20"/>
              </w:rPr>
              <w:t>Улучшение качества предоставления услуг в части</w:t>
            </w:r>
            <w:r>
              <w:rPr>
                <w:sz w:val="20"/>
                <w:szCs w:val="20"/>
              </w:rPr>
              <w:t xml:space="preserve"> водо</w:t>
            </w:r>
            <w:r w:rsidR="00DB36D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тведения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6DA" w14:textId="77777777" w:rsidR="00163994" w:rsidRPr="00BB3A33" w:rsidRDefault="00163994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Снижение себестоимости услуг водо</w:t>
            </w:r>
            <w:r>
              <w:rPr>
                <w:sz w:val="20"/>
                <w:szCs w:val="20"/>
              </w:rPr>
              <w:t>отведения</w:t>
            </w:r>
            <w:r w:rsidRPr="00BB3A33">
              <w:rPr>
                <w:sz w:val="20"/>
                <w:szCs w:val="20"/>
              </w:rPr>
              <w:t xml:space="preserve"> для населения на территории </w:t>
            </w:r>
            <w:r w:rsidR="00DB36DF">
              <w:rPr>
                <w:sz w:val="20"/>
                <w:szCs w:val="20"/>
              </w:rPr>
              <w:t>Таштагольского муниципального округа</w:t>
            </w:r>
          </w:p>
          <w:p w14:paraId="4718A205" w14:textId="77777777" w:rsidR="00F27C5E" w:rsidRPr="00163994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F27C5E" w14:paraId="79D539D7" w14:textId="77777777" w:rsidTr="00F27C5E">
        <w:trPr>
          <w:trHeight w:val="23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5E12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CB55" w14:textId="77777777" w:rsidR="00F27C5E" w:rsidRPr="00153DE2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0373FB">
              <w:rPr>
                <w:sz w:val="20"/>
                <w:szCs w:val="20"/>
              </w:rPr>
              <w:t>Подпрограмма «</w:t>
            </w:r>
            <w:r w:rsidR="00163994">
              <w:rPr>
                <w:sz w:val="20"/>
                <w:szCs w:val="20"/>
              </w:rPr>
              <w:t>Подготовка к зиме</w:t>
            </w:r>
            <w:r w:rsidRPr="000373FB">
              <w:rPr>
                <w:sz w:val="20"/>
                <w:szCs w:val="20"/>
              </w:rPr>
              <w:t>»</w:t>
            </w:r>
          </w:p>
        </w:tc>
      </w:tr>
      <w:tr w:rsidR="00F27C5E" w14:paraId="7AD0306E" w14:textId="77777777" w:rsidTr="00F27C5E">
        <w:trPr>
          <w:trHeight w:val="46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F5A1" w14:textId="77777777"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D32A" w14:textId="77777777" w:rsidR="00F27C5E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="00163994" w:rsidRPr="009616E5">
              <w:rPr>
                <w:sz w:val="20"/>
                <w:szCs w:val="20"/>
              </w:rPr>
              <w:t xml:space="preserve">Модернизация объектов коммунальной инфраструктуры и поддержка </w:t>
            </w:r>
            <w:proofErr w:type="gramStart"/>
            <w:r w:rsidR="00163994" w:rsidRPr="009616E5">
              <w:rPr>
                <w:sz w:val="20"/>
                <w:szCs w:val="20"/>
              </w:rPr>
              <w:t>жилищно- коммунального</w:t>
            </w:r>
            <w:proofErr w:type="gramEnd"/>
            <w:r w:rsidR="00163994" w:rsidRPr="009616E5">
              <w:rPr>
                <w:sz w:val="20"/>
                <w:szCs w:val="20"/>
              </w:rPr>
              <w:t xml:space="preserve"> хозяйства на </w:t>
            </w:r>
            <w:proofErr w:type="gramStart"/>
            <w:r w:rsidR="00163994" w:rsidRPr="009616E5">
              <w:rPr>
                <w:sz w:val="20"/>
                <w:szCs w:val="20"/>
              </w:rPr>
              <w:t>территории  Таштаголь</w:t>
            </w:r>
            <w:r w:rsidR="00FA5321">
              <w:rPr>
                <w:sz w:val="20"/>
                <w:szCs w:val="20"/>
              </w:rPr>
              <w:t>ского</w:t>
            </w:r>
            <w:proofErr w:type="gramEnd"/>
            <w:r w:rsidR="00FA5321">
              <w:rPr>
                <w:sz w:val="20"/>
                <w:szCs w:val="20"/>
              </w:rPr>
              <w:t xml:space="preserve">  </w:t>
            </w:r>
            <w:proofErr w:type="gramStart"/>
            <w:r w:rsidR="00FA5321">
              <w:rPr>
                <w:sz w:val="20"/>
                <w:szCs w:val="20"/>
              </w:rPr>
              <w:t>муниципального  округа</w:t>
            </w:r>
            <w:proofErr w:type="gramEnd"/>
            <w:r w:rsidR="00163994" w:rsidRPr="009616E5">
              <w:rPr>
                <w:sz w:val="20"/>
                <w:szCs w:val="20"/>
              </w:rPr>
              <w:t xml:space="preserve"> на </w:t>
            </w:r>
            <w:proofErr w:type="gramStart"/>
            <w:r w:rsidR="00163994" w:rsidRPr="009616E5">
              <w:rPr>
                <w:sz w:val="20"/>
                <w:szCs w:val="20"/>
              </w:rPr>
              <w:t>2026-2037</w:t>
            </w:r>
            <w:proofErr w:type="gramEnd"/>
            <w:r w:rsidR="00163994" w:rsidRPr="009616E5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>»</w:t>
            </w:r>
          </w:p>
          <w:p w14:paraId="5E18DC81" w14:textId="77777777" w:rsidR="00F27C5E" w:rsidRPr="00153DE2" w:rsidRDefault="007A171A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Сергей Сергеевич</w:t>
            </w:r>
          </w:p>
        </w:tc>
      </w:tr>
      <w:tr w:rsidR="00562EF5" w14:paraId="31AC80A9" w14:textId="77777777" w:rsidTr="0002512A">
        <w:trPr>
          <w:trHeight w:val="6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D78F" w14:textId="77777777" w:rsidR="00562EF5" w:rsidRPr="00153DE2" w:rsidRDefault="00562EF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5C7F" w14:textId="77777777" w:rsidR="00562EF5" w:rsidRPr="00DD7D06" w:rsidRDefault="00562EF5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D32E50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FA5321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3BEA" w14:textId="77777777" w:rsidR="00562EF5" w:rsidRPr="00153DE2" w:rsidRDefault="00562EF5" w:rsidP="0049057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="00490578"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05662F" w14:paraId="2A6C3979" w14:textId="77777777" w:rsidTr="00F27C5E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A897" w14:textId="77777777" w:rsidR="0005662F" w:rsidRPr="00153DE2" w:rsidRDefault="0005662F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707C" w14:textId="77777777" w:rsidR="0005662F" w:rsidRPr="00DD7D06" w:rsidRDefault="0005662F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объектов жизнеобеспечения к работе в осенне-зимний период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7C3" w14:textId="77777777" w:rsidR="0005662F" w:rsidRPr="00F40388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0388">
              <w:rPr>
                <w:sz w:val="20"/>
                <w:szCs w:val="20"/>
              </w:rPr>
              <w:t>беспечение стабильным теплоснабжением</w:t>
            </w:r>
            <w:r>
              <w:rPr>
                <w:sz w:val="20"/>
                <w:szCs w:val="20"/>
              </w:rPr>
              <w:t xml:space="preserve">, водоснабжением, водоотведением </w:t>
            </w:r>
            <w:r w:rsidRPr="00F40388">
              <w:rPr>
                <w:sz w:val="20"/>
                <w:szCs w:val="20"/>
              </w:rPr>
              <w:t xml:space="preserve"> населения и объектов социальной сферы </w:t>
            </w:r>
            <w:r>
              <w:rPr>
                <w:sz w:val="20"/>
                <w:szCs w:val="20"/>
              </w:rPr>
              <w:t>и жилищного фонда</w:t>
            </w:r>
            <w:r w:rsidR="00A92EEE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1146" w14:textId="77777777" w:rsidR="0005662F" w:rsidRPr="008B17A1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8B17A1">
              <w:rPr>
                <w:sz w:val="20"/>
                <w:szCs w:val="20"/>
              </w:rPr>
              <w:t>Улучшение качества жизни населения</w:t>
            </w:r>
          </w:p>
          <w:p w14:paraId="1BF397AD" w14:textId="77777777" w:rsidR="0005662F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0E9B64" w14:textId="77777777" w:rsidR="0005662F" w:rsidRPr="00153DE2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5662F" w14:paraId="134F9136" w14:textId="77777777" w:rsidTr="00F27C5E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166" w14:textId="77777777" w:rsidR="0005662F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4AD352BF" w14:textId="77777777" w:rsidR="0005662F" w:rsidRPr="00153DE2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482C" w14:textId="77777777" w:rsidR="0005662F" w:rsidRPr="00153DE2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Энергосбережение и повышение энергоэффективности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05662F" w14:paraId="5CD9C944" w14:textId="77777777" w:rsidTr="00F27C5E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7432" w14:textId="77777777" w:rsidR="0005662F" w:rsidRPr="00153DE2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891E" w14:textId="77777777" w:rsidR="0005662F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 xml:space="preserve">Модернизация объектов коммунальной инфраструктуры и поддержка </w:t>
            </w:r>
            <w:proofErr w:type="gramStart"/>
            <w:r w:rsidRPr="009616E5">
              <w:rPr>
                <w:sz w:val="20"/>
                <w:szCs w:val="20"/>
              </w:rPr>
              <w:t>жилищно- коммунального</w:t>
            </w:r>
            <w:proofErr w:type="gramEnd"/>
            <w:r w:rsidRPr="009616E5">
              <w:rPr>
                <w:sz w:val="20"/>
                <w:szCs w:val="20"/>
              </w:rPr>
              <w:t xml:space="preserve"> хозяйства на </w:t>
            </w:r>
            <w:proofErr w:type="gramStart"/>
            <w:r w:rsidRPr="009616E5">
              <w:rPr>
                <w:sz w:val="20"/>
                <w:szCs w:val="20"/>
              </w:rPr>
              <w:t>территории  Таштаголь</w:t>
            </w:r>
            <w:r w:rsidR="00A92EEE">
              <w:rPr>
                <w:sz w:val="20"/>
                <w:szCs w:val="20"/>
              </w:rPr>
              <w:t>ского</w:t>
            </w:r>
            <w:proofErr w:type="gramEnd"/>
            <w:r w:rsidR="00A92EEE">
              <w:rPr>
                <w:sz w:val="20"/>
                <w:szCs w:val="20"/>
              </w:rPr>
              <w:t xml:space="preserve">  </w:t>
            </w:r>
            <w:proofErr w:type="gramStart"/>
            <w:r w:rsidR="00A92EEE">
              <w:rPr>
                <w:sz w:val="20"/>
                <w:szCs w:val="20"/>
              </w:rPr>
              <w:t>муниципального  округа</w:t>
            </w:r>
            <w:proofErr w:type="gramEnd"/>
            <w:r w:rsidRPr="009616E5">
              <w:rPr>
                <w:sz w:val="20"/>
                <w:szCs w:val="20"/>
              </w:rPr>
              <w:t xml:space="preserve"> на </w:t>
            </w:r>
            <w:proofErr w:type="gramStart"/>
            <w:r w:rsidRPr="009616E5">
              <w:rPr>
                <w:sz w:val="20"/>
                <w:szCs w:val="20"/>
              </w:rPr>
              <w:t>2026-2037</w:t>
            </w:r>
            <w:proofErr w:type="gramEnd"/>
            <w:r w:rsidRPr="009616E5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>»</w:t>
            </w:r>
          </w:p>
          <w:p w14:paraId="18890D8E" w14:textId="77777777" w:rsidR="0005662F" w:rsidRPr="00153DE2" w:rsidRDefault="007A171A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Сергей Сергеевич</w:t>
            </w:r>
          </w:p>
        </w:tc>
      </w:tr>
      <w:tr w:rsidR="00877E85" w14:paraId="6350D52F" w14:textId="77777777" w:rsidTr="0002512A">
        <w:trPr>
          <w:trHeight w:val="7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6E3" w14:textId="77777777"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CC7F" w14:textId="77777777" w:rsidR="00877E85" w:rsidRPr="00DD7D06" w:rsidRDefault="00877E85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022D2D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A92EEE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E94D" w14:textId="77777777" w:rsidR="00877E85" w:rsidRPr="00153DE2" w:rsidRDefault="00877E85" w:rsidP="00877E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877E85" w14:paraId="3563242E" w14:textId="77777777" w:rsidTr="0002512A">
        <w:trPr>
          <w:trHeight w:val="12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5E57" w14:textId="77777777" w:rsidR="00877E85" w:rsidRPr="00153DE2" w:rsidRDefault="00877E85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0984" w14:textId="77777777" w:rsidR="00877E85" w:rsidRPr="001A284E" w:rsidRDefault="00877E85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обеспечение энергосбережения и повышение энергоэффективности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BF5" w14:textId="77777777" w:rsidR="00877E85" w:rsidRPr="001F6D34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6D34">
              <w:rPr>
                <w:sz w:val="20"/>
                <w:szCs w:val="20"/>
              </w:rPr>
              <w:t>недрение современных технологий, повышающих эффективность работы объектов жизнеобеспечения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B58" w14:textId="77777777" w:rsidR="00877E85" w:rsidRPr="00923F74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23F74">
              <w:rPr>
                <w:sz w:val="20"/>
                <w:szCs w:val="20"/>
              </w:rPr>
              <w:t xml:space="preserve">Снижение потребления энергетических ресурсов на содержание </w:t>
            </w:r>
            <w:r w:rsidRPr="00F40388">
              <w:rPr>
                <w:sz w:val="20"/>
                <w:szCs w:val="20"/>
              </w:rPr>
              <w:t xml:space="preserve">объектов социальной сферы </w:t>
            </w:r>
            <w:r>
              <w:rPr>
                <w:sz w:val="20"/>
                <w:szCs w:val="20"/>
              </w:rPr>
              <w:t>и жилищного фонда</w:t>
            </w:r>
            <w:r w:rsidR="00A92EEE">
              <w:rPr>
                <w:sz w:val="20"/>
                <w:szCs w:val="20"/>
              </w:rPr>
              <w:t xml:space="preserve"> округа</w:t>
            </w:r>
          </w:p>
          <w:p w14:paraId="4402AAE6" w14:textId="77777777" w:rsidR="00877E85" w:rsidRPr="00153DE2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77E85" w14:paraId="76E139CF" w14:textId="77777777" w:rsidTr="00923F74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BE65" w14:textId="77777777" w:rsidR="00877E85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54E7FFAF" w14:textId="77777777"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B1FE" w14:textId="77777777" w:rsidR="00877E85" w:rsidRPr="00153DE2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Поддержка жилищно-коммунального хозяйства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877E85" w14:paraId="40AA1570" w14:textId="77777777" w:rsidTr="00923F74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A08D" w14:textId="77777777"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1FDC" w14:textId="77777777" w:rsidR="00877E85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 xml:space="preserve">Модернизация объектов коммунальной инфраструктуры и поддержка </w:t>
            </w:r>
            <w:proofErr w:type="gramStart"/>
            <w:r w:rsidRPr="009616E5">
              <w:rPr>
                <w:sz w:val="20"/>
                <w:szCs w:val="20"/>
              </w:rPr>
              <w:t>жилищно- коммунального</w:t>
            </w:r>
            <w:proofErr w:type="gramEnd"/>
            <w:r w:rsidRPr="009616E5">
              <w:rPr>
                <w:sz w:val="20"/>
                <w:szCs w:val="20"/>
              </w:rPr>
              <w:t xml:space="preserve"> хозяйства на </w:t>
            </w:r>
            <w:proofErr w:type="gramStart"/>
            <w:r w:rsidRPr="009616E5">
              <w:rPr>
                <w:sz w:val="20"/>
                <w:szCs w:val="20"/>
              </w:rPr>
              <w:t>территории  Таштаголь</w:t>
            </w:r>
            <w:r w:rsidR="009D27BE">
              <w:rPr>
                <w:sz w:val="20"/>
                <w:szCs w:val="20"/>
              </w:rPr>
              <w:t>ского</w:t>
            </w:r>
            <w:proofErr w:type="gramEnd"/>
            <w:r w:rsidR="009D27BE">
              <w:rPr>
                <w:sz w:val="20"/>
                <w:szCs w:val="20"/>
              </w:rPr>
              <w:t xml:space="preserve">  </w:t>
            </w:r>
            <w:proofErr w:type="gramStart"/>
            <w:r w:rsidR="009D27BE">
              <w:rPr>
                <w:sz w:val="20"/>
                <w:szCs w:val="20"/>
              </w:rPr>
              <w:t>муниципального  округа</w:t>
            </w:r>
            <w:proofErr w:type="gramEnd"/>
            <w:r w:rsidRPr="009616E5">
              <w:rPr>
                <w:sz w:val="20"/>
                <w:szCs w:val="20"/>
              </w:rPr>
              <w:t xml:space="preserve"> на </w:t>
            </w:r>
            <w:proofErr w:type="gramStart"/>
            <w:r w:rsidRPr="009616E5">
              <w:rPr>
                <w:sz w:val="20"/>
                <w:szCs w:val="20"/>
              </w:rPr>
              <w:t>2026-2037</w:t>
            </w:r>
            <w:proofErr w:type="gramEnd"/>
            <w:r w:rsidRPr="009616E5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>»</w:t>
            </w:r>
          </w:p>
          <w:p w14:paraId="5B49FE35" w14:textId="77777777" w:rsidR="00877E85" w:rsidRPr="00153DE2" w:rsidRDefault="007A171A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Сергей Сергеевич</w:t>
            </w:r>
          </w:p>
        </w:tc>
      </w:tr>
      <w:tr w:rsidR="003715F0" w14:paraId="477DB6B1" w14:textId="77777777" w:rsidTr="0002512A">
        <w:trPr>
          <w:trHeight w:val="8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FE3" w14:textId="77777777" w:rsidR="003715F0" w:rsidRPr="00153DE2" w:rsidRDefault="003715F0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AE60" w14:textId="77777777" w:rsidR="003715F0" w:rsidRPr="00DD7D06" w:rsidRDefault="003715F0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F66A14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295C87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7CD4" w14:textId="77777777" w:rsidR="003715F0" w:rsidRPr="00153DE2" w:rsidRDefault="003715F0" w:rsidP="003715F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3715F0" w14:paraId="47C4187D" w14:textId="77777777" w:rsidTr="00923F74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90DF" w14:textId="77777777" w:rsidR="003715F0" w:rsidRPr="00153DE2" w:rsidRDefault="003715F0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9C6C" w14:textId="77777777" w:rsidR="003715F0" w:rsidRPr="001A284E" w:rsidRDefault="003715F0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возникших в результате установления льготных цен (тарифов)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93CD" w14:textId="77777777" w:rsidR="003715F0" w:rsidRPr="001F6D34" w:rsidRDefault="003715F0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возникших в результате установления льготных цен (тарифов)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24FE" w14:textId="77777777" w:rsidR="003715F0" w:rsidRPr="00153DE2" w:rsidRDefault="003715F0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возникших в результате установления льготных цен (тарифов) </w:t>
            </w:r>
          </w:p>
        </w:tc>
      </w:tr>
      <w:tr w:rsidR="004638B3" w14:paraId="20A38B6F" w14:textId="77777777" w:rsidTr="0002512A">
        <w:trPr>
          <w:trHeight w:val="59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42C2" w14:textId="77777777" w:rsidR="004638B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F407" w14:textId="77777777" w:rsidR="004638B3" w:rsidRDefault="004638B3" w:rsidP="004638B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Поддержка топливно-энергетического комплекса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C90DC3" w14:paraId="1C917DE0" w14:textId="77777777" w:rsidTr="0002512A">
        <w:trPr>
          <w:trHeight w:val="84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E177" w14:textId="77777777" w:rsidR="00C90DC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5849" w14:textId="77777777" w:rsidR="00C90DC3" w:rsidRDefault="00C90DC3" w:rsidP="00C90DC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 xml:space="preserve">Модернизация объектов коммунальной инфраструктуры и поддержка </w:t>
            </w:r>
            <w:proofErr w:type="gramStart"/>
            <w:r w:rsidRPr="009616E5">
              <w:rPr>
                <w:sz w:val="20"/>
                <w:szCs w:val="20"/>
              </w:rPr>
              <w:t>жилищно- коммунального</w:t>
            </w:r>
            <w:proofErr w:type="gramEnd"/>
            <w:r w:rsidRPr="009616E5">
              <w:rPr>
                <w:sz w:val="20"/>
                <w:szCs w:val="20"/>
              </w:rPr>
              <w:t xml:space="preserve"> хозяйства на </w:t>
            </w:r>
            <w:proofErr w:type="gramStart"/>
            <w:r w:rsidRPr="009616E5">
              <w:rPr>
                <w:sz w:val="20"/>
                <w:szCs w:val="20"/>
              </w:rPr>
              <w:t>территории  Таштаголь</w:t>
            </w:r>
            <w:r w:rsidR="00295C87">
              <w:rPr>
                <w:sz w:val="20"/>
                <w:szCs w:val="20"/>
              </w:rPr>
              <w:t>ского</w:t>
            </w:r>
            <w:proofErr w:type="gramEnd"/>
            <w:r w:rsidR="00295C87">
              <w:rPr>
                <w:sz w:val="20"/>
                <w:szCs w:val="20"/>
              </w:rPr>
              <w:t xml:space="preserve">  </w:t>
            </w:r>
            <w:proofErr w:type="gramStart"/>
            <w:r w:rsidR="00295C87">
              <w:rPr>
                <w:sz w:val="20"/>
                <w:szCs w:val="20"/>
              </w:rPr>
              <w:t>муниципального  округа</w:t>
            </w:r>
            <w:proofErr w:type="gramEnd"/>
            <w:r w:rsidRPr="009616E5">
              <w:rPr>
                <w:sz w:val="20"/>
                <w:szCs w:val="20"/>
              </w:rPr>
              <w:t xml:space="preserve"> на </w:t>
            </w:r>
            <w:proofErr w:type="gramStart"/>
            <w:r w:rsidRPr="009616E5">
              <w:rPr>
                <w:sz w:val="20"/>
                <w:szCs w:val="20"/>
              </w:rPr>
              <w:t>2026-2037</w:t>
            </w:r>
            <w:proofErr w:type="gramEnd"/>
            <w:r w:rsidRPr="009616E5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>»</w:t>
            </w:r>
          </w:p>
          <w:p w14:paraId="126DE25B" w14:textId="77777777" w:rsidR="00C90DC3" w:rsidRDefault="007A171A" w:rsidP="00C90DC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 Сергей Сергеевич</w:t>
            </w:r>
          </w:p>
        </w:tc>
      </w:tr>
      <w:tr w:rsidR="00410E03" w14:paraId="40CE0D60" w14:textId="77777777" w:rsidTr="0002512A">
        <w:trPr>
          <w:trHeight w:val="5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26D" w14:textId="77777777" w:rsidR="00410E03" w:rsidRDefault="00410E03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ADFA" w14:textId="77777777" w:rsidR="00410E03" w:rsidRPr="00DD7D06" w:rsidRDefault="00410E03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F66A14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295C87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A5D" w14:textId="77777777" w:rsidR="00410E03" w:rsidRDefault="00410E03" w:rsidP="00410E0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410E03" w14:paraId="3FD82960" w14:textId="77777777" w:rsidTr="00923F74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0500" w14:textId="77777777" w:rsidR="00410E0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A4C5" w14:textId="77777777" w:rsidR="00410E03" w:rsidRPr="001714E7" w:rsidRDefault="001714E7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640" w14:textId="77777777" w:rsidR="00410E03" w:rsidRPr="001714E7" w:rsidRDefault="001714E7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E98A" w14:textId="77777777" w:rsidR="00410E03" w:rsidRPr="001714E7" w:rsidRDefault="001714E7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</w:tr>
    </w:tbl>
    <w:p w14:paraId="62B82456" w14:textId="77777777" w:rsidR="00DA4681" w:rsidRDefault="00DA4681" w:rsidP="003824C9">
      <w:pPr>
        <w:pStyle w:val="a5"/>
        <w:spacing w:after="0" w:afterAutospacing="0"/>
        <w:jc w:val="center"/>
      </w:pPr>
    </w:p>
    <w:p w14:paraId="4D56D6A0" w14:textId="77777777" w:rsidR="007155AE" w:rsidRDefault="007155AE" w:rsidP="003824C9">
      <w:pPr>
        <w:pStyle w:val="a5"/>
        <w:spacing w:after="0" w:afterAutospacing="0"/>
        <w:jc w:val="center"/>
      </w:pPr>
    </w:p>
    <w:p w14:paraId="17749ABC" w14:textId="77777777" w:rsidR="00DA7AD9" w:rsidRDefault="00DA7AD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14:paraId="6F60D345" w14:textId="77777777" w:rsidR="00DA7AD9" w:rsidRPr="00DA7AD9" w:rsidRDefault="00016C5A" w:rsidP="00DA7AD9">
      <w:pPr>
        <w:pStyle w:val="a5"/>
        <w:spacing w:after="0" w:afterAutospacing="0"/>
        <w:jc w:val="center"/>
        <w:rPr>
          <w:sz w:val="28"/>
          <w:szCs w:val="28"/>
        </w:rPr>
      </w:pPr>
      <w:r w:rsidRPr="00DA7AD9">
        <w:rPr>
          <w:b/>
          <w:sz w:val="28"/>
          <w:szCs w:val="28"/>
        </w:rPr>
        <w:lastRenderedPageBreak/>
        <w:t>5. Финансовое</w:t>
      </w:r>
      <w:r w:rsidRPr="00DA7AD9">
        <w:rPr>
          <w:b/>
          <w:spacing w:val="-6"/>
          <w:sz w:val="28"/>
          <w:szCs w:val="28"/>
        </w:rPr>
        <w:t xml:space="preserve"> </w:t>
      </w:r>
      <w:r w:rsidRPr="00DA7AD9">
        <w:rPr>
          <w:b/>
          <w:sz w:val="28"/>
          <w:szCs w:val="28"/>
        </w:rPr>
        <w:t>обеспечение</w:t>
      </w:r>
      <w:r w:rsidRPr="00DA7AD9">
        <w:rPr>
          <w:b/>
          <w:spacing w:val="-2"/>
          <w:sz w:val="28"/>
          <w:szCs w:val="28"/>
        </w:rPr>
        <w:t xml:space="preserve"> </w:t>
      </w:r>
      <w:r w:rsidRPr="00DA7AD9">
        <w:rPr>
          <w:b/>
          <w:sz w:val="28"/>
          <w:szCs w:val="28"/>
        </w:rPr>
        <w:t>муниципальной</w:t>
      </w:r>
      <w:r w:rsidRPr="00DA7AD9">
        <w:rPr>
          <w:b/>
          <w:spacing w:val="-1"/>
          <w:sz w:val="28"/>
          <w:szCs w:val="28"/>
        </w:rPr>
        <w:t xml:space="preserve"> </w:t>
      </w:r>
      <w:r w:rsidRPr="00DA7AD9">
        <w:rPr>
          <w:b/>
          <w:sz w:val="28"/>
          <w:szCs w:val="28"/>
        </w:rPr>
        <w:t>программы</w:t>
      </w:r>
      <w:r w:rsidRPr="00DA7AD9">
        <w:rPr>
          <w:b/>
          <w:sz w:val="28"/>
          <w:szCs w:val="28"/>
          <w:vertAlign w:val="superscript"/>
        </w:rPr>
        <w:t>33</w:t>
      </w:r>
    </w:p>
    <w:p w14:paraId="7095E803" w14:textId="77777777" w:rsidR="00CC2133" w:rsidRPr="003E2C47" w:rsidRDefault="00F8740C" w:rsidP="00F8740C">
      <w:pPr>
        <w:pStyle w:val="a5"/>
        <w:spacing w:after="0" w:afterAutospacing="0"/>
        <w:jc w:val="right"/>
      </w:pPr>
      <w:r>
        <w:rPr>
          <w:sz w:val="28"/>
          <w:szCs w:val="28"/>
        </w:rPr>
        <w:t xml:space="preserve">    </w:t>
      </w:r>
      <w:r w:rsidRPr="00DA7AD9">
        <w:t xml:space="preserve">                  </w:t>
      </w:r>
      <w:r w:rsidRPr="00F8740C">
        <w:t>таблица 1</w:t>
      </w:r>
    </w:p>
    <w:tbl>
      <w:tblPr>
        <w:tblW w:w="15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360"/>
        <w:gridCol w:w="906"/>
        <w:gridCol w:w="992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  <w:gridCol w:w="993"/>
        <w:gridCol w:w="1701"/>
      </w:tblGrid>
      <w:tr w:rsidR="00C1192C" w:rsidRPr="00C1192C" w14:paraId="552EBC12" w14:textId="77777777" w:rsidTr="008F4D2D">
        <w:trPr>
          <w:trHeight w:val="112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B54C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RANGE!A7"/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34</w:t>
            </w:r>
            <w:bookmarkEnd w:id="0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20857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C262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D5BD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669D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5C4A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791F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6603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736F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23D7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AE9FE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F648E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66A9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61C0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C1192C" w:rsidRPr="00C1192C" w14:paraId="3B2F0ECD" w14:textId="77777777" w:rsidTr="008F4D2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D6A7" w14:textId="77777777" w:rsidR="00C1192C" w:rsidRPr="00C1192C" w:rsidRDefault="00C1192C" w:rsidP="00C1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B5E2" w14:textId="77777777" w:rsidR="00C1192C" w:rsidRPr="00C1192C" w:rsidRDefault="00C1192C" w:rsidP="00F4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28A9F" w14:textId="77777777" w:rsidR="00C1192C" w:rsidRPr="00C1192C" w:rsidRDefault="00C1192C" w:rsidP="00F4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CE8B3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0D4C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D029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88D8A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9609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CC3B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9E21B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E427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6471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0656" w14:textId="77777777"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EF6E" w14:textId="77777777" w:rsidR="00C1192C" w:rsidRPr="00C1192C" w:rsidRDefault="00C1192C" w:rsidP="00C1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1192C" w:rsidRPr="00C1192C" w14:paraId="747F3F5E" w14:textId="77777777" w:rsidTr="008F4D2D">
        <w:trPr>
          <w:trHeight w:val="37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9F06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Муниципальная  программа «Модернизация объектов коммунальной инфраструктуры и поддержка жилищно-коммунального хозяйства на территории  Таштагольского  муниципального  округа» на 2026-2037 годы»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C66C6" w14:textId="77777777" w:rsidR="00C1192C" w:rsidRPr="00C22B25" w:rsidRDefault="00861CB8" w:rsidP="00861C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1 285 925</w:t>
            </w:r>
            <w:r w:rsidR="003B2E61"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B2E61"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1E21EE"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793F" w14:textId="77777777" w:rsidR="00C1192C" w:rsidRPr="00C22B25" w:rsidRDefault="001E21EE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129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688,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31567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B2C05" w14:textId="77777777" w:rsidR="00C1192C" w:rsidRPr="00C22B25" w:rsidRDefault="001E21EE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068,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9641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14:paraId="7DF51EA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6650E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14:paraId="6D7FA951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8375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7DB3033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FE592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4666E4AF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F4D3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14:paraId="2040280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8B9A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0B9484D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E32D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5EF0229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F49D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14:paraId="71940B3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02C0E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14:paraId="6B26E98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D515" w14:textId="77777777" w:rsidR="003E3746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15D055FB" w14:textId="77777777" w:rsidR="00C1192C" w:rsidRPr="003E3746" w:rsidRDefault="00450B61" w:rsidP="0002029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14 673 162,</w:t>
            </w:r>
            <w:r w:rsidR="001638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</w:tr>
      <w:tr w:rsidR="00C1192C" w:rsidRPr="00C1192C" w14:paraId="4A6C34CF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FA66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01A1" w14:textId="77777777" w:rsidR="00C1192C" w:rsidRPr="00C22B25" w:rsidRDefault="00861CB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1 285 925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70E1" w14:textId="77777777" w:rsidR="00C1192C" w:rsidRPr="00C22B25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1 129 688,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73716" w14:textId="77777777" w:rsidR="00C1192C" w:rsidRPr="00C22B25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1 137 068,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92E8C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14:paraId="5FDB658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06D7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14:paraId="00BA70A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649A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57A028AF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A485" w14:textId="77777777"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28C54381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86C1" w14:textId="77777777" w:rsidR="006A33EB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 w:rsidR="006A33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14:paraId="5F2D5A4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35AB" w14:textId="77777777" w:rsidR="006A33EB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6A33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25D3DAF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A9D1" w14:textId="77777777" w:rsidR="00046B49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046B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1516955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D8FD" w14:textId="77777777" w:rsidR="00046B49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046B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14:paraId="2A70261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4BCC" w14:textId="77777777" w:rsidR="00046B49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 w:rsidR="00046B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14:paraId="5AD2AC3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DBC0" w14:textId="77777777" w:rsidR="00C1192C" w:rsidRPr="00C1192C" w:rsidRDefault="003E3746" w:rsidP="00450B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  <w:r w:rsidR="00450B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673 162,</w:t>
            </w:r>
            <w:r w:rsidR="001638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450B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3560</w:t>
            </w:r>
          </w:p>
        </w:tc>
      </w:tr>
      <w:tr w:rsidR="00C1192C" w:rsidRPr="00C1192C" w14:paraId="532A2776" w14:textId="77777777" w:rsidTr="008F4D2D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BDCB" w14:textId="77777777"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F15C" w14:textId="77777777" w:rsidR="00C1192C" w:rsidRPr="00C22B25" w:rsidRDefault="00861CB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31D61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EC9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AC0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91D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A96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0FA9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07D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9974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D718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6596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E11C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8A16" w14:textId="77777777" w:rsidR="00C1192C" w:rsidRPr="00C1192C" w:rsidRDefault="008B7CCB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192C" w:rsidRPr="00C1192C" w14:paraId="3F239935" w14:textId="77777777" w:rsidTr="008F4D2D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BFEC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7835A" w14:textId="77777777" w:rsidR="005A3E74" w:rsidRPr="005A3E74" w:rsidRDefault="00C22B2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861C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263 170</w:t>
            </w: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1DE6B32B" w14:textId="77777777" w:rsidR="00C1192C" w:rsidRPr="005A3E74" w:rsidRDefault="00861CB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3731" w14:textId="77777777" w:rsidR="00C1192C" w:rsidRPr="005A3E74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1 120 046,</w:t>
            </w:r>
            <w:r w:rsid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109E" w14:textId="77777777" w:rsidR="0014268D" w:rsidRPr="005A3E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1 130</w:t>
            </w:r>
            <w:r w:rsidR="0014268D"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656,</w:t>
            </w:r>
          </w:p>
          <w:p w14:paraId="0368519F" w14:textId="77777777" w:rsidR="00C1192C" w:rsidRPr="005A3E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FFA88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488,</w:t>
            </w:r>
          </w:p>
          <w:p w14:paraId="040B0EF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A1896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384,</w:t>
            </w:r>
          </w:p>
          <w:p w14:paraId="309DF9D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5EA7F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14:paraId="2781D19F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7F2D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14:paraId="3042C6F4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3DCF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2 277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171,</w:t>
            </w:r>
          </w:p>
          <w:p w14:paraId="386AE66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935E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14:paraId="6EC385D1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188C0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14:paraId="1618284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D4524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243,</w:t>
            </w:r>
          </w:p>
          <w:p w14:paraId="58E255C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0F1F4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1 124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487,</w:t>
            </w:r>
          </w:p>
          <w:p w14:paraId="054F0ED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D315" w14:textId="77777777" w:rsidR="00C1192C" w:rsidRPr="00C1192C" w:rsidRDefault="00007BFD" w:rsidP="008B7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="008B7C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890 477, 37000</w:t>
            </w:r>
          </w:p>
        </w:tc>
      </w:tr>
      <w:tr w:rsidR="00C1192C" w:rsidRPr="00C1192C" w14:paraId="6399DC3F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5228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A27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1C80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4965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8EFD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AE5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221A4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741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2BD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75C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51D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C3A7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068,</w:t>
            </w:r>
          </w:p>
          <w:p w14:paraId="1A13C4FF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30A0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138,</w:t>
            </w:r>
          </w:p>
          <w:p w14:paraId="5B4B104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C5A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1 695 206,99000</w:t>
            </w:r>
          </w:p>
        </w:tc>
      </w:tr>
      <w:tr w:rsidR="00C1192C" w:rsidRPr="00C1192C" w14:paraId="266634B9" w14:textId="77777777" w:rsidTr="008F4D2D">
        <w:trPr>
          <w:trHeight w:val="11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5B85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AFB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EF3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70C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5E4C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6A2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7624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0A1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4B58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EDD4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C17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0DA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88D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004D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192C" w:rsidRPr="00C1192C" w14:paraId="6116AA77" w14:textId="77777777" w:rsidTr="008F4D2D">
        <w:trPr>
          <w:trHeight w:val="7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72C7" w14:textId="77777777" w:rsidR="00C1192C" w:rsidRPr="00C1192C" w:rsidRDefault="00046249" w:rsidP="00046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одпрограмма "Чистая вода"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D0067" w14:textId="77777777" w:rsidR="00C1192C" w:rsidRPr="00C76252" w:rsidRDefault="00861CB8" w:rsidP="00861C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291 229</w:t>
            </w:r>
            <w:r w:rsidR="00046249" w:rsidRPr="00C762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147</w:t>
            </w:r>
            <w:r w:rsidR="00046249" w:rsidRPr="00C762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4D86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031,</w:t>
            </w:r>
          </w:p>
          <w:p w14:paraId="101C134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C5F8A" w14:textId="77777777" w:rsidR="00C1192C" w:rsidRPr="00C1192C" w:rsidRDefault="00046249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147 350,</w:t>
            </w:r>
            <w:r w:rsid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F550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14:paraId="7695098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A750D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14:paraId="16894FD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79B1B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00962BA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5A580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057ACE56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A6603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14:paraId="68385C1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BC2A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700C80F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0257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300F7F7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A23D1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14:paraId="7D5CE11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0DB8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14:paraId="615C332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E50B" w14:textId="77777777" w:rsidR="00C1192C" w:rsidRPr="00C1192C" w:rsidRDefault="00046249" w:rsidP="008B7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11 </w:t>
            </w:r>
            <w:r w:rsidR="008B7C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8B7C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090,23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C1192C" w:rsidRPr="00C1192C" w14:paraId="7A4498AF" w14:textId="77777777" w:rsidTr="008F4D2D">
        <w:trPr>
          <w:trHeight w:val="5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E68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C3A31" w14:textId="77777777" w:rsidR="00C1192C" w:rsidRPr="00C76252" w:rsidRDefault="00861CB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291 229</w:t>
            </w:r>
            <w:r w:rsidRPr="00C762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147</w:t>
            </w:r>
            <w:r w:rsidRPr="00C762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13E8C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031,</w:t>
            </w:r>
          </w:p>
          <w:p w14:paraId="6759450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9C13" w14:textId="77777777" w:rsidR="00C1192C" w:rsidRPr="00C1192C" w:rsidRDefault="00C76252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147 350,</w:t>
            </w:r>
            <w:r w:rsid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26004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14:paraId="162A4E8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3E31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14:paraId="06E8D8C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0672A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2F12842F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5D550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01B560E4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C400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14:paraId="5035FE2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514CF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3ADC2AD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3FADB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14:paraId="359B765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84FE3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14:paraId="47BD6E3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EB88" w14:textId="77777777"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14:paraId="746AA44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633B" w14:textId="77777777" w:rsidR="00C1192C" w:rsidRPr="00C1192C" w:rsidRDefault="008B7CCB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11 691 090,23400</w:t>
            </w:r>
          </w:p>
        </w:tc>
      </w:tr>
      <w:tr w:rsidR="00C1192C" w:rsidRPr="00C1192C" w14:paraId="703A13EF" w14:textId="77777777" w:rsidTr="008F4D2D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7201" w14:textId="77777777"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50BA" w14:textId="77777777" w:rsidR="00C1192C" w:rsidRPr="00C76252" w:rsidRDefault="00861CB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CA89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3B0E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69A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3E5B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F9AF4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72C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45E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1BB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3E85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505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B803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35B14" w14:textId="77777777" w:rsidR="00C1192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192C" w:rsidRPr="00C1192C" w14:paraId="48A8C231" w14:textId="77777777" w:rsidTr="008F4D2D">
        <w:trPr>
          <w:trHeight w:val="11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B9D2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4B32F" w14:textId="77777777" w:rsidR="00F95B7C" w:rsidRDefault="00861CB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274 509</w:t>
            </w:r>
            <w:r w:rsidR="00E7241F" w:rsidRPr="00E7241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604B02B1" w14:textId="77777777" w:rsidR="00C1192C" w:rsidRPr="00E7241F" w:rsidRDefault="00861CB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="00E7241F" w:rsidRPr="00E7241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31A5E" w14:textId="77777777" w:rsidR="00F95B7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800,</w:t>
            </w:r>
          </w:p>
          <w:p w14:paraId="4A07485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FE4D0" w14:textId="77777777" w:rsidR="00F95B7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143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180,</w:t>
            </w:r>
          </w:p>
          <w:p w14:paraId="23A9CEE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A832" w14:textId="77777777"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488,</w:t>
            </w:r>
          </w:p>
          <w:p w14:paraId="2408610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1639" w14:textId="77777777"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1 100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384,</w:t>
            </w:r>
          </w:p>
          <w:p w14:paraId="7CE1752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468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340 960,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BDA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340 960,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C8475" w14:textId="77777777"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2 277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171,</w:t>
            </w:r>
          </w:p>
          <w:p w14:paraId="57E2547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F62E0" w14:textId="77777777"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14:paraId="4F10F8B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1D640" w14:textId="77777777"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14:paraId="02252C5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FBCF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562 243,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32FC" w14:textId="77777777"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1 124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487,</w:t>
            </w:r>
          </w:p>
          <w:p w14:paraId="579E9E8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591E" w14:textId="77777777" w:rsidR="00C1192C" w:rsidRPr="00C1192C" w:rsidRDefault="00E7241F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1638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923 094,2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</w:tr>
      <w:tr w:rsidR="00C1192C" w:rsidRPr="00C1192C" w14:paraId="5A764658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BA08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36B6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CCFA6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6DCB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EF26F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79D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28E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D8F2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A4F9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48E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36E7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26256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565 068,</w:t>
            </w:r>
            <w:r w:rsid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  <w:r w:rsid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6E88" w14:textId="77777777"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138,</w:t>
            </w:r>
          </w:p>
          <w:p w14:paraId="57C449D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  <w:r w:rsid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E53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1 695 206,99000</w:t>
            </w:r>
          </w:p>
        </w:tc>
      </w:tr>
      <w:tr w:rsidR="00C1192C" w:rsidRPr="00C1192C" w14:paraId="188C5FF4" w14:textId="77777777" w:rsidTr="008F4D2D">
        <w:trPr>
          <w:trHeight w:val="3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963C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11D5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610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7CF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4F7A7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65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47E1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816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99E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3A158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15FB2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086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B4D7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80BE0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14:paraId="55F000A0" w14:textId="77777777" w:rsidTr="008F4D2D">
        <w:trPr>
          <w:trHeight w:val="105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C35E" w14:textId="77777777"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 Реализация мероприятий "Чистая вода"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E20A" w14:textId="77777777" w:rsidR="00C1192C" w:rsidRPr="00DF09DC" w:rsidRDefault="006C2632" w:rsidP="00861C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</w:t>
            </w:r>
            <w:r w:rsidR="00861C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  <w:r w:rsidR="00E7241F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9E015A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861C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45AE5" w14:textId="77777777" w:rsidR="00E7241F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E7241F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583,</w:t>
            </w:r>
          </w:p>
          <w:p w14:paraId="27FFE50D" w14:textId="77777777"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DFBE" w14:textId="77777777" w:rsidR="00C1192C" w:rsidRPr="00DF09D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244,76000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E4275" w14:textId="77777777"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85273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FFEB6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6C8D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2E4C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E19E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333A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2731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644AB" w14:textId="77777777"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FAA2" w14:textId="77777777" w:rsidR="00C1192C" w:rsidRPr="00C1192C" w:rsidRDefault="006C2632" w:rsidP="006C26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80588</w:t>
            </w:r>
          </w:p>
        </w:tc>
      </w:tr>
      <w:tr w:rsidR="00377E7C" w:rsidRPr="00C1192C" w14:paraId="6332FCE5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E9FD" w14:textId="77777777" w:rsidR="00377E7C" w:rsidRPr="00C1192C" w:rsidRDefault="00377E7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19662" w14:textId="77777777" w:rsidR="00377E7C" w:rsidRPr="00DF09DC" w:rsidRDefault="006C2632" w:rsidP="00861C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</w:t>
            </w:r>
            <w:r w:rsidR="00377E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  <w:r w:rsidR="00377E7C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377E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2F0AA" w14:textId="77777777" w:rsidR="00377E7C" w:rsidRPr="00DF09D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2 583,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77309" w14:textId="77777777" w:rsidR="00377E7C" w:rsidRPr="00DF09D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244,76000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12D6" w14:textId="77777777" w:rsidR="00377E7C" w:rsidRPr="00DF09D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6B3D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EF8A6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5CAF4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7B388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276C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82ADB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FE7C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F963D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38F09" w14:textId="77777777" w:rsidR="00377E7C" w:rsidRPr="00C1192C" w:rsidRDefault="006C2632" w:rsidP="006C26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377E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75,80588</w:t>
            </w:r>
          </w:p>
        </w:tc>
      </w:tr>
      <w:tr w:rsidR="00377E7C" w:rsidRPr="00C1192C" w14:paraId="2A3376B9" w14:textId="77777777" w:rsidTr="008F4D2D">
        <w:trPr>
          <w:trHeight w:val="13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D8F9" w14:textId="77777777" w:rsidR="00377E7C" w:rsidRPr="00C1192C" w:rsidRDefault="00377E7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CA4FF" w14:textId="77777777" w:rsidR="00377E7C" w:rsidRPr="00DF09D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8AA0" w14:textId="77777777" w:rsidR="00377E7C" w:rsidRPr="00DF09D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CFA9C" w14:textId="77777777" w:rsidR="00377E7C" w:rsidRPr="00DF09D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0E62" w14:textId="77777777" w:rsidR="00377E7C" w:rsidRPr="00DF09D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AC08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6E00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3A73A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342DF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46F2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74E7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843A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9BC2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3087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77E7C" w:rsidRPr="00C1192C" w14:paraId="085245F5" w14:textId="77777777" w:rsidTr="008F4D2D">
        <w:trPr>
          <w:trHeight w:val="11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5C38" w14:textId="77777777" w:rsidR="00377E7C" w:rsidRPr="00C1192C" w:rsidRDefault="00377E7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48EFC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E2DB2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BB878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8CEB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C51F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9277A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5EC5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7154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5B1E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838D4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92049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99B6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CB6F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77E7C" w:rsidRPr="00C1192C" w14:paraId="7C8099A7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7961" w14:textId="77777777" w:rsidR="00377E7C" w:rsidRPr="00C1192C" w:rsidRDefault="00377E7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772FB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BA82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F754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20CC9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4880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02EE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859A6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41271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4A6D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7F51D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3383F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9325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6A625" w14:textId="77777777" w:rsidR="00377E7C" w:rsidRPr="00C1192C" w:rsidRDefault="00377E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62710" w:rsidRPr="00C1192C" w14:paraId="325A9529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F0E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1.1. 1.</w:t>
            </w:r>
            <w:r w:rsidRPr="00477643">
              <w:t xml:space="preserve"> </w:t>
            </w: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Разработка схемы водоснабжения и </w:t>
            </w:r>
            <w:proofErr w:type="spellStart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водооотведения</w:t>
            </w:r>
            <w:proofErr w:type="spellEnd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Таштагольского муниципального округа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401CC" w14:textId="77777777" w:rsidR="00A62710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1 200, 00000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D6BD" w14:textId="77777777" w:rsidR="00A62710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BCC39" w14:textId="77777777" w:rsidR="00A62710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6B66B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0FB1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3FE00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413D9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A6178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A1953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7219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806F7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226C" w14:textId="77777777" w:rsidR="00A62710" w:rsidRPr="00477643" w:rsidRDefault="00A62710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6A44" w14:textId="77777777" w:rsidR="00A62710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1  200,00000</w:t>
            </w:r>
          </w:p>
        </w:tc>
      </w:tr>
      <w:tr w:rsidR="00972938" w:rsidRPr="00C1192C" w14:paraId="5ACA4C4E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34B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61670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1 200, 00000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99A2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DB89E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033EE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50395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747F7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AA98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5739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7DC8E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50BEE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762DB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4AA5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462AC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1  200,00000</w:t>
            </w:r>
          </w:p>
        </w:tc>
      </w:tr>
      <w:tr w:rsidR="00972938" w:rsidRPr="00C1192C" w14:paraId="7E48F671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34DD" w14:textId="77777777" w:rsidR="00972938" w:rsidRPr="00477643" w:rsidRDefault="00972938" w:rsidP="00A62710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EC4AB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BD1C7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8A4D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58A2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5FC37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C11F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6E65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F201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DFDFB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7C6C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306D7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A2426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98890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74CD3E00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5040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832F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9D67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E7806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3E8B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3576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B6FA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56C2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2453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94171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07C37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4709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042D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11F5F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0219628E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7293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2C85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0D039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0DAD8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7CE4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0A4D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3ECCA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B96E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9CB4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DAD3C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BCC7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5D9F0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9625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AC7A1" w14:textId="77777777" w:rsidR="00972938" w:rsidRPr="00477643" w:rsidRDefault="00972938" w:rsidP="00A62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540E8CBB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86C1" w14:textId="77777777" w:rsidR="00972938" w:rsidRPr="00477643" w:rsidRDefault="00972938" w:rsidP="001F7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1.1. 2.</w:t>
            </w:r>
            <w:r w:rsidRPr="00477643">
              <w:t xml:space="preserve"> </w:t>
            </w: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Услуги технического заказчика </w:t>
            </w:r>
            <w:r w:rsidR="001F782D" w:rsidRPr="00477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объекту: «К</w:t>
            </w:r>
            <w:r w:rsidRPr="00477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анализационные очистные сооружения хозяйственно-бытовых и привозных сточных вод сектора «Е» СТК «Шерегеш»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C5131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37C5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5467B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C92E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BC426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0C8DD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67EB5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B6FB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36AC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3A1CC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2B266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E21A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8BA44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</w:tr>
      <w:tr w:rsidR="00972938" w:rsidRPr="00C1192C" w14:paraId="7BEEB48C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CD75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BCE15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DC788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C865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D06D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DE13A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6632E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7D83E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F982B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D74B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D104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9660F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44F5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606B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</w:tr>
      <w:tr w:rsidR="00972938" w:rsidRPr="00C1192C" w14:paraId="6A417992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4A3C" w14:textId="77777777" w:rsidR="00972938" w:rsidRPr="00477643" w:rsidRDefault="00972938" w:rsidP="0097293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99E8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E2B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E870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4CA6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E63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FE8C7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1E141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2E9D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81920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9D2B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4B78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140E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C58A4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5CAEF1C8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C8C0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4776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717A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156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360F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8EAD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69A5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E73D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AD238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F9DFD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BF1C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8AF6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BC787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23672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9A4A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33AF1567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6AE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74927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29F8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EFE6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3E79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55B5C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A320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4E023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6C90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CC5F4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DBDC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65EF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84197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076F" w14:textId="77777777" w:rsidR="00972938" w:rsidRPr="00477643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7764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72F15789" w14:textId="77777777" w:rsidTr="008F4D2D">
        <w:trPr>
          <w:trHeight w:val="16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CF5B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счет  средств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(субсидии) (строительство НФС пгт. Каз)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3C614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188 172,</w:t>
            </w:r>
          </w:p>
          <w:p w14:paraId="6872B5F2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E619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171D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78B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113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6439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B464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2FC0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D52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3A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C7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627F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96A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188 172,04301</w:t>
            </w:r>
          </w:p>
        </w:tc>
      </w:tr>
      <w:tr w:rsidR="00972938" w:rsidRPr="00C1192C" w14:paraId="014656A1" w14:textId="77777777" w:rsidTr="008F4D2D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27D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18A8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188 172,</w:t>
            </w:r>
          </w:p>
          <w:p w14:paraId="6F80B74D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EFBF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4615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3695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4D6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581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E3F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3703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3C0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EDAA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725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2B6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9B4B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188 172,04301</w:t>
            </w:r>
          </w:p>
        </w:tc>
      </w:tr>
      <w:tr w:rsidR="00972938" w:rsidRPr="00C1192C" w14:paraId="29D87F3B" w14:textId="77777777" w:rsidTr="008F4D2D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0DEC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C96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B83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C7A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C4E5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569A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3A2B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CE9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2A88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9308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1F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D82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D5D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51A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44DF62F7" w14:textId="77777777" w:rsidTr="008F4D2D">
        <w:trPr>
          <w:trHeight w:val="10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C9EE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A4F3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000,</w:t>
            </w:r>
          </w:p>
          <w:p w14:paraId="6E74D0EC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D4FD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AD13" w14:textId="77777777" w:rsidR="00972938" w:rsidRPr="006024B0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907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E1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9A2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423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D71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153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0174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9A7E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24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4612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175 000,00000  </w:t>
            </w:r>
          </w:p>
        </w:tc>
      </w:tr>
      <w:tr w:rsidR="00972938" w:rsidRPr="00C1192C" w14:paraId="7FF22A20" w14:textId="77777777" w:rsidTr="008F4D2D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831C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699C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6EBA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BE0A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453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75A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76B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5979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BC3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AE6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1A0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8D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BA3A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F4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28C90FC2" w14:textId="77777777" w:rsidTr="008F4D2D">
        <w:trPr>
          <w:trHeight w:val="139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092F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Строительство сетей водоотведения первой очереди туристического центра города-курорта «Новый  Шерегеш»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817C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26F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51E0F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14:paraId="65BF0C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01596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117,</w:t>
            </w:r>
          </w:p>
          <w:p w14:paraId="4E891B0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6EA5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239,</w:t>
            </w:r>
          </w:p>
          <w:p w14:paraId="7C47BC5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D8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56E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6590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22B5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CBF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E02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E92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2EB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1 282 960,64000  </w:t>
            </w:r>
          </w:p>
        </w:tc>
      </w:tr>
      <w:tr w:rsidR="00972938" w:rsidRPr="00C1192C" w14:paraId="5838919E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4C0F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8B95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AE29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2DC12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14:paraId="69F180F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842F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117,</w:t>
            </w:r>
          </w:p>
          <w:p w14:paraId="0951FF3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38BF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239,</w:t>
            </w:r>
          </w:p>
          <w:p w14:paraId="1B65BC7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339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311B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D99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6B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DBA7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162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7316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F4F0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1 282 960,64000  </w:t>
            </w:r>
          </w:p>
        </w:tc>
      </w:tr>
      <w:tr w:rsidR="00972938" w:rsidRPr="00C1192C" w14:paraId="1FB5C31A" w14:textId="77777777" w:rsidTr="008F4D2D">
        <w:trPr>
          <w:trHeight w:val="13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9D2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B4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7BA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233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C9C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62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1DED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930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705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B7C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B6F5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C185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F1F5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1527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0A405FC" w14:textId="77777777" w:rsidTr="008F4D2D">
        <w:trPr>
          <w:trHeight w:val="11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7971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191F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A314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194F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C7A3B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527,</w:t>
            </w:r>
          </w:p>
          <w:p w14:paraId="795A13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C9A7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423,</w:t>
            </w:r>
          </w:p>
          <w:p w14:paraId="25A8CCE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AA85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0DC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684A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0AC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2D0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DF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500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13CB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1 274 950,61000  </w:t>
            </w:r>
          </w:p>
        </w:tc>
      </w:tr>
      <w:tr w:rsidR="00972938" w:rsidRPr="00C1192C" w14:paraId="1787CCE0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80E5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B9DB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D7A9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1D9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0EB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8487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1EFD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5AC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9581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3A7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50E6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41D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5B19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E73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358B2846" w14:textId="77777777" w:rsidTr="008F4D2D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6113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Строительство сетей водоснабжения первой очереди туристического центра города-курорта «Новый Шерегеш»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7FC7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DC7B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36077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14:paraId="25789C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5F6B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1E2747E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DBC42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182C264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B773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6C1BBD6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EC1CE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259DF97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21C7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690,</w:t>
            </w:r>
          </w:p>
          <w:p w14:paraId="1A11A25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CBAC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CE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96C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F82F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F98F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2 266 991,44000  </w:t>
            </w:r>
          </w:p>
        </w:tc>
      </w:tr>
      <w:tr w:rsidR="00972938" w:rsidRPr="00C1192C" w14:paraId="05BB4538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CD49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4AC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5854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4F48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14:paraId="6209707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9A57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0D29C0E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AB86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14:paraId="00F2F75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9F4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342 674,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EB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342 674,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B6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894 690,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2E43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567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CA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E1E6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56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2 266 991,44000  </w:t>
            </w:r>
          </w:p>
        </w:tc>
      </w:tr>
      <w:tr w:rsidR="00972938" w:rsidRPr="00C1192C" w14:paraId="1A5296E9" w14:textId="77777777" w:rsidTr="008F4D2D">
        <w:trPr>
          <w:trHeight w:val="12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2C7D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6AB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E87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D518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C34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BD5C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5177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512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10B7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493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0CE6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269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85E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AF69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3261642A" w14:textId="77777777" w:rsidTr="008F4D2D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27E2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AEEA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752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0F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3BD5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14:paraId="5C961A3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A6E5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14:paraId="00A75CC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4A56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14:paraId="0CF38B6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6C7D0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14:paraId="2E9C684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D7F0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217,</w:t>
            </w:r>
          </w:p>
          <w:p w14:paraId="0860E6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432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D7E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AB1B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1C50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72C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2 254 061,27000  </w:t>
            </w:r>
          </w:p>
        </w:tc>
      </w:tr>
      <w:tr w:rsidR="00972938" w:rsidRPr="00C1192C" w14:paraId="53816C48" w14:textId="77777777" w:rsidTr="008F4D2D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6790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DE40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4C1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D1A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5EC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45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487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0C37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6F87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66A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C55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CAC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6D9D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C06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3EDA380" w14:textId="77777777" w:rsidTr="008F4D2D">
        <w:trPr>
          <w:trHeight w:val="13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E997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Строительство сетей водоотведения второй очереди туристического центра города-курорта «Новый Шерегеш»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FAC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A11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ED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761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50C1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2BE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7B47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3B1E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D59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C69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8C00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EF8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E772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1 914 311,71000  </w:t>
            </w:r>
          </w:p>
        </w:tc>
      </w:tr>
      <w:tr w:rsidR="00972938" w:rsidRPr="00C1192C" w14:paraId="3A734D68" w14:textId="77777777" w:rsidTr="008F4D2D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5645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56B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315B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54E5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74C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35A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36AC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48B6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5F0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D97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BEB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0CD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04F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BA9F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1 914 311,71000  </w:t>
            </w:r>
          </w:p>
        </w:tc>
      </w:tr>
      <w:tr w:rsidR="00972938" w:rsidRPr="00C1192C" w14:paraId="73774231" w14:textId="77777777" w:rsidTr="008F4D2D">
        <w:trPr>
          <w:trHeight w:val="13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53DD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3CB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14D5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1BF8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6B1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F86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A306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153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EBF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438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1D2A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5D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9D7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67D0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1AC1905F" w14:textId="77777777" w:rsidTr="008F4D2D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B09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6E3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AF49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4E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30B9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FC5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9D6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970E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D2A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634 913,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E09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634 913,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189D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634 913,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11A8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78D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AFD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1 904 740,15000  </w:t>
            </w:r>
          </w:p>
        </w:tc>
      </w:tr>
      <w:tr w:rsidR="00972938" w:rsidRPr="00C1192C" w14:paraId="2072FD16" w14:textId="77777777" w:rsidTr="008F4D2D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533F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25D5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E16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A7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B8D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29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BFA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D19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9EC6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EC5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F55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554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B86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7E3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00ED2E11" w14:textId="77777777" w:rsidTr="008F4D2D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F7AD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Строительство сетей водоснабжения второй очереди туристического центра города-курорта «Новый Шерегеш»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9B0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4A2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FF0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172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C143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C2E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80E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73F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888B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1C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C129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17C0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FDE3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2 267 458,80000  </w:t>
            </w:r>
          </w:p>
        </w:tc>
      </w:tr>
      <w:tr w:rsidR="00972938" w:rsidRPr="00C1192C" w14:paraId="708A1F85" w14:textId="77777777" w:rsidTr="008F4D2D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13C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40F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C5BF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400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478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7B4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677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B5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4AA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1EC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01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B339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E0E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D3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2 267 458,80000  </w:t>
            </w:r>
          </w:p>
        </w:tc>
      </w:tr>
      <w:tr w:rsidR="00972938" w:rsidRPr="00C1192C" w14:paraId="00AC579D" w14:textId="77777777" w:rsidTr="008F4D2D">
        <w:trPr>
          <w:trHeight w:val="13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1B43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AD3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85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C2A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66C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D8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F5D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46D7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780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23D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65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493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17F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7B4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7F44FBB1" w14:textId="77777777" w:rsidTr="008F4D2D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432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3AE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05D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D2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EB2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4C2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FF2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6C2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1BF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752 040,50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FC7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752 040,50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AD4C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752 040,50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1F9E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CA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92B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2 256 121,50000  </w:t>
            </w:r>
          </w:p>
        </w:tc>
      </w:tr>
      <w:tr w:rsidR="00972938" w:rsidRPr="00C1192C" w14:paraId="173EEB6B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A612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C24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3F68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66F3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6663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BA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F4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E4DC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258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974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E2C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7BF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182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397A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3604F169" w14:textId="77777777" w:rsidTr="008F4D2D">
        <w:trPr>
          <w:trHeight w:val="15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2F5A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Строительство сетей водоотведения третьей очереди туристического центра города-курорта «Новый Шерегеш»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747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2B8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FF27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610E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26A6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96D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E3D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BB6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CA1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D20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E41C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702 841,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EF95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1 405 683,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13ED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2 108 525,18000  </w:t>
            </w:r>
          </w:p>
        </w:tc>
      </w:tr>
      <w:tr w:rsidR="00972938" w:rsidRPr="00C1192C" w14:paraId="0D165211" w14:textId="77777777" w:rsidTr="008F4D2D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162B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65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558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617B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D06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C73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E83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318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545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A72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CA6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AA9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702 841,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7F5D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1 405 683,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04A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2 108 525,18000  </w:t>
            </w:r>
          </w:p>
        </w:tc>
      </w:tr>
      <w:tr w:rsidR="00972938" w:rsidRPr="00C1192C" w14:paraId="15DB9F15" w14:textId="77777777" w:rsidTr="008F4D2D">
        <w:trPr>
          <w:trHeight w:val="13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1B43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D9EF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A04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83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14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F3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24D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B65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AD5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153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C00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0CF5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E6EC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BC68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07F6174E" w14:textId="77777777" w:rsidTr="008F4D2D">
        <w:trPr>
          <w:trHeight w:val="12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960A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CAF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104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FC2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A74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289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F7A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A9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211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5FD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7F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DD04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349 663,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627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699 327,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BF2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1 048 991,29000  </w:t>
            </w:r>
          </w:p>
        </w:tc>
      </w:tr>
      <w:tr w:rsidR="00972938" w:rsidRPr="00C1192C" w14:paraId="7C141A9C" w14:textId="77777777" w:rsidTr="008F4D2D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B54D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F3A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3661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FAB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EEA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2A7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B56F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3B3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44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48FD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D65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FC0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351 420,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354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702 841,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0B0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1 054 262,59000  </w:t>
            </w:r>
          </w:p>
        </w:tc>
      </w:tr>
      <w:tr w:rsidR="00972938" w:rsidRPr="00C1192C" w14:paraId="645C432D" w14:textId="77777777" w:rsidTr="008F4D2D">
        <w:trPr>
          <w:trHeight w:val="139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BC8C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Строительство сетей водоснабжения третьей очереди туристического центра города-курорта «Новый Шерегеш»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713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A1B3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2677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4AD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1BE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31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3D1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D6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687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08C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77D9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427 296,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74F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854 592,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74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1 281 888,77000  </w:t>
            </w:r>
          </w:p>
        </w:tc>
      </w:tr>
      <w:tr w:rsidR="00972938" w:rsidRPr="00C1192C" w14:paraId="623816F3" w14:textId="77777777" w:rsidTr="008F4D2D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FC26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1FB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D58A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E9A9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E6FB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DB4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3E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B57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B467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675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AD0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93A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427 296,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B55E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854 592,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FF1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1 281 888,77000  </w:t>
            </w:r>
          </w:p>
        </w:tc>
      </w:tr>
      <w:tr w:rsidR="00972938" w:rsidRPr="00C1192C" w14:paraId="0D701D8C" w14:textId="77777777" w:rsidTr="008F4D2D">
        <w:trPr>
          <w:trHeight w:val="13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5826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64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538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D11C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B1D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C90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65E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F13A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409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4C6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F9B4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F8C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022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792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7B485860" w14:textId="77777777" w:rsidTr="008F4D2D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3CCF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B867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2AF6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5F3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23F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1F7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0253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8FC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905F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57B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319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135C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212 579,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8222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425 159,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01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637 739,65000  </w:t>
            </w:r>
          </w:p>
        </w:tc>
      </w:tr>
      <w:tr w:rsidR="00972938" w:rsidRPr="00C1192C" w14:paraId="66001579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400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87D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4D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8E6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FE8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D2E9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0AA6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6D62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D66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3D9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68F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40D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213 648,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097D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427 296,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43D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640 944,40000  </w:t>
            </w:r>
          </w:p>
        </w:tc>
      </w:tr>
      <w:tr w:rsidR="00972938" w:rsidRPr="00C1192C" w14:paraId="1A3146AE" w14:textId="77777777" w:rsidTr="008F4D2D">
        <w:trPr>
          <w:trHeight w:val="24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ADA8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Реконструкция системы водоснабжения СТК «Шерегеш» и Шере-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гешского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городского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по-селения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Таштагольского муниципального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Кемеровской области и водоотведения сектора «В»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6D2A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567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293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AF4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FBBD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5094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E10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EE45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C20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669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177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D8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57B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1 549,24000  </w:t>
            </w:r>
          </w:p>
        </w:tc>
      </w:tr>
      <w:tr w:rsidR="00972938" w:rsidRPr="00C1192C" w14:paraId="19801063" w14:textId="77777777" w:rsidTr="008F4D2D">
        <w:trPr>
          <w:trHeight w:val="5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42B2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89D6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34B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38D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DE4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A2BA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61B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636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2037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B987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3E11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33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E323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8A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1 549,24000  </w:t>
            </w:r>
          </w:p>
        </w:tc>
      </w:tr>
      <w:tr w:rsidR="00972938" w:rsidRPr="00C1192C" w14:paraId="00C7C023" w14:textId="77777777" w:rsidTr="008F4D2D">
        <w:trPr>
          <w:trHeight w:val="14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67C0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1D0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434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719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7A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4A9C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0F1C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66F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3CFE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A7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A55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7F4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C4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9B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2E39AE02" w14:textId="77777777" w:rsidTr="008F4D2D">
        <w:trPr>
          <w:trHeight w:val="12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BF15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93D3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D3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31D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013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923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F5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07A6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42E8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A204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FE5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B3DA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A002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568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1001E5E6" w14:textId="77777777" w:rsidTr="008F4D2D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56A5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E29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9A6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72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2BD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CDD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D6D9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175C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65D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41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35C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FD6E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46F8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617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EC5E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72938" w:rsidRPr="00C1192C" w14:paraId="39FCBC2E" w14:textId="77777777" w:rsidTr="008F4D2D">
        <w:trPr>
          <w:trHeight w:val="27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64B9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Комплексное  развитие спортивно-туристического комплекса "Шерегеш" (канализационные очистные сооружения хозяйственно-бытовых и привозных сточных вод сектора «Е» СТК «Шерегеш»)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E193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45 748,</w:t>
            </w:r>
          </w:p>
          <w:p w14:paraId="4573B279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29F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5400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6598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6ADF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C057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827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DD9F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3D1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4D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5B5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0F5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5F2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45 748,75000  </w:t>
            </w:r>
          </w:p>
        </w:tc>
      </w:tr>
      <w:tr w:rsidR="00972938" w:rsidRPr="00C1192C" w14:paraId="3E115582" w14:textId="77777777" w:rsidTr="008F4D2D">
        <w:trPr>
          <w:trHeight w:val="5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F619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D833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45 748,</w:t>
            </w:r>
          </w:p>
          <w:p w14:paraId="07EF026F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10F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1FB1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9EC3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875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D99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5A9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B24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E82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CC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A58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B25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EA9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45 748,75000  </w:t>
            </w:r>
          </w:p>
        </w:tc>
      </w:tr>
      <w:tr w:rsidR="00972938" w:rsidRPr="00C1192C" w14:paraId="2C4657E6" w14:textId="77777777" w:rsidTr="008F4D2D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2DF9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89D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DE10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EBC0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6D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44D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40F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E81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2AF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8FA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0E2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88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13F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B70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18C49F31" w14:textId="77777777" w:rsidTr="008F4D2D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D4DE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18F9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45 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D78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61E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C64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E9F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A5D7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0C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21B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C4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365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8F5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145F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E4A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45 520,00000  </w:t>
            </w:r>
          </w:p>
        </w:tc>
      </w:tr>
      <w:tr w:rsidR="00972938" w:rsidRPr="00C1192C" w14:paraId="565352B1" w14:textId="77777777" w:rsidTr="008F4D2D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E5B1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7930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307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124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0637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5C4F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430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0A5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4227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290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783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8FE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540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46D5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545B16BF" w14:textId="77777777" w:rsidTr="008F4D2D">
        <w:trPr>
          <w:trHeight w:val="52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232C" w14:textId="77777777" w:rsidR="00972938" w:rsidRPr="00C1192C" w:rsidRDefault="00972938" w:rsidP="0016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Комплексное развитие спортивно-туристического комплекса "Шерегеш" (реконструкция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сисетмы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водоснабжения СТК "Шерегеш" и МО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Шерегешского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Таштагольского муниципального</w:t>
            </w:r>
            <w:r w:rsidRPr="00C1192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</w:t>
            </w:r>
            <w:r w:rsidRPr="00316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Кемеровской области и водоотведения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(сектора «В»)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A24C7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54 261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76B1BF4E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0B73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129 447,</w:t>
            </w:r>
          </w:p>
          <w:p w14:paraId="0894F4DA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1F9E7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143 899,</w:t>
            </w:r>
          </w:p>
          <w:p w14:paraId="765D0149" w14:textId="77777777" w:rsidR="00972938" w:rsidRPr="001818D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73CB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1013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942F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2A2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38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888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904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4B7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27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4165F" w14:textId="77777777" w:rsidR="00972938" w:rsidRPr="00C1192C" w:rsidRDefault="00972938" w:rsidP="00414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327 607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5519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972938" w:rsidRPr="00C1192C" w14:paraId="3F799788" w14:textId="77777777" w:rsidTr="008F4D2D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8E3B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1360B" w14:textId="77777777" w:rsidR="00972938" w:rsidRPr="001818D7" w:rsidRDefault="00972938" w:rsidP="00861C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54 261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0B92F7DA" w14:textId="77777777" w:rsidR="00972938" w:rsidRPr="00C31323" w:rsidRDefault="00972938" w:rsidP="00861C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B0DFC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129 447,</w:t>
            </w:r>
          </w:p>
          <w:p w14:paraId="14944156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29FB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143 899,</w:t>
            </w:r>
          </w:p>
          <w:p w14:paraId="59A63C54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53A8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43D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31F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FC8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F012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B637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4D99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BBF7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CA7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09D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327 607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5519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972938" w:rsidRPr="00C1192C" w14:paraId="464C72D9" w14:textId="77777777" w:rsidTr="008F4D2D">
        <w:trPr>
          <w:trHeight w:val="14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41C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108A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50D1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D85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747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0AE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7AA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2B8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D20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BA04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149F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F782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1277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3DC0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0E4F8C70" w14:textId="77777777" w:rsidTr="008F4D2D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D029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B339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4BBC7523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69AFB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128 800,</w:t>
            </w:r>
          </w:p>
          <w:p w14:paraId="04D44BCE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CCF49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143 180,</w:t>
            </w:r>
          </w:p>
          <w:p w14:paraId="6C591F39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FC9A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75CD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69C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4415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D5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5A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7AD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922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9CC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E66C" w14:textId="77777777" w:rsidR="00972938" w:rsidRPr="00C1192C" w:rsidRDefault="00972938" w:rsidP="008F4D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325 969,8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0000  </w:t>
            </w:r>
          </w:p>
        </w:tc>
      </w:tr>
      <w:tr w:rsidR="00972938" w:rsidRPr="00C1192C" w14:paraId="26BF6ECC" w14:textId="77777777" w:rsidTr="008F4D2D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7F1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755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8A2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FD3D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DA8E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4A32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483E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581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3F57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BEBC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0470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5B7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BE8B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20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27C2C79" w14:textId="77777777" w:rsidTr="008F4D2D">
        <w:trPr>
          <w:trHeight w:val="8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4554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 «Подготовка к зиме»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6A5A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477 615,</w:t>
            </w:r>
          </w:p>
          <w:p w14:paraId="6F86D96E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4FE4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453 258,</w:t>
            </w:r>
          </w:p>
          <w:p w14:paraId="5B15AC47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F0073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448 442,</w:t>
            </w:r>
          </w:p>
          <w:p w14:paraId="484121C1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  <w:r w:rsidR="00EC5E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CB2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52E3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AD88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1D07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57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1D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22E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18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D17E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B558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1 379316,29683</w:t>
            </w:r>
          </w:p>
        </w:tc>
      </w:tr>
      <w:tr w:rsidR="00972938" w:rsidRPr="00C1192C" w14:paraId="75CF9DC2" w14:textId="77777777" w:rsidTr="008F4D2D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0C67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F9B37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477 615,</w:t>
            </w:r>
          </w:p>
          <w:p w14:paraId="02B277FB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9A59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453 258,</w:t>
            </w:r>
          </w:p>
          <w:p w14:paraId="1F7B0AB9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2323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448 442,</w:t>
            </w:r>
          </w:p>
          <w:p w14:paraId="7FEBDDF0" w14:textId="77777777" w:rsidR="00972938" w:rsidRPr="00C3132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E33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C48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200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3E4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31E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5798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33D2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ED61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1C2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DD2E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1 379 316,29683</w:t>
            </w:r>
          </w:p>
        </w:tc>
      </w:tr>
      <w:tr w:rsidR="00972938" w:rsidRPr="00C1192C" w14:paraId="3818DA43" w14:textId="77777777" w:rsidTr="008F4D2D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1922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0F4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268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0B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97D7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C0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D34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9CB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D7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F946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32F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84D9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5BEB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1A3E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51A66478" w14:textId="77777777" w:rsidTr="008F4D2D">
        <w:trPr>
          <w:trHeight w:val="12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08EB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EB46" w14:textId="77777777" w:rsidR="00972938" w:rsidRPr="003F7CD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473 160,</w:t>
            </w:r>
          </w:p>
          <w:p w14:paraId="17B2B659" w14:textId="77777777" w:rsidR="00972938" w:rsidRPr="003F7CD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A269C" w14:textId="77777777" w:rsidR="00972938" w:rsidRPr="003F7CD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449 970,</w:t>
            </w:r>
          </w:p>
          <w:p w14:paraId="267803F1" w14:textId="77777777" w:rsidR="00972938" w:rsidRPr="003F7CD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C0326" w14:textId="77777777" w:rsidR="00972938" w:rsidRPr="003F7CD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446 200,</w:t>
            </w:r>
          </w:p>
          <w:p w14:paraId="4A51B766" w14:textId="77777777" w:rsidR="00972938" w:rsidRPr="003F7CD3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5A1C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CA52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18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839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D18D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EE53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C6B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563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A06D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99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1 369 330,00000  </w:t>
            </w:r>
          </w:p>
        </w:tc>
      </w:tr>
      <w:tr w:rsidR="00972938" w:rsidRPr="00C1192C" w14:paraId="023C8DF0" w14:textId="77777777" w:rsidTr="008F4D2D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27B5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53B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A849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6D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DDB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221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0D7E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78E4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975E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2FC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DD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B2F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99C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AF3E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15C0D9EB" w14:textId="77777777" w:rsidTr="008F4D2D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E48F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подпрограммы: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40E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3DD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B8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A76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6C26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216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AA41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01B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4FC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68D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C627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18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B964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2938" w:rsidRPr="00C1192C" w14:paraId="4DB71B31" w14:textId="77777777" w:rsidTr="008F4D2D">
        <w:trPr>
          <w:trHeight w:val="12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C1CC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 Мероприятия  по подготовке  объектов  к работе в осенне-зимний период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B7623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2 077,</w:t>
            </w:r>
          </w:p>
          <w:p w14:paraId="28302469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1A82F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1 027,</w:t>
            </w:r>
          </w:p>
          <w:p w14:paraId="26CDFD53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C225B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EE8A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489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1D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6C8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38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4A9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CFE8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CACE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CE1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4C3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3 105,21683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972938" w:rsidRPr="00C1192C" w14:paraId="1B025B46" w14:textId="77777777" w:rsidTr="008F4D2D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F88D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DF338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2 077,</w:t>
            </w:r>
          </w:p>
          <w:p w14:paraId="0BA87574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88E7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1 027,</w:t>
            </w:r>
          </w:p>
          <w:p w14:paraId="3AC6F4BD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C2EF" w14:textId="77777777" w:rsidR="00972938" w:rsidRPr="0028015B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E479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CE33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6794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72B4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FDA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360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CC7C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A0B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9A7F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C97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3 105, 21683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972938" w:rsidRPr="00C1192C" w14:paraId="24F5258A" w14:textId="77777777" w:rsidTr="008F4D2D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3FAE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D95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DC45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CA8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4CF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6B61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390E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C8E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4D5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924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E395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B70C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E0C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9EAE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7740D1A7" w14:textId="77777777" w:rsidTr="008F4D2D">
        <w:trPr>
          <w:trHeight w:val="1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EA82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731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E088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093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CC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42EC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3A24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5155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C5F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E3E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61E3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0E84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C11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C5B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3C98744C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E663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E1B0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158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3C5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02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4A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9302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29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64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2F0C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35A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3DB7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C8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65A7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BEF238F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59E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 Разработка схемы теплоснабжения Таштагольского муниципального округа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EF78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1 200,</w:t>
            </w:r>
          </w:p>
          <w:p w14:paraId="7CDA3035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565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2A6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1ACA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196EA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7F8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5177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28D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6910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C01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414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8A0C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EA37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1 200,00000  </w:t>
            </w:r>
          </w:p>
        </w:tc>
      </w:tr>
      <w:tr w:rsidR="00972938" w:rsidRPr="00C1192C" w14:paraId="66F7CEDE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0E26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FA28A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1 200,</w:t>
            </w:r>
          </w:p>
          <w:p w14:paraId="0ADB8711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3F4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CCE00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959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38A0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91F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FBD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EB1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E29C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2E2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687F5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9566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4A4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1 200,00000  </w:t>
            </w:r>
          </w:p>
        </w:tc>
      </w:tr>
      <w:tr w:rsidR="00972938" w:rsidRPr="00C1192C" w14:paraId="7D8E21FB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1561" w14:textId="77777777" w:rsidR="00972938" w:rsidRPr="002A5C0A" w:rsidRDefault="00972938" w:rsidP="0097293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9184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6620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B330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86B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D4A7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FC4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B57E7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104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926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DAC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D2B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BE9FA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C0A90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39DEEEA9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B2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E586C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2DE61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237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EE86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70B18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505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4E5E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0B97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A6191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DCF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352D6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DCAC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9625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7028B817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ACA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362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A213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C55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B75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D18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9205A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AD20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D66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6D2B0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8188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FED8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8667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7E067" w14:textId="77777777" w:rsidR="00972938" w:rsidRPr="002A5C0A" w:rsidRDefault="002A5C0A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  <w:r w:rsidR="00972938"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2938" w:rsidRPr="00C1192C" w14:paraId="200CB45C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411D" w14:textId="77777777" w:rsidR="00972938" w:rsidRPr="002A5C0A" w:rsidRDefault="00972938" w:rsidP="002472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2.1.1. </w:t>
            </w:r>
            <w:r w:rsidR="0049128C"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Услуги технического заказчика</w:t>
            </w:r>
            <w:r w:rsidR="0024728A"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="0024728A"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объету</w:t>
            </w:r>
            <w:proofErr w:type="spellEnd"/>
            <w:r w:rsidR="0024728A"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«С</w:t>
            </w:r>
            <w:r w:rsidR="0049128C"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троительство объектов теплоснабжения для обеспечения теплом потребителей сектора "Б" СТК "Шерегеш" с техническим пе</w:t>
            </w:r>
            <w:r w:rsidR="0049128C"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ревооружением существующего источника теплоснабжения центральной котельной пгт. Шерегеш</w:t>
            </w:r>
            <w:r w:rsidR="0024728A"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F1FE" w14:textId="77777777" w:rsidR="00972938" w:rsidRPr="002A5C0A" w:rsidRDefault="0049128C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600</w:t>
            </w:r>
            <w:r w:rsidR="00972938"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5FE96BCC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958B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0627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E88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2FA8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0FF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E2C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9E666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89A31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01A0C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42CC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7AAA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9F3D9" w14:textId="77777777" w:rsidR="00972938" w:rsidRPr="002A5C0A" w:rsidRDefault="0049128C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</w:t>
            </w:r>
            <w:r w:rsidR="00972938"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,00000  </w:t>
            </w:r>
          </w:p>
        </w:tc>
      </w:tr>
      <w:tr w:rsidR="00972938" w:rsidRPr="00C1192C" w14:paraId="1B7390A8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EFC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AF7E" w14:textId="77777777" w:rsidR="00972938" w:rsidRPr="002A5C0A" w:rsidRDefault="0049128C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  <w:r w:rsidR="00972938"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7B0C3FB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A87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DEF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CF42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A756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0563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99E1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546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C1BD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60E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F29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EDB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45CC" w14:textId="77777777" w:rsidR="00972938" w:rsidRPr="002A5C0A" w:rsidRDefault="0049128C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972938"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00,00000  </w:t>
            </w:r>
          </w:p>
        </w:tc>
      </w:tr>
      <w:tr w:rsidR="00972938" w:rsidRPr="00C1192C" w14:paraId="14AE0470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4616" w14:textId="77777777" w:rsidR="00972938" w:rsidRPr="002A5C0A" w:rsidRDefault="00972938" w:rsidP="0097293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97A6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8BD75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F88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3811A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9A6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916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CFE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7BF5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3D1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B7ED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D78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A35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5356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45D83C7B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FE9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A5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13F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F4D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136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0F18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E50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5186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477E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3E21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1D9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97DD5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0289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7176A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A0895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65D2BA0" w14:textId="77777777" w:rsidTr="008F4D2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1A5F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1604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6DB8E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1C208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D98E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EBFC4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F7562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6F1E7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E613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93D1B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A2101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084C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7F26C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F685" w14:textId="77777777" w:rsidR="00972938" w:rsidRPr="002A5C0A" w:rsidRDefault="00972938" w:rsidP="009729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2A5C0A" w:rsidRPr="002A5C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644720B" w14:textId="77777777" w:rsidTr="008F4D2D">
        <w:trPr>
          <w:trHeight w:val="29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74C4" w14:textId="77777777" w:rsidR="00972938" w:rsidRPr="00C1192C" w:rsidRDefault="00972938" w:rsidP="007D7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C1192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Комплексное развитие спортивно-туристического комплекса "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ерегеш" (строительство объектов теплоснабжения для обеспечения теплом потребителей сектора "Б" СТК "Шерегеш" с техническим перевооружением существующего источника теплоснабжения центральной котельной пгт. Шерегеш)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3C4D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475 537,</w:t>
            </w:r>
          </w:p>
          <w:p w14:paraId="5F89192F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F74B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452 231,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BC35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448 442,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0D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F61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0AD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704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4AC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1F2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95F8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3A78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95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F14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1 376 211,08000  </w:t>
            </w:r>
          </w:p>
        </w:tc>
      </w:tr>
      <w:tr w:rsidR="00972938" w:rsidRPr="00C1192C" w14:paraId="2333091A" w14:textId="77777777" w:rsidTr="008F4D2D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FBD1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4695F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475 537,</w:t>
            </w:r>
          </w:p>
          <w:p w14:paraId="27AB69CF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ED42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452 231,</w:t>
            </w:r>
          </w:p>
          <w:p w14:paraId="02C8ECA0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5C1C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448 442,</w:t>
            </w:r>
          </w:p>
          <w:p w14:paraId="011CA1E7" w14:textId="77777777" w:rsidR="00972938" w:rsidRPr="007D7E91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CB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C8F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7EC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10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7C36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351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171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3984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6854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3132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1 376 211,08000  </w:t>
            </w:r>
          </w:p>
        </w:tc>
      </w:tr>
      <w:tr w:rsidR="00972938" w:rsidRPr="00C1192C" w14:paraId="36CA1D51" w14:textId="77777777" w:rsidTr="008F4D2D">
        <w:trPr>
          <w:trHeight w:val="14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F1EC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F5E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E780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774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D59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53A9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051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EAA8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306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D4D2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054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DB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352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A8C0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514456B4" w14:textId="77777777" w:rsidTr="008F4D2D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782F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648B1" w14:textId="77777777" w:rsidR="00972938" w:rsidRPr="00176CB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473 160,</w:t>
            </w:r>
          </w:p>
          <w:p w14:paraId="3D0F68D3" w14:textId="77777777" w:rsidR="00972938" w:rsidRPr="00176CB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2BCE" w14:textId="77777777" w:rsidR="00972938" w:rsidRPr="00176CB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449 970,</w:t>
            </w:r>
          </w:p>
          <w:p w14:paraId="79DE3B20" w14:textId="77777777" w:rsidR="00972938" w:rsidRPr="00176CB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2ACB" w14:textId="77777777" w:rsidR="00972938" w:rsidRPr="00176CB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446 200,</w:t>
            </w:r>
          </w:p>
          <w:p w14:paraId="58698470" w14:textId="77777777" w:rsidR="00972938" w:rsidRPr="00176CB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A9C9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603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6E90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604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A8C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9F6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D37F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E64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90CF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AF1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1 369 330,00000  </w:t>
            </w:r>
          </w:p>
        </w:tc>
      </w:tr>
      <w:tr w:rsidR="00972938" w:rsidRPr="00C1192C" w14:paraId="08071A52" w14:textId="77777777" w:rsidTr="008F4D2D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2490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A74B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D5A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87E1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2A1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AA7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4E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A126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0FA5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1D92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4109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75B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77C3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46E4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4972E332" w14:textId="77777777" w:rsidTr="008F4D2D">
        <w:trPr>
          <w:trHeight w:val="17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79AF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Подпрограмма «Энергосбережение и повышение энергоэффективности» (коммунальная сфера)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DE367" w14:textId="77777777" w:rsidR="00921EC0" w:rsidRDefault="00972938" w:rsidP="00921EC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921E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6C26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80,</w:t>
            </w:r>
          </w:p>
          <w:p w14:paraId="5BD99C11" w14:textId="77777777" w:rsidR="00972938" w:rsidRPr="00B04776" w:rsidRDefault="00972938" w:rsidP="00921EC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141D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3 122,</w:t>
            </w:r>
          </w:p>
          <w:p w14:paraId="63217181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3AF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E7B5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2E4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E41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0EF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CD9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9B4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DDF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36A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05ED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299B" w14:textId="77777777" w:rsidR="00972938" w:rsidRPr="00C1192C" w:rsidRDefault="00972938" w:rsidP="006C26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6563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C26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02,90476</w:t>
            </w:r>
          </w:p>
        </w:tc>
      </w:tr>
      <w:tr w:rsidR="00972938" w:rsidRPr="00C1192C" w14:paraId="0E74C179" w14:textId="77777777" w:rsidTr="008F4D2D">
        <w:trPr>
          <w:trHeight w:val="6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BE5E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07BF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</w:t>
            </w:r>
            <w:r w:rsidR="006C26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80,</w:t>
            </w:r>
          </w:p>
          <w:p w14:paraId="740BFDEE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9819C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3 122,</w:t>
            </w:r>
          </w:p>
          <w:p w14:paraId="6C8DF1BF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00F7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40F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E2B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079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94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3D89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A72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EAC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72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A69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5C45" w14:textId="77777777" w:rsidR="00972938" w:rsidRPr="00C1192C" w:rsidRDefault="00972938" w:rsidP="006C26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</w:t>
            </w:r>
            <w:r w:rsidR="006C26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02,90476</w:t>
            </w:r>
          </w:p>
        </w:tc>
      </w:tr>
      <w:tr w:rsidR="00972938" w:rsidRPr="00C1192C" w14:paraId="5A7B1FDE" w14:textId="77777777" w:rsidTr="008F4D2D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2EB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C1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D8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09C6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F97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692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3073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AC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833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DF5D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437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E920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1A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AE2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49B614FC" w14:textId="77777777" w:rsidTr="008F4D2D">
        <w:trPr>
          <w:trHeight w:val="10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5AE5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5D576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FAA5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E393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28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18F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52C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CD9B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4F1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311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5CB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5505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EE9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D1046" w14:textId="77777777" w:rsidR="00972938" w:rsidRPr="00C1192C" w:rsidRDefault="006563A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2845C6EA" w14:textId="77777777" w:rsidTr="008F4D2D">
        <w:trPr>
          <w:trHeight w:val="6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F34B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565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C767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DAF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36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C84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EDFD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DA82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95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0FA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FCD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3A7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F94E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D39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6DD2B88" w14:textId="77777777" w:rsidTr="008F4D2D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BE2D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подпрограммы: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87C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EC3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77B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807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F71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9EA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4CF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EFC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758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1D9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869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2D4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B183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2938" w:rsidRPr="00C1192C" w14:paraId="25BCF2A6" w14:textId="77777777" w:rsidTr="008F4D2D">
        <w:trPr>
          <w:trHeight w:val="20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DEAA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3.1. Реализация мероприятий направленных на обеспечение энергосбережения и повышение                     энергоэффективности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A0CEF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</w:t>
            </w:r>
            <w:r w:rsidR="006C26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80,</w:t>
            </w:r>
          </w:p>
          <w:p w14:paraId="41CED2E3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D32CB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3 122,</w:t>
            </w:r>
          </w:p>
          <w:p w14:paraId="7C1277E6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B0CE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D19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3F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D6DE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D279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46B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8935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924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46F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F732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0AD80" w14:textId="77777777" w:rsidR="00972938" w:rsidRPr="00C1192C" w:rsidRDefault="00972938" w:rsidP="006C26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  <w:r w:rsidR="006C26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02,90476</w:t>
            </w:r>
          </w:p>
        </w:tc>
      </w:tr>
      <w:tr w:rsidR="00972938" w:rsidRPr="00C1192C" w14:paraId="5B7ABAE6" w14:textId="77777777" w:rsidTr="008F4D2D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A67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41ED" w14:textId="77777777" w:rsidR="00972938" w:rsidRPr="00B04776" w:rsidRDefault="006C2632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</w:t>
            </w:r>
            <w:r w:rsidR="00972938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80,</w:t>
            </w:r>
          </w:p>
          <w:p w14:paraId="6B7AF923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9DF6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3 122,</w:t>
            </w:r>
          </w:p>
          <w:p w14:paraId="171CD617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DDD2A" w14:textId="77777777" w:rsidR="00972938" w:rsidRPr="00B0477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5F8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0DFD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34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B22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0A8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8A4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7AB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3E16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F5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FAA7" w14:textId="77777777" w:rsidR="00972938" w:rsidRPr="00C1192C" w:rsidRDefault="00972938" w:rsidP="006C26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</w:t>
            </w:r>
            <w:r w:rsidR="006C26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02,90476</w:t>
            </w:r>
          </w:p>
        </w:tc>
      </w:tr>
      <w:tr w:rsidR="00972938" w:rsidRPr="00C1192C" w14:paraId="42935789" w14:textId="77777777" w:rsidTr="008F4D2D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E86B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02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15ED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922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F4E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6283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977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41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236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D8F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796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BC2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626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110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462BA4DB" w14:textId="77777777" w:rsidTr="008F4D2D">
        <w:trPr>
          <w:trHeight w:val="12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0C7F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622E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6C0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75A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A84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CC9A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741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A7C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DFE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790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7F30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417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3379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63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028B1A86" w14:textId="77777777" w:rsidTr="008F4D2D">
        <w:trPr>
          <w:trHeight w:val="7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4099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AFB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403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D2B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70B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26D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6BE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1810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12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2350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8FB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D8B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75D8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B48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1C8C5A5F" w14:textId="77777777" w:rsidTr="008F4D2D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3D3B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Подпрограмма «Поддержка жилищно-коммунального хозяйства»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BCE7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459 058,</w:t>
            </w:r>
          </w:p>
          <w:p w14:paraId="447DCACD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9EF12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482 011,</w:t>
            </w:r>
          </w:p>
          <w:p w14:paraId="4BB53BC9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37B58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482 011,</w:t>
            </w:r>
          </w:p>
          <w:p w14:paraId="205F92F9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103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7AE9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D18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9BC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E432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7CB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8559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A5F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E6F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E4C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1 423 081,70000</w:t>
            </w:r>
          </w:p>
        </w:tc>
      </w:tr>
      <w:tr w:rsidR="00972938" w:rsidRPr="00C1192C" w14:paraId="3D8F124A" w14:textId="77777777" w:rsidTr="008F4D2D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AB34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C8AD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459 058,</w:t>
            </w:r>
          </w:p>
          <w:p w14:paraId="5ECE6612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E967C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482 011,</w:t>
            </w:r>
          </w:p>
          <w:p w14:paraId="294FD3A3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6DDB7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482 011,</w:t>
            </w:r>
          </w:p>
          <w:p w14:paraId="4924BCF3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19FB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85A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E3B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A65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605F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C55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49B4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C1D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86D3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A64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1 423 081,70000</w:t>
            </w:r>
          </w:p>
        </w:tc>
      </w:tr>
      <w:tr w:rsidR="00972938" w:rsidRPr="00C1192C" w14:paraId="23AA535D" w14:textId="77777777" w:rsidTr="008F4D2D">
        <w:trPr>
          <w:trHeight w:val="15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7D92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17F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F34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10E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E6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5C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BDA2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E00B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F06F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DCF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C22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24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9A75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376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8AC8986" w14:textId="77777777" w:rsidTr="008F4D2D">
        <w:trPr>
          <w:trHeight w:val="13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E96E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0837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058,</w:t>
            </w:r>
          </w:p>
          <w:p w14:paraId="44DBE4FF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DB42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14:paraId="13A45DE7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221D" w14:textId="77777777" w:rsidR="0097293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14:paraId="2A30790B" w14:textId="77777777" w:rsidR="00972938" w:rsidRPr="00976A56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071E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EEC7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225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87BE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FC1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F5A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750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0C5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A44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28D8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1 423 081,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4583ADBD" w14:textId="77777777" w:rsidTr="008F4D2D">
        <w:trPr>
          <w:trHeight w:val="5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C1E8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FAE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91C4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FCC2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6E82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4012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BDE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AA3A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1C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7B9C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F3CC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28D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4AD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594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15894FD9" w14:textId="77777777" w:rsidTr="008F4D2D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FC0E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подпрограммы: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EA17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402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ADD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2B9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5885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C0E3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AAFE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AC27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A31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D07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818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8EE7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BC8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2938" w:rsidRPr="00C1192C" w14:paraId="7E8AB7AF" w14:textId="77777777" w:rsidTr="008F4D2D">
        <w:trPr>
          <w:trHeight w:val="324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E709" w14:textId="77777777" w:rsidR="00972938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4.1. Компенсация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(возмещения)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выпадающих дохо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дов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тепл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снабжающих организаций, организаций, осуществляющих горячее водоснабжение,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реализацию твердого топлива, возникающих при применении льготных цен (тарифов)</w:t>
            </w:r>
          </w:p>
          <w:p w14:paraId="69542EBE" w14:textId="77777777" w:rsidR="00972938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920D22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EB096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404 311,</w:t>
            </w:r>
          </w:p>
          <w:p w14:paraId="19993F2A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8EB7A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424 527,</w:t>
            </w:r>
          </w:p>
          <w:p w14:paraId="020E6A29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5B44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424 527,</w:t>
            </w:r>
          </w:p>
          <w:p w14:paraId="14B93EA3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B23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520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CE0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A04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32B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423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8B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91F7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9DD5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582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1 253 366,70000</w:t>
            </w:r>
          </w:p>
        </w:tc>
      </w:tr>
      <w:tr w:rsidR="00972938" w:rsidRPr="00C1192C" w14:paraId="2E29C430" w14:textId="77777777" w:rsidTr="008F4D2D">
        <w:trPr>
          <w:trHeight w:val="6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C2A4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D00B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404 311,</w:t>
            </w:r>
          </w:p>
          <w:p w14:paraId="7951EDE4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030FF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424 527,</w:t>
            </w:r>
          </w:p>
          <w:p w14:paraId="09049981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1AECD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424 527,</w:t>
            </w:r>
          </w:p>
          <w:p w14:paraId="5A1BA625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1B1B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B45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7C8C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E479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63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A1D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D1E6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2DD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2B1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585C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1 253 366,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7C382A61" w14:textId="77777777" w:rsidTr="008F4D2D">
        <w:trPr>
          <w:trHeight w:val="15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3550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209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A3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450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5A4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CB2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5B6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2A8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480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37D8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E76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D29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9D85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F6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1E232DC2" w14:textId="77777777" w:rsidTr="008F4D2D">
        <w:trPr>
          <w:trHeight w:val="12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C886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F64C4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404 311,</w:t>
            </w:r>
          </w:p>
          <w:p w14:paraId="526993DC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44E6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424 527,</w:t>
            </w:r>
          </w:p>
          <w:p w14:paraId="1D120D90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F1744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424 527,</w:t>
            </w:r>
          </w:p>
          <w:p w14:paraId="6A4C7041" w14:textId="77777777" w:rsidR="00972938" w:rsidRPr="005A1448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B64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0C6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19C5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6FF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6A5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838E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FED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B45E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A98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299C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1 253 366,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6C1442AF" w14:textId="77777777" w:rsidTr="008F4D2D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2E9D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C0D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719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F0B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940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6C5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2E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10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21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916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51A9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90ED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AD94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086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2938" w:rsidRPr="00C1192C" w14:paraId="7CBC345D" w14:textId="77777777" w:rsidTr="008F4D2D">
        <w:trPr>
          <w:trHeight w:val="2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1E6C" w14:textId="77777777" w:rsidR="00972938" w:rsidRPr="005B1077" w:rsidRDefault="00972938" w:rsidP="005B1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4.2. Компенсация (возмещение)  выпадающих доходов 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             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EEFF9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54 746,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FC06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407B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8167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03AA3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66078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D2F4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C21D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CCD1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588D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DEE9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4147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EFDA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169 715,00000  </w:t>
            </w:r>
          </w:p>
        </w:tc>
      </w:tr>
      <w:tr w:rsidR="00972938" w:rsidRPr="00C1192C" w14:paraId="5AEB85AC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080" w14:textId="77777777" w:rsidR="00972938" w:rsidRPr="005B1077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6D23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54 746,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D9B00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02D30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24A47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5656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52B90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4F2C7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905D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11FC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3ADFD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9AA6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C70C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CAB0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169 715,00000  </w:t>
            </w:r>
          </w:p>
        </w:tc>
      </w:tr>
      <w:tr w:rsidR="00972938" w:rsidRPr="00C1192C" w14:paraId="51651B19" w14:textId="77777777" w:rsidTr="008F4D2D">
        <w:trPr>
          <w:trHeight w:val="15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F91E" w14:textId="77777777" w:rsidR="00972938" w:rsidRPr="005B1077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C160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52AC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35F50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C36D7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0811E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196A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9D638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EC98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83A5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37AA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7615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F13F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F433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5FA0425A" w14:textId="77777777" w:rsidTr="008F4D2D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E5E" w14:textId="77777777" w:rsidR="00972938" w:rsidRPr="005B1077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FCF49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54 746,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F3C4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794A7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7441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B42F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4F5B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3F90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2133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699D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5579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8C797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D461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975FC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169 715,00000  </w:t>
            </w:r>
          </w:p>
        </w:tc>
      </w:tr>
      <w:tr w:rsidR="00972938" w:rsidRPr="00C1192C" w14:paraId="6FCEFA2D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4F90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0B1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A8CD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AC3A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3DC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BA0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7739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B47A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573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9D6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D8F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FB10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72F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E2E9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36BDFE05" w14:textId="77777777" w:rsidTr="008F4D2D">
        <w:trPr>
          <w:trHeight w:val="13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293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 Подпрограмма  «Поддержка топливно-энергетического комплекса»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876B2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9043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12F16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8232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A5A6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BE2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54C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7BE4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A72A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DE6A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A17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EAF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E909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7A052222" w14:textId="77777777" w:rsidTr="008F4D2D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E7C0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573BD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5DBF8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AFC8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5AB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9D6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070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51E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1F3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8D0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B0B6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6CF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E5E5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90F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1CBD51ED" w14:textId="77777777" w:rsidTr="008F4D2D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6598" w14:textId="77777777" w:rsidR="00972938" w:rsidRPr="00C1192C" w:rsidRDefault="00972938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539C9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68505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A0913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0C4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2A25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8CF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C3C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D62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B4BA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870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F71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847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DC8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23F9043D" w14:textId="77777777" w:rsidTr="008F4D2D">
        <w:trPr>
          <w:trHeight w:val="13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BDC0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419E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A468F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18EAD" w14:textId="77777777" w:rsidR="00972938" w:rsidRPr="005B1077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5B9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47F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E0E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6D7F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2BD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4185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6D31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F5F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2F2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493D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57A5D665" w14:textId="77777777" w:rsidTr="008F4D2D">
        <w:trPr>
          <w:trHeight w:val="70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5D2C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71F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114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5D3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80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4D70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97F4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BEC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EAA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F29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451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2C8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58B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574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45964899" w14:textId="77777777" w:rsidTr="008F4D2D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C2DA" w14:textId="77777777" w:rsidR="00972938" w:rsidRPr="00C1192C" w:rsidRDefault="00972938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подпрограммы: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D6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538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FE6C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4B1B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1878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910A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16D0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778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5D1D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7C4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633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65F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698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2938" w:rsidRPr="00C1192C" w14:paraId="2E8FC373" w14:textId="77777777" w:rsidTr="008F4D2D">
        <w:trPr>
          <w:trHeight w:val="38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F185" w14:textId="77777777" w:rsidR="00972938" w:rsidRPr="00C1192C" w:rsidRDefault="00972938" w:rsidP="00595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5.1. Компенсация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(возмещение)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выпадающих доходов          теплоснабжающих организаций, организаций, осуществляющих горячее водоснабжение,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реализацию твердого топлива, возникающих при применении льготных цен (тарифов)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D504A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56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442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DD99D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20E63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C833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3D5E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2E1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0F2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7798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239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60E8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76E3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F76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89A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2EB16856" w14:textId="77777777" w:rsidTr="008F4D2D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E41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(всего),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89D1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D364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9392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2259F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3FF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F21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572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D8ED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D9F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8EC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93E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21D0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03EA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972938" w:rsidRPr="00C1192C" w14:paraId="2211DB0A" w14:textId="77777777" w:rsidTr="008F4D2D">
        <w:trPr>
          <w:trHeight w:val="15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7DE3" w14:textId="77777777" w:rsidR="00972938" w:rsidRPr="00C1192C" w:rsidRDefault="00972938" w:rsidP="00020299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54B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D5D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299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845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4C83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C29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4E21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1C51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1D5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DBF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62B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3990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6016F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72938" w:rsidRPr="00C1192C" w14:paraId="643D3B55" w14:textId="77777777" w:rsidTr="008F4D2D">
        <w:trPr>
          <w:trHeight w:val="12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CEB3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2681E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1E7E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8836" w14:textId="77777777" w:rsidR="00972938" w:rsidRPr="0059560E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618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2148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B6C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A2A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79645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C397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2856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032B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C7FC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F425" w14:textId="77777777" w:rsidR="00972938" w:rsidRPr="00C1192C" w:rsidRDefault="00972938" w:rsidP="0091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72938" w:rsidRPr="00C1192C" w14:paraId="4B962E5B" w14:textId="77777777" w:rsidTr="008F4D2D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0A8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2D3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5B5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3252B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D98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71A5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211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A89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1034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37DF2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38BD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8E2FD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F7FA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DF329" w14:textId="77777777" w:rsidR="00972938" w:rsidRPr="00C1192C" w:rsidRDefault="00972938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14:paraId="5B7D3751" w14:textId="77777777" w:rsidR="00CC2133" w:rsidRPr="003E2C47" w:rsidRDefault="00020299" w:rsidP="00020299">
      <w:pPr>
        <w:pStyle w:val="a5"/>
        <w:tabs>
          <w:tab w:val="left" w:pos="11370"/>
        </w:tabs>
        <w:spacing w:after="0" w:afterAutospacing="0"/>
        <w:rPr>
          <w:lang w:val="en-US"/>
        </w:rPr>
      </w:pPr>
      <w:r>
        <w:rPr>
          <w:lang w:val="en-US"/>
        </w:rPr>
        <w:tab/>
      </w:r>
    </w:p>
    <w:p w14:paraId="6DC00B98" w14:textId="77777777" w:rsidR="00CC2133" w:rsidRDefault="00CC2133" w:rsidP="00FC09F5">
      <w:pPr>
        <w:pStyle w:val="a5"/>
        <w:spacing w:after="0" w:afterAutospacing="0"/>
      </w:pPr>
    </w:p>
    <w:p w14:paraId="7B89B901" w14:textId="77777777" w:rsidR="00CC2133" w:rsidRDefault="00CC2133" w:rsidP="003824C9">
      <w:pPr>
        <w:pStyle w:val="a5"/>
        <w:spacing w:after="0" w:afterAutospacing="0"/>
        <w:jc w:val="center"/>
      </w:pPr>
    </w:p>
    <w:p w14:paraId="6D8B660E" w14:textId="77777777" w:rsidR="00CC2133" w:rsidRDefault="00CC2133" w:rsidP="003D6D19">
      <w:pPr>
        <w:pStyle w:val="12"/>
        <w:tabs>
          <w:tab w:val="left" w:pos="1636"/>
        </w:tabs>
        <w:rPr>
          <w:sz w:val="28"/>
          <w:szCs w:val="28"/>
        </w:rPr>
        <w:sectPr w:rsidR="00CC2133" w:rsidSect="004E4833">
          <w:footerReference w:type="default" r:id="rId10"/>
          <w:pgSz w:w="16838" w:h="11906" w:orient="landscape"/>
          <w:pgMar w:top="1135" w:right="1134" w:bottom="851" w:left="709" w:header="709" w:footer="709" w:gutter="0"/>
          <w:pgNumType w:start="3"/>
          <w:cols w:space="708"/>
          <w:docGrid w:linePitch="360"/>
        </w:sectPr>
      </w:pPr>
    </w:p>
    <w:p w14:paraId="17D70952" w14:textId="77777777" w:rsidR="005B402A" w:rsidRPr="00DB599D" w:rsidRDefault="003D6D19" w:rsidP="0024728A">
      <w:pPr>
        <w:pStyle w:val="12"/>
        <w:jc w:val="center"/>
        <w:rPr>
          <w:b/>
          <w:sz w:val="28"/>
          <w:szCs w:val="28"/>
        </w:rPr>
      </w:pPr>
      <w:r w:rsidRPr="005B402A">
        <w:rPr>
          <w:b/>
          <w:sz w:val="28"/>
          <w:szCs w:val="28"/>
        </w:rPr>
        <w:lastRenderedPageBreak/>
        <w:t>1</w:t>
      </w:r>
      <w:r w:rsidRPr="005654F4">
        <w:rPr>
          <w:sz w:val="28"/>
          <w:szCs w:val="28"/>
        </w:rPr>
        <w:t xml:space="preserve">. </w:t>
      </w:r>
      <w:r w:rsidR="005B402A" w:rsidRPr="00603664">
        <w:rPr>
          <w:b/>
          <w:sz w:val="28"/>
          <w:szCs w:val="28"/>
        </w:rPr>
        <w:t>Оценка текущего состоян</w:t>
      </w:r>
      <w:r w:rsidR="005B402A">
        <w:rPr>
          <w:b/>
          <w:sz w:val="28"/>
          <w:szCs w:val="28"/>
        </w:rPr>
        <w:t xml:space="preserve">ия соответствующей сферы </w:t>
      </w:r>
      <w:r w:rsidR="005B402A" w:rsidRPr="00603664">
        <w:rPr>
          <w:b/>
          <w:sz w:val="28"/>
          <w:szCs w:val="28"/>
        </w:rPr>
        <w:t xml:space="preserve"> </w:t>
      </w:r>
      <w:r w:rsidR="005B402A" w:rsidRPr="00DB599D">
        <w:rPr>
          <w:b/>
          <w:sz w:val="28"/>
          <w:szCs w:val="28"/>
        </w:rPr>
        <w:t>социально-экономического развития Таштагольского муниципального округа</w:t>
      </w:r>
    </w:p>
    <w:p w14:paraId="2F8D475C" w14:textId="77777777" w:rsidR="003D6D19" w:rsidRPr="00B55523" w:rsidRDefault="003D6D19" w:rsidP="003D6D19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F77394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Обеспечение населения Таштагольского</w:t>
      </w:r>
      <w:r w:rsidR="00BB0D5A">
        <w:rPr>
          <w:sz w:val="28"/>
          <w:szCs w:val="28"/>
        </w:rPr>
        <w:t xml:space="preserve"> муниципального округа</w:t>
      </w:r>
      <w:r w:rsidRPr="00082F73">
        <w:rPr>
          <w:sz w:val="28"/>
          <w:szCs w:val="28"/>
        </w:rPr>
        <w:t xml:space="preserve"> питьевой водой в необходимом количестве и нормативного качества является одним из важнейших и приоритетных направлений хозяйственной деятельности, которое играет важную роль в сохранении здоровья людей, улучшении условий проживания населения.</w:t>
      </w:r>
    </w:p>
    <w:p w14:paraId="0519E8D5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 xml:space="preserve">Водные ресурсы используются во всех отраслях экономики, но наиболее жесткие требования к качеству воды предъявляются к источникам питьевого водоснабжения. </w:t>
      </w:r>
    </w:p>
    <w:p w14:paraId="4E05F4B7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Из-за неудовлетворительного состояния водопроводных сетей на них ежегодно регистрируется большое число аварий и повреждений, ликвидация которых связана с прекращением подачи воды потребителям.</w:t>
      </w:r>
    </w:p>
    <w:p w14:paraId="5589F94E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Для увеличения срока службы трубопроводов, сокращения аварийных ситуаций и затрат на их эксплуатацию на территории Таштагольского муниципаль</w:t>
      </w:r>
      <w:r w:rsidR="00BB0D5A">
        <w:rPr>
          <w:sz w:val="28"/>
          <w:szCs w:val="28"/>
        </w:rPr>
        <w:t>ного округа</w:t>
      </w:r>
      <w:r w:rsidRPr="00082F73">
        <w:rPr>
          <w:sz w:val="28"/>
          <w:szCs w:val="28"/>
        </w:rPr>
        <w:t xml:space="preserve"> нарастающими темпами проводится замена на трубы из полиэтилена и высокопрочного чугуна с шаровидным графитом, срок службы которых 50 лет и более. </w:t>
      </w:r>
    </w:p>
    <w:p w14:paraId="292E0399" w14:textId="77777777"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Таким образом, в течение 50 лет эти сети будут работать безаварийно, что позволит снизить количество аварийных ситуаций, сократить утечки воды.</w:t>
      </w:r>
    </w:p>
    <w:p w14:paraId="654CCB63" w14:textId="77777777" w:rsidR="003D6D19" w:rsidRDefault="003D6D19" w:rsidP="003D6D1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мероприятия необходимы д</w:t>
      </w:r>
      <w:r w:rsidRPr="00082F73">
        <w:rPr>
          <w:rFonts w:ascii="Times New Roman" w:hAnsi="Times New Roman"/>
          <w:sz w:val="28"/>
          <w:szCs w:val="28"/>
        </w:rPr>
        <w:t xml:space="preserve">ля  устойчивого  функционирования    объектов  жилищно-коммунального хозяйства и социальной сферы Таштагольского </w:t>
      </w:r>
      <w:r>
        <w:rPr>
          <w:rFonts w:ascii="Times New Roman" w:hAnsi="Times New Roman"/>
          <w:sz w:val="28"/>
          <w:szCs w:val="28"/>
        </w:rPr>
        <w:t>му</w:t>
      </w:r>
      <w:r w:rsidR="00BB0D5A">
        <w:rPr>
          <w:rFonts w:ascii="Times New Roman" w:hAnsi="Times New Roman"/>
          <w:sz w:val="28"/>
          <w:szCs w:val="28"/>
        </w:rPr>
        <w:t>ниципального округа</w:t>
      </w:r>
      <w:r>
        <w:rPr>
          <w:rFonts w:ascii="Times New Roman" w:hAnsi="Times New Roman"/>
          <w:sz w:val="28"/>
          <w:szCs w:val="28"/>
        </w:rPr>
        <w:t>;</w:t>
      </w:r>
      <w:r w:rsidRPr="00082F73">
        <w:rPr>
          <w:rFonts w:ascii="Times New Roman" w:hAnsi="Times New Roman"/>
          <w:sz w:val="28"/>
          <w:szCs w:val="28"/>
        </w:rPr>
        <w:t xml:space="preserve"> обеспечения  их топливно-</w:t>
      </w:r>
      <w:r w:rsidRPr="00657165">
        <w:rPr>
          <w:rFonts w:ascii="Times New Roman" w:hAnsi="Times New Roman"/>
          <w:sz w:val="28"/>
          <w:szCs w:val="28"/>
        </w:rPr>
        <w:t>энергетическими ресурсами и своевременной  подготовкой  к бесперебойной работе; создания комфортных условий для проживания населения Ташт</w:t>
      </w:r>
      <w:r w:rsidR="00BB0D5A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657165">
        <w:rPr>
          <w:rFonts w:ascii="Times New Roman" w:hAnsi="Times New Roman"/>
          <w:sz w:val="28"/>
          <w:szCs w:val="28"/>
        </w:rPr>
        <w:t>; изменения удельного расхода топлива на выработку тепловой энергии, удельного расхода топлива на производство горячей воды</w:t>
      </w:r>
      <w:r>
        <w:rPr>
          <w:rFonts w:ascii="Times New Roman" w:hAnsi="Times New Roman"/>
          <w:sz w:val="28"/>
          <w:szCs w:val="28"/>
        </w:rPr>
        <w:t>;</w:t>
      </w:r>
      <w:r w:rsidRPr="0065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сокращения</w:t>
      </w:r>
      <w:r w:rsidRPr="00657165">
        <w:rPr>
          <w:rFonts w:ascii="Times New Roman" w:hAnsi="Times New Roman"/>
          <w:sz w:val="28"/>
          <w:szCs w:val="28"/>
        </w:rPr>
        <w:t xml:space="preserve"> объема потерь электрической энергии при её передаче по распределительным сетям и объема потерь т</w:t>
      </w:r>
      <w:r>
        <w:rPr>
          <w:rFonts w:ascii="Times New Roman" w:hAnsi="Times New Roman"/>
          <w:sz w:val="28"/>
          <w:szCs w:val="28"/>
        </w:rPr>
        <w:t>епловой энергии при её передаче; пропаганды</w:t>
      </w:r>
      <w:r w:rsidRPr="00657165">
        <w:rPr>
          <w:rFonts w:ascii="Times New Roman" w:hAnsi="Times New Roman"/>
          <w:sz w:val="28"/>
          <w:szCs w:val="28"/>
        </w:rPr>
        <w:t xml:space="preserve"> энергосбережения</w:t>
      </w:r>
      <w:r>
        <w:rPr>
          <w:rFonts w:ascii="Times New Roman" w:hAnsi="Times New Roman"/>
          <w:sz w:val="28"/>
          <w:szCs w:val="28"/>
        </w:rPr>
        <w:t>; организации</w:t>
      </w:r>
      <w:r w:rsidRPr="00657165">
        <w:rPr>
          <w:rFonts w:ascii="Times New Roman" w:hAnsi="Times New Roman"/>
          <w:sz w:val="28"/>
          <w:szCs w:val="28"/>
        </w:rPr>
        <w:t xml:space="preserve"> учета и контроля всех получаемых, производимых, транспортируемы</w:t>
      </w:r>
      <w:r>
        <w:rPr>
          <w:rFonts w:ascii="Times New Roman" w:hAnsi="Times New Roman"/>
          <w:sz w:val="28"/>
          <w:szCs w:val="28"/>
        </w:rPr>
        <w:t>х и потребляемых энергоресурсов;</w:t>
      </w:r>
      <w:r w:rsidRPr="00657165">
        <w:rPr>
          <w:rFonts w:ascii="Times New Roman" w:hAnsi="Times New Roman"/>
          <w:sz w:val="28"/>
          <w:szCs w:val="28"/>
        </w:rPr>
        <w:t xml:space="preserve"> совершенствован</w:t>
      </w:r>
      <w:r>
        <w:rPr>
          <w:rFonts w:ascii="Times New Roman" w:hAnsi="Times New Roman"/>
          <w:sz w:val="28"/>
          <w:szCs w:val="28"/>
        </w:rPr>
        <w:t>ия</w:t>
      </w:r>
      <w:r w:rsidRPr="00657165">
        <w:rPr>
          <w:rFonts w:ascii="Times New Roman" w:hAnsi="Times New Roman"/>
          <w:sz w:val="28"/>
          <w:szCs w:val="28"/>
        </w:rPr>
        <w:t xml:space="preserve"> нормативных и правовых условий для поддержки энергосбережения и повышения энергетической эффективности</w:t>
      </w:r>
      <w:r>
        <w:rPr>
          <w:rFonts w:ascii="Times New Roman" w:hAnsi="Times New Roman"/>
          <w:sz w:val="28"/>
          <w:szCs w:val="28"/>
        </w:rPr>
        <w:t>;</w:t>
      </w:r>
      <w:r w:rsidRPr="00657165">
        <w:rPr>
          <w:rFonts w:ascii="Times New Roman" w:hAnsi="Times New Roman"/>
          <w:sz w:val="28"/>
          <w:szCs w:val="28"/>
        </w:rPr>
        <w:t xml:space="preserve"> создани</w:t>
      </w:r>
      <w:r>
        <w:rPr>
          <w:rFonts w:ascii="Times New Roman" w:hAnsi="Times New Roman"/>
          <w:sz w:val="28"/>
          <w:szCs w:val="28"/>
        </w:rPr>
        <w:t>я</w:t>
      </w:r>
      <w:r w:rsidRPr="00657165">
        <w:rPr>
          <w:rFonts w:ascii="Times New Roman" w:hAnsi="Times New Roman"/>
          <w:sz w:val="28"/>
          <w:szCs w:val="28"/>
        </w:rPr>
        <w:t xml:space="preserve"> экономических, преимущественно рыночных механизмов энергосберегающей деятельности в системах коммунальной инфраструктуры, бюджетных и жилищ</w:t>
      </w:r>
      <w:r>
        <w:rPr>
          <w:rFonts w:ascii="Times New Roman" w:hAnsi="Times New Roman"/>
          <w:sz w:val="28"/>
          <w:szCs w:val="28"/>
        </w:rPr>
        <w:t>ных сферах.</w:t>
      </w:r>
    </w:p>
    <w:p w14:paraId="4E2387C1" w14:textId="77777777" w:rsidR="003D6D19" w:rsidRPr="00657165" w:rsidRDefault="003D6D19" w:rsidP="003D6D19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направления </w:t>
      </w:r>
      <w:r w:rsidRPr="00657165">
        <w:rPr>
          <w:rFonts w:ascii="Times New Roman" w:hAnsi="Times New Roman"/>
          <w:sz w:val="28"/>
          <w:szCs w:val="28"/>
        </w:rPr>
        <w:t>являются приоритетны</w:t>
      </w:r>
      <w:r>
        <w:rPr>
          <w:rFonts w:ascii="Times New Roman" w:hAnsi="Times New Roman"/>
          <w:sz w:val="28"/>
          <w:szCs w:val="28"/>
        </w:rPr>
        <w:t>ми</w:t>
      </w:r>
      <w:r w:rsidRPr="0065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57165">
        <w:rPr>
          <w:rFonts w:ascii="Times New Roman" w:hAnsi="Times New Roman"/>
          <w:sz w:val="28"/>
          <w:szCs w:val="28"/>
        </w:rPr>
        <w:t>играют важную роль в улучшении условий проживания населения</w:t>
      </w:r>
      <w:r w:rsidR="00BB0D5A">
        <w:rPr>
          <w:rFonts w:ascii="Times New Roman" w:hAnsi="Times New Roman"/>
          <w:sz w:val="28"/>
          <w:szCs w:val="28"/>
        </w:rPr>
        <w:t xml:space="preserve"> округа</w:t>
      </w:r>
      <w:r w:rsidRPr="00657165">
        <w:rPr>
          <w:rFonts w:ascii="Times New Roman" w:hAnsi="Times New Roman"/>
          <w:sz w:val="28"/>
          <w:szCs w:val="28"/>
        </w:rPr>
        <w:t>.</w:t>
      </w:r>
    </w:p>
    <w:p w14:paraId="441BDB71" w14:textId="77777777" w:rsidR="003D6D19" w:rsidRPr="00AE5F83" w:rsidRDefault="003D6D19" w:rsidP="003D6D19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BE6034" w14:textId="77777777" w:rsidR="00BB6EFF" w:rsidRDefault="003D6D19" w:rsidP="00FB6FF5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B6EFF">
        <w:rPr>
          <w:rFonts w:ascii="Times New Roman" w:hAnsi="Times New Roman" w:cs="Times New Roman"/>
          <w:sz w:val="28"/>
          <w:szCs w:val="28"/>
        </w:rPr>
        <w:t>2.</w:t>
      </w:r>
      <w:r w:rsidRPr="00952C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6EFF" w:rsidRPr="00F6289F">
        <w:rPr>
          <w:rFonts w:ascii="Times New Roman" w:hAnsi="Times New Roman" w:cs="Times New Roman"/>
          <w:sz w:val="28"/>
          <w:szCs w:val="28"/>
        </w:rPr>
        <w:t xml:space="preserve">Описание приоритетов и целей муниципальной </w:t>
      </w:r>
      <w:r w:rsidR="00BB6EFF">
        <w:rPr>
          <w:rFonts w:ascii="Times New Roman" w:hAnsi="Times New Roman" w:cs="Times New Roman"/>
          <w:sz w:val="28"/>
          <w:szCs w:val="28"/>
        </w:rPr>
        <w:t xml:space="preserve">политики в сфере реализации муниципальной </w:t>
      </w:r>
      <w:r w:rsidR="00BB6EFF" w:rsidRPr="00F6289F">
        <w:rPr>
          <w:rFonts w:ascii="Times New Roman" w:hAnsi="Times New Roman" w:cs="Times New Roman"/>
          <w:sz w:val="28"/>
          <w:szCs w:val="28"/>
        </w:rPr>
        <w:t>программы</w:t>
      </w:r>
      <w:r w:rsidR="00A61064">
        <w:rPr>
          <w:rFonts w:ascii="Times New Roman" w:hAnsi="Times New Roman" w:cs="Times New Roman"/>
          <w:sz w:val="28"/>
          <w:szCs w:val="28"/>
        </w:rPr>
        <w:t xml:space="preserve"> </w:t>
      </w:r>
      <w:r w:rsidR="00BB6EFF" w:rsidRPr="00962A20">
        <w:rPr>
          <w:rFonts w:ascii="Times New Roman" w:hAnsi="Times New Roman" w:cs="Times New Roman"/>
          <w:sz w:val="28"/>
          <w:szCs w:val="28"/>
        </w:rPr>
        <w:t>(комплексной программы)</w:t>
      </w:r>
    </w:p>
    <w:p w14:paraId="517DA925" w14:textId="77777777" w:rsidR="00FB6FF5" w:rsidRPr="00F6289F" w:rsidRDefault="00FB6FF5" w:rsidP="00FB6FF5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5CCECCD4" w14:textId="77777777" w:rsidR="006F2674" w:rsidRPr="000F308E" w:rsidRDefault="00A61064" w:rsidP="00806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08E">
        <w:rPr>
          <w:rFonts w:ascii="Times New Roman" w:hAnsi="Times New Roman" w:cs="Times New Roman"/>
          <w:sz w:val="28"/>
          <w:szCs w:val="28"/>
        </w:rPr>
        <w:t>Система целеполагания и задачи муниципальной программы сформированы с учетом национальных целей развития Российской Федерации на период до 2030 года и на перспективу до 2036 года, определенных</w:t>
      </w:r>
      <w:r w:rsidR="0037397D">
        <w:rPr>
          <w:rFonts w:ascii="Times New Roman" w:hAnsi="Times New Roman" w:cs="Times New Roman"/>
          <w:sz w:val="28"/>
          <w:szCs w:val="28"/>
        </w:rPr>
        <w:t xml:space="preserve"> Указом </w:t>
      </w:r>
      <w:r w:rsidRPr="000F308E">
        <w:rPr>
          <w:rFonts w:ascii="Times New Roman" w:hAnsi="Times New Roman" w:cs="Times New Roman"/>
          <w:sz w:val="28"/>
          <w:szCs w:val="28"/>
        </w:rPr>
        <w:t>Президента Россий</w:t>
      </w:r>
      <w:r w:rsidR="00393DB9">
        <w:rPr>
          <w:rFonts w:ascii="Times New Roman" w:hAnsi="Times New Roman" w:cs="Times New Roman"/>
          <w:sz w:val="28"/>
          <w:szCs w:val="28"/>
        </w:rPr>
        <w:lastRenderedPageBreak/>
        <w:t>ской Федерации от 07.05.2024 № 309 «</w:t>
      </w:r>
      <w:r w:rsidRPr="000F308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393DB9"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Pr="000F308E">
        <w:rPr>
          <w:rFonts w:ascii="Times New Roman" w:hAnsi="Times New Roman" w:cs="Times New Roman"/>
          <w:sz w:val="28"/>
          <w:szCs w:val="28"/>
        </w:rPr>
        <w:t xml:space="preserve"> (далее - национальные цели).</w:t>
      </w:r>
    </w:p>
    <w:p w14:paraId="0494B96F" w14:textId="77777777" w:rsidR="00E12217" w:rsidRPr="003C548C" w:rsidRDefault="00E12217" w:rsidP="00E122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48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3C548C">
        <w:rPr>
          <w:rFonts w:ascii="Times New Roman" w:eastAsia="SimSun" w:hAnsi="Times New Roman" w:cs="Times New Roman"/>
          <w:sz w:val="28"/>
          <w:szCs w:val="28"/>
        </w:rPr>
        <w:t>муниципальн</w:t>
      </w:r>
      <w:r w:rsidRPr="003C548C">
        <w:rPr>
          <w:rFonts w:ascii="Times New Roman" w:hAnsi="Times New Roman" w:cs="Times New Roman"/>
          <w:sz w:val="28"/>
          <w:szCs w:val="28"/>
        </w:rPr>
        <w:t>ой программы непосредственно направлена на дос</w:t>
      </w:r>
      <w:r w:rsidR="0078016A">
        <w:rPr>
          <w:rFonts w:ascii="Times New Roman" w:hAnsi="Times New Roman" w:cs="Times New Roman"/>
          <w:sz w:val="28"/>
          <w:szCs w:val="28"/>
        </w:rPr>
        <w:t>тижение  национальной цели</w:t>
      </w:r>
      <w:r w:rsidRPr="003C548C">
        <w:rPr>
          <w:rFonts w:ascii="Times New Roman" w:hAnsi="Times New Roman" w:cs="Times New Roman"/>
          <w:sz w:val="28"/>
          <w:szCs w:val="28"/>
        </w:rPr>
        <w:t xml:space="preserve"> развития Российской Фед</w:t>
      </w:r>
      <w:r w:rsidR="00393DB9">
        <w:rPr>
          <w:rFonts w:ascii="Times New Roman" w:hAnsi="Times New Roman" w:cs="Times New Roman"/>
          <w:sz w:val="28"/>
          <w:szCs w:val="28"/>
        </w:rPr>
        <w:t>ерации на период до 2030 года: «</w:t>
      </w:r>
      <w:r w:rsidRPr="003C548C">
        <w:rPr>
          <w:rFonts w:ascii="Times New Roman" w:hAnsi="Times New Roman" w:cs="Times New Roman"/>
          <w:sz w:val="28"/>
          <w:szCs w:val="28"/>
        </w:rPr>
        <w:t>Комфортн</w:t>
      </w:r>
      <w:r w:rsidR="00393DB9">
        <w:rPr>
          <w:rFonts w:ascii="Times New Roman" w:hAnsi="Times New Roman" w:cs="Times New Roman"/>
          <w:sz w:val="28"/>
          <w:szCs w:val="28"/>
        </w:rPr>
        <w:t>ая и безопасная среда для жизни»</w:t>
      </w:r>
      <w:r w:rsidRPr="003C548C">
        <w:rPr>
          <w:rFonts w:ascii="Times New Roman" w:hAnsi="Times New Roman" w:cs="Times New Roman"/>
          <w:sz w:val="28"/>
          <w:szCs w:val="28"/>
        </w:rPr>
        <w:t xml:space="preserve"> и соответствующих</w:t>
      </w:r>
      <w:r w:rsidR="0078016A">
        <w:rPr>
          <w:rFonts w:ascii="Times New Roman" w:hAnsi="Times New Roman" w:cs="Times New Roman"/>
          <w:sz w:val="28"/>
          <w:szCs w:val="28"/>
        </w:rPr>
        <w:t xml:space="preserve"> </w:t>
      </w:r>
      <w:r w:rsidRPr="003C548C">
        <w:rPr>
          <w:rFonts w:ascii="Times New Roman" w:hAnsi="Times New Roman" w:cs="Times New Roman"/>
          <w:sz w:val="28"/>
          <w:szCs w:val="28"/>
        </w:rPr>
        <w:t xml:space="preserve"> целевых показателей и задач:</w:t>
      </w:r>
    </w:p>
    <w:p w14:paraId="589A97B0" w14:textId="77777777" w:rsidR="004A4132" w:rsidRDefault="004A4132" w:rsidP="004A4132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3DBA15E7" w14:textId="77777777" w:rsidR="00CE6D6D" w:rsidRDefault="004A4132" w:rsidP="004A4132">
      <w:pPr>
        <w:pStyle w:val="a5"/>
        <w:spacing w:before="0" w:beforeAutospacing="0" w:after="0" w:afterAutospacing="0"/>
        <w:rPr>
          <w:sz w:val="28"/>
          <w:szCs w:val="28"/>
          <w:highlight w:val="yellow"/>
        </w:rPr>
      </w:pPr>
      <w:r>
        <w:rPr>
          <w:sz w:val="28"/>
          <w:szCs w:val="28"/>
        </w:rPr>
        <w:t>-р</w:t>
      </w:r>
      <w:r w:rsidRPr="003C548C">
        <w:rPr>
          <w:sz w:val="28"/>
          <w:szCs w:val="28"/>
        </w:rPr>
        <w:t>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</w:r>
      <w:r w:rsidR="00393DB9" w:rsidRPr="00B806BC">
        <w:rPr>
          <w:sz w:val="28"/>
          <w:szCs w:val="28"/>
        </w:rPr>
        <w:t>;</w:t>
      </w:r>
    </w:p>
    <w:p w14:paraId="26E70607" w14:textId="77777777" w:rsidR="00423940" w:rsidRPr="00B806BC" w:rsidRDefault="00B806BC" w:rsidP="00B806BC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06BC">
        <w:rPr>
          <w:rFonts w:ascii="Times New Roman" w:hAnsi="Times New Roman" w:cs="Times New Roman"/>
          <w:sz w:val="28"/>
          <w:szCs w:val="28"/>
        </w:rPr>
        <w:t>-</w:t>
      </w:r>
      <w:r w:rsidR="00423940" w:rsidRPr="00B806BC">
        <w:rPr>
          <w:rFonts w:ascii="Times New Roman" w:hAnsi="Times New Roman" w:cs="Times New Roman"/>
          <w:sz w:val="28"/>
          <w:szCs w:val="28"/>
        </w:rPr>
        <w:t>строительство и реконструкция (модернизация) не менее чем 2 тыс. объектов питьевого водоснабжения и водоподготовки к 2030 году;</w:t>
      </w:r>
    </w:p>
    <w:p w14:paraId="07DEFC7C" w14:textId="77777777" w:rsidR="00CE6D6D" w:rsidRDefault="00CE6D6D" w:rsidP="009B182C">
      <w:pPr>
        <w:pStyle w:val="a5"/>
        <w:spacing w:before="0" w:beforeAutospacing="0" w:after="0" w:afterAutospacing="0"/>
        <w:rPr>
          <w:sz w:val="28"/>
          <w:szCs w:val="28"/>
          <w:highlight w:val="yellow"/>
        </w:rPr>
      </w:pPr>
    </w:p>
    <w:p w14:paraId="1088CE88" w14:textId="77777777" w:rsidR="00CE6D6D" w:rsidRDefault="000A184D" w:rsidP="00E83469">
      <w:pPr>
        <w:pStyle w:val="a5"/>
        <w:spacing w:before="0" w:beforeAutospacing="0" w:after="0" w:afterAutospacing="0"/>
        <w:ind w:firstLine="708"/>
        <w:rPr>
          <w:sz w:val="28"/>
          <w:szCs w:val="28"/>
          <w:highlight w:val="yellow"/>
        </w:rPr>
      </w:pPr>
      <w:r w:rsidRPr="000A184D">
        <w:rPr>
          <w:sz w:val="28"/>
          <w:szCs w:val="28"/>
        </w:rPr>
        <w:t>П</w:t>
      </w:r>
      <w:r w:rsidR="001D2EA1">
        <w:rPr>
          <w:sz w:val="28"/>
          <w:szCs w:val="28"/>
        </w:rPr>
        <w:t xml:space="preserve">риоритеты и цели муниципальной </w:t>
      </w:r>
      <w:r w:rsidRPr="000A184D">
        <w:rPr>
          <w:sz w:val="28"/>
          <w:szCs w:val="28"/>
        </w:rPr>
        <w:t xml:space="preserve"> политики в сфере развития жилищно-коммунального</w:t>
      </w:r>
      <w:r w:rsidR="001D2EA1">
        <w:rPr>
          <w:sz w:val="28"/>
          <w:szCs w:val="28"/>
        </w:rPr>
        <w:t xml:space="preserve"> хозяйства на территории Таштагольского округа</w:t>
      </w:r>
      <w:r w:rsidRPr="000A184D">
        <w:rPr>
          <w:sz w:val="28"/>
          <w:szCs w:val="28"/>
        </w:rPr>
        <w:t xml:space="preserve">  направле</w:t>
      </w:r>
      <w:r w:rsidR="000549CB">
        <w:rPr>
          <w:sz w:val="28"/>
          <w:szCs w:val="28"/>
        </w:rPr>
        <w:t xml:space="preserve">ны на </w:t>
      </w:r>
      <w:r w:rsidRPr="000A184D">
        <w:rPr>
          <w:sz w:val="28"/>
          <w:szCs w:val="28"/>
        </w:rPr>
        <w:t xml:space="preserve"> обеспечение комфортных и безопасных условий проживания граждан.</w:t>
      </w:r>
    </w:p>
    <w:p w14:paraId="6B67F4B2" w14:textId="77777777" w:rsidR="00755F33" w:rsidRPr="00755F33" w:rsidRDefault="00755F33" w:rsidP="00CC76F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E2340D6" w14:textId="77777777" w:rsidR="009D0445" w:rsidRPr="00F6289F" w:rsidRDefault="003D6D19" w:rsidP="009D044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0445">
        <w:rPr>
          <w:rFonts w:ascii="Times New Roman" w:hAnsi="Times New Roman" w:cs="Times New Roman"/>
          <w:sz w:val="28"/>
          <w:szCs w:val="28"/>
        </w:rPr>
        <w:t>3.</w:t>
      </w:r>
      <w:r w:rsidRPr="00952C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0445" w:rsidRPr="00F6289F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14:paraId="797B0211" w14:textId="77777777" w:rsidR="009D0445" w:rsidRPr="00F6289F" w:rsidRDefault="009D0445" w:rsidP="009D0445">
      <w:pPr>
        <w:pStyle w:val="12"/>
        <w:jc w:val="center"/>
        <w:rPr>
          <w:b/>
          <w:sz w:val="28"/>
          <w:szCs w:val="28"/>
        </w:rPr>
      </w:pPr>
      <w:r w:rsidRPr="00F6289F">
        <w:rPr>
          <w:b/>
          <w:sz w:val="28"/>
          <w:szCs w:val="28"/>
        </w:rPr>
        <w:t xml:space="preserve">целями </w:t>
      </w:r>
      <w:r w:rsidRPr="005931F9">
        <w:rPr>
          <w:b/>
          <w:sz w:val="28"/>
          <w:szCs w:val="28"/>
        </w:rPr>
        <w:t>государственных программ Российской Федерации</w:t>
      </w:r>
      <w:r w:rsidRPr="00A02DCC">
        <w:rPr>
          <w:sz w:val="28"/>
          <w:szCs w:val="28"/>
        </w:rPr>
        <w:t xml:space="preserve"> </w:t>
      </w:r>
      <w:r w:rsidRPr="00F6289F">
        <w:rPr>
          <w:b/>
          <w:sz w:val="28"/>
          <w:szCs w:val="28"/>
        </w:rPr>
        <w:t>и показателями</w:t>
      </w:r>
      <w:r>
        <w:rPr>
          <w:b/>
          <w:sz w:val="28"/>
          <w:szCs w:val="28"/>
        </w:rPr>
        <w:t xml:space="preserve"> государственных программ Кемеровской области-Кузбасса</w:t>
      </w:r>
      <w:r w:rsidRPr="00F6289F">
        <w:rPr>
          <w:b/>
          <w:sz w:val="28"/>
          <w:szCs w:val="28"/>
        </w:rPr>
        <w:t xml:space="preserve"> </w:t>
      </w:r>
    </w:p>
    <w:p w14:paraId="7F0B4C72" w14:textId="77777777" w:rsidR="003D6D19" w:rsidRDefault="003D6D19" w:rsidP="003D6D19">
      <w:pPr>
        <w:pStyle w:val="12"/>
        <w:jc w:val="center"/>
        <w:rPr>
          <w:b/>
        </w:rPr>
      </w:pPr>
    </w:p>
    <w:p w14:paraId="6F809E6F" w14:textId="77777777" w:rsidR="003D1124" w:rsidRPr="00755F33" w:rsidRDefault="00AF0C8D" w:rsidP="00E062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286">
        <w:rPr>
          <w:rFonts w:ascii="Times New Roman" w:hAnsi="Times New Roman" w:cs="Times New Roman"/>
          <w:sz w:val="28"/>
          <w:szCs w:val="28"/>
        </w:rPr>
        <w:t xml:space="preserve">В муниципальной программе отражена взаимосвязь с целями и показателями </w:t>
      </w:r>
      <w:r w:rsidR="00E06286">
        <w:rPr>
          <w:rFonts w:ascii="Times New Roman" w:hAnsi="Times New Roman" w:cs="Times New Roman"/>
          <w:sz w:val="28"/>
          <w:szCs w:val="28"/>
        </w:rPr>
        <w:t>г</w:t>
      </w:r>
      <w:r w:rsidR="003D1124" w:rsidRPr="00E06286">
        <w:rPr>
          <w:rFonts w:ascii="Times New Roman" w:hAnsi="Times New Roman" w:cs="Times New Roman"/>
          <w:sz w:val="28"/>
          <w:szCs w:val="28"/>
        </w:rPr>
        <w:t xml:space="preserve">осударственной программы Кемеровской области-Кузбасса от 31.10.2023 № 705 «Развитие жилищно-коммунального и дорожного комплекса Кузбасса </w:t>
      </w:r>
      <w:r w:rsidR="003D1124" w:rsidRPr="00755F33">
        <w:rPr>
          <w:rFonts w:ascii="Times New Roman" w:hAnsi="Times New Roman" w:cs="Times New Roman"/>
          <w:sz w:val="28"/>
          <w:szCs w:val="28"/>
        </w:rPr>
        <w:t xml:space="preserve">и </w:t>
      </w:r>
      <w:r w:rsidR="00E06286" w:rsidRPr="00755F33">
        <w:rPr>
          <w:rFonts w:ascii="Times New Roman" w:hAnsi="Times New Roman" w:cs="Times New Roman"/>
          <w:sz w:val="28"/>
          <w:szCs w:val="28"/>
        </w:rPr>
        <w:t>г</w:t>
      </w:r>
      <w:r w:rsidR="003D1124" w:rsidRPr="00755F33">
        <w:rPr>
          <w:rFonts w:ascii="Times New Roman" w:hAnsi="Times New Roman" w:cs="Times New Roman"/>
          <w:sz w:val="28"/>
          <w:szCs w:val="28"/>
        </w:rPr>
        <w:t>осударственной программой Кемеровской области-Кузбасса</w:t>
      </w:r>
      <w:r w:rsidR="00C214DC">
        <w:rPr>
          <w:rFonts w:ascii="Times New Roman" w:hAnsi="Times New Roman" w:cs="Times New Roman"/>
          <w:sz w:val="28"/>
          <w:szCs w:val="28"/>
        </w:rPr>
        <w:t>»</w:t>
      </w:r>
      <w:r w:rsidR="000D2E02">
        <w:rPr>
          <w:rFonts w:ascii="Times New Roman" w:hAnsi="Times New Roman" w:cs="Times New Roman"/>
          <w:sz w:val="28"/>
          <w:szCs w:val="28"/>
        </w:rPr>
        <w:t>, г</w:t>
      </w:r>
      <w:r w:rsidR="000D2E02" w:rsidRPr="00E06286">
        <w:rPr>
          <w:rFonts w:ascii="Times New Roman" w:hAnsi="Times New Roman" w:cs="Times New Roman"/>
          <w:sz w:val="28"/>
          <w:szCs w:val="28"/>
        </w:rPr>
        <w:t>осударственной программы Кемеровской области-Кузбасса</w:t>
      </w:r>
      <w:r w:rsidR="000D2E02">
        <w:rPr>
          <w:rFonts w:ascii="Times New Roman" w:hAnsi="Times New Roman" w:cs="Times New Roman"/>
          <w:sz w:val="28"/>
          <w:szCs w:val="28"/>
        </w:rPr>
        <w:t xml:space="preserve"> от 29.09.2023 №</w:t>
      </w:r>
      <w:r w:rsidR="007957AF">
        <w:rPr>
          <w:rFonts w:ascii="Times New Roman" w:hAnsi="Times New Roman" w:cs="Times New Roman"/>
          <w:sz w:val="28"/>
          <w:szCs w:val="28"/>
        </w:rPr>
        <w:t xml:space="preserve"> </w:t>
      </w:r>
      <w:r w:rsidR="000D2E02">
        <w:rPr>
          <w:rFonts w:ascii="Times New Roman" w:hAnsi="Times New Roman" w:cs="Times New Roman"/>
          <w:sz w:val="28"/>
          <w:szCs w:val="28"/>
        </w:rPr>
        <w:t>632 «Развитие туризма Кузбасса»</w:t>
      </w:r>
      <w:r w:rsidR="003D1124" w:rsidRPr="00755F33">
        <w:rPr>
          <w:rFonts w:ascii="Times New Roman" w:hAnsi="Times New Roman" w:cs="Times New Roman"/>
          <w:sz w:val="28"/>
          <w:szCs w:val="28"/>
        </w:rPr>
        <w:t>.</w:t>
      </w:r>
      <w:r w:rsidR="000D2E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AED41" w14:textId="77777777" w:rsidR="003D6D19" w:rsidRPr="00952C09" w:rsidRDefault="003D6D19" w:rsidP="003D6D19">
      <w:pPr>
        <w:pStyle w:val="12"/>
        <w:ind w:firstLine="708"/>
        <w:rPr>
          <w:sz w:val="28"/>
          <w:szCs w:val="28"/>
        </w:rPr>
      </w:pPr>
      <w:r w:rsidRPr="00952C09">
        <w:rPr>
          <w:sz w:val="28"/>
          <w:szCs w:val="28"/>
        </w:rP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«Комфортная и безопасная среда для жизни», определенной Указом Президента Российской</w:t>
      </w:r>
      <w:r w:rsidR="007957AF">
        <w:rPr>
          <w:sz w:val="28"/>
          <w:szCs w:val="28"/>
        </w:rPr>
        <w:t xml:space="preserve"> Федерации от 07 мая 2024 года №</w:t>
      </w:r>
      <w:r w:rsidRPr="00952C09">
        <w:rPr>
          <w:sz w:val="28"/>
          <w:szCs w:val="28"/>
        </w:rPr>
        <w:t xml:space="preserve"> 309 «О национальных целях развития Российской Федерации на период до 2030 года и на перспективу до 2036 года».</w:t>
      </w:r>
    </w:p>
    <w:p w14:paraId="397CA3DD" w14:textId="77777777" w:rsidR="003D6D19" w:rsidRPr="00952C09" w:rsidRDefault="003D6D19" w:rsidP="003D6D19">
      <w:pPr>
        <w:pStyle w:val="12"/>
        <w:ind w:firstLine="708"/>
        <w:rPr>
          <w:rFonts w:eastAsia="Times New Roman"/>
          <w:sz w:val="18"/>
          <w:szCs w:val="18"/>
        </w:rPr>
      </w:pPr>
    </w:p>
    <w:p w14:paraId="7DA73989" w14:textId="77777777" w:rsidR="00CE473E" w:rsidRPr="00CE473E" w:rsidRDefault="00CE473E" w:rsidP="00CE4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473E">
        <w:rPr>
          <w:rFonts w:ascii="Times New Roman" w:hAnsi="Times New Roman" w:cs="Times New Roman"/>
          <w:sz w:val="28"/>
          <w:szCs w:val="28"/>
        </w:rPr>
        <w:t>В рамках указанных государственных программ Кемеровской области-Кузбасса  определены следующие цели:</w:t>
      </w:r>
    </w:p>
    <w:p w14:paraId="13573E53" w14:textId="77777777" w:rsidR="00CE473E" w:rsidRPr="00CE473E" w:rsidRDefault="007E56EC" w:rsidP="00CE4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73E" w:rsidRPr="00CE473E">
        <w:rPr>
          <w:rFonts w:ascii="Times New Roman" w:hAnsi="Times New Roman" w:cs="Times New Roman"/>
          <w:sz w:val="28"/>
          <w:szCs w:val="28"/>
        </w:rPr>
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</w:r>
    </w:p>
    <w:p w14:paraId="14FEABE1" w14:textId="77777777" w:rsidR="00CE473E" w:rsidRPr="00CE473E" w:rsidRDefault="007E56EC" w:rsidP="00CE4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473E" w:rsidRPr="00CE473E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(модернизация) не менее чем 2 тыс. объектов </w:t>
      </w:r>
      <w:r w:rsidR="00CE473E" w:rsidRPr="00CE473E">
        <w:rPr>
          <w:rFonts w:ascii="Times New Roman" w:hAnsi="Times New Roman" w:cs="Times New Roman"/>
          <w:sz w:val="28"/>
          <w:szCs w:val="28"/>
        </w:rPr>
        <w:lastRenderedPageBreak/>
        <w:t>питьевого водоснабжения и водоподготовки к 2030 году;</w:t>
      </w:r>
    </w:p>
    <w:p w14:paraId="09149349" w14:textId="77777777" w:rsidR="00AC017E" w:rsidRDefault="00AC017E" w:rsidP="00AC0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5630200" w14:textId="77777777" w:rsidR="00AC017E" w:rsidRDefault="007E56EC" w:rsidP="00AC0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-</w:t>
      </w:r>
      <w:r w:rsidR="00AC017E">
        <w:rPr>
          <w:rFonts w:ascii="Times New Roman" w:eastAsiaTheme="minorHAnsi" w:hAnsi="Times New Roman"/>
          <w:sz w:val="28"/>
          <w:szCs w:val="28"/>
        </w:rPr>
        <w:t>обеспечение граждан современной туристической инфраструктурой</w:t>
      </w:r>
      <w:r w:rsidR="00C74C69">
        <w:rPr>
          <w:rFonts w:ascii="Times New Roman" w:eastAsiaTheme="minorHAnsi" w:hAnsi="Times New Roman"/>
          <w:sz w:val="28"/>
          <w:szCs w:val="28"/>
        </w:rPr>
        <w:t>.</w:t>
      </w:r>
    </w:p>
    <w:p w14:paraId="7250B9D3" w14:textId="77777777" w:rsidR="003D6D19" w:rsidRDefault="003D6D19" w:rsidP="00F87E37">
      <w:pPr>
        <w:pStyle w:val="12"/>
        <w:rPr>
          <w:b/>
          <w:highlight w:val="yellow"/>
        </w:rPr>
      </w:pPr>
    </w:p>
    <w:p w14:paraId="1DF5CF5D" w14:textId="77777777" w:rsidR="00F87E37" w:rsidRPr="00F87E37" w:rsidRDefault="0000728D" w:rsidP="00F87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в</w:t>
      </w:r>
      <w:r w:rsidR="00F87E37" w:rsidRPr="00F87E37">
        <w:rPr>
          <w:rFonts w:ascii="Times New Roman" w:hAnsi="Times New Roman" w:cs="Times New Roman"/>
          <w:sz w:val="28"/>
          <w:szCs w:val="28"/>
        </w:rPr>
        <w:t xml:space="preserve"> жилищно-коммунальной сфере определены обеспечение соответствия объема комфортного жилищного фонда потребностям населения.</w:t>
      </w:r>
    </w:p>
    <w:p w14:paraId="7A20D210" w14:textId="77777777" w:rsidR="00F87E37" w:rsidRPr="00AE5F83" w:rsidRDefault="00F87E37" w:rsidP="003D6D19">
      <w:pPr>
        <w:pStyle w:val="12"/>
        <w:jc w:val="center"/>
        <w:rPr>
          <w:b/>
          <w:highlight w:val="yellow"/>
        </w:rPr>
      </w:pPr>
    </w:p>
    <w:p w14:paraId="5827A141" w14:textId="77777777" w:rsidR="0072234E" w:rsidRDefault="003D6D19" w:rsidP="007223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234E">
        <w:rPr>
          <w:rFonts w:ascii="Times New Roman" w:hAnsi="Times New Roman" w:cs="Times New Roman"/>
          <w:sz w:val="28"/>
          <w:szCs w:val="28"/>
        </w:rPr>
        <w:t xml:space="preserve">4. </w:t>
      </w:r>
      <w:r w:rsidR="0072234E" w:rsidRPr="0072234E">
        <w:rPr>
          <w:rFonts w:ascii="Times New Roman" w:hAnsi="Times New Roman" w:cs="Times New Roman"/>
          <w:sz w:val="28"/>
          <w:szCs w:val="28"/>
        </w:rPr>
        <w:t>Задачи</w:t>
      </w:r>
      <w:r w:rsidR="0072234E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управления, способы их эффективного решения в сфере туризма</w:t>
      </w:r>
      <w:r w:rsidR="0072234E" w:rsidRPr="00F6289F">
        <w:rPr>
          <w:rFonts w:ascii="Times New Roman" w:hAnsi="Times New Roman" w:cs="Times New Roman"/>
          <w:sz w:val="28"/>
          <w:szCs w:val="28"/>
        </w:rPr>
        <w:t xml:space="preserve"> </w:t>
      </w:r>
      <w:r w:rsidR="0072234E">
        <w:rPr>
          <w:rFonts w:ascii="Times New Roman" w:hAnsi="Times New Roman" w:cs="Times New Roman"/>
          <w:sz w:val="28"/>
          <w:szCs w:val="28"/>
        </w:rPr>
        <w:t>и сфере государственного и муниципального управления</w:t>
      </w:r>
    </w:p>
    <w:p w14:paraId="036214C2" w14:textId="77777777" w:rsidR="003D6D19" w:rsidRDefault="003D6D19" w:rsidP="003D6D19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C2F74B" w14:textId="77777777" w:rsidR="00162C20" w:rsidRPr="00162C20" w:rsidRDefault="00162C20" w:rsidP="00162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C20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</w:t>
      </w:r>
      <w:r w:rsidRPr="00162C20">
        <w:rPr>
          <w:rFonts w:ascii="Times New Roman" w:hAnsi="Times New Roman" w:cs="Times New Roman"/>
          <w:sz w:val="28"/>
          <w:szCs w:val="28"/>
        </w:rPr>
        <w:t>ипальной программой предусмотрено достижение следующих целей:</w:t>
      </w:r>
    </w:p>
    <w:p w14:paraId="2695E784" w14:textId="77777777" w:rsidR="007905AE" w:rsidRPr="007905AE" w:rsidRDefault="007905AE" w:rsidP="007905AE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7905AE">
        <w:rPr>
          <w:sz w:val="28"/>
          <w:szCs w:val="28"/>
        </w:rPr>
        <w:t>1 Обеспечение населения Таштагольского муниципального округа питьевой водой, теплоснабжением, водоотведением, электроснабжением в достаточном количестве и надлежащего качества;</w:t>
      </w:r>
    </w:p>
    <w:p w14:paraId="5FDF82AD" w14:textId="77777777" w:rsidR="007905AE" w:rsidRPr="007905AE" w:rsidRDefault="007905AE" w:rsidP="007905AE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7905AE">
        <w:rPr>
          <w:sz w:val="28"/>
          <w:szCs w:val="28"/>
        </w:rPr>
        <w:t>2 Формирование комфортных и безопасных условий проживания  населения Таштагольского муниципального округа, сохранение здоровья людей;</w:t>
      </w:r>
    </w:p>
    <w:p w14:paraId="1CA50AE1" w14:textId="77777777" w:rsidR="007905AE" w:rsidRPr="007905AE" w:rsidRDefault="007905AE" w:rsidP="007905AE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7905AE">
        <w:rPr>
          <w:sz w:val="28"/>
          <w:szCs w:val="28"/>
        </w:rPr>
        <w:t xml:space="preserve">3 Снижение социальной напряженности за счет  повышения качества предоставления услуг в  части водоснабжения, водоотведения, теплоснабжения, электроснабжения; </w:t>
      </w:r>
    </w:p>
    <w:p w14:paraId="029F2006" w14:textId="77777777" w:rsidR="007905AE" w:rsidRPr="007905AE" w:rsidRDefault="007905AE" w:rsidP="007905AE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7905AE">
        <w:rPr>
          <w:sz w:val="28"/>
          <w:szCs w:val="28"/>
        </w:rPr>
        <w:t xml:space="preserve"> 4 Устойчивое социально-экономическое развитие жилищно-коммунального комплекса;</w:t>
      </w:r>
    </w:p>
    <w:p w14:paraId="2D9C4831" w14:textId="77777777" w:rsidR="007905AE" w:rsidRPr="00D53E7C" w:rsidRDefault="007905AE" w:rsidP="00D53E7C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7905AE">
        <w:rPr>
          <w:sz w:val="28"/>
          <w:szCs w:val="28"/>
        </w:rPr>
        <w:t>5 Снижения  энергоемкости муниципального    продукта.</w:t>
      </w:r>
    </w:p>
    <w:p w14:paraId="5F8A5A9D" w14:textId="77777777" w:rsidR="008723C6" w:rsidRDefault="008723C6" w:rsidP="003D6D19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C32F92" w14:textId="77777777" w:rsidR="008723C6" w:rsidRDefault="008723C6" w:rsidP="008723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3E7C">
        <w:rPr>
          <w:sz w:val="28"/>
          <w:szCs w:val="28"/>
        </w:rPr>
        <w:t xml:space="preserve">Для достижения целей </w:t>
      </w:r>
      <w:r w:rsidR="00D53E7C" w:rsidRPr="00D53E7C">
        <w:rPr>
          <w:sz w:val="28"/>
          <w:szCs w:val="28"/>
        </w:rPr>
        <w:t xml:space="preserve">муниципальной </w:t>
      </w:r>
      <w:r w:rsidRPr="00D53E7C">
        <w:rPr>
          <w:sz w:val="28"/>
          <w:szCs w:val="28"/>
        </w:rPr>
        <w:t>программы необходимо решение следующих задач:</w:t>
      </w:r>
    </w:p>
    <w:p w14:paraId="3004DB84" w14:textId="77777777" w:rsidR="002122F6" w:rsidRPr="002122F6" w:rsidRDefault="002122F6" w:rsidP="002122F6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2122F6">
        <w:rPr>
          <w:sz w:val="28"/>
          <w:szCs w:val="28"/>
        </w:rPr>
        <w:t>-Обеспечение населения Таштагольского муниципального округа питьевой водой, достаточном количестве и надлежащего качества;</w:t>
      </w:r>
    </w:p>
    <w:p w14:paraId="45662ADF" w14:textId="77777777" w:rsidR="002122F6" w:rsidRPr="002122F6" w:rsidRDefault="002122F6" w:rsidP="002122F6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2122F6">
        <w:rPr>
          <w:sz w:val="28"/>
          <w:szCs w:val="28"/>
        </w:rPr>
        <w:t>-Обеспечение населения Таштагольского муниципального округа качественной системой водоотведения;</w:t>
      </w:r>
    </w:p>
    <w:p w14:paraId="7B8797A2" w14:textId="77777777" w:rsidR="001B4F5B" w:rsidRPr="00EE15B0" w:rsidRDefault="001B4F5B" w:rsidP="001B4F5B">
      <w:pPr>
        <w:pStyle w:val="a5"/>
        <w:widowControl w:val="0"/>
        <w:autoSpaceDE w:val="0"/>
        <w:autoSpaceDN w:val="0"/>
        <w:adjustRightInd w:val="0"/>
        <w:spacing w:beforeAutospacing="0" w:afterAutospacing="0"/>
        <w:ind w:right="253"/>
        <w:jc w:val="both"/>
        <w:rPr>
          <w:sz w:val="28"/>
          <w:szCs w:val="28"/>
        </w:rPr>
      </w:pPr>
      <w:r w:rsidRPr="00EE15B0">
        <w:rPr>
          <w:sz w:val="28"/>
          <w:szCs w:val="28"/>
        </w:rPr>
        <w:t>-Подготовка объектов жизнеобеспечения к работе в осенне-зимний период;</w:t>
      </w:r>
    </w:p>
    <w:p w14:paraId="1BD10DE7" w14:textId="77777777" w:rsidR="002D7CA0" w:rsidRPr="00421661" w:rsidRDefault="00EE15B0" w:rsidP="004216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E15B0">
        <w:rPr>
          <w:sz w:val="28"/>
          <w:szCs w:val="28"/>
        </w:rPr>
        <w:t>-Реализация мероприятий, направленных на обеспечение энергосбережения и повышение энергоэффективности;</w:t>
      </w:r>
      <w:r w:rsidR="002122F6" w:rsidRPr="00EE15B0">
        <w:rPr>
          <w:sz w:val="28"/>
          <w:szCs w:val="28"/>
        </w:rPr>
        <w:t xml:space="preserve">   </w:t>
      </w:r>
    </w:p>
    <w:p w14:paraId="3E0F07B2" w14:textId="77777777" w:rsidR="002D7CA0" w:rsidRPr="00421661" w:rsidRDefault="00E60250" w:rsidP="00E60250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highlight w:val="yellow"/>
        </w:rPr>
      </w:pPr>
      <w:r w:rsidRPr="00421661">
        <w:rPr>
          <w:sz w:val="28"/>
          <w:szCs w:val="28"/>
        </w:rPr>
        <w:t>-Компенсация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возникших в результате установления льготных цен (тарифов);</w:t>
      </w:r>
    </w:p>
    <w:p w14:paraId="61A71B04" w14:textId="77777777" w:rsidR="002D7CA0" w:rsidRPr="00421661" w:rsidRDefault="00363624" w:rsidP="00363624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highlight w:val="yellow"/>
        </w:rPr>
      </w:pPr>
      <w:r w:rsidRPr="00421661">
        <w:rPr>
          <w:color w:val="000000"/>
          <w:sz w:val="28"/>
          <w:szCs w:val="28"/>
        </w:rPr>
        <w:t xml:space="preserve">-Компенсация выпадающих доходов теплоснабжающих организаций, организаций, осуществляющих горячее водоснабжение, холодное водоснабжение и (или) </w:t>
      </w:r>
      <w:r w:rsidRPr="00421661">
        <w:rPr>
          <w:color w:val="000000"/>
          <w:sz w:val="28"/>
          <w:szCs w:val="28"/>
        </w:rPr>
        <w:lastRenderedPageBreak/>
        <w:t>водоотведение, и организаций, осуществляющих реализацию твердого топлива, возникающих в результате установления льготных цен (тарифов).</w:t>
      </w:r>
    </w:p>
    <w:p w14:paraId="62C4631C" w14:textId="77777777" w:rsidR="00BC2ECA" w:rsidRDefault="00BC2ECA" w:rsidP="00DC2791">
      <w:pPr>
        <w:spacing w:after="0" w:line="240" w:lineRule="auto"/>
      </w:pPr>
    </w:p>
    <w:p w14:paraId="231B1046" w14:textId="77777777" w:rsidR="0063160A" w:rsidRPr="006A5913" w:rsidRDefault="00DC2791" w:rsidP="00CF3F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A5913">
        <w:rPr>
          <w:rFonts w:ascii="Times New Roman" w:hAnsi="Times New Roman"/>
          <w:sz w:val="28"/>
          <w:szCs w:val="28"/>
        </w:rPr>
        <w:t>Способами эффективного решения указанных задач в рамках реализации политики в сфере развития жилищно-коммунального  хозяйства являются предоставление межбюджетных трансфертов из областного</w:t>
      </w:r>
      <w:r w:rsidR="00BE06C7">
        <w:rPr>
          <w:rFonts w:ascii="Times New Roman" w:hAnsi="Times New Roman"/>
          <w:sz w:val="28"/>
          <w:szCs w:val="28"/>
        </w:rPr>
        <w:t xml:space="preserve"> бюджета</w:t>
      </w:r>
      <w:r w:rsidR="00BC2ECA" w:rsidRPr="006A5913">
        <w:rPr>
          <w:rFonts w:ascii="Times New Roman" w:hAnsi="Times New Roman"/>
          <w:sz w:val="28"/>
          <w:szCs w:val="28"/>
        </w:rPr>
        <w:t>.</w:t>
      </w:r>
      <w:r w:rsidRPr="006A5913">
        <w:rPr>
          <w:rFonts w:ascii="Times New Roman" w:hAnsi="Times New Roman"/>
          <w:sz w:val="28"/>
          <w:szCs w:val="28"/>
        </w:rPr>
        <w:t xml:space="preserve"> </w:t>
      </w:r>
    </w:p>
    <w:p w14:paraId="604C24DF" w14:textId="77777777" w:rsidR="0063160A" w:rsidRPr="00AE5F83" w:rsidRDefault="0063160A" w:rsidP="003D6D19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63160A" w:rsidRPr="00AE5F83" w:rsidSect="00CC21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A287" w14:textId="77777777" w:rsidR="00491848" w:rsidRDefault="00491848" w:rsidP="00067536">
      <w:pPr>
        <w:spacing w:after="0" w:line="240" w:lineRule="auto"/>
      </w:pPr>
      <w:r>
        <w:separator/>
      </w:r>
    </w:p>
  </w:endnote>
  <w:endnote w:type="continuationSeparator" w:id="0">
    <w:p w14:paraId="68CD4D41" w14:textId="77777777" w:rsidR="00491848" w:rsidRDefault="00491848" w:rsidP="0006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89188"/>
      <w:docPartObj>
        <w:docPartGallery w:val="Page Numbers (Bottom of Page)"/>
        <w:docPartUnique/>
      </w:docPartObj>
    </w:sdtPr>
    <w:sdtEndPr/>
    <w:sdtContent>
      <w:p w14:paraId="74B3B79A" w14:textId="77777777" w:rsidR="00921EC0" w:rsidRDefault="00491848">
        <w:pPr>
          <w:pStyle w:val="a9"/>
          <w:jc w:val="right"/>
        </w:pPr>
      </w:p>
    </w:sdtContent>
  </w:sdt>
  <w:p w14:paraId="2D97875B" w14:textId="77777777" w:rsidR="00921EC0" w:rsidRDefault="00921E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DAF4" w14:textId="77777777" w:rsidR="00921EC0" w:rsidRDefault="00921EC0">
    <w:pPr>
      <w:pStyle w:val="a9"/>
      <w:jc w:val="right"/>
    </w:pPr>
  </w:p>
  <w:p w14:paraId="7D908C24" w14:textId="77777777" w:rsidR="00921EC0" w:rsidRDefault="00921E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2736" w14:textId="77777777" w:rsidR="00491848" w:rsidRDefault="00491848" w:rsidP="00067536">
      <w:pPr>
        <w:spacing w:after="0" w:line="240" w:lineRule="auto"/>
      </w:pPr>
      <w:r>
        <w:separator/>
      </w:r>
    </w:p>
  </w:footnote>
  <w:footnote w:type="continuationSeparator" w:id="0">
    <w:p w14:paraId="5ACA515A" w14:textId="77777777" w:rsidR="00491848" w:rsidRDefault="00491848" w:rsidP="0006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3504074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99646C2"/>
    <w:multiLevelType w:val="multilevel"/>
    <w:tmpl w:val="3DB6FB68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2" w15:restartNumberingAfterBreak="0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378744463">
    <w:abstractNumId w:val="2"/>
  </w:num>
  <w:num w:numId="2" w16cid:durableId="420564662">
    <w:abstractNumId w:val="0"/>
  </w:num>
  <w:num w:numId="3" w16cid:durableId="1497266073">
    <w:abstractNumId w:val="1"/>
  </w:num>
  <w:num w:numId="4" w16cid:durableId="56368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D6"/>
    <w:rsid w:val="000003A8"/>
    <w:rsid w:val="0000109B"/>
    <w:rsid w:val="0000254D"/>
    <w:rsid w:val="000048C1"/>
    <w:rsid w:val="00004A1F"/>
    <w:rsid w:val="000057F9"/>
    <w:rsid w:val="000070EF"/>
    <w:rsid w:val="0000728D"/>
    <w:rsid w:val="00007BFD"/>
    <w:rsid w:val="00010AB3"/>
    <w:rsid w:val="00011857"/>
    <w:rsid w:val="00013D52"/>
    <w:rsid w:val="00014DFA"/>
    <w:rsid w:val="00015A69"/>
    <w:rsid w:val="00016C5A"/>
    <w:rsid w:val="00017101"/>
    <w:rsid w:val="00017BFC"/>
    <w:rsid w:val="00020299"/>
    <w:rsid w:val="00020B90"/>
    <w:rsid w:val="00022D2D"/>
    <w:rsid w:val="000247B0"/>
    <w:rsid w:val="0002512A"/>
    <w:rsid w:val="00025C4D"/>
    <w:rsid w:val="000262C1"/>
    <w:rsid w:val="00027907"/>
    <w:rsid w:val="0003155C"/>
    <w:rsid w:val="00035D6B"/>
    <w:rsid w:val="000364CF"/>
    <w:rsid w:val="00043202"/>
    <w:rsid w:val="00044531"/>
    <w:rsid w:val="0004572B"/>
    <w:rsid w:val="00045FFE"/>
    <w:rsid w:val="00046249"/>
    <w:rsid w:val="00046B49"/>
    <w:rsid w:val="00046D7C"/>
    <w:rsid w:val="00047021"/>
    <w:rsid w:val="00051460"/>
    <w:rsid w:val="00052426"/>
    <w:rsid w:val="00053E36"/>
    <w:rsid w:val="000549CB"/>
    <w:rsid w:val="00055740"/>
    <w:rsid w:val="0005662F"/>
    <w:rsid w:val="0005747F"/>
    <w:rsid w:val="00060E03"/>
    <w:rsid w:val="00061329"/>
    <w:rsid w:val="00062F69"/>
    <w:rsid w:val="000650EC"/>
    <w:rsid w:val="00065427"/>
    <w:rsid w:val="0006624B"/>
    <w:rsid w:val="00066FF8"/>
    <w:rsid w:val="00067536"/>
    <w:rsid w:val="00070AB6"/>
    <w:rsid w:val="00070CD5"/>
    <w:rsid w:val="0007171C"/>
    <w:rsid w:val="00071BC5"/>
    <w:rsid w:val="0007316A"/>
    <w:rsid w:val="00073AF9"/>
    <w:rsid w:val="00076524"/>
    <w:rsid w:val="00077B7F"/>
    <w:rsid w:val="00077CAF"/>
    <w:rsid w:val="00080359"/>
    <w:rsid w:val="00080E8F"/>
    <w:rsid w:val="00083098"/>
    <w:rsid w:val="0008432E"/>
    <w:rsid w:val="00086B78"/>
    <w:rsid w:val="00087B78"/>
    <w:rsid w:val="00090BFB"/>
    <w:rsid w:val="00090C76"/>
    <w:rsid w:val="000913CF"/>
    <w:rsid w:val="000918E7"/>
    <w:rsid w:val="0009319D"/>
    <w:rsid w:val="0009419E"/>
    <w:rsid w:val="0009613B"/>
    <w:rsid w:val="00096695"/>
    <w:rsid w:val="00096CC6"/>
    <w:rsid w:val="000A0B7C"/>
    <w:rsid w:val="000A184D"/>
    <w:rsid w:val="000A2108"/>
    <w:rsid w:val="000A5A8F"/>
    <w:rsid w:val="000A6516"/>
    <w:rsid w:val="000A79DC"/>
    <w:rsid w:val="000B0E52"/>
    <w:rsid w:val="000B1438"/>
    <w:rsid w:val="000B14D3"/>
    <w:rsid w:val="000B156D"/>
    <w:rsid w:val="000B2E00"/>
    <w:rsid w:val="000B3235"/>
    <w:rsid w:val="000B3AC5"/>
    <w:rsid w:val="000B7DA8"/>
    <w:rsid w:val="000C061F"/>
    <w:rsid w:val="000C0E67"/>
    <w:rsid w:val="000C101A"/>
    <w:rsid w:val="000C3639"/>
    <w:rsid w:val="000C5940"/>
    <w:rsid w:val="000C6F42"/>
    <w:rsid w:val="000C7141"/>
    <w:rsid w:val="000C727A"/>
    <w:rsid w:val="000D0F19"/>
    <w:rsid w:val="000D19E8"/>
    <w:rsid w:val="000D2E02"/>
    <w:rsid w:val="000D318A"/>
    <w:rsid w:val="000D3E7D"/>
    <w:rsid w:val="000D60F4"/>
    <w:rsid w:val="000D7C90"/>
    <w:rsid w:val="000E0BC0"/>
    <w:rsid w:val="000E1069"/>
    <w:rsid w:val="000E11A6"/>
    <w:rsid w:val="000E14B9"/>
    <w:rsid w:val="000E30D4"/>
    <w:rsid w:val="000E3308"/>
    <w:rsid w:val="000E3593"/>
    <w:rsid w:val="000E43F5"/>
    <w:rsid w:val="000E6017"/>
    <w:rsid w:val="000E6AF2"/>
    <w:rsid w:val="000E7A95"/>
    <w:rsid w:val="000F2C50"/>
    <w:rsid w:val="000F308E"/>
    <w:rsid w:val="000F4913"/>
    <w:rsid w:val="000F5970"/>
    <w:rsid w:val="000F677D"/>
    <w:rsid w:val="001002A4"/>
    <w:rsid w:val="00100B2C"/>
    <w:rsid w:val="0010518E"/>
    <w:rsid w:val="00107B18"/>
    <w:rsid w:val="00107C7F"/>
    <w:rsid w:val="001117EC"/>
    <w:rsid w:val="00114AB9"/>
    <w:rsid w:val="00114D6D"/>
    <w:rsid w:val="001167CA"/>
    <w:rsid w:val="00125765"/>
    <w:rsid w:val="0012636F"/>
    <w:rsid w:val="00130755"/>
    <w:rsid w:val="001308F1"/>
    <w:rsid w:val="00133240"/>
    <w:rsid w:val="0013391C"/>
    <w:rsid w:val="001339C4"/>
    <w:rsid w:val="00133C89"/>
    <w:rsid w:val="00136D13"/>
    <w:rsid w:val="001405AF"/>
    <w:rsid w:val="00141C61"/>
    <w:rsid w:val="0014268D"/>
    <w:rsid w:val="00142DF7"/>
    <w:rsid w:val="00143AC2"/>
    <w:rsid w:val="00144D90"/>
    <w:rsid w:val="00145CF8"/>
    <w:rsid w:val="001511F6"/>
    <w:rsid w:val="00151654"/>
    <w:rsid w:val="00153817"/>
    <w:rsid w:val="00162C20"/>
    <w:rsid w:val="001638CC"/>
    <w:rsid w:val="00163994"/>
    <w:rsid w:val="00164665"/>
    <w:rsid w:val="001648C5"/>
    <w:rsid w:val="0017095D"/>
    <w:rsid w:val="001714E7"/>
    <w:rsid w:val="00171687"/>
    <w:rsid w:val="0017213A"/>
    <w:rsid w:val="00172326"/>
    <w:rsid w:val="00174207"/>
    <w:rsid w:val="0017490C"/>
    <w:rsid w:val="00176177"/>
    <w:rsid w:val="00176CBC"/>
    <w:rsid w:val="00180400"/>
    <w:rsid w:val="001818D7"/>
    <w:rsid w:val="00182B82"/>
    <w:rsid w:val="00185710"/>
    <w:rsid w:val="001858D8"/>
    <w:rsid w:val="00192CF7"/>
    <w:rsid w:val="0019396D"/>
    <w:rsid w:val="00194949"/>
    <w:rsid w:val="001A15F5"/>
    <w:rsid w:val="001A304C"/>
    <w:rsid w:val="001A5F67"/>
    <w:rsid w:val="001A633F"/>
    <w:rsid w:val="001B0C8F"/>
    <w:rsid w:val="001B3834"/>
    <w:rsid w:val="001B4F5B"/>
    <w:rsid w:val="001B5368"/>
    <w:rsid w:val="001B6DCC"/>
    <w:rsid w:val="001B6E9A"/>
    <w:rsid w:val="001C0245"/>
    <w:rsid w:val="001C0315"/>
    <w:rsid w:val="001C0451"/>
    <w:rsid w:val="001C26EA"/>
    <w:rsid w:val="001C40A6"/>
    <w:rsid w:val="001C498B"/>
    <w:rsid w:val="001C4E80"/>
    <w:rsid w:val="001D0925"/>
    <w:rsid w:val="001D25C0"/>
    <w:rsid w:val="001D2EA1"/>
    <w:rsid w:val="001D5CB5"/>
    <w:rsid w:val="001E0BDC"/>
    <w:rsid w:val="001E21EE"/>
    <w:rsid w:val="001E36C1"/>
    <w:rsid w:val="001E3D72"/>
    <w:rsid w:val="001E4748"/>
    <w:rsid w:val="001E578D"/>
    <w:rsid w:val="001E5CE0"/>
    <w:rsid w:val="001E7317"/>
    <w:rsid w:val="001E7F7B"/>
    <w:rsid w:val="001F00D3"/>
    <w:rsid w:val="001F0AC9"/>
    <w:rsid w:val="001F34A6"/>
    <w:rsid w:val="001F3C32"/>
    <w:rsid w:val="001F4690"/>
    <w:rsid w:val="001F6D34"/>
    <w:rsid w:val="001F75D1"/>
    <w:rsid w:val="001F782D"/>
    <w:rsid w:val="00200174"/>
    <w:rsid w:val="00200501"/>
    <w:rsid w:val="0020253D"/>
    <w:rsid w:val="002104F9"/>
    <w:rsid w:val="00211C55"/>
    <w:rsid w:val="002122F6"/>
    <w:rsid w:val="00213167"/>
    <w:rsid w:val="002160FD"/>
    <w:rsid w:val="00216678"/>
    <w:rsid w:val="00221E69"/>
    <w:rsid w:val="002228E1"/>
    <w:rsid w:val="00222B22"/>
    <w:rsid w:val="002231DC"/>
    <w:rsid w:val="00225399"/>
    <w:rsid w:val="00225ABE"/>
    <w:rsid w:val="00226830"/>
    <w:rsid w:val="002314AA"/>
    <w:rsid w:val="002317F0"/>
    <w:rsid w:val="00233FC4"/>
    <w:rsid w:val="00237EA1"/>
    <w:rsid w:val="0024142A"/>
    <w:rsid w:val="00242306"/>
    <w:rsid w:val="00243A89"/>
    <w:rsid w:val="00244725"/>
    <w:rsid w:val="00245A55"/>
    <w:rsid w:val="0024728A"/>
    <w:rsid w:val="00247BF9"/>
    <w:rsid w:val="00252A99"/>
    <w:rsid w:val="00253127"/>
    <w:rsid w:val="00256289"/>
    <w:rsid w:val="00256F8C"/>
    <w:rsid w:val="00257419"/>
    <w:rsid w:val="00260D4D"/>
    <w:rsid w:val="00267B86"/>
    <w:rsid w:val="00272F97"/>
    <w:rsid w:val="002738DD"/>
    <w:rsid w:val="00273AA8"/>
    <w:rsid w:val="00274061"/>
    <w:rsid w:val="002759C4"/>
    <w:rsid w:val="00275E30"/>
    <w:rsid w:val="00275F54"/>
    <w:rsid w:val="00276354"/>
    <w:rsid w:val="002765F7"/>
    <w:rsid w:val="00277981"/>
    <w:rsid w:val="0028015B"/>
    <w:rsid w:val="00280687"/>
    <w:rsid w:val="002810FA"/>
    <w:rsid w:val="00282FDB"/>
    <w:rsid w:val="002831FD"/>
    <w:rsid w:val="00283D53"/>
    <w:rsid w:val="00283F6A"/>
    <w:rsid w:val="00284560"/>
    <w:rsid w:val="00284F29"/>
    <w:rsid w:val="002867D8"/>
    <w:rsid w:val="00286E5E"/>
    <w:rsid w:val="00287617"/>
    <w:rsid w:val="00287E6F"/>
    <w:rsid w:val="002917A6"/>
    <w:rsid w:val="0029194B"/>
    <w:rsid w:val="00291B58"/>
    <w:rsid w:val="00294498"/>
    <w:rsid w:val="00295C87"/>
    <w:rsid w:val="00295EB8"/>
    <w:rsid w:val="002A03C6"/>
    <w:rsid w:val="002A0BD8"/>
    <w:rsid w:val="002A24BB"/>
    <w:rsid w:val="002A43FC"/>
    <w:rsid w:val="002A5142"/>
    <w:rsid w:val="002A5C0A"/>
    <w:rsid w:val="002A6387"/>
    <w:rsid w:val="002B0B84"/>
    <w:rsid w:val="002B352B"/>
    <w:rsid w:val="002B3F65"/>
    <w:rsid w:val="002B6511"/>
    <w:rsid w:val="002B7BBF"/>
    <w:rsid w:val="002C03A2"/>
    <w:rsid w:val="002C694F"/>
    <w:rsid w:val="002D03AD"/>
    <w:rsid w:val="002D17F7"/>
    <w:rsid w:val="002D1FCA"/>
    <w:rsid w:val="002D289D"/>
    <w:rsid w:val="002D5E0A"/>
    <w:rsid w:val="002D6904"/>
    <w:rsid w:val="002D7746"/>
    <w:rsid w:val="002D7CA0"/>
    <w:rsid w:val="002E10CA"/>
    <w:rsid w:val="002E33B9"/>
    <w:rsid w:val="002E3C09"/>
    <w:rsid w:val="002E4DCD"/>
    <w:rsid w:val="002E554E"/>
    <w:rsid w:val="002F0B49"/>
    <w:rsid w:val="002F3D4E"/>
    <w:rsid w:val="002F5EBA"/>
    <w:rsid w:val="002F6AF3"/>
    <w:rsid w:val="002F7318"/>
    <w:rsid w:val="00301F48"/>
    <w:rsid w:val="003020AC"/>
    <w:rsid w:val="00302846"/>
    <w:rsid w:val="00302BB7"/>
    <w:rsid w:val="00302FAA"/>
    <w:rsid w:val="00305632"/>
    <w:rsid w:val="0031005E"/>
    <w:rsid w:val="003125B6"/>
    <w:rsid w:val="00313769"/>
    <w:rsid w:val="00314F63"/>
    <w:rsid w:val="00315945"/>
    <w:rsid w:val="003167E7"/>
    <w:rsid w:val="003173E5"/>
    <w:rsid w:val="00320A7D"/>
    <w:rsid w:val="00321BD8"/>
    <w:rsid w:val="00321FF5"/>
    <w:rsid w:val="003243C6"/>
    <w:rsid w:val="00325E8F"/>
    <w:rsid w:val="00325E97"/>
    <w:rsid w:val="00326F81"/>
    <w:rsid w:val="00330910"/>
    <w:rsid w:val="00330D0C"/>
    <w:rsid w:val="003310B8"/>
    <w:rsid w:val="0033264F"/>
    <w:rsid w:val="003329B3"/>
    <w:rsid w:val="00332D3B"/>
    <w:rsid w:val="003353FA"/>
    <w:rsid w:val="00336605"/>
    <w:rsid w:val="00336A93"/>
    <w:rsid w:val="00336C43"/>
    <w:rsid w:val="003410E1"/>
    <w:rsid w:val="003429C0"/>
    <w:rsid w:val="00344FC4"/>
    <w:rsid w:val="00346D61"/>
    <w:rsid w:val="00347348"/>
    <w:rsid w:val="00347980"/>
    <w:rsid w:val="00350093"/>
    <w:rsid w:val="00350392"/>
    <w:rsid w:val="003512A1"/>
    <w:rsid w:val="00353CEC"/>
    <w:rsid w:val="00353D3D"/>
    <w:rsid w:val="0035724E"/>
    <w:rsid w:val="00357D0F"/>
    <w:rsid w:val="003617D8"/>
    <w:rsid w:val="00361A13"/>
    <w:rsid w:val="003631F7"/>
    <w:rsid w:val="00363624"/>
    <w:rsid w:val="00364278"/>
    <w:rsid w:val="003700A9"/>
    <w:rsid w:val="00370EBE"/>
    <w:rsid w:val="003715F0"/>
    <w:rsid w:val="003718E9"/>
    <w:rsid w:val="00371FD7"/>
    <w:rsid w:val="00372109"/>
    <w:rsid w:val="00372424"/>
    <w:rsid w:val="0037397D"/>
    <w:rsid w:val="00373AD3"/>
    <w:rsid w:val="00374381"/>
    <w:rsid w:val="00374E19"/>
    <w:rsid w:val="00375C47"/>
    <w:rsid w:val="003765FD"/>
    <w:rsid w:val="00377E7C"/>
    <w:rsid w:val="003824C9"/>
    <w:rsid w:val="00382751"/>
    <w:rsid w:val="00383AC8"/>
    <w:rsid w:val="00383C36"/>
    <w:rsid w:val="00386495"/>
    <w:rsid w:val="00387B22"/>
    <w:rsid w:val="003910B2"/>
    <w:rsid w:val="00391BDB"/>
    <w:rsid w:val="00393DB9"/>
    <w:rsid w:val="00393F19"/>
    <w:rsid w:val="00394EFC"/>
    <w:rsid w:val="00395048"/>
    <w:rsid w:val="003A1935"/>
    <w:rsid w:val="003A4561"/>
    <w:rsid w:val="003A5DB0"/>
    <w:rsid w:val="003A6698"/>
    <w:rsid w:val="003B25E7"/>
    <w:rsid w:val="003B2A19"/>
    <w:rsid w:val="003B2E61"/>
    <w:rsid w:val="003B5051"/>
    <w:rsid w:val="003B5F70"/>
    <w:rsid w:val="003B5F7F"/>
    <w:rsid w:val="003B6255"/>
    <w:rsid w:val="003B66EC"/>
    <w:rsid w:val="003B6ACD"/>
    <w:rsid w:val="003B7030"/>
    <w:rsid w:val="003B7169"/>
    <w:rsid w:val="003B7A2A"/>
    <w:rsid w:val="003B7D20"/>
    <w:rsid w:val="003C0CC7"/>
    <w:rsid w:val="003C19D0"/>
    <w:rsid w:val="003C1EDC"/>
    <w:rsid w:val="003C1F2D"/>
    <w:rsid w:val="003C2AFE"/>
    <w:rsid w:val="003C3062"/>
    <w:rsid w:val="003C49B8"/>
    <w:rsid w:val="003C4FF5"/>
    <w:rsid w:val="003C5354"/>
    <w:rsid w:val="003C548C"/>
    <w:rsid w:val="003C7C24"/>
    <w:rsid w:val="003D1124"/>
    <w:rsid w:val="003D41D1"/>
    <w:rsid w:val="003D41DB"/>
    <w:rsid w:val="003D479B"/>
    <w:rsid w:val="003D6D19"/>
    <w:rsid w:val="003D728E"/>
    <w:rsid w:val="003D786F"/>
    <w:rsid w:val="003D79BE"/>
    <w:rsid w:val="003E242B"/>
    <w:rsid w:val="003E2519"/>
    <w:rsid w:val="003E2C47"/>
    <w:rsid w:val="003E3746"/>
    <w:rsid w:val="003E58CD"/>
    <w:rsid w:val="003E63E7"/>
    <w:rsid w:val="003E7837"/>
    <w:rsid w:val="003F151F"/>
    <w:rsid w:val="003F1E20"/>
    <w:rsid w:val="003F3D04"/>
    <w:rsid w:val="003F4F27"/>
    <w:rsid w:val="003F7CD3"/>
    <w:rsid w:val="00400C8D"/>
    <w:rsid w:val="00401F14"/>
    <w:rsid w:val="00405B89"/>
    <w:rsid w:val="0041061B"/>
    <w:rsid w:val="00410E03"/>
    <w:rsid w:val="00413BE5"/>
    <w:rsid w:val="00414B63"/>
    <w:rsid w:val="00414CBD"/>
    <w:rsid w:val="0041702D"/>
    <w:rsid w:val="0042037C"/>
    <w:rsid w:val="004213D3"/>
    <w:rsid w:val="00421661"/>
    <w:rsid w:val="00423940"/>
    <w:rsid w:val="00423DD2"/>
    <w:rsid w:val="00427174"/>
    <w:rsid w:val="004276C4"/>
    <w:rsid w:val="00430CBE"/>
    <w:rsid w:val="004326B3"/>
    <w:rsid w:val="00433195"/>
    <w:rsid w:val="00433620"/>
    <w:rsid w:val="00434695"/>
    <w:rsid w:val="00434D10"/>
    <w:rsid w:val="00437274"/>
    <w:rsid w:val="00437CA4"/>
    <w:rsid w:val="00437CBB"/>
    <w:rsid w:val="00442A50"/>
    <w:rsid w:val="0044316A"/>
    <w:rsid w:val="004437A7"/>
    <w:rsid w:val="0044535C"/>
    <w:rsid w:val="00445B9A"/>
    <w:rsid w:val="00446CAB"/>
    <w:rsid w:val="00450B61"/>
    <w:rsid w:val="00450C9F"/>
    <w:rsid w:val="00451758"/>
    <w:rsid w:val="00451882"/>
    <w:rsid w:val="0045239D"/>
    <w:rsid w:val="004548A8"/>
    <w:rsid w:val="00454BE9"/>
    <w:rsid w:val="0045630B"/>
    <w:rsid w:val="00457C4D"/>
    <w:rsid w:val="00460661"/>
    <w:rsid w:val="004611BD"/>
    <w:rsid w:val="00461302"/>
    <w:rsid w:val="00462870"/>
    <w:rsid w:val="0046330B"/>
    <w:rsid w:val="004638B3"/>
    <w:rsid w:val="00463F1E"/>
    <w:rsid w:val="00464499"/>
    <w:rsid w:val="004647B3"/>
    <w:rsid w:val="0046527E"/>
    <w:rsid w:val="00466C12"/>
    <w:rsid w:val="00466F06"/>
    <w:rsid w:val="00467E27"/>
    <w:rsid w:val="00472F02"/>
    <w:rsid w:val="004736C7"/>
    <w:rsid w:val="0047490E"/>
    <w:rsid w:val="004760CB"/>
    <w:rsid w:val="00476899"/>
    <w:rsid w:val="00477643"/>
    <w:rsid w:val="00477CD4"/>
    <w:rsid w:val="00477E67"/>
    <w:rsid w:val="00480AB1"/>
    <w:rsid w:val="00481C7F"/>
    <w:rsid w:val="00482ADD"/>
    <w:rsid w:val="00482D3D"/>
    <w:rsid w:val="00484099"/>
    <w:rsid w:val="00485E28"/>
    <w:rsid w:val="0048765C"/>
    <w:rsid w:val="0048784C"/>
    <w:rsid w:val="00490578"/>
    <w:rsid w:val="004911BD"/>
    <w:rsid w:val="0049128C"/>
    <w:rsid w:val="00491848"/>
    <w:rsid w:val="0049352B"/>
    <w:rsid w:val="0049360C"/>
    <w:rsid w:val="0049411C"/>
    <w:rsid w:val="0049495B"/>
    <w:rsid w:val="00496AB9"/>
    <w:rsid w:val="00497ADF"/>
    <w:rsid w:val="00497C57"/>
    <w:rsid w:val="004A1D39"/>
    <w:rsid w:val="004A209D"/>
    <w:rsid w:val="004A3770"/>
    <w:rsid w:val="004A4132"/>
    <w:rsid w:val="004A42F4"/>
    <w:rsid w:val="004A5059"/>
    <w:rsid w:val="004A69B5"/>
    <w:rsid w:val="004B0650"/>
    <w:rsid w:val="004B116C"/>
    <w:rsid w:val="004B12D5"/>
    <w:rsid w:val="004B1F68"/>
    <w:rsid w:val="004B22EF"/>
    <w:rsid w:val="004B2C63"/>
    <w:rsid w:val="004B4061"/>
    <w:rsid w:val="004B4206"/>
    <w:rsid w:val="004B514A"/>
    <w:rsid w:val="004C344A"/>
    <w:rsid w:val="004C568F"/>
    <w:rsid w:val="004C5A1D"/>
    <w:rsid w:val="004C627E"/>
    <w:rsid w:val="004C640A"/>
    <w:rsid w:val="004C7DB1"/>
    <w:rsid w:val="004D17CA"/>
    <w:rsid w:val="004D51AF"/>
    <w:rsid w:val="004D62CB"/>
    <w:rsid w:val="004D73D7"/>
    <w:rsid w:val="004E064D"/>
    <w:rsid w:val="004E0830"/>
    <w:rsid w:val="004E2AEA"/>
    <w:rsid w:val="004E4833"/>
    <w:rsid w:val="004E78E3"/>
    <w:rsid w:val="004F2420"/>
    <w:rsid w:val="004F26B1"/>
    <w:rsid w:val="004F2E7F"/>
    <w:rsid w:val="004F36F0"/>
    <w:rsid w:val="004F3F63"/>
    <w:rsid w:val="004F4255"/>
    <w:rsid w:val="004F5088"/>
    <w:rsid w:val="004F615B"/>
    <w:rsid w:val="004F6E68"/>
    <w:rsid w:val="00500C66"/>
    <w:rsid w:val="005018B3"/>
    <w:rsid w:val="00503639"/>
    <w:rsid w:val="00503E87"/>
    <w:rsid w:val="00504F6D"/>
    <w:rsid w:val="005138A2"/>
    <w:rsid w:val="00514275"/>
    <w:rsid w:val="005153D9"/>
    <w:rsid w:val="0051680F"/>
    <w:rsid w:val="00517DE9"/>
    <w:rsid w:val="0052079D"/>
    <w:rsid w:val="00521EBF"/>
    <w:rsid w:val="0052288D"/>
    <w:rsid w:val="00526D0B"/>
    <w:rsid w:val="005315C5"/>
    <w:rsid w:val="005327F2"/>
    <w:rsid w:val="00532C4F"/>
    <w:rsid w:val="0053314E"/>
    <w:rsid w:val="005371AE"/>
    <w:rsid w:val="005372D6"/>
    <w:rsid w:val="005409EB"/>
    <w:rsid w:val="00542121"/>
    <w:rsid w:val="00543045"/>
    <w:rsid w:val="005441F6"/>
    <w:rsid w:val="00544A5C"/>
    <w:rsid w:val="005450E4"/>
    <w:rsid w:val="00545FAB"/>
    <w:rsid w:val="00547A9D"/>
    <w:rsid w:val="005535EC"/>
    <w:rsid w:val="0055697E"/>
    <w:rsid w:val="00557E0C"/>
    <w:rsid w:val="00557FF4"/>
    <w:rsid w:val="00561032"/>
    <w:rsid w:val="00561047"/>
    <w:rsid w:val="005629C8"/>
    <w:rsid w:val="00562E10"/>
    <w:rsid w:val="00562EF5"/>
    <w:rsid w:val="005643CD"/>
    <w:rsid w:val="005654F4"/>
    <w:rsid w:val="00565C66"/>
    <w:rsid w:val="00567257"/>
    <w:rsid w:val="005672D3"/>
    <w:rsid w:val="0056741A"/>
    <w:rsid w:val="005725AF"/>
    <w:rsid w:val="005744A0"/>
    <w:rsid w:val="00574B61"/>
    <w:rsid w:val="00582C77"/>
    <w:rsid w:val="00584F50"/>
    <w:rsid w:val="00587FAF"/>
    <w:rsid w:val="00591A2C"/>
    <w:rsid w:val="00593653"/>
    <w:rsid w:val="005950C5"/>
    <w:rsid w:val="0059545C"/>
    <w:rsid w:val="0059560E"/>
    <w:rsid w:val="00595F8F"/>
    <w:rsid w:val="00596A0F"/>
    <w:rsid w:val="005A1448"/>
    <w:rsid w:val="005A1D49"/>
    <w:rsid w:val="005A20E6"/>
    <w:rsid w:val="005A3B08"/>
    <w:rsid w:val="005A3E74"/>
    <w:rsid w:val="005A60F3"/>
    <w:rsid w:val="005A6C98"/>
    <w:rsid w:val="005A71A9"/>
    <w:rsid w:val="005B1077"/>
    <w:rsid w:val="005B1A34"/>
    <w:rsid w:val="005B34E4"/>
    <w:rsid w:val="005B402A"/>
    <w:rsid w:val="005B421A"/>
    <w:rsid w:val="005B697E"/>
    <w:rsid w:val="005B6F52"/>
    <w:rsid w:val="005B738C"/>
    <w:rsid w:val="005C122F"/>
    <w:rsid w:val="005C1394"/>
    <w:rsid w:val="005C311F"/>
    <w:rsid w:val="005D11B0"/>
    <w:rsid w:val="005D1E65"/>
    <w:rsid w:val="005D3915"/>
    <w:rsid w:val="005D59BB"/>
    <w:rsid w:val="005E028F"/>
    <w:rsid w:val="005E167E"/>
    <w:rsid w:val="005E1CD7"/>
    <w:rsid w:val="005E2A74"/>
    <w:rsid w:val="005E2E26"/>
    <w:rsid w:val="005E40C4"/>
    <w:rsid w:val="005E549F"/>
    <w:rsid w:val="005E577C"/>
    <w:rsid w:val="005E5E9E"/>
    <w:rsid w:val="005E7560"/>
    <w:rsid w:val="005E77F7"/>
    <w:rsid w:val="005F1E6D"/>
    <w:rsid w:val="005F1ECD"/>
    <w:rsid w:val="005F38E2"/>
    <w:rsid w:val="005F4099"/>
    <w:rsid w:val="005F4A1E"/>
    <w:rsid w:val="005F5D46"/>
    <w:rsid w:val="00600D94"/>
    <w:rsid w:val="00601326"/>
    <w:rsid w:val="006015EE"/>
    <w:rsid w:val="00601E4F"/>
    <w:rsid w:val="006024B0"/>
    <w:rsid w:val="006034B9"/>
    <w:rsid w:val="006042DB"/>
    <w:rsid w:val="006050AE"/>
    <w:rsid w:val="00605168"/>
    <w:rsid w:val="006105A3"/>
    <w:rsid w:val="00612071"/>
    <w:rsid w:val="00613A84"/>
    <w:rsid w:val="00616181"/>
    <w:rsid w:val="006223F2"/>
    <w:rsid w:val="006271E7"/>
    <w:rsid w:val="006300B5"/>
    <w:rsid w:val="00630101"/>
    <w:rsid w:val="00630938"/>
    <w:rsid w:val="0063160A"/>
    <w:rsid w:val="006320EF"/>
    <w:rsid w:val="00635051"/>
    <w:rsid w:val="00637B52"/>
    <w:rsid w:val="00640274"/>
    <w:rsid w:val="00640E17"/>
    <w:rsid w:val="0064136E"/>
    <w:rsid w:val="006443C3"/>
    <w:rsid w:val="00646ABD"/>
    <w:rsid w:val="00646BBE"/>
    <w:rsid w:val="00646DB2"/>
    <w:rsid w:val="006506F1"/>
    <w:rsid w:val="00650837"/>
    <w:rsid w:val="00651E2E"/>
    <w:rsid w:val="00652F47"/>
    <w:rsid w:val="006534EF"/>
    <w:rsid w:val="00653AD4"/>
    <w:rsid w:val="00654463"/>
    <w:rsid w:val="006563A8"/>
    <w:rsid w:val="00660EE0"/>
    <w:rsid w:val="00662578"/>
    <w:rsid w:val="0066265A"/>
    <w:rsid w:val="0066268B"/>
    <w:rsid w:val="00664376"/>
    <w:rsid w:val="0066489A"/>
    <w:rsid w:val="00667911"/>
    <w:rsid w:val="00667C7A"/>
    <w:rsid w:val="006714D6"/>
    <w:rsid w:val="006721FB"/>
    <w:rsid w:val="00672A1F"/>
    <w:rsid w:val="00672DCF"/>
    <w:rsid w:val="00673621"/>
    <w:rsid w:val="00675D00"/>
    <w:rsid w:val="0067778F"/>
    <w:rsid w:val="00682673"/>
    <w:rsid w:val="00682F72"/>
    <w:rsid w:val="00683F74"/>
    <w:rsid w:val="006845CF"/>
    <w:rsid w:val="006847BF"/>
    <w:rsid w:val="00685698"/>
    <w:rsid w:val="00685A52"/>
    <w:rsid w:val="00691D64"/>
    <w:rsid w:val="0069596D"/>
    <w:rsid w:val="00695A4C"/>
    <w:rsid w:val="006A1C8D"/>
    <w:rsid w:val="006A33EB"/>
    <w:rsid w:val="006A5913"/>
    <w:rsid w:val="006A5B92"/>
    <w:rsid w:val="006A6913"/>
    <w:rsid w:val="006A6A41"/>
    <w:rsid w:val="006A7E7D"/>
    <w:rsid w:val="006B2296"/>
    <w:rsid w:val="006B2512"/>
    <w:rsid w:val="006B56B0"/>
    <w:rsid w:val="006C0AF2"/>
    <w:rsid w:val="006C0D11"/>
    <w:rsid w:val="006C2007"/>
    <w:rsid w:val="006C2632"/>
    <w:rsid w:val="006C2CA0"/>
    <w:rsid w:val="006C629F"/>
    <w:rsid w:val="006C6481"/>
    <w:rsid w:val="006C6695"/>
    <w:rsid w:val="006C69E8"/>
    <w:rsid w:val="006D135F"/>
    <w:rsid w:val="006D15FF"/>
    <w:rsid w:val="006D24C2"/>
    <w:rsid w:val="006D3033"/>
    <w:rsid w:val="006D3F84"/>
    <w:rsid w:val="006D4206"/>
    <w:rsid w:val="006E01E6"/>
    <w:rsid w:val="006E0D56"/>
    <w:rsid w:val="006E304B"/>
    <w:rsid w:val="006E5698"/>
    <w:rsid w:val="006E58F4"/>
    <w:rsid w:val="006E6B2B"/>
    <w:rsid w:val="006F05E2"/>
    <w:rsid w:val="006F0976"/>
    <w:rsid w:val="006F2674"/>
    <w:rsid w:val="006F3394"/>
    <w:rsid w:val="006F3818"/>
    <w:rsid w:val="006F3F7A"/>
    <w:rsid w:val="006F6C6D"/>
    <w:rsid w:val="006F73E4"/>
    <w:rsid w:val="00700F9E"/>
    <w:rsid w:val="00704DDD"/>
    <w:rsid w:val="007059FF"/>
    <w:rsid w:val="00706D02"/>
    <w:rsid w:val="00706E54"/>
    <w:rsid w:val="00706EA5"/>
    <w:rsid w:val="007077EE"/>
    <w:rsid w:val="007104A2"/>
    <w:rsid w:val="00711FE7"/>
    <w:rsid w:val="007148AA"/>
    <w:rsid w:val="007155AE"/>
    <w:rsid w:val="007157AE"/>
    <w:rsid w:val="00717A52"/>
    <w:rsid w:val="0072234E"/>
    <w:rsid w:val="00723706"/>
    <w:rsid w:val="0072668A"/>
    <w:rsid w:val="00726E78"/>
    <w:rsid w:val="00726FFF"/>
    <w:rsid w:val="00731986"/>
    <w:rsid w:val="00731FC3"/>
    <w:rsid w:val="007345C4"/>
    <w:rsid w:val="007349D2"/>
    <w:rsid w:val="007406C8"/>
    <w:rsid w:val="007424C2"/>
    <w:rsid w:val="007426EF"/>
    <w:rsid w:val="00743B3F"/>
    <w:rsid w:val="00743CCE"/>
    <w:rsid w:val="00746DF4"/>
    <w:rsid w:val="0074764B"/>
    <w:rsid w:val="00751906"/>
    <w:rsid w:val="0075309A"/>
    <w:rsid w:val="0075459E"/>
    <w:rsid w:val="00754C75"/>
    <w:rsid w:val="00755D36"/>
    <w:rsid w:val="00755F33"/>
    <w:rsid w:val="007560DB"/>
    <w:rsid w:val="00756897"/>
    <w:rsid w:val="00756FBD"/>
    <w:rsid w:val="00761C0B"/>
    <w:rsid w:val="00763C30"/>
    <w:rsid w:val="00765065"/>
    <w:rsid w:val="0076535D"/>
    <w:rsid w:val="00765B17"/>
    <w:rsid w:val="00767C9A"/>
    <w:rsid w:val="00773BB9"/>
    <w:rsid w:val="00775319"/>
    <w:rsid w:val="0077617F"/>
    <w:rsid w:val="00776D0F"/>
    <w:rsid w:val="0078016A"/>
    <w:rsid w:val="00782F8F"/>
    <w:rsid w:val="00784671"/>
    <w:rsid w:val="007861D3"/>
    <w:rsid w:val="00786891"/>
    <w:rsid w:val="007872B1"/>
    <w:rsid w:val="007905AE"/>
    <w:rsid w:val="00793BDA"/>
    <w:rsid w:val="007949AF"/>
    <w:rsid w:val="007956A0"/>
    <w:rsid w:val="007957AF"/>
    <w:rsid w:val="007959F4"/>
    <w:rsid w:val="00796F8F"/>
    <w:rsid w:val="00797937"/>
    <w:rsid w:val="007A01FB"/>
    <w:rsid w:val="007A171A"/>
    <w:rsid w:val="007A35DA"/>
    <w:rsid w:val="007A6EBB"/>
    <w:rsid w:val="007B2320"/>
    <w:rsid w:val="007B2F09"/>
    <w:rsid w:val="007B3161"/>
    <w:rsid w:val="007B4553"/>
    <w:rsid w:val="007B5409"/>
    <w:rsid w:val="007B5E65"/>
    <w:rsid w:val="007B630E"/>
    <w:rsid w:val="007B7A1A"/>
    <w:rsid w:val="007B7DD0"/>
    <w:rsid w:val="007C0523"/>
    <w:rsid w:val="007C0B52"/>
    <w:rsid w:val="007C1A90"/>
    <w:rsid w:val="007C1D1E"/>
    <w:rsid w:val="007C3347"/>
    <w:rsid w:val="007C6143"/>
    <w:rsid w:val="007C717A"/>
    <w:rsid w:val="007D0352"/>
    <w:rsid w:val="007D6713"/>
    <w:rsid w:val="007D7269"/>
    <w:rsid w:val="007D7D34"/>
    <w:rsid w:val="007D7E91"/>
    <w:rsid w:val="007E348F"/>
    <w:rsid w:val="007E56EC"/>
    <w:rsid w:val="007E669E"/>
    <w:rsid w:val="007E7407"/>
    <w:rsid w:val="007F1B6B"/>
    <w:rsid w:val="007F262F"/>
    <w:rsid w:val="007F418B"/>
    <w:rsid w:val="007F664B"/>
    <w:rsid w:val="007F7FE3"/>
    <w:rsid w:val="008008C3"/>
    <w:rsid w:val="008018D8"/>
    <w:rsid w:val="00803439"/>
    <w:rsid w:val="008036A8"/>
    <w:rsid w:val="0080468A"/>
    <w:rsid w:val="008065C1"/>
    <w:rsid w:val="00807B78"/>
    <w:rsid w:val="00807D64"/>
    <w:rsid w:val="00810120"/>
    <w:rsid w:val="0081138B"/>
    <w:rsid w:val="00811B9E"/>
    <w:rsid w:val="00812765"/>
    <w:rsid w:val="00812F4C"/>
    <w:rsid w:val="00814CDB"/>
    <w:rsid w:val="00816A1D"/>
    <w:rsid w:val="0082008F"/>
    <w:rsid w:val="00825ABC"/>
    <w:rsid w:val="00827598"/>
    <w:rsid w:val="00832359"/>
    <w:rsid w:val="0083257B"/>
    <w:rsid w:val="0083262C"/>
    <w:rsid w:val="008333F1"/>
    <w:rsid w:val="00833FE7"/>
    <w:rsid w:val="008352A3"/>
    <w:rsid w:val="00835CC9"/>
    <w:rsid w:val="00837895"/>
    <w:rsid w:val="00841EC9"/>
    <w:rsid w:val="0084253D"/>
    <w:rsid w:val="00843542"/>
    <w:rsid w:val="0084551D"/>
    <w:rsid w:val="008463D0"/>
    <w:rsid w:val="0084643C"/>
    <w:rsid w:val="00852CB8"/>
    <w:rsid w:val="00854911"/>
    <w:rsid w:val="00857B80"/>
    <w:rsid w:val="00860C73"/>
    <w:rsid w:val="008612DD"/>
    <w:rsid w:val="00861CB8"/>
    <w:rsid w:val="008663EA"/>
    <w:rsid w:val="008670D1"/>
    <w:rsid w:val="0087090B"/>
    <w:rsid w:val="00870DC9"/>
    <w:rsid w:val="00871D89"/>
    <w:rsid w:val="008723C6"/>
    <w:rsid w:val="00877E85"/>
    <w:rsid w:val="00883861"/>
    <w:rsid w:val="008846DC"/>
    <w:rsid w:val="0088500B"/>
    <w:rsid w:val="00887C3B"/>
    <w:rsid w:val="008917AD"/>
    <w:rsid w:val="00892557"/>
    <w:rsid w:val="00893DC1"/>
    <w:rsid w:val="0089613A"/>
    <w:rsid w:val="0089779D"/>
    <w:rsid w:val="00897E5C"/>
    <w:rsid w:val="008A156C"/>
    <w:rsid w:val="008A1AAE"/>
    <w:rsid w:val="008A2183"/>
    <w:rsid w:val="008A33D7"/>
    <w:rsid w:val="008A3854"/>
    <w:rsid w:val="008A713B"/>
    <w:rsid w:val="008A7979"/>
    <w:rsid w:val="008B17A1"/>
    <w:rsid w:val="008B4D11"/>
    <w:rsid w:val="008B4DFF"/>
    <w:rsid w:val="008B76A8"/>
    <w:rsid w:val="008B7CCB"/>
    <w:rsid w:val="008C0321"/>
    <w:rsid w:val="008C26A3"/>
    <w:rsid w:val="008C3140"/>
    <w:rsid w:val="008C3B9F"/>
    <w:rsid w:val="008C4EB1"/>
    <w:rsid w:val="008C5187"/>
    <w:rsid w:val="008C679E"/>
    <w:rsid w:val="008D0051"/>
    <w:rsid w:val="008D1160"/>
    <w:rsid w:val="008D11AE"/>
    <w:rsid w:val="008D18A4"/>
    <w:rsid w:val="008D3934"/>
    <w:rsid w:val="008D6809"/>
    <w:rsid w:val="008D71E9"/>
    <w:rsid w:val="008E4897"/>
    <w:rsid w:val="008E54EE"/>
    <w:rsid w:val="008F047E"/>
    <w:rsid w:val="008F4D2D"/>
    <w:rsid w:val="00900CDE"/>
    <w:rsid w:val="00903167"/>
    <w:rsid w:val="00903784"/>
    <w:rsid w:val="00903899"/>
    <w:rsid w:val="00903C76"/>
    <w:rsid w:val="00905AA2"/>
    <w:rsid w:val="009062D8"/>
    <w:rsid w:val="00911811"/>
    <w:rsid w:val="00912957"/>
    <w:rsid w:val="00912F5C"/>
    <w:rsid w:val="00914B46"/>
    <w:rsid w:val="009159CD"/>
    <w:rsid w:val="00915BD2"/>
    <w:rsid w:val="00916F74"/>
    <w:rsid w:val="0092169A"/>
    <w:rsid w:val="00921EC0"/>
    <w:rsid w:val="0092326F"/>
    <w:rsid w:val="00923F74"/>
    <w:rsid w:val="00925E36"/>
    <w:rsid w:val="00927437"/>
    <w:rsid w:val="009305B0"/>
    <w:rsid w:val="009339FF"/>
    <w:rsid w:val="00935D15"/>
    <w:rsid w:val="00935D44"/>
    <w:rsid w:val="00937442"/>
    <w:rsid w:val="00937478"/>
    <w:rsid w:val="0093762A"/>
    <w:rsid w:val="00944807"/>
    <w:rsid w:val="00947248"/>
    <w:rsid w:val="00947316"/>
    <w:rsid w:val="009519DA"/>
    <w:rsid w:val="00952288"/>
    <w:rsid w:val="00952C09"/>
    <w:rsid w:val="009538D4"/>
    <w:rsid w:val="00953B7B"/>
    <w:rsid w:val="00955F8A"/>
    <w:rsid w:val="00957682"/>
    <w:rsid w:val="009577A6"/>
    <w:rsid w:val="00960315"/>
    <w:rsid w:val="00960E5F"/>
    <w:rsid w:val="0096379C"/>
    <w:rsid w:val="00963977"/>
    <w:rsid w:val="009641BD"/>
    <w:rsid w:val="00964412"/>
    <w:rsid w:val="009646E4"/>
    <w:rsid w:val="00964A11"/>
    <w:rsid w:val="00966E3D"/>
    <w:rsid w:val="00971943"/>
    <w:rsid w:val="00972253"/>
    <w:rsid w:val="00972938"/>
    <w:rsid w:val="009733BC"/>
    <w:rsid w:val="00973565"/>
    <w:rsid w:val="00976A56"/>
    <w:rsid w:val="00977702"/>
    <w:rsid w:val="009800EE"/>
    <w:rsid w:val="00980C43"/>
    <w:rsid w:val="00980D4D"/>
    <w:rsid w:val="009814C9"/>
    <w:rsid w:val="00984600"/>
    <w:rsid w:val="00986CE3"/>
    <w:rsid w:val="0099213B"/>
    <w:rsid w:val="00993772"/>
    <w:rsid w:val="009962A5"/>
    <w:rsid w:val="00997DFD"/>
    <w:rsid w:val="009A2331"/>
    <w:rsid w:val="009A574F"/>
    <w:rsid w:val="009A59AE"/>
    <w:rsid w:val="009A5E03"/>
    <w:rsid w:val="009A7305"/>
    <w:rsid w:val="009B1546"/>
    <w:rsid w:val="009B182C"/>
    <w:rsid w:val="009B3F94"/>
    <w:rsid w:val="009B57C0"/>
    <w:rsid w:val="009B6031"/>
    <w:rsid w:val="009B6237"/>
    <w:rsid w:val="009C1750"/>
    <w:rsid w:val="009C596F"/>
    <w:rsid w:val="009C5BC7"/>
    <w:rsid w:val="009C60E6"/>
    <w:rsid w:val="009C6B94"/>
    <w:rsid w:val="009D0445"/>
    <w:rsid w:val="009D20D7"/>
    <w:rsid w:val="009D27BE"/>
    <w:rsid w:val="009D403B"/>
    <w:rsid w:val="009D454A"/>
    <w:rsid w:val="009D4D7A"/>
    <w:rsid w:val="009D6E30"/>
    <w:rsid w:val="009E00D4"/>
    <w:rsid w:val="009E015A"/>
    <w:rsid w:val="009E09E9"/>
    <w:rsid w:val="009E24A2"/>
    <w:rsid w:val="009E321D"/>
    <w:rsid w:val="009E4AAB"/>
    <w:rsid w:val="009E60A7"/>
    <w:rsid w:val="009E7B8B"/>
    <w:rsid w:val="009F6259"/>
    <w:rsid w:val="009F7E3C"/>
    <w:rsid w:val="00A02100"/>
    <w:rsid w:val="00A03435"/>
    <w:rsid w:val="00A04C62"/>
    <w:rsid w:val="00A058F4"/>
    <w:rsid w:val="00A06325"/>
    <w:rsid w:val="00A11113"/>
    <w:rsid w:val="00A127AB"/>
    <w:rsid w:val="00A1369B"/>
    <w:rsid w:val="00A14454"/>
    <w:rsid w:val="00A159DE"/>
    <w:rsid w:val="00A17B70"/>
    <w:rsid w:val="00A21377"/>
    <w:rsid w:val="00A21A97"/>
    <w:rsid w:val="00A24B59"/>
    <w:rsid w:val="00A303A4"/>
    <w:rsid w:val="00A30455"/>
    <w:rsid w:val="00A31CD1"/>
    <w:rsid w:val="00A31D72"/>
    <w:rsid w:val="00A32A3B"/>
    <w:rsid w:val="00A33D73"/>
    <w:rsid w:val="00A34792"/>
    <w:rsid w:val="00A3505E"/>
    <w:rsid w:val="00A37968"/>
    <w:rsid w:val="00A406A8"/>
    <w:rsid w:val="00A41DE8"/>
    <w:rsid w:val="00A425C2"/>
    <w:rsid w:val="00A42F53"/>
    <w:rsid w:val="00A43763"/>
    <w:rsid w:val="00A45328"/>
    <w:rsid w:val="00A45EF9"/>
    <w:rsid w:val="00A45F79"/>
    <w:rsid w:val="00A47C7E"/>
    <w:rsid w:val="00A50665"/>
    <w:rsid w:val="00A51269"/>
    <w:rsid w:val="00A52EBE"/>
    <w:rsid w:val="00A54AB0"/>
    <w:rsid w:val="00A56808"/>
    <w:rsid w:val="00A60C6F"/>
    <w:rsid w:val="00A60F17"/>
    <w:rsid w:val="00A61064"/>
    <w:rsid w:val="00A61CD7"/>
    <w:rsid w:val="00A62710"/>
    <w:rsid w:val="00A63724"/>
    <w:rsid w:val="00A652B6"/>
    <w:rsid w:val="00A65DE5"/>
    <w:rsid w:val="00A65FD8"/>
    <w:rsid w:val="00A70577"/>
    <w:rsid w:val="00A7247D"/>
    <w:rsid w:val="00A72AC8"/>
    <w:rsid w:val="00A730B5"/>
    <w:rsid w:val="00A77B5F"/>
    <w:rsid w:val="00A77B63"/>
    <w:rsid w:val="00A77E04"/>
    <w:rsid w:val="00A80A0E"/>
    <w:rsid w:val="00A822D6"/>
    <w:rsid w:val="00A82C65"/>
    <w:rsid w:val="00A86E19"/>
    <w:rsid w:val="00A8751F"/>
    <w:rsid w:val="00A87D0A"/>
    <w:rsid w:val="00A87F44"/>
    <w:rsid w:val="00A91B2C"/>
    <w:rsid w:val="00A92EEE"/>
    <w:rsid w:val="00A939AC"/>
    <w:rsid w:val="00A944CA"/>
    <w:rsid w:val="00A94ADF"/>
    <w:rsid w:val="00A9636B"/>
    <w:rsid w:val="00AA568E"/>
    <w:rsid w:val="00AA5C78"/>
    <w:rsid w:val="00AA6598"/>
    <w:rsid w:val="00AA6762"/>
    <w:rsid w:val="00AA6F38"/>
    <w:rsid w:val="00AB0CD7"/>
    <w:rsid w:val="00AB0EC1"/>
    <w:rsid w:val="00AB385D"/>
    <w:rsid w:val="00AB6ABF"/>
    <w:rsid w:val="00AB6AF6"/>
    <w:rsid w:val="00AB6D25"/>
    <w:rsid w:val="00AB7BC7"/>
    <w:rsid w:val="00AB7F03"/>
    <w:rsid w:val="00AC017E"/>
    <w:rsid w:val="00AC0BB3"/>
    <w:rsid w:val="00AC48FA"/>
    <w:rsid w:val="00AC6133"/>
    <w:rsid w:val="00AC6479"/>
    <w:rsid w:val="00AC695C"/>
    <w:rsid w:val="00AC6C26"/>
    <w:rsid w:val="00AC7CCD"/>
    <w:rsid w:val="00AC7D72"/>
    <w:rsid w:val="00AD010E"/>
    <w:rsid w:val="00AD1524"/>
    <w:rsid w:val="00AD2A11"/>
    <w:rsid w:val="00AD32D6"/>
    <w:rsid w:val="00AD35DF"/>
    <w:rsid w:val="00AD3A7F"/>
    <w:rsid w:val="00AD4274"/>
    <w:rsid w:val="00AD4999"/>
    <w:rsid w:val="00AD4C0A"/>
    <w:rsid w:val="00AD658A"/>
    <w:rsid w:val="00AD6748"/>
    <w:rsid w:val="00AD6795"/>
    <w:rsid w:val="00AD6AEB"/>
    <w:rsid w:val="00AE10C1"/>
    <w:rsid w:val="00AE303C"/>
    <w:rsid w:val="00AE30AD"/>
    <w:rsid w:val="00AE31F7"/>
    <w:rsid w:val="00AE58C8"/>
    <w:rsid w:val="00AE5F83"/>
    <w:rsid w:val="00AE6A6C"/>
    <w:rsid w:val="00AE6C5F"/>
    <w:rsid w:val="00AE7ACA"/>
    <w:rsid w:val="00AF0C8D"/>
    <w:rsid w:val="00AF52F9"/>
    <w:rsid w:val="00AF5A4A"/>
    <w:rsid w:val="00AF647E"/>
    <w:rsid w:val="00AF6CDE"/>
    <w:rsid w:val="00B00BA8"/>
    <w:rsid w:val="00B00FA0"/>
    <w:rsid w:val="00B02776"/>
    <w:rsid w:val="00B03153"/>
    <w:rsid w:val="00B04776"/>
    <w:rsid w:val="00B05CFB"/>
    <w:rsid w:val="00B067C1"/>
    <w:rsid w:val="00B07756"/>
    <w:rsid w:val="00B077F2"/>
    <w:rsid w:val="00B0783D"/>
    <w:rsid w:val="00B11850"/>
    <w:rsid w:val="00B128BB"/>
    <w:rsid w:val="00B12C75"/>
    <w:rsid w:val="00B136CB"/>
    <w:rsid w:val="00B1729A"/>
    <w:rsid w:val="00B2125B"/>
    <w:rsid w:val="00B21267"/>
    <w:rsid w:val="00B21CC4"/>
    <w:rsid w:val="00B21EF8"/>
    <w:rsid w:val="00B225A5"/>
    <w:rsid w:val="00B230D7"/>
    <w:rsid w:val="00B238ED"/>
    <w:rsid w:val="00B26F5C"/>
    <w:rsid w:val="00B27476"/>
    <w:rsid w:val="00B3236F"/>
    <w:rsid w:val="00B3309F"/>
    <w:rsid w:val="00B338FA"/>
    <w:rsid w:val="00B34D36"/>
    <w:rsid w:val="00B35C62"/>
    <w:rsid w:val="00B40060"/>
    <w:rsid w:val="00B403CB"/>
    <w:rsid w:val="00B406AA"/>
    <w:rsid w:val="00B40A0A"/>
    <w:rsid w:val="00B43818"/>
    <w:rsid w:val="00B44000"/>
    <w:rsid w:val="00B45805"/>
    <w:rsid w:val="00B46557"/>
    <w:rsid w:val="00B47821"/>
    <w:rsid w:val="00B47F6C"/>
    <w:rsid w:val="00B518F7"/>
    <w:rsid w:val="00B54EB8"/>
    <w:rsid w:val="00B552E3"/>
    <w:rsid w:val="00B55523"/>
    <w:rsid w:val="00B638F8"/>
    <w:rsid w:val="00B63BCF"/>
    <w:rsid w:val="00B66831"/>
    <w:rsid w:val="00B66961"/>
    <w:rsid w:val="00B70097"/>
    <w:rsid w:val="00B7022F"/>
    <w:rsid w:val="00B71A62"/>
    <w:rsid w:val="00B71E5F"/>
    <w:rsid w:val="00B7283D"/>
    <w:rsid w:val="00B746A0"/>
    <w:rsid w:val="00B75AD3"/>
    <w:rsid w:val="00B7697D"/>
    <w:rsid w:val="00B806BC"/>
    <w:rsid w:val="00B809F3"/>
    <w:rsid w:val="00B82566"/>
    <w:rsid w:val="00B83A29"/>
    <w:rsid w:val="00B861F5"/>
    <w:rsid w:val="00B908AD"/>
    <w:rsid w:val="00B90F9F"/>
    <w:rsid w:val="00B92013"/>
    <w:rsid w:val="00B93639"/>
    <w:rsid w:val="00B936A0"/>
    <w:rsid w:val="00B9378F"/>
    <w:rsid w:val="00B9450F"/>
    <w:rsid w:val="00B94C6D"/>
    <w:rsid w:val="00B958C8"/>
    <w:rsid w:val="00B96492"/>
    <w:rsid w:val="00B964E1"/>
    <w:rsid w:val="00B96784"/>
    <w:rsid w:val="00B968E4"/>
    <w:rsid w:val="00BA0F7A"/>
    <w:rsid w:val="00BA1107"/>
    <w:rsid w:val="00BA1619"/>
    <w:rsid w:val="00BA18B1"/>
    <w:rsid w:val="00BA3547"/>
    <w:rsid w:val="00BA4937"/>
    <w:rsid w:val="00BA75AE"/>
    <w:rsid w:val="00BB04A0"/>
    <w:rsid w:val="00BB0D5A"/>
    <w:rsid w:val="00BB135A"/>
    <w:rsid w:val="00BB3CC5"/>
    <w:rsid w:val="00BB3F3A"/>
    <w:rsid w:val="00BB43B4"/>
    <w:rsid w:val="00BB4D5B"/>
    <w:rsid w:val="00BB538E"/>
    <w:rsid w:val="00BB6EFF"/>
    <w:rsid w:val="00BB7129"/>
    <w:rsid w:val="00BC2344"/>
    <w:rsid w:val="00BC2603"/>
    <w:rsid w:val="00BC2633"/>
    <w:rsid w:val="00BC2ECA"/>
    <w:rsid w:val="00BC2F1B"/>
    <w:rsid w:val="00BC3A73"/>
    <w:rsid w:val="00BC47D9"/>
    <w:rsid w:val="00BC4906"/>
    <w:rsid w:val="00BC66A9"/>
    <w:rsid w:val="00BC7A3A"/>
    <w:rsid w:val="00BD01B0"/>
    <w:rsid w:val="00BD1EB8"/>
    <w:rsid w:val="00BD5895"/>
    <w:rsid w:val="00BD70D9"/>
    <w:rsid w:val="00BD7DFA"/>
    <w:rsid w:val="00BE06C7"/>
    <w:rsid w:val="00BE24B8"/>
    <w:rsid w:val="00BE485E"/>
    <w:rsid w:val="00BE686C"/>
    <w:rsid w:val="00BE6D4B"/>
    <w:rsid w:val="00BE740F"/>
    <w:rsid w:val="00BE74AA"/>
    <w:rsid w:val="00BF16A2"/>
    <w:rsid w:val="00BF1932"/>
    <w:rsid w:val="00BF351C"/>
    <w:rsid w:val="00BF3E66"/>
    <w:rsid w:val="00BF4AEC"/>
    <w:rsid w:val="00BF4CF9"/>
    <w:rsid w:val="00BF56E4"/>
    <w:rsid w:val="00C001F0"/>
    <w:rsid w:val="00C01BCF"/>
    <w:rsid w:val="00C0321E"/>
    <w:rsid w:val="00C04C01"/>
    <w:rsid w:val="00C06578"/>
    <w:rsid w:val="00C1192C"/>
    <w:rsid w:val="00C1405F"/>
    <w:rsid w:val="00C14D10"/>
    <w:rsid w:val="00C16D0C"/>
    <w:rsid w:val="00C2072C"/>
    <w:rsid w:val="00C214DC"/>
    <w:rsid w:val="00C2159C"/>
    <w:rsid w:val="00C22B25"/>
    <w:rsid w:val="00C24CC6"/>
    <w:rsid w:val="00C25AC4"/>
    <w:rsid w:val="00C26C6A"/>
    <w:rsid w:val="00C31323"/>
    <w:rsid w:val="00C325AA"/>
    <w:rsid w:val="00C33618"/>
    <w:rsid w:val="00C33DBE"/>
    <w:rsid w:val="00C34A78"/>
    <w:rsid w:val="00C42A0B"/>
    <w:rsid w:val="00C45B42"/>
    <w:rsid w:val="00C50940"/>
    <w:rsid w:val="00C5193A"/>
    <w:rsid w:val="00C57D31"/>
    <w:rsid w:val="00C61A10"/>
    <w:rsid w:val="00C61AFA"/>
    <w:rsid w:val="00C61E71"/>
    <w:rsid w:val="00C628B4"/>
    <w:rsid w:val="00C6399C"/>
    <w:rsid w:val="00C64D0E"/>
    <w:rsid w:val="00C66FD1"/>
    <w:rsid w:val="00C70061"/>
    <w:rsid w:val="00C703F4"/>
    <w:rsid w:val="00C714BC"/>
    <w:rsid w:val="00C718F9"/>
    <w:rsid w:val="00C74C69"/>
    <w:rsid w:val="00C75C12"/>
    <w:rsid w:val="00C76252"/>
    <w:rsid w:val="00C814C3"/>
    <w:rsid w:val="00C826F1"/>
    <w:rsid w:val="00C82A3B"/>
    <w:rsid w:val="00C82B68"/>
    <w:rsid w:val="00C85776"/>
    <w:rsid w:val="00C85E5E"/>
    <w:rsid w:val="00C87C75"/>
    <w:rsid w:val="00C87CB1"/>
    <w:rsid w:val="00C90DC3"/>
    <w:rsid w:val="00C9122C"/>
    <w:rsid w:val="00C9125C"/>
    <w:rsid w:val="00C91D3E"/>
    <w:rsid w:val="00C91DFB"/>
    <w:rsid w:val="00C94065"/>
    <w:rsid w:val="00C96C22"/>
    <w:rsid w:val="00CA09A1"/>
    <w:rsid w:val="00CA5B1A"/>
    <w:rsid w:val="00CA7214"/>
    <w:rsid w:val="00CB21CB"/>
    <w:rsid w:val="00CB38C2"/>
    <w:rsid w:val="00CB397F"/>
    <w:rsid w:val="00CB4577"/>
    <w:rsid w:val="00CB6642"/>
    <w:rsid w:val="00CC2133"/>
    <w:rsid w:val="00CC3A8B"/>
    <w:rsid w:val="00CC552D"/>
    <w:rsid w:val="00CC5B5A"/>
    <w:rsid w:val="00CC5D9E"/>
    <w:rsid w:val="00CC73D8"/>
    <w:rsid w:val="00CC76F2"/>
    <w:rsid w:val="00CC792D"/>
    <w:rsid w:val="00CD0FE7"/>
    <w:rsid w:val="00CD231B"/>
    <w:rsid w:val="00CD27E5"/>
    <w:rsid w:val="00CD3754"/>
    <w:rsid w:val="00CD431F"/>
    <w:rsid w:val="00CD45E0"/>
    <w:rsid w:val="00CD58D2"/>
    <w:rsid w:val="00CD5911"/>
    <w:rsid w:val="00CD5AA8"/>
    <w:rsid w:val="00CD6745"/>
    <w:rsid w:val="00CE191D"/>
    <w:rsid w:val="00CE1C6C"/>
    <w:rsid w:val="00CE1CA0"/>
    <w:rsid w:val="00CE369B"/>
    <w:rsid w:val="00CE39CF"/>
    <w:rsid w:val="00CE473E"/>
    <w:rsid w:val="00CE48D6"/>
    <w:rsid w:val="00CE581D"/>
    <w:rsid w:val="00CE610C"/>
    <w:rsid w:val="00CE658B"/>
    <w:rsid w:val="00CE6D6D"/>
    <w:rsid w:val="00CE715D"/>
    <w:rsid w:val="00CE79B0"/>
    <w:rsid w:val="00CF019E"/>
    <w:rsid w:val="00CF06CF"/>
    <w:rsid w:val="00CF1647"/>
    <w:rsid w:val="00CF3F68"/>
    <w:rsid w:val="00CF4459"/>
    <w:rsid w:val="00CF6BB6"/>
    <w:rsid w:val="00D03A3F"/>
    <w:rsid w:val="00D058D8"/>
    <w:rsid w:val="00D06833"/>
    <w:rsid w:val="00D068F6"/>
    <w:rsid w:val="00D0691B"/>
    <w:rsid w:val="00D117AA"/>
    <w:rsid w:val="00D12012"/>
    <w:rsid w:val="00D1267A"/>
    <w:rsid w:val="00D12683"/>
    <w:rsid w:val="00D12CD8"/>
    <w:rsid w:val="00D12EBC"/>
    <w:rsid w:val="00D140E0"/>
    <w:rsid w:val="00D153D6"/>
    <w:rsid w:val="00D20B0C"/>
    <w:rsid w:val="00D20F60"/>
    <w:rsid w:val="00D22522"/>
    <w:rsid w:val="00D233CF"/>
    <w:rsid w:val="00D2594A"/>
    <w:rsid w:val="00D261D8"/>
    <w:rsid w:val="00D26359"/>
    <w:rsid w:val="00D32E50"/>
    <w:rsid w:val="00D33F08"/>
    <w:rsid w:val="00D367FD"/>
    <w:rsid w:val="00D373BC"/>
    <w:rsid w:val="00D406CE"/>
    <w:rsid w:val="00D41157"/>
    <w:rsid w:val="00D53E7C"/>
    <w:rsid w:val="00D556D5"/>
    <w:rsid w:val="00D57997"/>
    <w:rsid w:val="00D61102"/>
    <w:rsid w:val="00D64430"/>
    <w:rsid w:val="00D64E32"/>
    <w:rsid w:val="00D676FC"/>
    <w:rsid w:val="00D73924"/>
    <w:rsid w:val="00D74A33"/>
    <w:rsid w:val="00D763C3"/>
    <w:rsid w:val="00D76A49"/>
    <w:rsid w:val="00D77141"/>
    <w:rsid w:val="00D77290"/>
    <w:rsid w:val="00D77F6D"/>
    <w:rsid w:val="00D8117C"/>
    <w:rsid w:val="00D825D7"/>
    <w:rsid w:val="00D82610"/>
    <w:rsid w:val="00D830AD"/>
    <w:rsid w:val="00D85451"/>
    <w:rsid w:val="00D85834"/>
    <w:rsid w:val="00D865DD"/>
    <w:rsid w:val="00D872A2"/>
    <w:rsid w:val="00D8788C"/>
    <w:rsid w:val="00D87A3F"/>
    <w:rsid w:val="00D94EB7"/>
    <w:rsid w:val="00D97F93"/>
    <w:rsid w:val="00DA3389"/>
    <w:rsid w:val="00DA3465"/>
    <w:rsid w:val="00DA45A0"/>
    <w:rsid w:val="00DA4681"/>
    <w:rsid w:val="00DA66E5"/>
    <w:rsid w:val="00DA7AD9"/>
    <w:rsid w:val="00DB1865"/>
    <w:rsid w:val="00DB36DF"/>
    <w:rsid w:val="00DB5E9A"/>
    <w:rsid w:val="00DC0F33"/>
    <w:rsid w:val="00DC1B95"/>
    <w:rsid w:val="00DC2791"/>
    <w:rsid w:val="00DC32DA"/>
    <w:rsid w:val="00DC3EAC"/>
    <w:rsid w:val="00DC5FA2"/>
    <w:rsid w:val="00DD12BF"/>
    <w:rsid w:val="00DD4228"/>
    <w:rsid w:val="00DD617B"/>
    <w:rsid w:val="00DD6974"/>
    <w:rsid w:val="00DD7A8E"/>
    <w:rsid w:val="00DE08CB"/>
    <w:rsid w:val="00DE1906"/>
    <w:rsid w:val="00DE31F7"/>
    <w:rsid w:val="00DE3979"/>
    <w:rsid w:val="00DE5116"/>
    <w:rsid w:val="00DE5457"/>
    <w:rsid w:val="00DE6684"/>
    <w:rsid w:val="00DE7173"/>
    <w:rsid w:val="00DF0785"/>
    <w:rsid w:val="00DF07E0"/>
    <w:rsid w:val="00DF09DC"/>
    <w:rsid w:val="00DF1084"/>
    <w:rsid w:val="00DF13FF"/>
    <w:rsid w:val="00DF2138"/>
    <w:rsid w:val="00DF39C2"/>
    <w:rsid w:val="00DF4D8F"/>
    <w:rsid w:val="00DF5BB0"/>
    <w:rsid w:val="00DF7718"/>
    <w:rsid w:val="00E00648"/>
    <w:rsid w:val="00E01832"/>
    <w:rsid w:val="00E01835"/>
    <w:rsid w:val="00E033DA"/>
    <w:rsid w:val="00E03A3C"/>
    <w:rsid w:val="00E03E55"/>
    <w:rsid w:val="00E0529C"/>
    <w:rsid w:val="00E06286"/>
    <w:rsid w:val="00E0737A"/>
    <w:rsid w:val="00E10302"/>
    <w:rsid w:val="00E10EB6"/>
    <w:rsid w:val="00E12217"/>
    <w:rsid w:val="00E13D27"/>
    <w:rsid w:val="00E13F97"/>
    <w:rsid w:val="00E144EF"/>
    <w:rsid w:val="00E154BF"/>
    <w:rsid w:val="00E17594"/>
    <w:rsid w:val="00E177E0"/>
    <w:rsid w:val="00E21AED"/>
    <w:rsid w:val="00E22C68"/>
    <w:rsid w:val="00E2389F"/>
    <w:rsid w:val="00E23BA7"/>
    <w:rsid w:val="00E25053"/>
    <w:rsid w:val="00E26D01"/>
    <w:rsid w:val="00E27474"/>
    <w:rsid w:val="00E30AC1"/>
    <w:rsid w:val="00E31C71"/>
    <w:rsid w:val="00E3273B"/>
    <w:rsid w:val="00E335ED"/>
    <w:rsid w:val="00E36055"/>
    <w:rsid w:val="00E409B1"/>
    <w:rsid w:val="00E41A27"/>
    <w:rsid w:val="00E4234D"/>
    <w:rsid w:val="00E424EB"/>
    <w:rsid w:val="00E42B67"/>
    <w:rsid w:val="00E523B1"/>
    <w:rsid w:val="00E52FAC"/>
    <w:rsid w:val="00E54C4C"/>
    <w:rsid w:val="00E550A7"/>
    <w:rsid w:val="00E56E6E"/>
    <w:rsid w:val="00E60250"/>
    <w:rsid w:val="00E60E74"/>
    <w:rsid w:val="00E624A5"/>
    <w:rsid w:val="00E62893"/>
    <w:rsid w:val="00E65043"/>
    <w:rsid w:val="00E65C7D"/>
    <w:rsid w:val="00E66359"/>
    <w:rsid w:val="00E666A5"/>
    <w:rsid w:val="00E66AB5"/>
    <w:rsid w:val="00E7241F"/>
    <w:rsid w:val="00E7251F"/>
    <w:rsid w:val="00E72E45"/>
    <w:rsid w:val="00E72FC1"/>
    <w:rsid w:val="00E73EE1"/>
    <w:rsid w:val="00E805C6"/>
    <w:rsid w:val="00E8109D"/>
    <w:rsid w:val="00E8287A"/>
    <w:rsid w:val="00E83469"/>
    <w:rsid w:val="00E83DEF"/>
    <w:rsid w:val="00E84342"/>
    <w:rsid w:val="00E84B49"/>
    <w:rsid w:val="00E85F2A"/>
    <w:rsid w:val="00E940B7"/>
    <w:rsid w:val="00E942DD"/>
    <w:rsid w:val="00E95750"/>
    <w:rsid w:val="00E968B9"/>
    <w:rsid w:val="00E97191"/>
    <w:rsid w:val="00EA09A7"/>
    <w:rsid w:val="00EA5596"/>
    <w:rsid w:val="00EA6530"/>
    <w:rsid w:val="00EA6ABF"/>
    <w:rsid w:val="00EA76E9"/>
    <w:rsid w:val="00EB2F34"/>
    <w:rsid w:val="00EB3FAD"/>
    <w:rsid w:val="00EB7DF5"/>
    <w:rsid w:val="00EC279A"/>
    <w:rsid w:val="00EC2DD1"/>
    <w:rsid w:val="00EC5722"/>
    <w:rsid w:val="00EC5E73"/>
    <w:rsid w:val="00EC7171"/>
    <w:rsid w:val="00ED0B87"/>
    <w:rsid w:val="00ED1DDB"/>
    <w:rsid w:val="00ED2B09"/>
    <w:rsid w:val="00ED3CDE"/>
    <w:rsid w:val="00ED3F84"/>
    <w:rsid w:val="00ED5BA6"/>
    <w:rsid w:val="00ED649B"/>
    <w:rsid w:val="00ED6A7C"/>
    <w:rsid w:val="00EE0DC4"/>
    <w:rsid w:val="00EE1346"/>
    <w:rsid w:val="00EE15B0"/>
    <w:rsid w:val="00EE1784"/>
    <w:rsid w:val="00EE18CF"/>
    <w:rsid w:val="00EE25A0"/>
    <w:rsid w:val="00EF3A3B"/>
    <w:rsid w:val="00EF423F"/>
    <w:rsid w:val="00EF4D68"/>
    <w:rsid w:val="00EF6DE0"/>
    <w:rsid w:val="00F01061"/>
    <w:rsid w:val="00F01F8B"/>
    <w:rsid w:val="00F03047"/>
    <w:rsid w:val="00F0335B"/>
    <w:rsid w:val="00F06BB3"/>
    <w:rsid w:val="00F07BCD"/>
    <w:rsid w:val="00F12738"/>
    <w:rsid w:val="00F133B8"/>
    <w:rsid w:val="00F149A7"/>
    <w:rsid w:val="00F16521"/>
    <w:rsid w:val="00F17743"/>
    <w:rsid w:val="00F23A24"/>
    <w:rsid w:val="00F23BF7"/>
    <w:rsid w:val="00F27C5E"/>
    <w:rsid w:val="00F27D5A"/>
    <w:rsid w:val="00F307A9"/>
    <w:rsid w:val="00F31341"/>
    <w:rsid w:val="00F334CF"/>
    <w:rsid w:val="00F3694F"/>
    <w:rsid w:val="00F4005A"/>
    <w:rsid w:val="00F40388"/>
    <w:rsid w:val="00F41212"/>
    <w:rsid w:val="00F46479"/>
    <w:rsid w:val="00F57F61"/>
    <w:rsid w:val="00F602F9"/>
    <w:rsid w:val="00F60C4C"/>
    <w:rsid w:val="00F6137F"/>
    <w:rsid w:val="00F6279D"/>
    <w:rsid w:val="00F64468"/>
    <w:rsid w:val="00F66501"/>
    <w:rsid w:val="00F66892"/>
    <w:rsid w:val="00F66A14"/>
    <w:rsid w:val="00F66D60"/>
    <w:rsid w:val="00F71F2B"/>
    <w:rsid w:val="00F72BBA"/>
    <w:rsid w:val="00F73AF2"/>
    <w:rsid w:val="00F73F5F"/>
    <w:rsid w:val="00F73F6D"/>
    <w:rsid w:val="00F74D1D"/>
    <w:rsid w:val="00F81234"/>
    <w:rsid w:val="00F82539"/>
    <w:rsid w:val="00F84921"/>
    <w:rsid w:val="00F84CD5"/>
    <w:rsid w:val="00F85D9E"/>
    <w:rsid w:val="00F8685B"/>
    <w:rsid w:val="00F8740C"/>
    <w:rsid w:val="00F87E37"/>
    <w:rsid w:val="00F91493"/>
    <w:rsid w:val="00F916EB"/>
    <w:rsid w:val="00F9186A"/>
    <w:rsid w:val="00F93C2A"/>
    <w:rsid w:val="00F94D2A"/>
    <w:rsid w:val="00F9540B"/>
    <w:rsid w:val="00F95B7C"/>
    <w:rsid w:val="00FA107E"/>
    <w:rsid w:val="00FA202C"/>
    <w:rsid w:val="00FA297E"/>
    <w:rsid w:val="00FA3B45"/>
    <w:rsid w:val="00FA5321"/>
    <w:rsid w:val="00FA56B4"/>
    <w:rsid w:val="00FA6FA9"/>
    <w:rsid w:val="00FA7624"/>
    <w:rsid w:val="00FB1807"/>
    <w:rsid w:val="00FB4020"/>
    <w:rsid w:val="00FB53F2"/>
    <w:rsid w:val="00FB5931"/>
    <w:rsid w:val="00FB6FF5"/>
    <w:rsid w:val="00FB7BF7"/>
    <w:rsid w:val="00FC09F5"/>
    <w:rsid w:val="00FC11B7"/>
    <w:rsid w:val="00FC1F3E"/>
    <w:rsid w:val="00FC360D"/>
    <w:rsid w:val="00FC39E3"/>
    <w:rsid w:val="00FC5784"/>
    <w:rsid w:val="00FC68EC"/>
    <w:rsid w:val="00FC775D"/>
    <w:rsid w:val="00FD09D8"/>
    <w:rsid w:val="00FD0D3C"/>
    <w:rsid w:val="00FD2836"/>
    <w:rsid w:val="00FD43D3"/>
    <w:rsid w:val="00FD48FF"/>
    <w:rsid w:val="00FD4B9B"/>
    <w:rsid w:val="00FD7049"/>
    <w:rsid w:val="00FD74DA"/>
    <w:rsid w:val="00FE18CD"/>
    <w:rsid w:val="00FE3EED"/>
    <w:rsid w:val="00FF15A2"/>
    <w:rsid w:val="00FF2A00"/>
    <w:rsid w:val="00FF38DC"/>
    <w:rsid w:val="00FF3FFF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225D4"/>
  <w15:docId w15:val="{A8D3DA57-546D-48A6-A627-23D0BD9B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DA4681"/>
    <w:pPr>
      <w:keepNext/>
      <w:keepLines/>
      <w:spacing w:before="480" w:after="0" w:line="240" w:lineRule="auto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A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671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A468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714D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714D6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iPriority w:val="99"/>
    <w:qFormat/>
    <w:rsid w:val="00671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 Знак Знак"/>
    <w:uiPriority w:val="99"/>
    <w:rsid w:val="00136D13"/>
    <w:rPr>
      <w:rFonts w:ascii="Times New Roman" w:hAnsi="Times New Roman"/>
      <w:b/>
      <w:kern w:val="32"/>
      <w:sz w:val="32"/>
      <w:lang w:val="ru-RU" w:eastAsia="ru-RU"/>
    </w:rPr>
  </w:style>
  <w:style w:type="paragraph" w:styleId="a6">
    <w:name w:val="List Paragraph"/>
    <w:basedOn w:val="a"/>
    <w:uiPriority w:val="1"/>
    <w:qFormat/>
    <w:rsid w:val="00136D13"/>
    <w:pPr>
      <w:ind w:left="720"/>
      <w:contextualSpacing/>
    </w:pPr>
  </w:style>
  <w:style w:type="paragraph" w:customStyle="1" w:styleId="ConsPlusNonformat">
    <w:name w:val="ConsPlusNonformat"/>
    <w:uiPriority w:val="99"/>
    <w:rsid w:val="00136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DF07E0"/>
  </w:style>
  <w:style w:type="paragraph" w:styleId="a7">
    <w:name w:val="header"/>
    <w:basedOn w:val="a"/>
    <w:link w:val="a8"/>
    <w:uiPriority w:val="99"/>
    <w:semiHidden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5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53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D6A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2">
    <w:name w:val="Обычный1"/>
    <w:qFormat/>
    <w:rsid w:val="00AE5F83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1192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1192C"/>
    <w:rPr>
      <w:color w:val="800080"/>
      <w:u w:val="single"/>
    </w:rPr>
  </w:style>
  <w:style w:type="paragraph" w:customStyle="1" w:styleId="font5">
    <w:name w:val="font5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C1192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5450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FDEE-8299-464E-8275-299C3D43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8568</Words>
  <Characters>48844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ORGPC</cp:lastModifiedBy>
  <cp:revision>2</cp:revision>
  <cp:lastPrinted>2026-06-16T05:22:00Z</cp:lastPrinted>
  <dcterms:created xsi:type="dcterms:W3CDTF">2026-06-23T05:26:00Z</dcterms:created>
  <dcterms:modified xsi:type="dcterms:W3CDTF">2026-06-23T05:26:00Z</dcterms:modified>
</cp:coreProperties>
</file>