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C1" w:rsidRPr="00434559" w:rsidRDefault="00196DC1" w:rsidP="00196DC1">
      <w:pPr>
        <w:jc w:val="center"/>
        <w:rPr>
          <w:b/>
          <w:bCs/>
          <w:szCs w:val="28"/>
        </w:rPr>
      </w:pPr>
      <w:r w:rsidRPr="00434559">
        <w:rPr>
          <w:b/>
          <w:bCs/>
          <w:szCs w:val="28"/>
        </w:rPr>
        <w:t>КЕМЕРОВСКАЯ ОБЛАСТЬ - КУЗБАСС</w:t>
      </w:r>
    </w:p>
    <w:p w:rsidR="00196DC1" w:rsidRPr="00434559" w:rsidRDefault="00196DC1" w:rsidP="00196DC1">
      <w:pPr>
        <w:jc w:val="center"/>
        <w:rPr>
          <w:b/>
          <w:bCs/>
          <w:szCs w:val="28"/>
        </w:rPr>
      </w:pPr>
      <w:r w:rsidRPr="00434559">
        <w:rPr>
          <w:b/>
          <w:bCs/>
          <w:szCs w:val="28"/>
        </w:rPr>
        <w:t>ТАШТАГОЛЬСКИЙ МУНИЦИПАЛЬНЫЙ РАЙОН</w:t>
      </w:r>
    </w:p>
    <w:p w:rsidR="00196DC1" w:rsidRPr="00434559" w:rsidRDefault="00196DC1" w:rsidP="00196DC1">
      <w:pPr>
        <w:jc w:val="center"/>
        <w:rPr>
          <w:b/>
          <w:bCs/>
          <w:szCs w:val="28"/>
        </w:rPr>
      </w:pPr>
    </w:p>
    <w:p w:rsidR="00196DC1" w:rsidRPr="00434559" w:rsidRDefault="00A34C66" w:rsidP="00196DC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УСТЬ-КАБЫРЗИНСКОЕ</w:t>
      </w:r>
      <w:r w:rsidR="00196DC1" w:rsidRPr="00434559">
        <w:rPr>
          <w:b/>
          <w:bCs/>
          <w:szCs w:val="28"/>
        </w:rPr>
        <w:t xml:space="preserve"> СЕЛЬСКОЕ ПОСЕЛЕНИЕ</w:t>
      </w:r>
    </w:p>
    <w:p w:rsidR="00196DC1" w:rsidRPr="00434559" w:rsidRDefault="00196DC1" w:rsidP="00196DC1">
      <w:pPr>
        <w:jc w:val="center"/>
        <w:rPr>
          <w:b/>
          <w:bCs/>
          <w:szCs w:val="28"/>
        </w:rPr>
      </w:pPr>
    </w:p>
    <w:p w:rsidR="00196DC1" w:rsidRPr="00434559" w:rsidRDefault="00196DC1" w:rsidP="00196DC1">
      <w:pPr>
        <w:jc w:val="center"/>
        <w:rPr>
          <w:b/>
          <w:bCs/>
          <w:szCs w:val="28"/>
        </w:rPr>
      </w:pPr>
      <w:r w:rsidRPr="00434559">
        <w:rPr>
          <w:b/>
          <w:bCs/>
          <w:szCs w:val="28"/>
        </w:rPr>
        <w:t>СОВЕТ НАРОДНЫХ ДЕПУТАТОВ</w:t>
      </w:r>
    </w:p>
    <w:p w:rsidR="00196DC1" w:rsidRPr="00434559" w:rsidRDefault="00A34C66" w:rsidP="00196DC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УСТЬ-КАБЫРЗИНСКОГО</w:t>
      </w:r>
      <w:r w:rsidR="00196DC1" w:rsidRPr="00434559">
        <w:rPr>
          <w:b/>
          <w:bCs/>
          <w:szCs w:val="28"/>
        </w:rPr>
        <w:t xml:space="preserve"> СЕЛЬСКОГО ПОСЕЛЕНИЯ</w:t>
      </w:r>
    </w:p>
    <w:p w:rsidR="000A20D1" w:rsidRDefault="000A20D1" w:rsidP="000A20D1">
      <w:pPr>
        <w:tabs>
          <w:tab w:val="center" w:pos="5233"/>
          <w:tab w:val="left" w:pos="8505"/>
        </w:tabs>
        <w:rPr>
          <w:b/>
          <w:szCs w:val="28"/>
        </w:rPr>
      </w:pPr>
    </w:p>
    <w:p w:rsidR="000A20D1" w:rsidRDefault="000A20D1" w:rsidP="000A20D1">
      <w:pPr>
        <w:tabs>
          <w:tab w:val="center" w:pos="5233"/>
          <w:tab w:val="left" w:pos="8505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  <w:r w:rsidR="00A34C66">
        <w:rPr>
          <w:b/>
          <w:szCs w:val="28"/>
        </w:rPr>
        <w:t xml:space="preserve">     </w:t>
      </w:r>
      <w:r w:rsidR="00196DC1" w:rsidRPr="00434559">
        <w:rPr>
          <w:b/>
          <w:szCs w:val="28"/>
        </w:rPr>
        <w:t>РЕШЕНИЕ</w:t>
      </w:r>
      <w:r w:rsidR="00A34C66">
        <w:rPr>
          <w:b/>
          <w:szCs w:val="28"/>
        </w:rPr>
        <w:t xml:space="preserve"> </w:t>
      </w:r>
    </w:p>
    <w:p w:rsidR="00196DC1" w:rsidRPr="00434559" w:rsidRDefault="00A34C66" w:rsidP="000A20D1">
      <w:pPr>
        <w:tabs>
          <w:tab w:val="center" w:pos="5233"/>
          <w:tab w:val="left" w:pos="8505"/>
        </w:tabs>
        <w:rPr>
          <w:b/>
          <w:szCs w:val="28"/>
        </w:rPr>
      </w:pPr>
      <w:r>
        <w:rPr>
          <w:b/>
          <w:szCs w:val="28"/>
        </w:rPr>
        <w:t xml:space="preserve">                       </w:t>
      </w:r>
    </w:p>
    <w:p w:rsidR="00196DC1" w:rsidRPr="00434559" w:rsidRDefault="00636C3C" w:rsidP="00196DC1">
      <w:pPr>
        <w:tabs>
          <w:tab w:val="left" w:pos="3285"/>
          <w:tab w:val="center" w:pos="4535"/>
          <w:tab w:val="left" w:pos="7800"/>
        </w:tabs>
        <w:jc w:val="center"/>
        <w:rPr>
          <w:b/>
          <w:szCs w:val="28"/>
        </w:rPr>
      </w:pPr>
      <w:r>
        <w:rPr>
          <w:b/>
          <w:szCs w:val="28"/>
        </w:rPr>
        <w:t>от   «</w:t>
      </w:r>
      <w:r w:rsidR="00A34C66">
        <w:rPr>
          <w:b/>
          <w:szCs w:val="28"/>
        </w:rPr>
        <w:t xml:space="preserve"> </w:t>
      </w:r>
      <w:r w:rsidR="00655441">
        <w:rPr>
          <w:b/>
          <w:szCs w:val="28"/>
        </w:rPr>
        <w:t>30.07.2024</w:t>
      </w:r>
      <w:r w:rsidR="00A34C66">
        <w:rPr>
          <w:b/>
          <w:szCs w:val="28"/>
        </w:rPr>
        <w:t xml:space="preserve"> </w:t>
      </w:r>
      <w:r w:rsidR="00196DC1" w:rsidRPr="00434559">
        <w:rPr>
          <w:b/>
          <w:szCs w:val="28"/>
        </w:rPr>
        <w:t>»</w:t>
      </w:r>
      <w:r w:rsidR="00196DC1">
        <w:rPr>
          <w:b/>
          <w:szCs w:val="28"/>
        </w:rPr>
        <w:t xml:space="preserve"> </w:t>
      </w:r>
      <w:r w:rsidR="00A34C66">
        <w:rPr>
          <w:b/>
          <w:szCs w:val="28"/>
        </w:rPr>
        <w:t xml:space="preserve">      </w:t>
      </w:r>
      <w:r w:rsidR="00655441">
        <w:rPr>
          <w:b/>
          <w:szCs w:val="28"/>
        </w:rPr>
        <w:t xml:space="preserve">                                                   </w:t>
      </w:r>
      <w:r w:rsidR="00A34C66">
        <w:rPr>
          <w:b/>
          <w:szCs w:val="28"/>
        </w:rPr>
        <w:t xml:space="preserve">   </w:t>
      </w:r>
      <w:r w:rsidR="00196DC1">
        <w:rPr>
          <w:b/>
          <w:szCs w:val="28"/>
        </w:rPr>
        <w:t xml:space="preserve">  </w:t>
      </w:r>
      <w:r w:rsidR="00196DC1" w:rsidRPr="00434559">
        <w:rPr>
          <w:b/>
          <w:szCs w:val="28"/>
        </w:rPr>
        <w:t xml:space="preserve">№ </w:t>
      </w:r>
      <w:r w:rsidR="00655441">
        <w:rPr>
          <w:b/>
          <w:szCs w:val="28"/>
        </w:rPr>
        <w:t>17</w:t>
      </w:r>
      <w:r w:rsidR="00A34C66">
        <w:rPr>
          <w:b/>
          <w:szCs w:val="28"/>
        </w:rPr>
        <w:t xml:space="preserve">  </w:t>
      </w:r>
    </w:p>
    <w:p w:rsidR="00196DC1" w:rsidRPr="00434559" w:rsidRDefault="00196DC1" w:rsidP="00196DC1">
      <w:pPr>
        <w:tabs>
          <w:tab w:val="left" w:pos="3285"/>
        </w:tabs>
        <w:jc w:val="center"/>
        <w:rPr>
          <w:b/>
          <w:szCs w:val="28"/>
        </w:rPr>
      </w:pPr>
    </w:p>
    <w:p w:rsidR="00196DC1" w:rsidRPr="00434559" w:rsidRDefault="00196DC1" w:rsidP="00196DC1">
      <w:pPr>
        <w:jc w:val="right"/>
      </w:pPr>
      <w:r w:rsidRPr="00434559">
        <w:t>Принято Советом народных депутатов</w:t>
      </w:r>
      <w:r w:rsidRPr="00434559">
        <w:br/>
      </w:r>
      <w:r w:rsidR="00A34C66">
        <w:t>Усть-Кабырзинского</w:t>
      </w:r>
      <w:r w:rsidRPr="00434559">
        <w:t xml:space="preserve"> сельского поселения </w:t>
      </w:r>
    </w:p>
    <w:p w:rsidR="009A08A4" w:rsidRPr="00196DC1" w:rsidRDefault="00636C3C" w:rsidP="00196DC1">
      <w:pPr>
        <w:ind w:firstLine="454"/>
        <w:jc w:val="right"/>
        <w:rPr>
          <w:b/>
          <w:bCs/>
          <w:color w:val="000000"/>
          <w:sz w:val="24"/>
        </w:rPr>
      </w:pPr>
      <w:r>
        <w:rPr>
          <w:b/>
          <w:sz w:val="24"/>
        </w:rPr>
        <w:t xml:space="preserve">      </w:t>
      </w:r>
    </w:p>
    <w:p w:rsidR="00196DC1" w:rsidRPr="00636C3C" w:rsidRDefault="00196DC1" w:rsidP="009A08A4">
      <w:pPr>
        <w:jc w:val="center"/>
        <w:rPr>
          <w:b/>
          <w:sz w:val="24"/>
        </w:rPr>
      </w:pPr>
    </w:p>
    <w:p w:rsidR="009A08A4" w:rsidRPr="00A170EA" w:rsidRDefault="009A08A4" w:rsidP="009A08A4">
      <w:pPr>
        <w:jc w:val="center"/>
        <w:rPr>
          <w:b/>
          <w:sz w:val="24"/>
        </w:rPr>
      </w:pPr>
      <w:r w:rsidRPr="00A170EA">
        <w:rPr>
          <w:b/>
          <w:sz w:val="24"/>
        </w:rPr>
        <w:t>Об утверждении Порядка принятия решения о применении к депутату Совета народных депутат</w:t>
      </w:r>
      <w:r w:rsidR="000A20D1">
        <w:rPr>
          <w:b/>
          <w:sz w:val="24"/>
        </w:rPr>
        <w:t>ов</w:t>
      </w:r>
      <w:r w:rsidRPr="00A170EA">
        <w:rPr>
          <w:b/>
          <w:sz w:val="24"/>
        </w:rPr>
        <w:t xml:space="preserve"> </w:t>
      </w:r>
      <w:r w:rsidR="00A34C66">
        <w:rPr>
          <w:b/>
          <w:sz w:val="24"/>
        </w:rPr>
        <w:t>Усть-Кабырзинского</w:t>
      </w:r>
      <w:r w:rsidR="00196DC1">
        <w:rPr>
          <w:b/>
          <w:sz w:val="24"/>
        </w:rPr>
        <w:t xml:space="preserve"> сельского</w:t>
      </w:r>
      <w:r w:rsidRPr="00A170EA">
        <w:rPr>
          <w:b/>
          <w:sz w:val="24"/>
        </w:rPr>
        <w:t xml:space="preserve"> поселения, выборному должностному лицу местного самоуправления </w:t>
      </w:r>
      <w:r w:rsidR="00A34C66">
        <w:rPr>
          <w:b/>
          <w:sz w:val="24"/>
        </w:rPr>
        <w:t>Усть-Кабырзинского</w:t>
      </w:r>
      <w:r w:rsidR="00196DC1">
        <w:rPr>
          <w:b/>
          <w:sz w:val="24"/>
        </w:rPr>
        <w:t xml:space="preserve"> сельского</w:t>
      </w:r>
      <w:r w:rsidR="00196DC1" w:rsidRPr="00A170EA">
        <w:rPr>
          <w:b/>
          <w:sz w:val="24"/>
        </w:rPr>
        <w:t xml:space="preserve"> </w:t>
      </w:r>
      <w:r w:rsidRPr="00A170EA">
        <w:rPr>
          <w:b/>
          <w:sz w:val="24"/>
        </w:rPr>
        <w:t>поселения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9A08A4" w:rsidRDefault="009A08A4" w:rsidP="009A08A4">
      <w:pPr>
        <w:jc w:val="center"/>
        <w:rPr>
          <w:b/>
          <w:szCs w:val="28"/>
        </w:rPr>
      </w:pPr>
    </w:p>
    <w:p w:rsidR="00196DC1" w:rsidRPr="00DC02A5" w:rsidRDefault="00636C3C" w:rsidP="00196DC1">
      <w:pPr>
        <w:jc w:val="both"/>
        <w:rPr>
          <w:sz w:val="24"/>
        </w:rPr>
      </w:pPr>
      <w:r>
        <w:rPr>
          <w:color w:val="000000"/>
          <w:sz w:val="24"/>
        </w:rPr>
        <w:t xml:space="preserve"> </w:t>
      </w:r>
      <w:proofErr w:type="gramStart"/>
      <w:r w:rsidR="009A08A4" w:rsidRPr="00DC02A5">
        <w:rPr>
          <w:color w:val="000000"/>
          <w:sz w:val="24"/>
        </w:rPr>
        <w:t xml:space="preserve">В соответствии Федеральным законом   от 25.12.2008 № 273-ФЗ « О противодействии коррупции№, Федеральным законом от 06.10.2003 №131-ФЗ «Об общих принципах организации местного   самоуправления в Российской Федерации», </w:t>
      </w:r>
      <w:r w:rsidR="009A08A4" w:rsidRPr="00DC02A5">
        <w:rPr>
          <w:sz w:val="24"/>
        </w:rPr>
        <w:t xml:space="preserve"> Закона Кемеровской области от 02.11.2017 № 97-ОЗ «О регулировании отдельных вопросов в сфере противодействия коррупции», </w:t>
      </w:r>
      <w:r w:rsidR="00196DC1" w:rsidRPr="00DC02A5">
        <w:rPr>
          <w:rFonts w:eastAsia="Calibri"/>
          <w:sz w:val="24"/>
        </w:rPr>
        <w:t xml:space="preserve">Уставом муниципального образования </w:t>
      </w:r>
      <w:r w:rsidR="00196DC1" w:rsidRPr="00DC02A5">
        <w:rPr>
          <w:rFonts w:eastAsia="Calibri"/>
          <w:bCs/>
          <w:kern w:val="28"/>
          <w:sz w:val="24"/>
        </w:rPr>
        <w:t>«</w:t>
      </w:r>
      <w:proofErr w:type="spellStart"/>
      <w:r w:rsidR="00A34C66">
        <w:rPr>
          <w:rFonts w:eastAsia="Calibri"/>
          <w:bCs/>
          <w:kern w:val="28"/>
          <w:sz w:val="24"/>
        </w:rPr>
        <w:t>Усть-Кабырзинское</w:t>
      </w:r>
      <w:proofErr w:type="spellEnd"/>
      <w:r w:rsidR="00196DC1" w:rsidRPr="00DC02A5">
        <w:rPr>
          <w:rFonts w:eastAsia="Calibri"/>
          <w:bCs/>
          <w:kern w:val="28"/>
          <w:sz w:val="24"/>
        </w:rPr>
        <w:t xml:space="preserve"> сельское поселение» </w:t>
      </w:r>
      <w:proofErr w:type="spellStart"/>
      <w:r w:rsidR="00196DC1" w:rsidRPr="00DC02A5">
        <w:rPr>
          <w:rFonts w:eastAsia="Calibri"/>
          <w:bCs/>
          <w:kern w:val="28"/>
          <w:sz w:val="24"/>
        </w:rPr>
        <w:t>Таштагольского</w:t>
      </w:r>
      <w:proofErr w:type="spellEnd"/>
      <w:r w:rsidR="00196DC1" w:rsidRPr="00DC02A5">
        <w:rPr>
          <w:rFonts w:eastAsia="Calibri"/>
          <w:bCs/>
          <w:kern w:val="28"/>
          <w:sz w:val="24"/>
        </w:rPr>
        <w:t xml:space="preserve"> муниципального района Кемеровской области-Кузбасса</w:t>
      </w:r>
      <w:r w:rsidR="00196DC1" w:rsidRPr="00DC02A5">
        <w:rPr>
          <w:sz w:val="24"/>
        </w:rPr>
        <w:t xml:space="preserve">, Совет народных депутатов </w:t>
      </w:r>
      <w:r w:rsidR="00A34C66">
        <w:rPr>
          <w:sz w:val="24"/>
        </w:rPr>
        <w:t>Усть-Кабырзинского</w:t>
      </w:r>
      <w:r w:rsidR="00196DC1" w:rsidRPr="00DC02A5">
        <w:rPr>
          <w:sz w:val="24"/>
        </w:rPr>
        <w:t xml:space="preserve"> сельского поселения,</w:t>
      </w:r>
      <w:proofErr w:type="gramEnd"/>
    </w:p>
    <w:p w:rsidR="009A08A4" w:rsidRPr="00DC02A5" w:rsidRDefault="009A08A4" w:rsidP="009A08A4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9A08A4" w:rsidRPr="00DC02A5" w:rsidRDefault="009A08A4" w:rsidP="009A08A4">
      <w:pPr>
        <w:jc w:val="center"/>
        <w:rPr>
          <w:b/>
          <w:bCs/>
          <w:sz w:val="24"/>
        </w:rPr>
      </w:pPr>
      <w:r w:rsidRPr="00DC02A5">
        <w:rPr>
          <w:b/>
          <w:bCs/>
          <w:sz w:val="24"/>
        </w:rPr>
        <w:t>РЕШИЛ:</w:t>
      </w:r>
    </w:p>
    <w:p w:rsidR="009A08A4" w:rsidRPr="00DC02A5" w:rsidRDefault="009A08A4" w:rsidP="009A08A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</w:rPr>
      </w:pPr>
      <w:r w:rsidRPr="00DC02A5">
        <w:rPr>
          <w:bCs/>
          <w:sz w:val="24"/>
        </w:rPr>
        <w:t xml:space="preserve">Утвердить </w:t>
      </w:r>
      <w:r w:rsidR="00DC02A5">
        <w:rPr>
          <w:bCs/>
          <w:sz w:val="24"/>
        </w:rPr>
        <w:t xml:space="preserve"> </w:t>
      </w:r>
      <w:r w:rsidRPr="00DC02A5">
        <w:rPr>
          <w:bCs/>
          <w:sz w:val="24"/>
        </w:rPr>
        <w:t xml:space="preserve">Порядок принятия решения о применении к депутату Совета народных депутатов </w:t>
      </w:r>
      <w:r w:rsidR="00A34C66">
        <w:rPr>
          <w:bCs/>
          <w:sz w:val="24"/>
        </w:rPr>
        <w:t>Усть-Кабырзинского</w:t>
      </w:r>
      <w:r w:rsidR="00196DC1" w:rsidRPr="00DC02A5">
        <w:rPr>
          <w:bCs/>
          <w:sz w:val="24"/>
        </w:rPr>
        <w:t xml:space="preserve"> сельского</w:t>
      </w:r>
      <w:r w:rsidRPr="00DC02A5">
        <w:rPr>
          <w:bCs/>
          <w:sz w:val="24"/>
        </w:rPr>
        <w:t xml:space="preserve"> поселения, выборному должностному лицу местного</w:t>
      </w:r>
      <w:r w:rsidR="00A170EA" w:rsidRPr="00DC02A5">
        <w:rPr>
          <w:bCs/>
          <w:sz w:val="24"/>
        </w:rPr>
        <w:t xml:space="preserve"> </w:t>
      </w:r>
      <w:r w:rsidRPr="00DC02A5">
        <w:rPr>
          <w:bCs/>
          <w:sz w:val="24"/>
        </w:rPr>
        <w:t xml:space="preserve">самоуправления </w:t>
      </w:r>
      <w:r w:rsidR="00A34C66">
        <w:rPr>
          <w:bCs/>
          <w:sz w:val="24"/>
        </w:rPr>
        <w:t>Усть-Кабырзинского</w:t>
      </w:r>
      <w:r w:rsidR="00196DC1" w:rsidRPr="00DC02A5">
        <w:rPr>
          <w:bCs/>
          <w:sz w:val="24"/>
        </w:rPr>
        <w:t xml:space="preserve"> сельского </w:t>
      </w:r>
      <w:r w:rsidRPr="00DC02A5">
        <w:rPr>
          <w:bCs/>
          <w:sz w:val="24"/>
        </w:rPr>
        <w:t xml:space="preserve">поселения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согласно приложению к настоящему решению. </w:t>
      </w:r>
    </w:p>
    <w:p w:rsidR="00DC02A5" w:rsidRDefault="00196DC1" w:rsidP="00196DC1">
      <w:pPr>
        <w:jc w:val="both"/>
        <w:rPr>
          <w:bCs/>
          <w:sz w:val="24"/>
        </w:rPr>
      </w:pPr>
      <w:r w:rsidRPr="00DC02A5">
        <w:rPr>
          <w:bCs/>
          <w:sz w:val="24"/>
        </w:rPr>
        <w:t xml:space="preserve">         </w:t>
      </w:r>
      <w:r w:rsidR="00DC02A5">
        <w:rPr>
          <w:bCs/>
          <w:sz w:val="24"/>
        </w:rPr>
        <w:t xml:space="preserve"> </w:t>
      </w:r>
    </w:p>
    <w:p w:rsidR="00636C3C" w:rsidRPr="00636C3C" w:rsidRDefault="00DC02A5" w:rsidP="00A34C66">
      <w:pPr>
        <w:jc w:val="both"/>
        <w:rPr>
          <w:snapToGrid w:val="0"/>
          <w:color w:val="000000" w:themeColor="text1"/>
          <w:sz w:val="24"/>
        </w:rPr>
      </w:pPr>
      <w:r>
        <w:rPr>
          <w:bCs/>
          <w:sz w:val="24"/>
        </w:rPr>
        <w:t xml:space="preserve">         </w:t>
      </w:r>
      <w:r w:rsidR="00636C3C">
        <w:rPr>
          <w:szCs w:val="28"/>
        </w:rPr>
        <w:t xml:space="preserve"> </w:t>
      </w:r>
      <w:r w:rsidR="00636C3C">
        <w:rPr>
          <w:sz w:val="24"/>
        </w:rPr>
        <w:t>2</w:t>
      </w:r>
      <w:r w:rsidR="00636C3C" w:rsidRPr="00636C3C">
        <w:rPr>
          <w:sz w:val="24"/>
        </w:rPr>
        <w:t xml:space="preserve">. Обнародовать  настоящее  решение   на информационном   стенде Администрации </w:t>
      </w:r>
      <w:r w:rsidR="00A34C66">
        <w:rPr>
          <w:sz w:val="24"/>
        </w:rPr>
        <w:t>Усть-Кабырзинского</w:t>
      </w:r>
      <w:r w:rsidR="00636C3C" w:rsidRPr="00636C3C">
        <w:rPr>
          <w:sz w:val="24"/>
        </w:rPr>
        <w:t xml:space="preserve"> сельского поселения, а также в сети интернет на официальном сайте администрации Таштагольского муниципального района  на  странице  Администрации  </w:t>
      </w:r>
      <w:r w:rsidR="00A34C66">
        <w:rPr>
          <w:sz w:val="24"/>
        </w:rPr>
        <w:t>Усть-Кабырзинского</w:t>
      </w:r>
      <w:r w:rsidR="00636C3C" w:rsidRPr="00636C3C">
        <w:rPr>
          <w:sz w:val="24"/>
        </w:rPr>
        <w:t xml:space="preserve">   сельского поселения</w:t>
      </w:r>
      <w:r w:rsidR="00A34C66">
        <w:rPr>
          <w:sz w:val="24"/>
        </w:rPr>
        <w:t>.</w:t>
      </w:r>
    </w:p>
    <w:p w:rsidR="00636C3C" w:rsidRPr="00636C3C" w:rsidRDefault="00636C3C" w:rsidP="00636C3C">
      <w:pPr>
        <w:ind w:firstLine="709"/>
        <w:jc w:val="both"/>
        <w:rPr>
          <w:sz w:val="24"/>
        </w:rPr>
      </w:pPr>
    </w:p>
    <w:p w:rsidR="00636C3C" w:rsidRPr="00636C3C" w:rsidRDefault="00636C3C" w:rsidP="00636C3C">
      <w:pPr>
        <w:jc w:val="both"/>
        <w:rPr>
          <w:sz w:val="24"/>
        </w:rPr>
      </w:pPr>
      <w:r>
        <w:rPr>
          <w:sz w:val="24"/>
        </w:rPr>
        <w:t xml:space="preserve">          3</w:t>
      </w:r>
      <w:r w:rsidRPr="00636C3C">
        <w:rPr>
          <w:sz w:val="24"/>
        </w:rPr>
        <w:t xml:space="preserve">. Настоящее решение вступает в силу с момента его обнародования. </w:t>
      </w:r>
    </w:p>
    <w:p w:rsidR="00196DC1" w:rsidRPr="00DC02A5" w:rsidRDefault="00196DC1" w:rsidP="00636C3C">
      <w:pPr>
        <w:jc w:val="both"/>
        <w:rPr>
          <w:color w:val="000000"/>
          <w:sz w:val="24"/>
        </w:rPr>
      </w:pPr>
    </w:p>
    <w:p w:rsidR="00196DC1" w:rsidRDefault="00196DC1" w:rsidP="00196DC1">
      <w:pPr>
        <w:ind w:firstLine="567"/>
        <w:jc w:val="both"/>
        <w:rPr>
          <w:sz w:val="24"/>
        </w:rPr>
      </w:pPr>
    </w:p>
    <w:p w:rsidR="000A20D1" w:rsidRPr="00DC02A5" w:rsidRDefault="000A20D1" w:rsidP="00196DC1">
      <w:pPr>
        <w:ind w:firstLine="567"/>
        <w:jc w:val="both"/>
        <w:rPr>
          <w:sz w:val="24"/>
        </w:rPr>
      </w:pPr>
    </w:p>
    <w:p w:rsidR="00196DC1" w:rsidRPr="00DC02A5" w:rsidRDefault="00DC02A5" w:rsidP="00196DC1">
      <w:pPr>
        <w:jc w:val="both"/>
        <w:rPr>
          <w:sz w:val="24"/>
        </w:rPr>
      </w:pPr>
      <w:r>
        <w:rPr>
          <w:sz w:val="24"/>
        </w:rPr>
        <w:t xml:space="preserve">   </w:t>
      </w:r>
      <w:r w:rsidR="00196DC1" w:rsidRPr="00DC02A5">
        <w:rPr>
          <w:sz w:val="24"/>
        </w:rPr>
        <w:t>Председатель Совета народных депутатов</w:t>
      </w:r>
    </w:p>
    <w:p w:rsidR="00196DC1" w:rsidRPr="00DC02A5" w:rsidRDefault="00DC02A5" w:rsidP="00196DC1">
      <w:pPr>
        <w:jc w:val="both"/>
        <w:rPr>
          <w:sz w:val="24"/>
        </w:rPr>
      </w:pPr>
      <w:r>
        <w:rPr>
          <w:sz w:val="24"/>
        </w:rPr>
        <w:t xml:space="preserve">   </w:t>
      </w:r>
      <w:r w:rsidR="00C82622">
        <w:rPr>
          <w:sz w:val="24"/>
        </w:rPr>
        <w:t>Усть-Кабырзинского</w:t>
      </w:r>
      <w:r w:rsidR="00196DC1" w:rsidRPr="00DC02A5">
        <w:rPr>
          <w:sz w:val="24"/>
        </w:rPr>
        <w:t xml:space="preserve"> сельского поселения                                         </w:t>
      </w:r>
      <w:r w:rsidR="00C82622">
        <w:rPr>
          <w:sz w:val="24"/>
        </w:rPr>
        <w:t>Е.Н. Власова</w:t>
      </w:r>
    </w:p>
    <w:p w:rsidR="00196DC1" w:rsidRPr="00DC02A5" w:rsidRDefault="00196DC1" w:rsidP="00196DC1">
      <w:pPr>
        <w:jc w:val="both"/>
        <w:rPr>
          <w:sz w:val="24"/>
        </w:rPr>
      </w:pPr>
    </w:p>
    <w:p w:rsidR="00DC02A5" w:rsidRDefault="00DC02A5" w:rsidP="00DC02A5">
      <w:pPr>
        <w:tabs>
          <w:tab w:val="left" w:pos="6662"/>
        </w:tabs>
        <w:jc w:val="both"/>
        <w:rPr>
          <w:sz w:val="24"/>
        </w:rPr>
      </w:pPr>
    </w:p>
    <w:p w:rsidR="000A20D1" w:rsidRDefault="000A20D1" w:rsidP="00DC02A5">
      <w:pPr>
        <w:tabs>
          <w:tab w:val="left" w:pos="6662"/>
        </w:tabs>
        <w:jc w:val="both"/>
        <w:rPr>
          <w:sz w:val="24"/>
        </w:rPr>
      </w:pPr>
    </w:p>
    <w:p w:rsidR="00196DC1" w:rsidRPr="00DC02A5" w:rsidRDefault="00DC02A5" w:rsidP="00DC02A5">
      <w:pPr>
        <w:tabs>
          <w:tab w:val="left" w:pos="6662"/>
        </w:tabs>
        <w:jc w:val="both"/>
        <w:rPr>
          <w:sz w:val="24"/>
        </w:rPr>
      </w:pPr>
      <w:r>
        <w:rPr>
          <w:sz w:val="24"/>
        </w:rPr>
        <w:t xml:space="preserve"> </w:t>
      </w:r>
      <w:r w:rsidR="00503E19">
        <w:rPr>
          <w:sz w:val="24"/>
        </w:rPr>
        <w:t xml:space="preserve"> </w:t>
      </w:r>
      <w:r>
        <w:rPr>
          <w:sz w:val="24"/>
        </w:rPr>
        <w:t xml:space="preserve"> </w:t>
      </w:r>
      <w:r w:rsidR="00196DC1" w:rsidRPr="00DC02A5">
        <w:rPr>
          <w:sz w:val="24"/>
        </w:rPr>
        <w:t xml:space="preserve">Глава </w:t>
      </w:r>
      <w:r w:rsidR="00C82622">
        <w:rPr>
          <w:sz w:val="24"/>
        </w:rPr>
        <w:t>Усть-Кабырзинского</w:t>
      </w:r>
      <w:r w:rsidRPr="00DC02A5">
        <w:rPr>
          <w:sz w:val="24"/>
        </w:rPr>
        <w:tab/>
      </w:r>
      <w:r w:rsidR="00C82622">
        <w:rPr>
          <w:sz w:val="24"/>
        </w:rPr>
        <w:t xml:space="preserve"> </w:t>
      </w:r>
    </w:p>
    <w:p w:rsidR="00DC02A5" w:rsidRPr="00DC02A5" w:rsidRDefault="00DC02A5" w:rsidP="00DC02A5">
      <w:pPr>
        <w:jc w:val="both"/>
        <w:rPr>
          <w:sz w:val="24"/>
        </w:rPr>
      </w:pPr>
      <w:r>
        <w:rPr>
          <w:sz w:val="24"/>
        </w:rPr>
        <w:t xml:space="preserve">  </w:t>
      </w:r>
      <w:r w:rsidR="00503E19">
        <w:rPr>
          <w:sz w:val="24"/>
        </w:rPr>
        <w:t xml:space="preserve"> </w:t>
      </w:r>
      <w:r w:rsidRPr="00DC02A5">
        <w:rPr>
          <w:sz w:val="24"/>
        </w:rPr>
        <w:t>с</w:t>
      </w:r>
      <w:r w:rsidR="00196DC1" w:rsidRPr="00DC02A5">
        <w:rPr>
          <w:sz w:val="24"/>
        </w:rPr>
        <w:t>ел</w:t>
      </w:r>
      <w:r w:rsidRPr="00DC02A5">
        <w:rPr>
          <w:sz w:val="24"/>
        </w:rPr>
        <w:t xml:space="preserve">ьского </w:t>
      </w:r>
      <w:r w:rsidR="00196DC1" w:rsidRPr="00DC02A5">
        <w:rPr>
          <w:sz w:val="24"/>
        </w:rPr>
        <w:t xml:space="preserve">поселения                                                           </w:t>
      </w:r>
      <w:r>
        <w:rPr>
          <w:sz w:val="24"/>
        </w:rPr>
        <w:t xml:space="preserve">           </w:t>
      </w:r>
      <w:r w:rsidR="00C82622">
        <w:rPr>
          <w:sz w:val="24"/>
        </w:rPr>
        <w:t xml:space="preserve">   </w:t>
      </w:r>
      <w:r>
        <w:rPr>
          <w:sz w:val="24"/>
        </w:rPr>
        <w:t xml:space="preserve">   </w:t>
      </w:r>
      <w:r w:rsidR="00C82622">
        <w:rPr>
          <w:sz w:val="24"/>
        </w:rPr>
        <w:t>О.Г. Горшков</w:t>
      </w:r>
    </w:p>
    <w:p w:rsidR="00196DC1" w:rsidRPr="00196DC1" w:rsidRDefault="00196DC1" w:rsidP="00196DC1">
      <w:pPr>
        <w:jc w:val="both"/>
        <w:rPr>
          <w:szCs w:val="28"/>
        </w:rPr>
      </w:pPr>
      <w:r w:rsidRPr="00196DC1">
        <w:rPr>
          <w:szCs w:val="28"/>
        </w:rPr>
        <w:lastRenderedPageBreak/>
        <w:t xml:space="preserve">                               </w:t>
      </w:r>
    </w:p>
    <w:p w:rsidR="00A170EA" w:rsidRDefault="00A170EA" w:rsidP="00A170EA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A170EA" w:rsidRDefault="00655441" w:rsidP="00655441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</w:t>
      </w:r>
      <w:r>
        <w:rPr>
          <w:szCs w:val="28"/>
        </w:rPr>
        <w:tab/>
        <w:t xml:space="preserve">                                      </w:t>
      </w:r>
      <w:r w:rsidR="00C82622">
        <w:rPr>
          <w:szCs w:val="28"/>
        </w:rPr>
        <w:t xml:space="preserve">к </w:t>
      </w:r>
      <w:r w:rsidR="00A170EA">
        <w:rPr>
          <w:szCs w:val="28"/>
        </w:rPr>
        <w:t>решени</w:t>
      </w:r>
      <w:r>
        <w:rPr>
          <w:szCs w:val="28"/>
        </w:rPr>
        <w:t>ю</w:t>
      </w:r>
      <w:r w:rsidR="00A170EA">
        <w:rPr>
          <w:szCs w:val="28"/>
        </w:rPr>
        <w:t xml:space="preserve"> Совета народных депутатов</w:t>
      </w:r>
    </w:p>
    <w:p w:rsidR="00A170EA" w:rsidRDefault="00655441" w:rsidP="00A170EA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</w:t>
      </w:r>
      <w:r w:rsidR="00C82622">
        <w:rPr>
          <w:szCs w:val="28"/>
        </w:rPr>
        <w:t>Усть-Кабырзинского</w:t>
      </w:r>
      <w:r w:rsidR="00DC02A5">
        <w:rPr>
          <w:szCs w:val="28"/>
        </w:rPr>
        <w:t xml:space="preserve"> сельского</w:t>
      </w:r>
      <w:r w:rsidR="00A170EA">
        <w:rPr>
          <w:szCs w:val="28"/>
        </w:rPr>
        <w:t xml:space="preserve"> поселения</w:t>
      </w:r>
    </w:p>
    <w:p w:rsidR="00A170EA" w:rsidRDefault="00655441" w:rsidP="0065544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636C3C">
        <w:rPr>
          <w:szCs w:val="28"/>
        </w:rPr>
        <w:t xml:space="preserve">от </w:t>
      </w:r>
      <w:r>
        <w:rPr>
          <w:szCs w:val="28"/>
        </w:rPr>
        <w:t>30.07.2024 года</w:t>
      </w:r>
      <w:r w:rsidR="00C82622">
        <w:rPr>
          <w:szCs w:val="28"/>
        </w:rPr>
        <w:t xml:space="preserve">    </w:t>
      </w:r>
      <w:r>
        <w:rPr>
          <w:szCs w:val="28"/>
        </w:rPr>
        <w:t xml:space="preserve">              </w:t>
      </w:r>
      <w:r w:rsidR="00C82622">
        <w:rPr>
          <w:szCs w:val="28"/>
        </w:rPr>
        <w:t xml:space="preserve"> </w:t>
      </w:r>
      <w:r>
        <w:rPr>
          <w:szCs w:val="28"/>
        </w:rPr>
        <w:t xml:space="preserve">  </w:t>
      </w:r>
      <w:r w:rsidR="00503E19">
        <w:rPr>
          <w:szCs w:val="28"/>
        </w:rPr>
        <w:t xml:space="preserve">№ </w:t>
      </w:r>
      <w:r>
        <w:rPr>
          <w:szCs w:val="28"/>
        </w:rPr>
        <w:t>17</w:t>
      </w:r>
    </w:p>
    <w:p w:rsidR="00A170EA" w:rsidRDefault="00A170EA" w:rsidP="00A170EA">
      <w:pPr>
        <w:suppressAutoHyphens/>
        <w:ind w:firstLine="540"/>
        <w:jc w:val="center"/>
        <w:rPr>
          <w:b/>
          <w:szCs w:val="28"/>
        </w:rPr>
      </w:pPr>
      <w:r w:rsidRPr="00A170EA">
        <w:rPr>
          <w:b/>
          <w:szCs w:val="28"/>
        </w:rPr>
        <w:t xml:space="preserve">Порядок принятия решения о применении к депутату Совета народных депутатов </w:t>
      </w:r>
      <w:r w:rsidR="00C82622">
        <w:rPr>
          <w:b/>
          <w:szCs w:val="28"/>
        </w:rPr>
        <w:t>Усть-Кабырзинского</w:t>
      </w:r>
      <w:r w:rsidR="00DC02A5">
        <w:rPr>
          <w:b/>
          <w:szCs w:val="28"/>
        </w:rPr>
        <w:t xml:space="preserve"> сельского</w:t>
      </w:r>
      <w:r w:rsidRPr="00A170EA">
        <w:rPr>
          <w:b/>
          <w:szCs w:val="28"/>
        </w:rPr>
        <w:t xml:space="preserve"> поселения, выборному должностному лицу местного самоуправления </w:t>
      </w:r>
      <w:r w:rsidR="00C82622">
        <w:rPr>
          <w:b/>
          <w:szCs w:val="28"/>
        </w:rPr>
        <w:t>Усть-Кабырзинского</w:t>
      </w:r>
      <w:r w:rsidR="00DC02A5">
        <w:rPr>
          <w:b/>
          <w:szCs w:val="28"/>
        </w:rPr>
        <w:t xml:space="preserve"> сельского</w:t>
      </w:r>
      <w:r w:rsidR="00DC02A5" w:rsidRPr="00A170EA">
        <w:rPr>
          <w:b/>
          <w:szCs w:val="28"/>
        </w:rPr>
        <w:t xml:space="preserve"> </w:t>
      </w:r>
      <w:r w:rsidRPr="00A170EA">
        <w:rPr>
          <w:b/>
          <w:szCs w:val="28"/>
        </w:rPr>
        <w:t>поселения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A170EA" w:rsidRDefault="00A170EA" w:rsidP="00A170EA">
      <w:pPr>
        <w:suppressAutoHyphens/>
        <w:ind w:firstLine="540"/>
        <w:jc w:val="center"/>
        <w:rPr>
          <w:szCs w:val="28"/>
        </w:rPr>
      </w:pPr>
    </w:p>
    <w:p w:rsidR="00A170EA" w:rsidRDefault="00A170EA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Порядок принятия решения о применении к депутату Совета народных депутатов </w:t>
      </w:r>
      <w:r w:rsidR="00C82622">
        <w:rPr>
          <w:szCs w:val="28"/>
        </w:rPr>
        <w:t>Усть-Кабырзинского</w:t>
      </w:r>
      <w:r w:rsidR="00DC02A5">
        <w:rPr>
          <w:szCs w:val="28"/>
        </w:rPr>
        <w:t xml:space="preserve"> сельского</w:t>
      </w:r>
      <w:r>
        <w:rPr>
          <w:szCs w:val="28"/>
        </w:rPr>
        <w:t xml:space="preserve"> поселения, выборному должностному лицу местного самоуправления </w:t>
      </w:r>
      <w:r w:rsidR="00C82622">
        <w:rPr>
          <w:szCs w:val="28"/>
        </w:rPr>
        <w:t>Усть-Кабырзинского</w:t>
      </w:r>
      <w:r w:rsidR="00DC02A5">
        <w:rPr>
          <w:szCs w:val="28"/>
        </w:rPr>
        <w:t xml:space="preserve"> сельского</w:t>
      </w:r>
      <w:r>
        <w:rPr>
          <w:szCs w:val="28"/>
        </w:rPr>
        <w:t xml:space="preserve"> поселения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(далее </w:t>
      </w:r>
      <w:r w:rsidR="00A17BDE">
        <w:rPr>
          <w:szCs w:val="28"/>
        </w:rPr>
        <w:t>–</w:t>
      </w:r>
      <w:r>
        <w:rPr>
          <w:szCs w:val="28"/>
        </w:rPr>
        <w:t xml:space="preserve"> </w:t>
      </w:r>
      <w:r w:rsidR="00A17BDE">
        <w:rPr>
          <w:szCs w:val="28"/>
        </w:rPr>
        <w:t>Федеральный закон</w:t>
      </w:r>
      <w:r w:rsidR="00896956">
        <w:rPr>
          <w:szCs w:val="28"/>
        </w:rPr>
        <w:t xml:space="preserve"> № 131-ФЗ), Федеральным законом от 25.12.2008 № 273-ФЗ «О противодействии коррупции» (далее – Федеральный закон № 273-ФЗ), Законом</w:t>
      </w:r>
      <w:proofErr w:type="gramEnd"/>
      <w:r w:rsidR="00896956">
        <w:rPr>
          <w:szCs w:val="28"/>
        </w:rPr>
        <w:t xml:space="preserve"> Кемеровской области от 02.11.2017 № 97-ОЗ «О регулировании отдельных вопросов в сфере противодействия коррупции» (далее – Федеральный закон № 97-ФЗ), </w:t>
      </w:r>
      <w:r w:rsidR="00DC02A5" w:rsidRPr="009A5B3D">
        <w:rPr>
          <w:rFonts w:eastAsia="Calibri"/>
        </w:rPr>
        <w:t xml:space="preserve">Уставом муниципального образования </w:t>
      </w:r>
      <w:r w:rsidR="00DC02A5" w:rsidRPr="009A5B3D">
        <w:rPr>
          <w:rFonts w:eastAsia="Calibri"/>
          <w:bCs/>
          <w:kern w:val="28"/>
        </w:rPr>
        <w:t>«</w:t>
      </w:r>
      <w:r w:rsidR="00F71451">
        <w:rPr>
          <w:rFonts w:eastAsia="Calibri"/>
          <w:bCs/>
          <w:kern w:val="28"/>
        </w:rPr>
        <w:t>Усть-Кабырзинского сельского поселения</w:t>
      </w:r>
      <w:r w:rsidR="00DC02A5" w:rsidRPr="009A5B3D">
        <w:rPr>
          <w:rFonts w:eastAsia="Calibri"/>
          <w:bCs/>
          <w:kern w:val="28"/>
        </w:rPr>
        <w:t xml:space="preserve">» </w:t>
      </w:r>
      <w:proofErr w:type="spellStart"/>
      <w:r w:rsidR="00DC02A5" w:rsidRPr="009A5B3D">
        <w:rPr>
          <w:rFonts w:eastAsia="Calibri"/>
          <w:bCs/>
          <w:kern w:val="28"/>
        </w:rPr>
        <w:t>Таштагольского</w:t>
      </w:r>
      <w:proofErr w:type="spellEnd"/>
      <w:r w:rsidR="00DC02A5" w:rsidRPr="009A5B3D">
        <w:rPr>
          <w:rFonts w:eastAsia="Calibri"/>
          <w:bCs/>
          <w:kern w:val="28"/>
        </w:rPr>
        <w:t xml:space="preserve"> муниципального района Кемеровской области-Кузбасса</w:t>
      </w:r>
      <w:r w:rsidR="00DC02A5">
        <w:rPr>
          <w:rFonts w:eastAsia="Calibri"/>
          <w:bCs/>
          <w:kern w:val="28"/>
        </w:rPr>
        <w:t>.</w:t>
      </w:r>
    </w:p>
    <w:p w:rsidR="00896956" w:rsidRDefault="00896956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Настоящий Порядок определяет процедуру принятия решения Совета народных депутатов </w:t>
      </w:r>
      <w:r w:rsidR="00C82622">
        <w:rPr>
          <w:szCs w:val="28"/>
        </w:rPr>
        <w:t>Усть-Кабырзинского</w:t>
      </w:r>
      <w:r w:rsidR="00DC02A5">
        <w:rPr>
          <w:szCs w:val="28"/>
        </w:rPr>
        <w:t xml:space="preserve"> сельского</w:t>
      </w:r>
      <w:r>
        <w:rPr>
          <w:szCs w:val="28"/>
        </w:rPr>
        <w:t xml:space="preserve"> поселения о применении к депутату,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</w:t>
      </w:r>
      <w:proofErr w:type="gramEnd"/>
      <w:r>
        <w:rPr>
          <w:szCs w:val="28"/>
        </w:rPr>
        <w:t xml:space="preserve"> сведений является несущественным, мер ответственности, предусмотренных частью 7.3-1 статьи 40 Федерального закона № 131-ФЗ (далее – меры ответственности). </w:t>
      </w:r>
    </w:p>
    <w:p w:rsidR="00896956" w:rsidRDefault="00896956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3. К депутату Совета народных депутатов </w:t>
      </w:r>
      <w:r w:rsidR="00C82622">
        <w:rPr>
          <w:szCs w:val="28"/>
        </w:rPr>
        <w:t>Усть-Кабырзинского</w:t>
      </w:r>
      <w:r w:rsidR="00DC02A5">
        <w:rPr>
          <w:szCs w:val="28"/>
        </w:rPr>
        <w:t xml:space="preserve"> сельского</w:t>
      </w:r>
      <w:r>
        <w:rPr>
          <w:szCs w:val="28"/>
        </w:rPr>
        <w:t xml:space="preserve"> поселения, выборному должностному лицу </w:t>
      </w:r>
      <w:r w:rsidR="00C82622">
        <w:rPr>
          <w:szCs w:val="28"/>
        </w:rPr>
        <w:t>Усть-Кабырзинского</w:t>
      </w:r>
      <w:r w:rsidR="00DC02A5">
        <w:rPr>
          <w:szCs w:val="28"/>
        </w:rPr>
        <w:t xml:space="preserve"> сельского</w:t>
      </w:r>
      <w:r>
        <w:rPr>
          <w:szCs w:val="28"/>
        </w:rPr>
        <w:t xml:space="preserve"> поселения, представившим недостоверные или неполные сведения, могут быть применены следующие меры ответственности:</w:t>
      </w:r>
    </w:p>
    <w:p w:rsidR="00896956" w:rsidRDefault="00896956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1) предупреждение;</w:t>
      </w:r>
    </w:p>
    <w:p w:rsidR="00896956" w:rsidRDefault="00B16DAA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="00896956">
        <w:rPr>
          <w:szCs w:val="28"/>
        </w:rPr>
        <w:t xml:space="preserve">освобождение депутата от должности в Совете народных депутатов </w:t>
      </w:r>
      <w:r w:rsidR="00C82622">
        <w:rPr>
          <w:szCs w:val="28"/>
        </w:rPr>
        <w:t>Усть-Кабырзинского</w:t>
      </w:r>
      <w:r>
        <w:rPr>
          <w:szCs w:val="28"/>
        </w:rPr>
        <w:t xml:space="preserve"> сельского</w:t>
      </w:r>
      <w:r w:rsidR="00896956">
        <w:rPr>
          <w:szCs w:val="28"/>
        </w:rPr>
        <w:t xml:space="preserve"> поселения с лишением права занимать должности в Совете народных депутатов </w:t>
      </w:r>
      <w:r w:rsidR="00C82622">
        <w:rPr>
          <w:szCs w:val="28"/>
        </w:rPr>
        <w:t>Усть-Кабырзинского</w:t>
      </w:r>
      <w:r>
        <w:rPr>
          <w:szCs w:val="28"/>
        </w:rPr>
        <w:t xml:space="preserve"> сельского </w:t>
      </w:r>
      <w:r w:rsidR="00896956">
        <w:rPr>
          <w:szCs w:val="28"/>
        </w:rPr>
        <w:t>поселения до прекращения срока его полномочий;</w:t>
      </w:r>
    </w:p>
    <w:p w:rsidR="00896956" w:rsidRDefault="00896956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3</w:t>
      </w:r>
      <w:bookmarkStart w:id="0" w:name="_GoBack"/>
      <w:bookmarkEnd w:id="0"/>
      <w:r>
        <w:rPr>
          <w:szCs w:val="28"/>
        </w:rPr>
        <w:t xml:space="preserve">) освобождение от осуществления полномочий н постоянной основе с лишением права осуществлять полномочия на </w:t>
      </w:r>
      <w:r w:rsidR="00C66A4F">
        <w:rPr>
          <w:szCs w:val="28"/>
        </w:rPr>
        <w:t>постоянной</w:t>
      </w:r>
      <w:r>
        <w:rPr>
          <w:szCs w:val="28"/>
        </w:rPr>
        <w:t xml:space="preserve"> основе до </w:t>
      </w:r>
      <w:r w:rsidR="00C66A4F">
        <w:rPr>
          <w:szCs w:val="28"/>
        </w:rPr>
        <w:t>прекращения</w:t>
      </w:r>
      <w:r>
        <w:rPr>
          <w:szCs w:val="28"/>
        </w:rPr>
        <w:t xml:space="preserve"> срока его полномочий;</w:t>
      </w:r>
    </w:p>
    <w:p w:rsidR="00896956" w:rsidRDefault="00896956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4) запрет занимать должности в Совете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</w:t>
      </w:r>
      <w:r>
        <w:rPr>
          <w:szCs w:val="28"/>
        </w:rPr>
        <w:t xml:space="preserve"> поселения до прекращения срока его полномочий;</w:t>
      </w:r>
    </w:p>
    <w:p w:rsidR="00896956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5) запрет исполнять полномочия на постоянной основе до прекращения срока его полномочий. </w:t>
      </w:r>
    </w:p>
    <w:p w:rsidR="00BE6273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4. Решение о применении к депутату Совета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 xml:space="preserve">поселения, выборному должностному лицу </w:t>
      </w:r>
      <w:r w:rsidR="00C82622">
        <w:rPr>
          <w:szCs w:val="28"/>
        </w:rPr>
        <w:t xml:space="preserve">Усть-Кабырзинского </w:t>
      </w:r>
      <w:r w:rsidR="00B16DAA">
        <w:rPr>
          <w:szCs w:val="28"/>
        </w:rPr>
        <w:t xml:space="preserve">сельского </w:t>
      </w:r>
      <w:r>
        <w:rPr>
          <w:szCs w:val="28"/>
        </w:rPr>
        <w:t xml:space="preserve">поселения мер ответственности принимается Советом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 w:rsidR="00F71451">
        <w:rPr>
          <w:szCs w:val="28"/>
        </w:rPr>
        <w:t xml:space="preserve">поселения не </w:t>
      </w:r>
      <w:proofErr w:type="gramStart"/>
      <w:r w:rsidR="00F71451">
        <w:rPr>
          <w:szCs w:val="28"/>
        </w:rPr>
        <w:t>позд</w:t>
      </w:r>
      <w:r>
        <w:rPr>
          <w:szCs w:val="28"/>
        </w:rPr>
        <w:t>нее</w:t>
      </w:r>
      <w:proofErr w:type="gramEnd"/>
      <w:r>
        <w:rPr>
          <w:szCs w:val="28"/>
        </w:rPr>
        <w:t xml:space="preserve"> чем за 30 дней со дня возникновения основания, указанного в пункте 5 настоящего Порядка, большинством голосов от установленной численности депутатов Совета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 xml:space="preserve">поселения в соответствии с настоящим Порядком и Регламентом Совета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>поселения.</w:t>
      </w:r>
    </w:p>
    <w:p w:rsidR="00BE6273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 xml:space="preserve">Основанием для рассмотрения вопроса о применении мер ответственности является поступившее в Совет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>поселения заявление Губернатора Кемеровской области-Кузбас</w:t>
      </w:r>
      <w:r w:rsidR="00B16DAA">
        <w:rPr>
          <w:szCs w:val="28"/>
        </w:rPr>
        <w:t>са, предусмотренное частью 7.3</w:t>
      </w:r>
      <w:r>
        <w:rPr>
          <w:szCs w:val="28"/>
        </w:rPr>
        <w:t xml:space="preserve"> статьи 40 Федерального закона № 131-ФЗ, абзацем первым пункта 14 приложения № 2 к Закону № 97-ОЗ, о применении к депутату Совета народных депутатов </w:t>
      </w:r>
      <w:r w:rsidR="00C82622">
        <w:rPr>
          <w:szCs w:val="28"/>
        </w:rPr>
        <w:t xml:space="preserve">Усть-Кабырзинского </w:t>
      </w:r>
      <w:r w:rsidR="00B16DAA">
        <w:rPr>
          <w:szCs w:val="28"/>
        </w:rPr>
        <w:t xml:space="preserve">сельского </w:t>
      </w:r>
      <w:r>
        <w:rPr>
          <w:szCs w:val="28"/>
        </w:rPr>
        <w:t xml:space="preserve">поселения, выборному должностному лицу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>поселения мер ответственности в связи с выявлением</w:t>
      </w:r>
      <w:proofErr w:type="gramEnd"/>
      <w:r>
        <w:rPr>
          <w:szCs w:val="28"/>
        </w:rPr>
        <w:t xml:space="preserve"> фактов предоставления указанными лицами недостоверных или неполных сведений, если искажение этих сведений является несущественным (далее – заявление). </w:t>
      </w:r>
    </w:p>
    <w:p w:rsidR="00BE6273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6. Лицо, в отношении которого поступило заявление, должно быть ознакомлено с заявлением в течение трех рабочих дней со дня его регистрации в Совете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 xml:space="preserve">поселения. </w:t>
      </w:r>
    </w:p>
    <w:p w:rsidR="00BE6273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7. При принятии решения о применении к депутату Совета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 xml:space="preserve">поселения, выборному должностному лицу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 xml:space="preserve">поселения меры </w:t>
      </w:r>
      <w:r w:rsidR="00270531">
        <w:rPr>
          <w:szCs w:val="28"/>
        </w:rPr>
        <w:t>ответственности</w:t>
      </w:r>
      <w:r>
        <w:rPr>
          <w:szCs w:val="28"/>
        </w:rPr>
        <w:t xml:space="preserve"> </w:t>
      </w:r>
      <w:r w:rsidR="00270531">
        <w:rPr>
          <w:szCs w:val="28"/>
        </w:rPr>
        <w:t>С</w:t>
      </w:r>
      <w:r>
        <w:rPr>
          <w:szCs w:val="28"/>
        </w:rPr>
        <w:t xml:space="preserve">оветом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 xml:space="preserve">поселения (далее – решение о применении меры ответственности) учитываются: </w:t>
      </w:r>
    </w:p>
    <w:p w:rsidR="00BE6273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- характер и тяжесть допущенного депутатом Совета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 xml:space="preserve">поселения, выборным должностным лицом </w:t>
      </w:r>
      <w:r w:rsidR="00C82622">
        <w:rPr>
          <w:szCs w:val="28"/>
        </w:rPr>
        <w:t xml:space="preserve">Усть-Кабырзинского </w:t>
      </w:r>
      <w:r w:rsidR="00B16DAA">
        <w:rPr>
          <w:szCs w:val="28"/>
        </w:rPr>
        <w:t xml:space="preserve">сельского </w:t>
      </w:r>
      <w:r>
        <w:rPr>
          <w:szCs w:val="28"/>
        </w:rPr>
        <w:t>поселения нарушения;</w:t>
      </w:r>
    </w:p>
    <w:p w:rsidR="00BE6273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- особенности личности депутата Совета народных депутатов </w:t>
      </w:r>
      <w:r w:rsidR="00C82622">
        <w:rPr>
          <w:szCs w:val="28"/>
        </w:rPr>
        <w:t>Усть-Кабырзинского</w:t>
      </w:r>
      <w:r w:rsidR="00B16DAA">
        <w:rPr>
          <w:szCs w:val="28"/>
        </w:rPr>
        <w:t xml:space="preserve"> сельского </w:t>
      </w:r>
      <w:r>
        <w:rPr>
          <w:szCs w:val="28"/>
        </w:rPr>
        <w:t xml:space="preserve">поселения, выборного должностного лица </w:t>
      </w:r>
      <w:r w:rsidR="00C82622">
        <w:rPr>
          <w:szCs w:val="28"/>
        </w:rPr>
        <w:t xml:space="preserve">Усть-Кабырзинского </w:t>
      </w:r>
      <w:r w:rsidR="003B4DF7">
        <w:rPr>
          <w:szCs w:val="28"/>
        </w:rPr>
        <w:t xml:space="preserve">сельского </w:t>
      </w:r>
      <w:r>
        <w:rPr>
          <w:szCs w:val="28"/>
        </w:rPr>
        <w:t>поселения, допустивших нарушение;</w:t>
      </w:r>
    </w:p>
    <w:p w:rsidR="00BE6273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- предшествующие результаты исполнения депутатом Совета народных депутатов </w:t>
      </w:r>
      <w:r w:rsidR="00C82622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 xml:space="preserve">поселения, выборным должностным </w:t>
      </w:r>
      <w:r w:rsidR="00C82622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>поселения лицом своих должностных обязанностей (полномочий);</w:t>
      </w:r>
    </w:p>
    <w:p w:rsidR="00270531" w:rsidRDefault="00270531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- соблюдение депутатом Совета народных депутатов </w:t>
      </w:r>
      <w:r w:rsidR="00C82622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</w:t>
      </w:r>
      <w:r w:rsidR="00375185">
        <w:rPr>
          <w:szCs w:val="28"/>
        </w:rPr>
        <w:t xml:space="preserve"> поселения, выборным должностным </w:t>
      </w:r>
      <w:r w:rsidR="00C82622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 w:rsidR="00375185">
        <w:rPr>
          <w:szCs w:val="28"/>
        </w:rPr>
        <w:t>поселения лицом других ограничений, запретов и обязанностей, установленных в целях противодействия коррупции;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- обстоятельства, при которых допущено нарушение;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- наличие смягчающих или отягчающих обстоятельств;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- степень вины депутата Совета народных депутатов </w:t>
      </w:r>
      <w:r w:rsidR="00C82622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</w:t>
      </w:r>
      <w:r>
        <w:rPr>
          <w:szCs w:val="28"/>
        </w:rPr>
        <w:t xml:space="preserve"> поселения, выборного должностного лица </w:t>
      </w:r>
      <w:r w:rsidR="00C82622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>поселения;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lastRenderedPageBreak/>
        <w:t>- ранее принятые указанными лицами меры, направленные на предотвращение совершения нарушения;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- иные обстоятельства, свидетельствующие о характере и тяжести совершенного нарушения. 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8. Решение о применении меры ответственности принимается отдельно в отношении каждого лица, в отношении которого поступило заявление. 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Депутат Совета народных депутатов </w:t>
      </w:r>
      <w:r w:rsidR="00C82622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 xml:space="preserve">поселения, в отношении которого на заседании Совета народных депутатов </w:t>
      </w:r>
      <w:r w:rsidR="00F71451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</w:t>
      </w:r>
      <w:r>
        <w:rPr>
          <w:szCs w:val="28"/>
        </w:rPr>
        <w:t xml:space="preserve"> поселения рассматривается вопрос о применении меры ответственности, участие в голосовании по данному вопросу не принимает. 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9. Решение Совета народных депутатов </w:t>
      </w:r>
      <w:r w:rsidR="00F71451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 xml:space="preserve">поселения о применении меры ответственности оформляется в письменной форме в соответствии с Регламентом Совета народных депутатов </w:t>
      </w:r>
      <w:r w:rsidR="00F71451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</w:t>
      </w:r>
      <w:r>
        <w:rPr>
          <w:szCs w:val="28"/>
        </w:rPr>
        <w:t xml:space="preserve"> поселения и должно содержать: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1) основание для принятия решения о применении меры ответственности;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2) фамилию, имя, отчество депутата Совета народных депутатов </w:t>
      </w:r>
      <w:r w:rsidR="00F71451">
        <w:rPr>
          <w:szCs w:val="28"/>
        </w:rPr>
        <w:t xml:space="preserve">Усть-Кабырзинского </w:t>
      </w:r>
      <w:r w:rsidR="003B4DF7">
        <w:rPr>
          <w:szCs w:val="28"/>
        </w:rPr>
        <w:t xml:space="preserve">сельского </w:t>
      </w:r>
      <w:r>
        <w:rPr>
          <w:szCs w:val="28"/>
        </w:rPr>
        <w:t xml:space="preserve">поселения, </w:t>
      </w:r>
      <w:r w:rsidR="00C66A4F">
        <w:rPr>
          <w:szCs w:val="28"/>
        </w:rPr>
        <w:t>выборного</w:t>
      </w:r>
      <w:r>
        <w:rPr>
          <w:szCs w:val="28"/>
        </w:rPr>
        <w:t xml:space="preserve"> должностного лица </w:t>
      </w:r>
      <w:r w:rsidR="00F71451">
        <w:rPr>
          <w:szCs w:val="28"/>
        </w:rPr>
        <w:t xml:space="preserve">Усть-Кабырзинского </w:t>
      </w:r>
      <w:r w:rsidR="003B4DF7">
        <w:rPr>
          <w:szCs w:val="28"/>
        </w:rPr>
        <w:t xml:space="preserve">сельского </w:t>
      </w:r>
      <w:r>
        <w:rPr>
          <w:szCs w:val="28"/>
        </w:rPr>
        <w:t xml:space="preserve">поселения, в отношении которых Советом народных депутатов </w:t>
      </w:r>
      <w:r w:rsidR="00F71451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</w:t>
      </w:r>
      <w:r>
        <w:rPr>
          <w:szCs w:val="28"/>
        </w:rPr>
        <w:t xml:space="preserve"> поселения принято решение о применении меры ответственности;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3) должность лица, в отношении которого Советом народных депутатов </w:t>
      </w:r>
      <w:r w:rsidR="00F71451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>поселения принято решение о применении меры ответственности;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4) меру ответственности в соответствии с частью 7.3-1 статьи 40 Федерального закона № 131-ФЗ.;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5) мотивированное обоснование применения избранной меры ответственности. 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10. Лицо, в отношении которого принято решение о применении меры ответственности, должно быть ознакомлено под роспись с соответствующим решением Совета народных депутатов </w:t>
      </w:r>
      <w:r w:rsidR="00F71451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 xml:space="preserve">поселения в течение пяти дней со дня принятия данного решения с вручением его копии. </w:t>
      </w:r>
    </w:p>
    <w:p w:rsidR="00375185" w:rsidRDefault="00375185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В случае отказа лица, в отношении которого принято решение о применении меры ответственности, от ознакомления с данным решением под роспись или невозможности его ознакомления с указанным решением под роспись, Советом народных депутатов </w:t>
      </w:r>
      <w:r w:rsidR="00F71451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 xml:space="preserve">поселения составляется соответствующий акт. В этом случае копия решения о применении меры ответственности направляется лицу, в отношении которого оно принято, </w:t>
      </w:r>
      <w:r w:rsidR="00C66A4F">
        <w:rPr>
          <w:szCs w:val="28"/>
        </w:rPr>
        <w:t xml:space="preserve">заказным письмом с уведомлением по адресу его места проживания. </w:t>
      </w:r>
    </w:p>
    <w:p w:rsidR="00C66A4F" w:rsidRDefault="00C66A4F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11. Лицо, в отношении которого Советом народных депутатов </w:t>
      </w:r>
      <w:r w:rsidR="00F71451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 xml:space="preserve">поселения принято решение о применении меры ответственности, вправе обжаловать указанное решение в установленном законом порядке. </w:t>
      </w:r>
    </w:p>
    <w:p w:rsidR="00C66A4F" w:rsidRDefault="00C66A4F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12. Решение о применении мер ответственности к депутату Совета народных депутатов </w:t>
      </w:r>
      <w:r w:rsidR="00F71451">
        <w:rPr>
          <w:szCs w:val="28"/>
        </w:rPr>
        <w:t>Усть-Кабырзинского</w:t>
      </w:r>
      <w:r w:rsidR="003B4DF7">
        <w:rPr>
          <w:szCs w:val="28"/>
        </w:rPr>
        <w:t xml:space="preserve"> сельского </w:t>
      </w:r>
      <w:r>
        <w:rPr>
          <w:szCs w:val="28"/>
        </w:rPr>
        <w:t xml:space="preserve">поселения, выборному должностному лицу местного самоуправления в течения пяти дней со дня его принятия направляется губернатору Кемеровской области-Кузбасса. </w:t>
      </w:r>
    </w:p>
    <w:p w:rsidR="00BE6273" w:rsidRPr="00A170EA" w:rsidRDefault="00BE6273" w:rsidP="00A170EA">
      <w:pPr>
        <w:suppressAutoHyphens/>
        <w:ind w:firstLine="540"/>
        <w:jc w:val="both"/>
        <w:rPr>
          <w:szCs w:val="28"/>
        </w:rPr>
      </w:pPr>
    </w:p>
    <w:p w:rsidR="005D0F0A" w:rsidRPr="00A170EA" w:rsidRDefault="005D0F0A">
      <w:pPr>
        <w:rPr>
          <w:szCs w:val="28"/>
        </w:rPr>
      </w:pPr>
    </w:p>
    <w:sectPr w:rsidR="005D0F0A" w:rsidRPr="00A170EA" w:rsidSect="00A170E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0D" w:rsidRDefault="003D090D" w:rsidP="00A170EA">
      <w:r>
        <w:separator/>
      </w:r>
    </w:p>
  </w:endnote>
  <w:endnote w:type="continuationSeparator" w:id="0">
    <w:p w:rsidR="003D090D" w:rsidRDefault="003D090D" w:rsidP="00A1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0D" w:rsidRDefault="003D090D" w:rsidP="00A170EA">
      <w:r>
        <w:separator/>
      </w:r>
    </w:p>
  </w:footnote>
  <w:footnote w:type="continuationSeparator" w:id="0">
    <w:p w:rsidR="003D090D" w:rsidRDefault="003D090D" w:rsidP="00A17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6792A"/>
    <w:multiLevelType w:val="multilevel"/>
    <w:tmpl w:val="9F029BB4"/>
    <w:lvl w:ilvl="0">
      <w:start w:val="1"/>
      <w:numFmt w:val="decimal"/>
      <w:lvlText w:val="%1."/>
      <w:lvlJc w:val="left"/>
      <w:pPr>
        <w:ind w:left="1708" w:hanging="1140"/>
      </w:pPr>
    </w:lvl>
    <w:lvl w:ilvl="1">
      <w:start w:val="1"/>
      <w:numFmt w:val="decimal"/>
      <w:isLgl/>
      <w:lvlText w:val="%1.%2."/>
      <w:lvlJc w:val="left"/>
      <w:pPr>
        <w:ind w:left="1432" w:hanging="720"/>
      </w:pPr>
    </w:lvl>
    <w:lvl w:ilvl="2">
      <w:start w:val="7"/>
      <w:numFmt w:val="decimal"/>
      <w:isLgl/>
      <w:lvlText w:val="%1.%2.%3."/>
      <w:lvlJc w:val="left"/>
      <w:pPr>
        <w:ind w:left="1432" w:hanging="720"/>
      </w:pPr>
    </w:lvl>
    <w:lvl w:ilvl="3">
      <w:start w:val="1"/>
      <w:numFmt w:val="decimal"/>
      <w:isLgl/>
      <w:lvlText w:val="%1.%2.%3.%4."/>
      <w:lvlJc w:val="left"/>
      <w:pPr>
        <w:ind w:left="1792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2" w:hanging="1440"/>
      </w:pPr>
    </w:lvl>
    <w:lvl w:ilvl="6">
      <w:start w:val="1"/>
      <w:numFmt w:val="decimal"/>
      <w:isLgl/>
      <w:lvlText w:val="%1.%2.%3.%4.%5.%6.%7."/>
      <w:lvlJc w:val="left"/>
      <w:pPr>
        <w:ind w:left="2512" w:hanging="1800"/>
      </w:p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0A"/>
    <w:rsid w:val="000A20D1"/>
    <w:rsid w:val="000B6F1E"/>
    <w:rsid w:val="00196DC1"/>
    <w:rsid w:val="00246CDE"/>
    <w:rsid w:val="00270531"/>
    <w:rsid w:val="00375185"/>
    <w:rsid w:val="003B4DF7"/>
    <w:rsid w:val="003D090D"/>
    <w:rsid w:val="00457C77"/>
    <w:rsid w:val="00503E19"/>
    <w:rsid w:val="00562090"/>
    <w:rsid w:val="00590E22"/>
    <w:rsid w:val="005D0F0A"/>
    <w:rsid w:val="00614532"/>
    <w:rsid w:val="00636C3C"/>
    <w:rsid w:val="00655441"/>
    <w:rsid w:val="007E3C65"/>
    <w:rsid w:val="00896956"/>
    <w:rsid w:val="00997F1A"/>
    <w:rsid w:val="009A08A4"/>
    <w:rsid w:val="00A170EA"/>
    <w:rsid w:val="00A17BDE"/>
    <w:rsid w:val="00A34C66"/>
    <w:rsid w:val="00A400BD"/>
    <w:rsid w:val="00B16DAA"/>
    <w:rsid w:val="00BE6273"/>
    <w:rsid w:val="00C66A4F"/>
    <w:rsid w:val="00C82622"/>
    <w:rsid w:val="00D10AA2"/>
    <w:rsid w:val="00DA6455"/>
    <w:rsid w:val="00DC02A5"/>
    <w:rsid w:val="00E4388D"/>
    <w:rsid w:val="00E94106"/>
    <w:rsid w:val="00EF1947"/>
    <w:rsid w:val="00F26EDA"/>
    <w:rsid w:val="00F66DA7"/>
    <w:rsid w:val="00F7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8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70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70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70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70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6A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6A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C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47DC-40F4-40A1-8F24-0326E032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cp:lastPrinted>2024-07-30T03:32:00Z</cp:lastPrinted>
  <dcterms:created xsi:type="dcterms:W3CDTF">2024-07-18T09:46:00Z</dcterms:created>
  <dcterms:modified xsi:type="dcterms:W3CDTF">2024-07-30T03:47:00Z</dcterms:modified>
</cp:coreProperties>
</file>