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10" w:rsidRPr="00291A10" w:rsidRDefault="00291A10" w:rsidP="00291A10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  <w:r w:rsidRPr="00291A1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291A10">
        <w:rPr>
          <w:rFonts w:ascii="Times New Roman" w:hAnsi="Times New Roman" w:cs="Times New Roman"/>
          <w:b/>
          <w:caps/>
          <w:sz w:val="24"/>
          <w:szCs w:val="24"/>
        </w:rPr>
        <w:t xml:space="preserve">РОССИЙСКАЯ   ФЕДЕРАЦИЯ                                                </w:t>
      </w:r>
    </w:p>
    <w:p w:rsidR="00291A10" w:rsidRPr="00291A10" w:rsidRDefault="00291A10" w:rsidP="00291A10">
      <w:pPr>
        <w:spacing w:after="0"/>
        <w:ind w:firstLine="7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91A10">
        <w:rPr>
          <w:rFonts w:ascii="Times New Roman" w:hAnsi="Times New Roman" w:cs="Times New Roman"/>
          <w:b/>
          <w:caps/>
          <w:sz w:val="24"/>
          <w:szCs w:val="24"/>
        </w:rPr>
        <w:t>Кемеровская    область-КУЗБАСС</w:t>
      </w:r>
    </w:p>
    <w:p w:rsidR="00291A10" w:rsidRPr="00291A10" w:rsidRDefault="00291A10" w:rsidP="00291A10">
      <w:pPr>
        <w:spacing w:after="0"/>
        <w:ind w:firstLine="7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91A10">
        <w:rPr>
          <w:rFonts w:ascii="Times New Roman" w:hAnsi="Times New Roman" w:cs="Times New Roman"/>
          <w:b/>
          <w:caps/>
          <w:sz w:val="24"/>
          <w:szCs w:val="24"/>
        </w:rPr>
        <w:t>таштагольский МУНИЦИПАЛЬНЫЙ район</w:t>
      </w:r>
    </w:p>
    <w:p w:rsidR="00291A10" w:rsidRPr="00291A10" w:rsidRDefault="00291A10" w:rsidP="00291A10">
      <w:pPr>
        <w:spacing w:after="0"/>
        <w:ind w:firstLine="7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91A10">
        <w:rPr>
          <w:rFonts w:ascii="Times New Roman" w:hAnsi="Times New Roman" w:cs="Times New Roman"/>
          <w:b/>
          <w:caps/>
          <w:sz w:val="24"/>
          <w:szCs w:val="24"/>
        </w:rPr>
        <w:t>УСТЬ-КАБЫРЗИНСКОЕ СЕЛЬСКОЕ ПОСЕЛЕНИЕ</w:t>
      </w:r>
    </w:p>
    <w:p w:rsidR="00291A10" w:rsidRPr="00291A10" w:rsidRDefault="00291A10" w:rsidP="00291A10">
      <w:pPr>
        <w:spacing w:after="0"/>
        <w:ind w:firstLine="7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91A10">
        <w:rPr>
          <w:rFonts w:ascii="Times New Roman" w:hAnsi="Times New Roman" w:cs="Times New Roman"/>
          <w:b/>
          <w:caps/>
          <w:sz w:val="24"/>
          <w:szCs w:val="24"/>
        </w:rPr>
        <w:t xml:space="preserve">СОВЕТ НАРОДНЫХ ДЕПУТАТОВ </w:t>
      </w:r>
    </w:p>
    <w:p w:rsidR="00291A10" w:rsidRPr="00291A10" w:rsidRDefault="00291A10" w:rsidP="00291A10">
      <w:pPr>
        <w:spacing w:after="0"/>
        <w:ind w:firstLine="720"/>
        <w:jc w:val="center"/>
        <w:rPr>
          <w:rFonts w:ascii="Times New Roman" w:hAnsi="Times New Roman" w:cs="Times New Roman"/>
          <w:sz w:val="20"/>
        </w:rPr>
      </w:pPr>
      <w:r w:rsidRPr="00291A10">
        <w:rPr>
          <w:rFonts w:ascii="Times New Roman" w:hAnsi="Times New Roman" w:cs="Times New Roman"/>
          <w:b/>
          <w:caps/>
          <w:sz w:val="24"/>
          <w:szCs w:val="24"/>
        </w:rPr>
        <w:t>УСТЬ-КАБЫРЗИНСКОГО СЕЛЬСКОГО ПОСЕЛЕНИЯ</w:t>
      </w:r>
    </w:p>
    <w:p w:rsidR="00291A10" w:rsidRDefault="00291A10" w:rsidP="00291A10">
      <w:pPr>
        <w:pStyle w:val="af0"/>
        <w:spacing w:after="0"/>
        <w:rPr>
          <w:sz w:val="20"/>
        </w:rPr>
      </w:pPr>
    </w:p>
    <w:p w:rsidR="005666E6" w:rsidRPr="00291A10" w:rsidRDefault="005666E6" w:rsidP="00291A1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666E6" w:rsidRPr="00A35449" w:rsidRDefault="005666E6" w:rsidP="005666E6">
      <w:pPr>
        <w:tabs>
          <w:tab w:val="left" w:pos="7470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35449">
        <w:rPr>
          <w:rFonts w:ascii="Times New Roman" w:eastAsia="Calibri" w:hAnsi="Times New Roman" w:cs="Times New Roman"/>
          <w:sz w:val="26"/>
          <w:szCs w:val="26"/>
          <w:lang w:eastAsia="ru-RU"/>
        </w:rPr>
        <w:t>РЕШЕНИЕ</w:t>
      </w:r>
    </w:p>
    <w:p w:rsidR="005666E6" w:rsidRPr="00A35449" w:rsidRDefault="005666E6" w:rsidP="005666E6">
      <w:pPr>
        <w:tabs>
          <w:tab w:val="left" w:pos="7470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666E6" w:rsidRPr="00A35449" w:rsidRDefault="00291A10" w:rsidP="005666E6">
      <w:pPr>
        <w:tabs>
          <w:tab w:val="left" w:pos="7470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 28.06.2024г.                                                                                 </w:t>
      </w:r>
      <w:r w:rsidR="005666E6" w:rsidRPr="00A35449">
        <w:rPr>
          <w:rFonts w:ascii="Times New Roman" w:eastAsia="Calibri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14</w:t>
      </w:r>
    </w:p>
    <w:p w:rsidR="005666E6" w:rsidRPr="00A35449" w:rsidRDefault="005666E6" w:rsidP="005666E6">
      <w:pPr>
        <w:tabs>
          <w:tab w:val="left" w:pos="7470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666E6" w:rsidRPr="00291A10" w:rsidRDefault="005666E6" w:rsidP="005666E6">
      <w:pPr>
        <w:tabs>
          <w:tab w:val="left" w:pos="74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91A1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 внесении изменений</w:t>
      </w:r>
      <w:r w:rsidR="0013078D" w:rsidRPr="00291A1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и дополнений</w:t>
      </w:r>
      <w:r w:rsidRPr="00291A1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в Устав муниципального образования</w:t>
      </w:r>
    </w:p>
    <w:p w:rsidR="005666E6" w:rsidRPr="00291A10" w:rsidRDefault="005666E6" w:rsidP="005666E6">
      <w:pPr>
        <w:tabs>
          <w:tab w:val="left" w:pos="74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91A1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«</w:t>
      </w:r>
      <w:proofErr w:type="spellStart"/>
      <w:r w:rsidRPr="00291A1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Усть-Кабырзинское</w:t>
      </w:r>
      <w:proofErr w:type="spellEnd"/>
      <w:r w:rsidRPr="00291A1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сельское поселение </w:t>
      </w:r>
      <w:proofErr w:type="spellStart"/>
      <w:r w:rsidRPr="00291A1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Таштагольского</w:t>
      </w:r>
      <w:proofErr w:type="spellEnd"/>
      <w:r w:rsidRPr="00291A1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муниципального района Кемеровской области - Кузбасса»</w:t>
      </w:r>
    </w:p>
    <w:p w:rsidR="005666E6" w:rsidRPr="00A35449" w:rsidRDefault="005666E6" w:rsidP="005666E6">
      <w:pPr>
        <w:tabs>
          <w:tab w:val="left" w:pos="747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666E6" w:rsidRPr="00A35449" w:rsidRDefault="005666E6" w:rsidP="005666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приведения </w:t>
      </w:r>
      <w:hyperlink r:id="rId8" w:tgtFrame="Logical" w:history="1">
        <w:r w:rsidRPr="00A3544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Устава</w:t>
        </w:r>
      </w:hyperlink>
      <w:r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соответствие с нормами действующего законодательства, на основании статьи 21 Устава муниципального образования «</w:t>
      </w:r>
      <w:proofErr w:type="spellStart"/>
      <w:r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Усть-Кабырзинское</w:t>
      </w:r>
      <w:proofErr w:type="spellEnd"/>
      <w:r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 </w:t>
      </w:r>
      <w:proofErr w:type="spellStart"/>
      <w:r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>Таштагольского</w:t>
      </w:r>
      <w:proofErr w:type="spellEnd"/>
      <w:r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Кемеровской области - Кузбасса», Совет народных депутатов Усть-Кабырзинского сельского поселения</w:t>
      </w:r>
    </w:p>
    <w:p w:rsidR="005666E6" w:rsidRPr="00A35449" w:rsidRDefault="005666E6" w:rsidP="005666E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5666E6" w:rsidRPr="00A35449" w:rsidRDefault="005666E6" w:rsidP="005666E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66E6" w:rsidRPr="00A35449" w:rsidRDefault="005666E6" w:rsidP="00130EC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Внести изменения в Устав муниципального образования «</w:t>
      </w:r>
      <w:proofErr w:type="spellStart"/>
      <w:r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Усть-Кабырзинское</w:t>
      </w:r>
      <w:proofErr w:type="spellEnd"/>
      <w:r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 </w:t>
      </w:r>
      <w:proofErr w:type="spellStart"/>
      <w:r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>Таштагольского</w:t>
      </w:r>
      <w:proofErr w:type="spellEnd"/>
      <w:r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Кемеровской области - Кузбасса»:</w:t>
      </w:r>
    </w:p>
    <w:p w:rsidR="00A35449" w:rsidRPr="00A35449" w:rsidRDefault="00A35449" w:rsidP="00A3544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>1.1. часть 4 статьи 11.1 Устава изложить в следующей редакции:</w:t>
      </w:r>
    </w:p>
    <w:p w:rsidR="00A35449" w:rsidRPr="00A35449" w:rsidRDefault="00A35449" w:rsidP="00A35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>«Срок полномочий старосты сельского населенного пункта составляет 5 лет.</w:t>
      </w:r>
    </w:p>
    <w:p w:rsidR="00A35449" w:rsidRPr="00A35449" w:rsidRDefault="00A35449" w:rsidP="00A35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Полномочия старосты сельского населенного пункта прекращаются досрочно по решению Совета народных депутатов Усть-Кабырзинского сельского поселения по представлению схода граждан сельского населенного пункта, а также в случаях, установленных пунктами 1 – 7 и 9.2 части 10 статьи 40 Федерального закона от 06.10.2003 № 131-ФЗ «Об общих принципах организации местного самоуправления в Российской Федерации».</w:t>
      </w:r>
    </w:p>
    <w:p w:rsidR="00A35449" w:rsidRPr="00A35449" w:rsidRDefault="00A35449" w:rsidP="00A35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>1.2. часть 1 статьи 25 Устава дополнить пунктом 9.1 следующего содержания:</w:t>
      </w:r>
    </w:p>
    <w:p w:rsidR="00A35449" w:rsidRPr="00A35449" w:rsidRDefault="00A35449" w:rsidP="00A35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>«9.1) приобретение им статуса иностранного агента</w:t>
      </w:r>
      <w:proofErr w:type="gramStart"/>
      <w:r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>;»</w:t>
      </w:r>
      <w:proofErr w:type="gramEnd"/>
      <w:r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35449" w:rsidRPr="00A35449" w:rsidRDefault="00A35449" w:rsidP="00A35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>1.3. часть 1 статьи 29 Устава дополнить пунктом 15 следующего содержания:</w:t>
      </w:r>
    </w:p>
    <w:p w:rsidR="00A35449" w:rsidRPr="00A35449" w:rsidRDefault="00A35449" w:rsidP="00A35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>«15) приобретения им статуса иностранного агента</w:t>
      </w:r>
      <w:proofErr w:type="gramStart"/>
      <w:r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  <w:proofErr w:type="gramEnd"/>
    </w:p>
    <w:p w:rsidR="00A35449" w:rsidRPr="00A35449" w:rsidRDefault="00A35449" w:rsidP="00A354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>1.4. в части 3 статьи 30 Устава слова «</w:t>
      </w:r>
      <w:r w:rsidRPr="00A35449">
        <w:rPr>
          <w:rFonts w:ascii="Times New Roman" w:hAnsi="Times New Roman" w:cs="Times New Roman"/>
          <w:sz w:val="26"/>
          <w:szCs w:val="26"/>
        </w:rPr>
        <w:t>пунктами 5 – 8 части 10,</w:t>
      </w:r>
      <w:r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>» изменить на слова «</w:t>
      </w:r>
      <w:r w:rsidRPr="00A35449">
        <w:rPr>
          <w:rFonts w:ascii="Times New Roman" w:hAnsi="Times New Roman" w:cs="Times New Roman"/>
          <w:sz w:val="26"/>
          <w:szCs w:val="26"/>
        </w:rPr>
        <w:t>пунктами 5 – 8 и 9.2 части 10,</w:t>
      </w:r>
      <w:r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A35449" w:rsidRPr="00A35449" w:rsidRDefault="00A35449" w:rsidP="00A354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>1.5. пункт 15 части 1 статьи 32 Устава изложить в следующей редакции:</w:t>
      </w:r>
    </w:p>
    <w:p w:rsidR="00A35449" w:rsidRPr="00A35449" w:rsidRDefault="00A35449" w:rsidP="00A354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«15)  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поселении</w:t>
      </w:r>
      <w:proofErr w:type="gramStart"/>
      <w:r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>;»</w:t>
      </w:r>
      <w:proofErr w:type="gramEnd"/>
      <w:r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35449" w:rsidRPr="00A35449" w:rsidRDefault="00A35449" w:rsidP="00A354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>1.6. часть 4 статьи 40 Устава изложить в следующей редакции:</w:t>
      </w:r>
    </w:p>
    <w:p w:rsidR="00A35449" w:rsidRPr="00A35449" w:rsidRDefault="00A35449" w:rsidP="00A354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>«4. Для определения соответствия муниципального служащего занимаемой должности муниципальной службы проводится его аттестация. Аттестация проводится один раз в три года. Порядок и условия проведения аттестации муниципальных служащих устанавливаются муниципальным правовым актом в соответствии с типовым положением о проведении аттестации муниципальных служащих, утверждаемым законом Кемеровской области - Кузбасса</w:t>
      </w:r>
      <w:proofErr w:type="gramStart"/>
      <w:r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  <w:proofErr w:type="gramEnd"/>
    </w:p>
    <w:p w:rsidR="00A35449" w:rsidRPr="00A35449" w:rsidRDefault="00A35449" w:rsidP="00A35449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 w:rsidRPr="00A35449">
        <w:rPr>
          <w:rFonts w:ascii="Times New Roman" w:hAnsi="Times New Roman" w:cs="Times New Roman"/>
          <w:sz w:val="26"/>
          <w:szCs w:val="26"/>
        </w:rPr>
        <w:t>1.7. статью 48 Устава изложить в следующей редакции:</w:t>
      </w:r>
    </w:p>
    <w:p w:rsidR="00A35449" w:rsidRPr="00A35449" w:rsidRDefault="00A35449" w:rsidP="00A354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A35449">
        <w:rPr>
          <w:rFonts w:ascii="Times New Roman" w:hAnsi="Times New Roman" w:cs="Times New Roman"/>
          <w:sz w:val="26"/>
          <w:szCs w:val="26"/>
        </w:rPr>
        <w:t>«</w:t>
      </w:r>
      <w:r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Статья 48. </w:t>
      </w:r>
      <w:r w:rsidRPr="00A3544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Вступление в силу и обнародование муниципальных правовых актов</w:t>
      </w:r>
    </w:p>
    <w:p w:rsidR="00A35449" w:rsidRPr="00A35449" w:rsidRDefault="00A35449" w:rsidP="00A354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3544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1. </w:t>
      </w:r>
      <w:r w:rsidRPr="00A3544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</w:t>
      </w:r>
      <w:proofErr w:type="spellStart"/>
      <w:r w:rsidRPr="00A35449">
        <w:rPr>
          <w:rFonts w:ascii="Times New Roman" w:eastAsia="Calibri" w:hAnsi="Times New Roman" w:cs="Times New Roman"/>
          <w:sz w:val="26"/>
          <w:szCs w:val="26"/>
          <w:lang w:eastAsia="ru-RU"/>
        </w:rPr>
        <w:t>Усть-Кабырзинском</w:t>
      </w:r>
      <w:proofErr w:type="spellEnd"/>
      <w:r w:rsidRPr="00A3544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сельском поселении в газете «Красная </w:t>
      </w:r>
      <w:proofErr w:type="spellStart"/>
      <w:r w:rsidRPr="00A35449">
        <w:rPr>
          <w:rFonts w:ascii="Times New Roman" w:eastAsia="Calibri" w:hAnsi="Times New Roman" w:cs="Times New Roman"/>
          <w:sz w:val="26"/>
          <w:szCs w:val="26"/>
          <w:lang w:eastAsia="ru-RU"/>
        </w:rPr>
        <w:t>Шория</w:t>
      </w:r>
      <w:proofErr w:type="spellEnd"/>
      <w:r w:rsidRPr="00A35449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A35449" w:rsidRPr="00A35449" w:rsidRDefault="00A35449" w:rsidP="00A35449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A3544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Датой опубликования муниципального правового акта является дата выхода номера официального печатного издания, содержащего его публикацию.</w:t>
      </w:r>
    </w:p>
    <w:p w:rsidR="00A35449" w:rsidRPr="00A35449" w:rsidRDefault="00A35449" w:rsidP="00A354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A35449" w:rsidRPr="00A35449" w:rsidRDefault="00A35449" w:rsidP="00A354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>1) официальное опубликование муниципального правового акта;</w:t>
      </w:r>
    </w:p>
    <w:p w:rsidR="00A35449" w:rsidRPr="00A35449" w:rsidRDefault="00A35449" w:rsidP="00A354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A35449" w:rsidRPr="00A35449" w:rsidRDefault="00A35449" w:rsidP="00A354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>3) размещение на официальном сайте муниципального образования в информационно-телекоммуникационной сети «Интернет»;</w:t>
      </w:r>
    </w:p>
    <w:p w:rsidR="00A35449" w:rsidRPr="00A35449" w:rsidRDefault="00A35449" w:rsidP="00A354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>4) иной предусмотренный уставом муниципального образования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</w:p>
    <w:p w:rsidR="00A35449" w:rsidRPr="00A35449" w:rsidRDefault="00A35449" w:rsidP="00A354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Дополнительным источником обнародования муниципальных правовых актов является вывешивание заверенных копий текстов муниципальных правовых актов с указанием на них даты вывешивания на стендах, размещенных в помещениях местной администрации. </w:t>
      </w:r>
    </w:p>
    <w:p w:rsidR="00A35449" w:rsidRPr="00A35449" w:rsidRDefault="00A35449" w:rsidP="00A354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4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Днем обнародования муниципальных правовых актов считается первый день их размещения на стенде.</w:t>
      </w:r>
    </w:p>
    <w:p w:rsidR="00A35449" w:rsidRPr="00A35449" w:rsidRDefault="00A35449" w:rsidP="00A35449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нахождения на стенде  составляет не менее 10 календарных дней со дня размещения муниципального правового акта.</w:t>
      </w:r>
    </w:p>
    <w:p w:rsidR="00A35449" w:rsidRPr="00A35449" w:rsidRDefault="00A35449" w:rsidP="00A35449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  <w:r w:rsidRPr="00A35449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lastRenderedPageBreak/>
        <w:t xml:space="preserve">В день обнародования муниципального правового акта </w:t>
      </w:r>
      <w:r w:rsidRPr="00A35449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составляется акт об обнародовании, в котором указываются формы и сроки обнародования. </w:t>
      </w:r>
      <w:r w:rsidRPr="00A35449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Акты об обнародовании муниципальных правовых актов </w:t>
      </w:r>
      <w:r w:rsidRPr="00A35449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>подписываются главой поселения.</w:t>
      </w:r>
    </w:p>
    <w:p w:rsidR="00A35449" w:rsidRPr="00A35449" w:rsidRDefault="00A35449" w:rsidP="00A354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Постановлением главы поселения определяется лицо, ответственное за своевременность и достоверность обнародования муниципальных правовых актов. </w:t>
      </w:r>
    </w:p>
    <w:p w:rsidR="00A35449" w:rsidRPr="00A35449" w:rsidRDefault="00A35449" w:rsidP="00A354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Указанное лицо обязано обеспечить доступность каждому жителю муниципальных правовых актов, содержащих положения, затрагивающие его права, свободы и обязанности, составлять акты об обнародовании муниципальных правовых актов.</w:t>
      </w:r>
    </w:p>
    <w:p w:rsidR="00A35449" w:rsidRPr="00A35449" w:rsidRDefault="00A35449" w:rsidP="00A354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>4. Обнародованные тексты муниципальных правовых актов, а также снятые со стенда официальной информации копии муниципальных правовых актов и  акты об обнародовании муниципальных правовых актов подлежат  хранению в течение пяти лет.</w:t>
      </w:r>
    </w:p>
    <w:p w:rsidR="00A35449" w:rsidRPr="00A35449" w:rsidRDefault="00A35449" w:rsidP="00A354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>5. Муниципальные правовые акты вступают в силу в порядке, установленном настоящим Уставом, за исключением нормативных правовых актов представительных органов местного самоуправления о налогах и сборах, которые вступают в силу в соответствии с Налоговым кодексом Российской Федерации.</w:t>
      </w:r>
    </w:p>
    <w:p w:rsidR="00A35449" w:rsidRPr="00A35449" w:rsidRDefault="00A35449" w:rsidP="00A35449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 w:rsidRPr="00A35449">
        <w:rPr>
          <w:rFonts w:ascii="Times New Roman" w:hAnsi="Times New Roman" w:cs="Times New Roman"/>
          <w:sz w:val="26"/>
          <w:szCs w:val="26"/>
        </w:rPr>
        <w:t xml:space="preserve">6. </w:t>
      </w:r>
      <w:r w:rsidRPr="00A35449">
        <w:rPr>
          <w:rFonts w:ascii="Times New Roman" w:eastAsia="Calibri" w:hAnsi="Times New Roman" w:cs="Times New Roman"/>
          <w:bCs/>
          <w:sz w:val="26"/>
          <w:szCs w:val="26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</w:t>
      </w:r>
      <w:r w:rsidR="00291A10">
        <w:rPr>
          <w:rFonts w:ascii="Times New Roman" w:eastAsia="Calibri" w:hAnsi="Times New Roman" w:cs="Times New Roman"/>
          <w:bCs/>
          <w:sz w:val="26"/>
          <w:szCs w:val="26"/>
        </w:rPr>
        <w:t>е их официального обнародования</w:t>
      </w:r>
      <w:r w:rsidRPr="00A35449">
        <w:rPr>
          <w:rFonts w:ascii="Times New Roman" w:hAnsi="Times New Roman" w:cs="Times New Roman"/>
          <w:sz w:val="26"/>
          <w:szCs w:val="26"/>
        </w:rPr>
        <w:t>».</w:t>
      </w:r>
    </w:p>
    <w:p w:rsidR="00A35449" w:rsidRPr="00A35449" w:rsidRDefault="00A35449" w:rsidP="00A35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>1.8. часть 2 статьи 64 Устава дополнить пунктом 4.1 следующего содержания:</w:t>
      </w:r>
    </w:p>
    <w:p w:rsidR="00A35449" w:rsidRPr="00A35449" w:rsidRDefault="00A35449" w:rsidP="00A354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>«4.1) приобретение им статуса иностранного агента</w:t>
      </w:r>
      <w:proofErr w:type="gramStart"/>
      <w:r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>;»</w:t>
      </w:r>
      <w:proofErr w:type="gramEnd"/>
      <w:r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B60ED" w:rsidRPr="00A35449" w:rsidRDefault="005B60ED" w:rsidP="005B60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опубликованию в газете «Красная </w:t>
      </w:r>
      <w:proofErr w:type="spellStart"/>
      <w:r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>Шория</w:t>
      </w:r>
      <w:proofErr w:type="spellEnd"/>
      <w:r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>» в течение 7 дней со дня поступления уведомления о включении сведений о муниципальном правовом акте в государственный реестр уставов муниципальных образований субъекта Российской Федерации и вступает в силу</w:t>
      </w:r>
      <w:proofErr w:type="gramEnd"/>
      <w:r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его официального о</w:t>
      </w:r>
      <w:r w:rsidR="008A6DDE"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публикования</w:t>
      </w:r>
      <w:r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02EE1" w:rsidRPr="00291A10" w:rsidRDefault="00D02EE1" w:rsidP="00D02E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</w:t>
      </w:r>
      <w:r w:rsidR="00291A1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решения возложить на</w:t>
      </w:r>
      <w:r w:rsidR="00291A10">
        <w:t xml:space="preserve"> </w:t>
      </w:r>
      <w:r w:rsidR="00291A10" w:rsidRPr="00291A10">
        <w:rPr>
          <w:rFonts w:ascii="Times New Roman" w:hAnsi="Times New Roman" w:cs="Times New Roman"/>
          <w:sz w:val="24"/>
          <w:szCs w:val="24"/>
        </w:rPr>
        <w:t>председателя Совета народных депутатов Усть-Кабырзинского сельского поселения Власову Екатерину Николаевну</w:t>
      </w:r>
      <w:r w:rsidRPr="00291A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1A10" w:rsidRPr="00A35449" w:rsidRDefault="00291A10" w:rsidP="00291A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66E6" w:rsidRPr="00A35449" w:rsidRDefault="005666E6" w:rsidP="005666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 народных депутатов</w:t>
      </w:r>
    </w:p>
    <w:p w:rsidR="005666E6" w:rsidRPr="00A35449" w:rsidRDefault="005666E6" w:rsidP="005666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Усть-Кабырзинского сельского поселения  </w:t>
      </w:r>
      <w:r w:rsidR="00F55505"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CE5AC3"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CE5AC3"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2EE1"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91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Власова Е.Н.</w:t>
      </w:r>
    </w:p>
    <w:p w:rsidR="00291A10" w:rsidRDefault="00291A10" w:rsidP="005666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66E6" w:rsidRPr="00A35449" w:rsidRDefault="00291A10" w:rsidP="005666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</w:t>
      </w:r>
      <w:r w:rsidR="005666E6"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ава </w:t>
      </w:r>
    </w:p>
    <w:p w:rsidR="005666E6" w:rsidRPr="00A35449" w:rsidRDefault="005666E6" w:rsidP="00D02E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Усть-Кабырзинского сельского поселения         </w:t>
      </w:r>
      <w:r w:rsidR="00291A1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</w:t>
      </w:r>
      <w:r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CE5AC3"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D02EE1"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CE5AC3"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2EE1"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D02EE1" w:rsidRPr="00A35449">
        <w:rPr>
          <w:rFonts w:ascii="Times New Roman" w:eastAsia="Times New Roman" w:hAnsi="Times New Roman" w:cs="Times New Roman"/>
          <w:sz w:val="26"/>
          <w:szCs w:val="26"/>
          <w:lang w:eastAsia="ru-RU"/>
        </w:rPr>
        <w:t>О.Г. Горшков</w:t>
      </w:r>
    </w:p>
    <w:sectPr w:rsidR="005666E6" w:rsidRPr="00A35449" w:rsidSect="0070133D"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8A0" w:rsidRDefault="00CF08A0" w:rsidP="00696618">
      <w:pPr>
        <w:spacing w:after="0" w:line="240" w:lineRule="auto"/>
      </w:pPr>
      <w:r>
        <w:separator/>
      </w:r>
    </w:p>
  </w:endnote>
  <w:endnote w:type="continuationSeparator" w:id="0">
    <w:p w:rsidR="00CF08A0" w:rsidRDefault="00CF08A0" w:rsidP="00696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8A0" w:rsidRDefault="00CF08A0" w:rsidP="00696618">
      <w:pPr>
        <w:spacing w:after="0" w:line="240" w:lineRule="auto"/>
      </w:pPr>
      <w:r>
        <w:separator/>
      </w:r>
    </w:p>
  </w:footnote>
  <w:footnote w:type="continuationSeparator" w:id="0">
    <w:p w:rsidR="00CF08A0" w:rsidRDefault="00CF08A0" w:rsidP="00696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83FFA"/>
    <w:multiLevelType w:val="multilevel"/>
    <w:tmpl w:val="4C8ACF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>
    <w:nsid w:val="7EC768F7"/>
    <w:multiLevelType w:val="multilevel"/>
    <w:tmpl w:val="A650C4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9BF"/>
    <w:rsid w:val="0000065D"/>
    <w:rsid w:val="00004CB4"/>
    <w:rsid w:val="00010995"/>
    <w:rsid w:val="00016F89"/>
    <w:rsid w:val="00022EDC"/>
    <w:rsid w:val="00023445"/>
    <w:rsid w:val="00032036"/>
    <w:rsid w:val="00032152"/>
    <w:rsid w:val="00037C13"/>
    <w:rsid w:val="000418D5"/>
    <w:rsid w:val="0004353E"/>
    <w:rsid w:val="000513D1"/>
    <w:rsid w:val="00051ABA"/>
    <w:rsid w:val="00055D69"/>
    <w:rsid w:val="00070F66"/>
    <w:rsid w:val="00071244"/>
    <w:rsid w:val="0007406C"/>
    <w:rsid w:val="000A05D8"/>
    <w:rsid w:val="000A4523"/>
    <w:rsid w:val="000B0946"/>
    <w:rsid w:val="000B6049"/>
    <w:rsid w:val="000C0D0B"/>
    <w:rsid w:val="000C7E20"/>
    <w:rsid w:val="000D0BBC"/>
    <w:rsid w:val="000F00EF"/>
    <w:rsid w:val="000F29E4"/>
    <w:rsid w:val="00105EE8"/>
    <w:rsid w:val="001075E3"/>
    <w:rsid w:val="00117AAC"/>
    <w:rsid w:val="00126B43"/>
    <w:rsid w:val="0013078D"/>
    <w:rsid w:val="00130EC1"/>
    <w:rsid w:val="00146EF5"/>
    <w:rsid w:val="001517F9"/>
    <w:rsid w:val="001609F7"/>
    <w:rsid w:val="00162CC8"/>
    <w:rsid w:val="00165C55"/>
    <w:rsid w:val="00172F78"/>
    <w:rsid w:val="00180DF6"/>
    <w:rsid w:val="001C23D5"/>
    <w:rsid w:val="001C4D07"/>
    <w:rsid w:val="001C5B90"/>
    <w:rsid w:val="001D6A94"/>
    <w:rsid w:val="001E37C0"/>
    <w:rsid w:val="001F3678"/>
    <w:rsid w:val="00220766"/>
    <w:rsid w:val="00250268"/>
    <w:rsid w:val="0025206E"/>
    <w:rsid w:val="00254CDD"/>
    <w:rsid w:val="00257DD6"/>
    <w:rsid w:val="00271485"/>
    <w:rsid w:val="0027342F"/>
    <w:rsid w:val="00281463"/>
    <w:rsid w:val="0028737A"/>
    <w:rsid w:val="00291462"/>
    <w:rsid w:val="00291A10"/>
    <w:rsid w:val="002929AF"/>
    <w:rsid w:val="002A297B"/>
    <w:rsid w:val="002B0656"/>
    <w:rsid w:val="002B32FE"/>
    <w:rsid w:val="002B4F2D"/>
    <w:rsid w:val="002C135F"/>
    <w:rsid w:val="002D6105"/>
    <w:rsid w:val="002E0674"/>
    <w:rsid w:val="002F1002"/>
    <w:rsid w:val="002F119C"/>
    <w:rsid w:val="002F44AA"/>
    <w:rsid w:val="00301810"/>
    <w:rsid w:val="00310FE3"/>
    <w:rsid w:val="00313982"/>
    <w:rsid w:val="00320E36"/>
    <w:rsid w:val="003223E4"/>
    <w:rsid w:val="0032468A"/>
    <w:rsid w:val="00325CC4"/>
    <w:rsid w:val="003324EE"/>
    <w:rsid w:val="00354044"/>
    <w:rsid w:val="00381377"/>
    <w:rsid w:val="0038383E"/>
    <w:rsid w:val="003869FE"/>
    <w:rsid w:val="00391FD3"/>
    <w:rsid w:val="00394D8E"/>
    <w:rsid w:val="003B4CD9"/>
    <w:rsid w:val="003C63C1"/>
    <w:rsid w:val="003D4423"/>
    <w:rsid w:val="003E13FA"/>
    <w:rsid w:val="003E43BB"/>
    <w:rsid w:val="003E55C9"/>
    <w:rsid w:val="0040421C"/>
    <w:rsid w:val="00410525"/>
    <w:rsid w:val="004139D9"/>
    <w:rsid w:val="0041580C"/>
    <w:rsid w:val="0043143E"/>
    <w:rsid w:val="00431A93"/>
    <w:rsid w:val="00432007"/>
    <w:rsid w:val="004571BB"/>
    <w:rsid w:val="004612EB"/>
    <w:rsid w:val="00466B39"/>
    <w:rsid w:val="0046731B"/>
    <w:rsid w:val="00494C23"/>
    <w:rsid w:val="004952AB"/>
    <w:rsid w:val="004A1996"/>
    <w:rsid w:val="004A45F4"/>
    <w:rsid w:val="004A4896"/>
    <w:rsid w:val="004A6DEA"/>
    <w:rsid w:val="004B3816"/>
    <w:rsid w:val="004B5542"/>
    <w:rsid w:val="004C6970"/>
    <w:rsid w:val="004D190D"/>
    <w:rsid w:val="004D1A14"/>
    <w:rsid w:val="004D638C"/>
    <w:rsid w:val="004D6E3D"/>
    <w:rsid w:val="00512511"/>
    <w:rsid w:val="00534B0C"/>
    <w:rsid w:val="00542C18"/>
    <w:rsid w:val="005666E6"/>
    <w:rsid w:val="00566D43"/>
    <w:rsid w:val="00582C18"/>
    <w:rsid w:val="00592A80"/>
    <w:rsid w:val="00597BC5"/>
    <w:rsid w:val="005A2DBA"/>
    <w:rsid w:val="005A79BF"/>
    <w:rsid w:val="005B04C3"/>
    <w:rsid w:val="005B60ED"/>
    <w:rsid w:val="005E103F"/>
    <w:rsid w:val="005F5455"/>
    <w:rsid w:val="005F6AED"/>
    <w:rsid w:val="00604A44"/>
    <w:rsid w:val="00611A14"/>
    <w:rsid w:val="00635075"/>
    <w:rsid w:val="0065412F"/>
    <w:rsid w:val="00663B4E"/>
    <w:rsid w:val="006653AD"/>
    <w:rsid w:val="00666D27"/>
    <w:rsid w:val="0066778F"/>
    <w:rsid w:val="006715EF"/>
    <w:rsid w:val="00696618"/>
    <w:rsid w:val="006A4AAC"/>
    <w:rsid w:val="006B2ACE"/>
    <w:rsid w:val="006B499A"/>
    <w:rsid w:val="006B5B6F"/>
    <w:rsid w:val="006B6C01"/>
    <w:rsid w:val="006D20A5"/>
    <w:rsid w:val="006D2347"/>
    <w:rsid w:val="006D5F7F"/>
    <w:rsid w:val="006D73F5"/>
    <w:rsid w:val="0070133D"/>
    <w:rsid w:val="0070477F"/>
    <w:rsid w:val="0070676A"/>
    <w:rsid w:val="00726274"/>
    <w:rsid w:val="007371D0"/>
    <w:rsid w:val="007750C6"/>
    <w:rsid w:val="007775FA"/>
    <w:rsid w:val="00794D77"/>
    <w:rsid w:val="007A139A"/>
    <w:rsid w:val="007D05D0"/>
    <w:rsid w:val="007D0CDF"/>
    <w:rsid w:val="007D1CD1"/>
    <w:rsid w:val="007D37BE"/>
    <w:rsid w:val="007D4235"/>
    <w:rsid w:val="007E385B"/>
    <w:rsid w:val="007E7142"/>
    <w:rsid w:val="007F6681"/>
    <w:rsid w:val="007F6929"/>
    <w:rsid w:val="00813AED"/>
    <w:rsid w:val="00816156"/>
    <w:rsid w:val="00831749"/>
    <w:rsid w:val="00843383"/>
    <w:rsid w:val="00863582"/>
    <w:rsid w:val="008643EB"/>
    <w:rsid w:val="008836FC"/>
    <w:rsid w:val="00884C71"/>
    <w:rsid w:val="00890EC2"/>
    <w:rsid w:val="00894EEE"/>
    <w:rsid w:val="008A6DDE"/>
    <w:rsid w:val="008B5009"/>
    <w:rsid w:val="008B7170"/>
    <w:rsid w:val="008C0A6D"/>
    <w:rsid w:val="008C36BE"/>
    <w:rsid w:val="008C4F43"/>
    <w:rsid w:val="008D2947"/>
    <w:rsid w:val="008D2A03"/>
    <w:rsid w:val="008D7416"/>
    <w:rsid w:val="008E5084"/>
    <w:rsid w:val="008E6B37"/>
    <w:rsid w:val="008F2FFE"/>
    <w:rsid w:val="008F6F04"/>
    <w:rsid w:val="009108EE"/>
    <w:rsid w:val="00910B96"/>
    <w:rsid w:val="00911A14"/>
    <w:rsid w:val="00915D2A"/>
    <w:rsid w:val="00956CC8"/>
    <w:rsid w:val="0096210F"/>
    <w:rsid w:val="00991699"/>
    <w:rsid w:val="0099223D"/>
    <w:rsid w:val="009966D6"/>
    <w:rsid w:val="009A6B84"/>
    <w:rsid w:val="009A7945"/>
    <w:rsid w:val="009B0D94"/>
    <w:rsid w:val="009D622F"/>
    <w:rsid w:val="009D7B57"/>
    <w:rsid w:val="009E2756"/>
    <w:rsid w:val="009F3E97"/>
    <w:rsid w:val="00A043F4"/>
    <w:rsid w:val="00A04888"/>
    <w:rsid w:val="00A0528A"/>
    <w:rsid w:val="00A243F8"/>
    <w:rsid w:val="00A265E0"/>
    <w:rsid w:val="00A35327"/>
    <w:rsid w:val="00A35449"/>
    <w:rsid w:val="00A374C2"/>
    <w:rsid w:val="00A473FA"/>
    <w:rsid w:val="00A70289"/>
    <w:rsid w:val="00A824D4"/>
    <w:rsid w:val="00A84EAA"/>
    <w:rsid w:val="00A900B2"/>
    <w:rsid w:val="00A96DB9"/>
    <w:rsid w:val="00AA36BE"/>
    <w:rsid w:val="00AB1BBD"/>
    <w:rsid w:val="00AB3D56"/>
    <w:rsid w:val="00AC728A"/>
    <w:rsid w:val="00AC740D"/>
    <w:rsid w:val="00AC742A"/>
    <w:rsid w:val="00AF3630"/>
    <w:rsid w:val="00AF6D9A"/>
    <w:rsid w:val="00AF7BC6"/>
    <w:rsid w:val="00B048B2"/>
    <w:rsid w:val="00B05AAB"/>
    <w:rsid w:val="00B06DFE"/>
    <w:rsid w:val="00B217D0"/>
    <w:rsid w:val="00B25E5D"/>
    <w:rsid w:val="00B30BAA"/>
    <w:rsid w:val="00B374A2"/>
    <w:rsid w:val="00B63365"/>
    <w:rsid w:val="00B8381F"/>
    <w:rsid w:val="00B83B41"/>
    <w:rsid w:val="00B97F6B"/>
    <w:rsid w:val="00BA40E0"/>
    <w:rsid w:val="00BA63E0"/>
    <w:rsid w:val="00BB47FC"/>
    <w:rsid w:val="00BC1C25"/>
    <w:rsid w:val="00BC2A0B"/>
    <w:rsid w:val="00BC668F"/>
    <w:rsid w:val="00BD3CBC"/>
    <w:rsid w:val="00BD608D"/>
    <w:rsid w:val="00BE5F4D"/>
    <w:rsid w:val="00BF616F"/>
    <w:rsid w:val="00C00B3E"/>
    <w:rsid w:val="00C1034F"/>
    <w:rsid w:val="00C141D6"/>
    <w:rsid w:val="00C21D21"/>
    <w:rsid w:val="00C3148D"/>
    <w:rsid w:val="00C500D5"/>
    <w:rsid w:val="00C5038C"/>
    <w:rsid w:val="00C52859"/>
    <w:rsid w:val="00C56C9F"/>
    <w:rsid w:val="00C6769E"/>
    <w:rsid w:val="00C832DE"/>
    <w:rsid w:val="00C91B9D"/>
    <w:rsid w:val="00C936B2"/>
    <w:rsid w:val="00C95906"/>
    <w:rsid w:val="00CA1B56"/>
    <w:rsid w:val="00CA2E2E"/>
    <w:rsid w:val="00CA3D9E"/>
    <w:rsid w:val="00CA7DF4"/>
    <w:rsid w:val="00CB0596"/>
    <w:rsid w:val="00CB1AAF"/>
    <w:rsid w:val="00CB61D4"/>
    <w:rsid w:val="00CE3E88"/>
    <w:rsid w:val="00CE5AC3"/>
    <w:rsid w:val="00CF08A0"/>
    <w:rsid w:val="00CF1C21"/>
    <w:rsid w:val="00CF30CF"/>
    <w:rsid w:val="00CF4E98"/>
    <w:rsid w:val="00D02EE1"/>
    <w:rsid w:val="00D12BB7"/>
    <w:rsid w:val="00D21F95"/>
    <w:rsid w:val="00D25670"/>
    <w:rsid w:val="00D33EEF"/>
    <w:rsid w:val="00D34C4D"/>
    <w:rsid w:val="00D430C2"/>
    <w:rsid w:val="00D54AED"/>
    <w:rsid w:val="00D61A4D"/>
    <w:rsid w:val="00D7125E"/>
    <w:rsid w:val="00D726E8"/>
    <w:rsid w:val="00D77956"/>
    <w:rsid w:val="00D77E78"/>
    <w:rsid w:val="00D864EE"/>
    <w:rsid w:val="00D90533"/>
    <w:rsid w:val="00D905A2"/>
    <w:rsid w:val="00DA1942"/>
    <w:rsid w:val="00DA26A1"/>
    <w:rsid w:val="00DA5925"/>
    <w:rsid w:val="00DC3EB8"/>
    <w:rsid w:val="00DD05EA"/>
    <w:rsid w:val="00DD0D90"/>
    <w:rsid w:val="00DF01C0"/>
    <w:rsid w:val="00DF77A8"/>
    <w:rsid w:val="00E00998"/>
    <w:rsid w:val="00E05485"/>
    <w:rsid w:val="00E174F0"/>
    <w:rsid w:val="00E5002D"/>
    <w:rsid w:val="00E56EDF"/>
    <w:rsid w:val="00E6174C"/>
    <w:rsid w:val="00E6575A"/>
    <w:rsid w:val="00E663C5"/>
    <w:rsid w:val="00E678FC"/>
    <w:rsid w:val="00E71670"/>
    <w:rsid w:val="00E81753"/>
    <w:rsid w:val="00E944D9"/>
    <w:rsid w:val="00EC1690"/>
    <w:rsid w:val="00EC5F8E"/>
    <w:rsid w:val="00ED4ADF"/>
    <w:rsid w:val="00EE2D33"/>
    <w:rsid w:val="00EE632A"/>
    <w:rsid w:val="00EF2FDD"/>
    <w:rsid w:val="00EF70E1"/>
    <w:rsid w:val="00F02E25"/>
    <w:rsid w:val="00F04144"/>
    <w:rsid w:val="00F206FA"/>
    <w:rsid w:val="00F21D4F"/>
    <w:rsid w:val="00F33C5B"/>
    <w:rsid w:val="00F36561"/>
    <w:rsid w:val="00F45EA4"/>
    <w:rsid w:val="00F47651"/>
    <w:rsid w:val="00F55505"/>
    <w:rsid w:val="00F56445"/>
    <w:rsid w:val="00F601F7"/>
    <w:rsid w:val="00F71386"/>
    <w:rsid w:val="00F751ED"/>
    <w:rsid w:val="00F849F4"/>
    <w:rsid w:val="00FA7C24"/>
    <w:rsid w:val="00FC19BD"/>
    <w:rsid w:val="00FD47ED"/>
    <w:rsid w:val="00FD59AE"/>
    <w:rsid w:val="00FE06D7"/>
    <w:rsid w:val="00FE7E2C"/>
    <w:rsid w:val="00FF0229"/>
    <w:rsid w:val="00FF47FC"/>
    <w:rsid w:val="00FF598D"/>
    <w:rsid w:val="00FF7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E98"/>
  </w:style>
  <w:style w:type="paragraph" w:styleId="4">
    <w:name w:val="heading 4"/>
    <w:basedOn w:val="a"/>
    <w:next w:val="a"/>
    <w:link w:val="40"/>
    <w:uiPriority w:val="9"/>
    <w:unhideWhenUsed/>
    <w:qFormat/>
    <w:rsid w:val="00254C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rsid w:val="007D05D0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rmal (Web)"/>
    <w:basedOn w:val="a"/>
    <w:unhideWhenUsed/>
    <w:rsid w:val="000C0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4105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105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B05A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05A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54C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ext">
    <w:name w:val="text"/>
    <w:basedOn w:val="a"/>
    <w:rsid w:val="003223E4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footnote text"/>
    <w:basedOn w:val="a"/>
    <w:link w:val="a5"/>
    <w:semiHidden/>
    <w:rsid w:val="00696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6966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696618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6A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4AAC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6A4AA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A4AAC"/>
  </w:style>
  <w:style w:type="character" w:customStyle="1" w:styleId="spelle">
    <w:name w:val="spelle"/>
    <w:basedOn w:val="a0"/>
    <w:rsid w:val="009A7945"/>
  </w:style>
  <w:style w:type="paragraph" w:styleId="21">
    <w:name w:val="Body Text Indent 2"/>
    <w:basedOn w:val="a"/>
    <w:link w:val="22"/>
    <w:uiPriority w:val="99"/>
    <w:semiHidden/>
    <w:unhideWhenUsed/>
    <w:rsid w:val="00F206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206FA"/>
  </w:style>
  <w:style w:type="paragraph" w:styleId="a9">
    <w:name w:val="Body Text Indent"/>
    <w:basedOn w:val="a"/>
    <w:link w:val="aa"/>
    <w:uiPriority w:val="99"/>
    <w:semiHidden/>
    <w:unhideWhenUsed/>
    <w:rsid w:val="009966D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966D6"/>
  </w:style>
  <w:style w:type="paragraph" w:styleId="ab">
    <w:name w:val="List Paragraph"/>
    <w:basedOn w:val="a"/>
    <w:uiPriority w:val="34"/>
    <w:qFormat/>
    <w:rsid w:val="00FF0229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FC1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19BD"/>
  </w:style>
  <w:style w:type="paragraph" w:styleId="ae">
    <w:name w:val="footer"/>
    <w:basedOn w:val="a"/>
    <w:link w:val="af"/>
    <w:uiPriority w:val="99"/>
    <w:unhideWhenUsed/>
    <w:rsid w:val="00FC1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19BD"/>
  </w:style>
  <w:style w:type="paragraph" w:styleId="af0">
    <w:name w:val="Body Text"/>
    <w:basedOn w:val="a"/>
    <w:link w:val="af1"/>
    <w:uiPriority w:val="99"/>
    <w:semiHidden/>
    <w:unhideWhenUsed/>
    <w:rsid w:val="00291A1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291A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E98"/>
  </w:style>
  <w:style w:type="paragraph" w:styleId="4">
    <w:name w:val="heading 4"/>
    <w:basedOn w:val="a"/>
    <w:next w:val="a"/>
    <w:link w:val="40"/>
    <w:uiPriority w:val="9"/>
    <w:unhideWhenUsed/>
    <w:qFormat/>
    <w:rsid w:val="00254C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rsid w:val="007D05D0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rmal (Web)"/>
    <w:basedOn w:val="a"/>
    <w:unhideWhenUsed/>
    <w:rsid w:val="000C0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4105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105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B05A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05A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54C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ext">
    <w:name w:val="text"/>
    <w:basedOn w:val="a"/>
    <w:rsid w:val="003223E4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footnote text"/>
    <w:basedOn w:val="a"/>
    <w:link w:val="a5"/>
    <w:semiHidden/>
    <w:rsid w:val="00696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6966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696618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6A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4AAC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6A4AA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A4AAC"/>
  </w:style>
  <w:style w:type="character" w:customStyle="1" w:styleId="spelle">
    <w:name w:val="spelle"/>
    <w:basedOn w:val="a0"/>
    <w:rsid w:val="009A7945"/>
  </w:style>
  <w:style w:type="paragraph" w:styleId="21">
    <w:name w:val="Body Text Indent 2"/>
    <w:basedOn w:val="a"/>
    <w:link w:val="22"/>
    <w:uiPriority w:val="99"/>
    <w:semiHidden/>
    <w:unhideWhenUsed/>
    <w:rsid w:val="00F206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206FA"/>
  </w:style>
  <w:style w:type="paragraph" w:styleId="a9">
    <w:name w:val="Body Text Indent"/>
    <w:basedOn w:val="a"/>
    <w:link w:val="aa"/>
    <w:uiPriority w:val="99"/>
    <w:semiHidden/>
    <w:unhideWhenUsed/>
    <w:rsid w:val="009966D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966D6"/>
  </w:style>
  <w:style w:type="paragraph" w:styleId="ab">
    <w:name w:val="List Paragraph"/>
    <w:basedOn w:val="a"/>
    <w:uiPriority w:val="34"/>
    <w:qFormat/>
    <w:rsid w:val="00FF0229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FC1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19BD"/>
  </w:style>
  <w:style w:type="paragraph" w:styleId="ae">
    <w:name w:val="footer"/>
    <w:basedOn w:val="a"/>
    <w:link w:val="af"/>
    <w:uiPriority w:val="99"/>
    <w:unhideWhenUsed/>
    <w:rsid w:val="00FC1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19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2.107:8082/content/act/427034ce-80db-426e-ac26-9a112cbf2f99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0768F-D2DC-4090-B640-AF0F65E20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УМЮР по КО - Кузбассу</Company>
  <LinksUpToDate>false</LinksUpToDate>
  <CharactersWithSpaces>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reserv</dc:creator>
  <cp:lastModifiedBy>Пользователь</cp:lastModifiedBy>
  <cp:revision>3</cp:revision>
  <cp:lastPrinted>2023-07-06T04:03:00Z</cp:lastPrinted>
  <dcterms:created xsi:type="dcterms:W3CDTF">2024-05-28T04:43:00Z</dcterms:created>
  <dcterms:modified xsi:type="dcterms:W3CDTF">2024-06-28T09:14:00Z</dcterms:modified>
</cp:coreProperties>
</file>